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17B" w:rsidRDefault="00A7694A">
      <w:pPr>
        <w:tabs>
          <w:tab w:val="left" w:pos="3765"/>
        </w:tabs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52"/>
        </w:rPr>
        <w:t>Use Case</w:t>
      </w:r>
      <w:r>
        <w:rPr>
          <w:rFonts w:ascii="Century Gothic" w:hAnsi="Century Gothic"/>
          <w:b/>
          <w:sz w:val="28"/>
        </w:rPr>
        <w:tab/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RegistrazioneUtente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clicca su “Registrati” nella pagina Home di Sine Charta.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il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per la registrazione.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compila i campi Nome, Cognome, Username, E-mail, password e conferma password. </w:t>
            </w:r>
          </w:p>
          <w:p w:rsidR="0054417B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Una volta compilati tutti i campi</w:t>
            </w:r>
            <w:r w:rsidR="001B664E">
              <w:rPr>
                <w:rFonts w:ascii="Century Gothic" w:hAnsi="Century Gothic"/>
              </w:rPr>
              <w:t xml:space="preserve"> clicca il pulsante “Registrati”</w:t>
            </w:r>
            <w:r>
              <w:rPr>
                <w:rFonts w:ascii="Century Gothic" w:hAnsi="Century Gothic"/>
              </w:rPr>
              <w:t xml:space="preserve"> sottomette</w:t>
            </w:r>
            <w:r w:rsidR="001B664E">
              <w:rPr>
                <w:rFonts w:ascii="Century Gothic" w:hAnsi="Century Gothic"/>
              </w:rPr>
              <w:t>ndoli</w:t>
            </w:r>
            <w:r>
              <w:rPr>
                <w:rFonts w:ascii="Century Gothic" w:hAnsi="Century Gothic"/>
              </w:rPr>
              <w:t xml:space="preserve"> al sistema.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valuta i dati acquisiti. </w:t>
            </w:r>
          </w:p>
          <w:p w:rsidR="001B664E" w:rsidRDefault="001B664E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i dati.</w:t>
            </w:r>
          </w:p>
          <w:p w:rsidR="001B664E" w:rsidRDefault="00A7694A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proofErr w:type="gramStart"/>
            <w:r>
              <w:rPr>
                <w:rFonts w:ascii="Century Gothic" w:hAnsi="Century Gothic"/>
              </w:rPr>
              <w:t>Dopo</w:t>
            </w:r>
            <w:r w:rsidR="001B664E">
              <w:rPr>
                <w:rFonts w:ascii="Century Gothic" w:hAnsi="Century Gothic"/>
              </w:rPr>
              <w:t>dichè</w:t>
            </w:r>
            <w:proofErr w:type="spellEnd"/>
            <w:r w:rsidR="001B664E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 mostra</w:t>
            </w:r>
            <w:proofErr w:type="gramEnd"/>
            <w:r>
              <w:rPr>
                <w:rFonts w:ascii="Century Gothic" w:hAnsi="Century Gothic"/>
              </w:rPr>
              <w:t xml:space="preserve"> la pagina di avvenuta registrazione</w:t>
            </w:r>
            <w:r w:rsidR="001B664E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 xml:space="preserve"> </w:t>
            </w:r>
          </w:p>
          <w:p w:rsidR="001B664E" w:rsidRPr="000448CF" w:rsidRDefault="001B664E" w:rsidP="001B664E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color w:val="FF0000"/>
              </w:rPr>
            </w:pPr>
            <w:r w:rsidRPr="001B664E">
              <w:rPr>
                <w:rFonts w:ascii="Century Gothic" w:hAnsi="Century Gothic"/>
                <w:color w:val="FF0000"/>
                <w:u w:val="single"/>
              </w:rPr>
              <w:t>/*I</w:t>
            </w:r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 xml:space="preserve">nvia tramite </w:t>
            </w:r>
            <w:proofErr w:type="gramStart"/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>email</w:t>
            </w:r>
            <w:proofErr w:type="gramEnd"/>
            <w:r w:rsidR="00A7694A" w:rsidRPr="001B664E">
              <w:rPr>
                <w:rFonts w:ascii="Century Gothic" w:hAnsi="Century Gothic"/>
                <w:color w:val="FF0000"/>
                <w:u w:val="single"/>
              </w:rPr>
              <w:t xml:space="preserve"> un messaggio di benvenuto</w:t>
            </w:r>
            <w:r>
              <w:rPr>
                <w:rFonts w:ascii="Century Gothic" w:hAnsi="Century Gothic"/>
                <w:color w:val="FF0000"/>
                <w:u w:val="single"/>
              </w:rPr>
              <w:t>/link di conferma (?)</w:t>
            </w:r>
          </w:p>
          <w:p w:rsidR="000448CF" w:rsidRPr="001B664E" w:rsidRDefault="00132747" w:rsidP="000448CF">
            <w:pPr>
              <w:pStyle w:val="Paragrafoelenco"/>
              <w:tabs>
                <w:tab w:val="left" w:pos="3765"/>
              </w:tabs>
              <w:spacing w:after="0" w:line="240" w:lineRule="auto"/>
              <w:ind w:left="2160"/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 xml:space="preserve">Il sistema invia una </w:t>
            </w:r>
            <w:proofErr w:type="gramStart"/>
            <w:r>
              <w:rPr>
                <w:rFonts w:ascii="Century Gothic" w:hAnsi="Century Gothic"/>
                <w:color w:val="FF0000"/>
              </w:rPr>
              <w:t>email</w:t>
            </w:r>
            <w:proofErr w:type="gramEnd"/>
            <w:r>
              <w:rPr>
                <w:rFonts w:ascii="Century Gothic" w:hAnsi="Century Gothic"/>
                <w:color w:val="FF0000"/>
              </w:rPr>
              <w:t xml:space="preserve"> contenente soltanto la conferma della registrazione e un messaggio di benvenuto.</w:t>
            </w:r>
          </w:p>
          <w:p w:rsidR="00132747" w:rsidRPr="00132747" w:rsidRDefault="00132747" w:rsidP="00132747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>L’utente infine viene reindirizzato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non è né registrato e né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è registrato a Sine Charta.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360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notifica a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l’avvenuta registrazione entro 1 minuto.</w:t>
            </w:r>
          </w:p>
          <w:p w:rsidR="0054417B" w:rsidRDefault="00A7694A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Il sistema invia una mail di benvenuto entro 5 minuti.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895865">
        <w:trPr>
          <w:trHeight w:val="251"/>
        </w:trPr>
        <w:tc>
          <w:tcPr>
            <w:tcW w:w="10486" w:type="dxa"/>
            <w:shd w:val="clear" w:color="auto" w:fill="auto"/>
          </w:tcPr>
          <w:p w:rsidR="00895865" w:rsidRDefault="00895865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EXCEPTONAL CONDITION:</w:t>
            </w:r>
          </w:p>
          <w:p w:rsidR="00895865" w:rsidRPr="00895865" w:rsidRDefault="001B664E" w:rsidP="00895865">
            <w:pPr>
              <w:pStyle w:val="Paragrafoelenco"/>
              <w:numPr>
                <w:ilvl w:val="0"/>
                <w:numId w:val="1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Al punto tre </w:t>
            </w:r>
            <w:proofErr w:type="spellStart"/>
            <w:r>
              <w:rPr>
                <w:rFonts w:ascii="Century Gothic" w:hAnsi="Century Gothic"/>
              </w:rPr>
              <w:t>UtenteOspite</w:t>
            </w:r>
            <w:proofErr w:type="spellEnd"/>
            <w:r>
              <w:rPr>
                <w:rFonts w:ascii="Century Gothic" w:hAnsi="Century Gothic"/>
              </w:rPr>
              <w:t xml:space="preserve"> inserisce un input non </w:t>
            </w:r>
            <w:proofErr w:type="spellStart"/>
            <w:proofErr w:type="gramStart"/>
            <w:r>
              <w:rPr>
                <w:rFonts w:ascii="Century Gothic" w:hAnsi="Century Gothic"/>
              </w:rPr>
              <w:t>valido.Vai</w:t>
            </w:r>
            <w:proofErr w:type="spellEnd"/>
            <w:proofErr w:type="gramEnd"/>
            <w:r>
              <w:rPr>
                <w:rFonts w:ascii="Century Gothic" w:hAnsi="Century Gothic"/>
              </w:rPr>
              <w:t xml:space="preserve"> al caso d’uso </w:t>
            </w:r>
            <w:proofErr w:type="spellStart"/>
            <w:r>
              <w:rPr>
                <w:rFonts w:ascii="Century Gothic" w:hAnsi="Century Gothic"/>
              </w:rPr>
              <w:t>InvalidInput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UserLogin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132747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compila i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di login presenti nella Home con Username e password.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  <w:u w:val="single"/>
              </w:rPr>
              <w:t>Compilati i campi clicca su “Accedi”</w:t>
            </w:r>
            <w:r>
              <w:rPr>
                <w:rFonts w:ascii="Century Gothic" w:hAnsi="Century Gothic"/>
              </w:rPr>
              <w:t>.</w:t>
            </w:r>
          </w:p>
          <w:p w:rsidR="000E6498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valuta i dati acquisiti e li accetta. </w:t>
            </w:r>
          </w:p>
          <w:p w:rsidR="0054417B" w:rsidRDefault="00A7694A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viene reindirizzato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non è loggato.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è loggato a Sine Charta.</w:t>
            </w:r>
          </w:p>
          <w:p w:rsidR="0054417B" w:rsidRPr="00895865" w:rsidRDefault="0054417B" w:rsidP="00895865">
            <w:pPr>
              <w:tabs>
                <w:tab w:val="left" w:pos="3765"/>
              </w:tabs>
              <w:spacing w:after="0" w:line="240" w:lineRule="auto"/>
              <w:ind w:left="420"/>
              <w:jc w:val="both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UtenteRegistrato</w:t>
            </w:r>
            <w:proofErr w:type="spellEnd"/>
            <w:r>
              <w:rPr>
                <w:rFonts w:ascii="Century Gothic" w:hAnsi="Century Gothic"/>
              </w:rPr>
              <w:t xml:space="preserve"> entro 10 secondi accede 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EliminaProfilo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sull’opzione “Elimina profilo”.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mostra </w:t>
            </w:r>
            <w:proofErr w:type="spellStart"/>
            <w:r>
              <w:rPr>
                <w:rFonts w:ascii="Century Gothic" w:hAnsi="Century Gothic"/>
              </w:rPr>
              <w:t>un’avviso</w:t>
            </w:r>
            <w:proofErr w:type="spellEnd"/>
            <w:r>
              <w:rPr>
                <w:rFonts w:ascii="Century Gothic" w:hAnsi="Century Gothic"/>
              </w:rPr>
              <w:t xml:space="preserve"> per confermare la richiesta da parte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conferma di voler cancellare il proprio profilo e quindi clicca “si”.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la richiesta</w:t>
            </w:r>
            <w:r w:rsidR="000E6498">
              <w:rPr>
                <w:rFonts w:ascii="Century Gothic" w:hAnsi="Century Gothic"/>
              </w:rPr>
              <w:t xml:space="preserve"> da parte dell’utente</w:t>
            </w:r>
          </w:p>
          <w:p w:rsidR="0054417B" w:rsidRDefault="000E64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</w:t>
            </w:r>
            <w:r w:rsidR="00A7694A">
              <w:rPr>
                <w:rFonts w:ascii="Century Gothic" w:hAnsi="Century Gothic"/>
              </w:rPr>
              <w:t xml:space="preserve"> profilo di </w:t>
            </w:r>
            <w:proofErr w:type="spellStart"/>
            <w:r w:rsidR="00A7694A">
              <w:rPr>
                <w:rFonts w:ascii="Century Gothic" w:hAnsi="Century Gothic"/>
              </w:rPr>
              <w:t>UtenteLoggato</w:t>
            </w:r>
            <w:proofErr w:type="spellEnd"/>
            <w:r w:rsidR="00A7694A">
              <w:rPr>
                <w:rFonts w:ascii="Century Gothic" w:hAnsi="Century Gothic"/>
              </w:rPr>
              <w:t xml:space="preserve"> viene eliminato insieme alle sue schede personaggio e, se presenti, le sue Storie.</w:t>
            </w:r>
          </w:p>
          <w:p w:rsidR="000E6498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diviene ospite</w:t>
            </w:r>
            <w:r w:rsidR="000E6498"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lo reindirizza alla Home.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eliminato dal sistema.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cancellato completamente dal sistema in breve tempo e le risorse di memoria a lui dedicate vengono liberate.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  <w:b/>
              </w:rPr>
              <w:t xml:space="preserve">NAME:  </w:t>
            </w:r>
            <w:proofErr w:type="spellStart"/>
            <w:r>
              <w:rPr>
                <w:rFonts w:ascii="Century Gothic" w:hAnsi="Century Gothic"/>
              </w:rPr>
              <w:t>CambioEmailUtente</w:t>
            </w:r>
            <w:proofErr w:type="spellEnd"/>
            <w:proofErr w:type="gram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campo con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attuale e di fianco un pulsante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“modifica”.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mostra </w:t>
            </w:r>
            <w:r w:rsidR="002D0B2B">
              <w:rPr>
                <w:rFonts w:ascii="Century Gothic" w:hAnsi="Century Gothic"/>
              </w:rPr>
              <w:t>due</w:t>
            </w:r>
            <w:r>
              <w:rPr>
                <w:rFonts w:ascii="Century Gothic" w:hAnsi="Century Gothic"/>
              </w:rPr>
              <w:t xml:space="preserve"> nuovi campi da riempire etichettati “Nuova E-mail” e “Conferma E-mail”.</w:t>
            </w:r>
          </w:p>
          <w:p w:rsidR="0054417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3D404B" w:rsidRDefault="00A7694A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Default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 corretti il sistema</w:t>
            </w:r>
            <w:r w:rsidR="00A7694A">
              <w:rPr>
                <w:rFonts w:ascii="Century Gothic" w:hAnsi="Century Gothic"/>
              </w:rPr>
              <w:t xml:space="preserve"> procede al cambio </w:t>
            </w:r>
            <w:proofErr w:type="gramStart"/>
            <w:r w:rsidR="00A7694A">
              <w:rPr>
                <w:rFonts w:ascii="Century Gothic" w:hAnsi="Century Gothic"/>
              </w:rPr>
              <w:t>Email</w:t>
            </w:r>
            <w:proofErr w:type="gramEnd"/>
            <w:r w:rsidR="00A7694A">
              <w:rPr>
                <w:rFonts w:ascii="Century Gothic" w:hAnsi="Century Gothic"/>
              </w:rPr>
              <w:t>.</w:t>
            </w:r>
          </w:p>
          <w:p w:rsid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sia alla vecchia casella sia alla nuova inserita per notificare l’avvenuto cambio</w:t>
            </w:r>
            <w:r w:rsidR="003D404B">
              <w:rPr>
                <w:rFonts w:ascii="Century Gothic" w:hAnsi="Century Gothic"/>
              </w:rPr>
              <w:t>.</w:t>
            </w:r>
          </w:p>
          <w:p w:rsidR="0054417B" w:rsidRPr="003D404B" w:rsidRDefault="00A7694A" w:rsidP="003D404B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3D404B">
              <w:rPr>
                <w:rFonts w:ascii="Century Gothic" w:hAnsi="Century Gothic"/>
              </w:rPr>
              <w:t xml:space="preserve"> </w:t>
            </w:r>
            <w:proofErr w:type="spellStart"/>
            <w:r w:rsidRPr="003D404B">
              <w:rPr>
                <w:rFonts w:ascii="Century Gothic" w:hAnsi="Century Gothic"/>
              </w:rPr>
              <w:t>UtenteLoggato</w:t>
            </w:r>
            <w:proofErr w:type="spellEnd"/>
            <w:r w:rsidR="003D404B">
              <w:rPr>
                <w:rFonts w:ascii="Century Gothic" w:hAnsi="Century Gothic"/>
              </w:rPr>
              <w:t xml:space="preserve"> viene reindirizzato </w:t>
            </w:r>
            <w:r w:rsidRPr="003D404B">
              <w:rPr>
                <w:rFonts w:ascii="Century Gothic" w:hAnsi="Century Gothic"/>
              </w:rPr>
              <w:t>alla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è nella sua pagina personale.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cambia la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personale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cambia la sua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in un minuto.</w:t>
            </w:r>
          </w:p>
          <w:p w:rsidR="0054417B" w:rsidRDefault="00A7694A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Il sistema </w:t>
            </w:r>
            <w:proofErr w:type="spellStart"/>
            <w:r>
              <w:rPr>
                <w:rFonts w:ascii="Century Gothic" w:hAnsi="Century Gothic"/>
              </w:rPr>
              <w:t>sequezialmente</w:t>
            </w:r>
            <w:proofErr w:type="spellEnd"/>
            <w:r>
              <w:rPr>
                <w:rFonts w:ascii="Century Gothic" w:hAnsi="Century Gothic"/>
              </w:rPr>
              <w:t xml:space="preserve"> alla </w:t>
            </w:r>
            <w:proofErr w:type="spellStart"/>
            <w:r>
              <w:rPr>
                <w:rFonts w:ascii="Century Gothic" w:hAnsi="Century Gothic"/>
              </w:rPr>
              <w:t>modifca</w:t>
            </w:r>
            <w:proofErr w:type="spellEnd"/>
            <w:r>
              <w:rPr>
                <w:rFonts w:ascii="Century Gothic" w:hAnsi="Century Gothic"/>
              </w:rPr>
              <w:t xml:space="preserve"> invia le </w:t>
            </w:r>
            <w:proofErr w:type="gramStart"/>
            <w:r>
              <w:rPr>
                <w:rFonts w:ascii="Century Gothic" w:hAnsi="Century Gothic"/>
              </w:rPr>
              <w:t>Email</w:t>
            </w:r>
            <w:proofErr w:type="gramEnd"/>
            <w:r>
              <w:rPr>
                <w:rFonts w:ascii="Century Gothic" w:hAnsi="Century Gothic"/>
              </w:rPr>
              <w:t xml:space="preserve"> di notifica entro breve tempo.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ind w:left="780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CambioPasswordUtente</w:t>
            </w:r>
            <w:proofErr w:type="spellEnd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dalla sua pagina personale clicca “Modifica profilo”.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</w:t>
            </w:r>
            <w:proofErr w:type="spellStart"/>
            <w:r>
              <w:rPr>
                <w:rFonts w:ascii="Century Gothic" w:hAnsi="Century Gothic"/>
              </w:rPr>
              <w:t>Charta</w:t>
            </w:r>
            <w:proofErr w:type="spellEnd"/>
            <w:r>
              <w:rPr>
                <w:rFonts w:ascii="Century Gothic" w:hAnsi="Century Gothic"/>
              </w:rPr>
              <w:t xml:space="preserve"> reindirizza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alla pagina</w:t>
            </w:r>
            <w:r w:rsidR="006E226E">
              <w:rPr>
                <w:rFonts w:ascii="Century Gothic" w:hAnsi="Century Gothic"/>
              </w:rPr>
              <w:t xml:space="preserve"> di modifica profilo</w:t>
            </w:r>
            <w:r>
              <w:rPr>
                <w:rFonts w:ascii="Century Gothic" w:hAnsi="Century Gothic"/>
              </w:rPr>
              <w:t xml:space="preserve"> per poter modificare le sue credenziali.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Ad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viene mostrato un bottone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clicca su “Cambia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</w:rPr>
              <w:t>” ,</w:t>
            </w:r>
            <w:proofErr w:type="gramEnd"/>
            <w:r>
              <w:rPr>
                <w:rFonts w:ascii="Century Gothic" w:hAnsi="Century Gothic"/>
              </w:rPr>
              <w:t xml:space="preserve"> “Nuova Password” e “Conferma Password”.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compila i nuovi campi e clicca sul pulsante “Conferma”.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Il sistema procede al cambio Password.</w:t>
            </w:r>
          </w:p>
          <w:p w:rsidR="0054417B" w:rsidRDefault="00A7694A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</w:rPr>
              <w:t>di  notifica</w:t>
            </w:r>
            <w:proofErr w:type="gramEnd"/>
            <w:r>
              <w:rPr>
                <w:rFonts w:ascii="Century Gothic" w:hAnsi="Century Gothic"/>
              </w:rPr>
              <w:t xml:space="preserve"> per confermare l’avvenuto cambio.</w:t>
            </w:r>
          </w:p>
          <w:p w:rsidR="0054417B" w:rsidRPr="001E3B29" w:rsidRDefault="001E3B29">
            <w:pPr>
              <w:pStyle w:val="Paragrafoelenco"/>
              <w:numPr>
                <w:ilvl w:val="0"/>
                <w:numId w:val="7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1E3B29">
              <w:rPr>
                <w:rFonts w:ascii="Century Gothic" w:hAnsi="Century Gothic"/>
              </w:rPr>
              <w:t xml:space="preserve">Il sistema </w:t>
            </w:r>
            <w:r>
              <w:rPr>
                <w:rFonts w:ascii="Century Gothic" w:hAnsi="Century Gothic"/>
              </w:rPr>
              <w:t>effettua il log-out dell’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e lo reindirizza alla Home di Sine Charta.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u w:val="single"/>
              </w:rPr>
            </w:pPr>
            <w:bookmarkStart w:id="0" w:name="__DdeLink__393_2388919293"/>
            <w:bookmarkEnd w:id="0"/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 xml:space="preserve"> si trova nella sua pagina personale.</w:t>
            </w:r>
          </w:p>
          <w:p w:rsidR="00AB5448" w:rsidRDefault="00AB5448" w:rsidP="00AB5448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1E3B29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AB5448" w:rsidRPr="001E3B29" w:rsidRDefault="00A7694A" w:rsidP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effettua il log</w:t>
            </w:r>
            <w:r w:rsidR="001E3B29">
              <w:rPr>
                <w:rFonts w:ascii="Century Gothic" w:hAnsi="Century Gothic"/>
              </w:rPr>
              <w:t>-</w:t>
            </w:r>
            <w:r>
              <w:rPr>
                <w:rFonts w:ascii="Century Gothic" w:hAnsi="Century Gothic"/>
              </w:rPr>
              <w:t xml:space="preserve">out di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1E3B29" w:rsidRDefault="001E3B29" w:rsidP="001E3B29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1E3B29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garantisce che la vecchia password non è più vincolata all’account, in modo tale da non poterla più riutilizzare.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54417B" w:rsidRDefault="00A7694A">
      <w:pPr>
        <w:tabs>
          <w:tab w:val="left" w:pos="3765"/>
        </w:tabs>
        <w:rPr>
          <w:rFonts w:ascii="Century Gothic" w:hAnsi="Century Gothic"/>
        </w:rPr>
      </w:pPr>
      <w:r>
        <w:br w:type="page"/>
      </w: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pageBreakBefore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NAME: </w:t>
            </w:r>
            <w:proofErr w:type="spellStart"/>
            <w:r>
              <w:rPr>
                <w:rFonts w:ascii="Century Gothic" w:hAnsi="Century Gothic"/>
              </w:rPr>
              <w:t>UserLogout</w:t>
            </w:r>
            <w:proofErr w:type="spellEnd"/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ACTORS: </w:t>
            </w:r>
            <w:proofErr w:type="spellStart"/>
            <w:r>
              <w:rPr>
                <w:rFonts w:ascii="Century Gothic" w:hAnsi="Century Gothic"/>
              </w:rPr>
              <w:t>UtenteLoggato</w:t>
            </w:r>
            <w:proofErr w:type="spellEnd"/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Default="00A7694A" w:rsidP="005D383C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Pr="005D383C">
              <w:rPr>
                <w:rFonts w:ascii="Century Gothic" w:hAnsi="Century Gothic"/>
              </w:rPr>
              <w:t xml:space="preserve"> </w:t>
            </w:r>
            <w:r w:rsidR="005D383C" w:rsidRPr="005D383C">
              <w:rPr>
                <w:rFonts w:ascii="Century Gothic" w:hAnsi="Century Gothic"/>
              </w:rPr>
              <w:t>in qualsiasi pagina ha a disposizione</w:t>
            </w:r>
            <w:r w:rsidR="006E226E">
              <w:rPr>
                <w:rFonts w:ascii="Century Gothic" w:hAnsi="Century Gothic"/>
              </w:rPr>
              <w:t xml:space="preserve"> la sua </w:t>
            </w:r>
            <w:proofErr w:type="spellStart"/>
            <w:r w:rsidR="006E226E">
              <w:rPr>
                <w:rFonts w:ascii="Century Gothic" w:hAnsi="Century Gothic"/>
              </w:rPr>
              <w:t>navbar</w:t>
            </w:r>
            <w:proofErr w:type="spellEnd"/>
            <w:r w:rsidR="006E226E">
              <w:rPr>
                <w:rFonts w:ascii="Century Gothic" w:hAnsi="Century Gothic"/>
              </w:rPr>
              <w:t xml:space="preserve"> personale e quindi anche</w:t>
            </w:r>
            <w:r w:rsidR="005D383C" w:rsidRPr="005D383C">
              <w:rPr>
                <w:rFonts w:ascii="Century Gothic" w:hAnsi="Century Gothic"/>
              </w:rPr>
              <w:t xml:space="preserve"> il pulsante “</w:t>
            </w:r>
            <w:proofErr w:type="spellStart"/>
            <w:r w:rsidR="005D383C" w:rsidRPr="005D383C">
              <w:rPr>
                <w:rFonts w:ascii="Century Gothic" w:hAnsi="Century Gothic"/>
              </w:rPr>
              <w:t>Logout</w:t>
            </w:r>
            <w:proofErr w:type="spellEnd"/>
            <w:r w:rsidR="005D383C" w:rsidRPr="005D383C">
              <w:rPr>
                <w:rFonts w:ascii="Century Gothic" w:hAnsi="Century Gothic"/>
              </w:rPr>
              <w:t xml:space="preserve">” </w:t>
            </w:r>
            <w:r w:rsidR="006E226E">
              <w:rPr>
                <w:rFonts w:ascii="Century Gothic" w:hAnsi="Century Gothic"/>
              </w:rPr>
              <w:t>che viene cliccato</w:t>
            </w:r>
            <w:r w:rsidRPr="005D383C">
              <w:rPr>
                <w:rFonts w:ascii="Century Gothic" w:hAnsi="Century Gothic"/>
              </w:rPr>
              <w:t>.</w:t>
            </w:r>
            <w:r w:rsidR="005D383C">
              <w:rPr>
                <w:rFonts w:ascii="Century Gothic" w:hAnsi="Century Gothic"/>
              </w:rPr>
              <w:t xml:space="preserve"> </w:t>
            </w:r>
          </w:p>
          <w:p w:rsidR="0054417B" w:rsidRPr="005D383C" w:rsidRDefault="005D383C" w:rsidP="005D383C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 w:rsidRPr="005D383C">
              <w:rPr>
                <w:rFonts w:ascii="Century Gothic" w:hAnsi="Century Gothic"/>
              </w:rPr>
              <w:t xml:space="preserve">Il sistema disconnette </w:t>
            </w:r>
            <w:proofErr w:type="spellStart"/>
            <w:r w:rsidRPr="005D383C">
              <w:rPr>
                <w:rFonts w:ascii="Century Gothic" w:hAnsi="Century Gothic"/>
              </w:rPr>
              <w:t>UtenteLoggato</w:t>
            </w:r>
            <w:proofErr w:type="spellEnd"/>
            <w:r w:rsidR="00777E78">
              <w:rPr>
                <w:rFonts w:ascii="Century Gothic" w:hAnsi="Century Gothic"/>
              </w:rPr>
              <w:t xml:space="preserve"> che diviene utente ospite</w:t>
            </w:r>
            <w:r w:rsidRPr="005D383C">
              <w:rPr>
                <w:rFonts w:ascii="Century Gothic" w:hAnsi="Century Gothic"/>
              </w:rPr>
              <w:t xml:space="preserve">. </w:t>
            </w:r>
          </w:p>
          <w:p w:rsidR="0054417B" w:rsidRDefault="00A7694A">
            <w:pPr>
              <w:pStyle w:val="Paragrafoelenco"/>
              <w:numPr>
                <w:ilvl w:val="0"/>
                <w:numId w:val="10"/>
              </w:num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</w:rPr>
              <w:t xml:space="preserve">Sine Charta reindirizza </w:t>
            </w:r>
            <w:r w:rsidR="00777E78">
              <w:rPr>
                <w:rFonts w:ascii="Century Gothic" w:hAnsi="Century Gothic"/>
              </w:rPr>
              <w:t>l’utente</w:t>
            </w:r>
            <w:r>
              <w:rPr>
                <w:rFonts w:ascii="Century Gothic" w:hAnsi="Century Gothic"/>
              </w:rPr>
              <w:t xml:space="preserve"> alla </w:t>
            </w:r>
            <w:r w:rsidR="0056794C">
              <w:rPr>
                <w:rFonts w:ascii="Century Gothic" w:hAnsi="Century Gothic"/>
              </w:rPr>
              <w:t>Home</w:t>
            </w:r>
            <w:r>
              <w:rPr>
                <w:rFonts w:ascii="Century Gothic" w:hAnsi="Century Gothic"/>
              </w:rPr>
              <w:t>.</w:t>
            </w:r>
            <w:r w:rsidR="005D383C" w:rsidRPr="005D383C">
              <w:rPr>
                <w:rFonts w:ascii="Century Gothic" w:hAnsi="Century Gothic"/>
                <w:b/>
                <w:color w:val="FF0000"/>
              </w:rPr>
              <w:t xml:space="preserve"> 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 </w:t>
            </w:r>
            <w:bookmarkStart w:id="1" w:name="_GoBack"/>
            <w:bookmarkEnd w:id="1"/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è loggato</w:t>
            </w:r>
            <w:r w:rsidR="00777E78">
              <w:rPr>
                <w:rFonts w:ascii="Century Gothic" w:hAnsi="Century Gothic"/>
              </w:rPr>
              <w:t xml:space="preserve"> a Sine Charta</w:t>
            </w:r>
            <w:r>
              <w:rPr>
                <w:rFonts w:ascii="Century Gothic" w:hAnsi="Century Gothic"/>
              </w:rPr>
              <w:t>.</w:t>
            </w:r>
            <w:r w:rsidR="00777E78">
              <w:rPr>
                <w:rFonts w:ascii="Century Gothic" w:hAnsi="Century Gothic"/>
              </w:rPr>
              <w:t xml:space="preserve"> </w:t>
            </w:r>
          </w:p>
          <w:p w:rsidR="005D383C" w:rsidRDefault="005D383C" w:rsidP="005D383C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A7694A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non è più loggato.</w:t>
            </w:r>
          </w:p>
          <w:p w:rsidR="005D383C" w:rsidRDefault="005D383C" w:rsidP="005D383C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D383C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disconnette entro pochi secondi l’utente connesso.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0448CF" w:rsidRDefault="00777E78" w:rsidP="00777E78">
      <w:pPr>
        <w:pStyle w:val="Standard"/>
        <w:pageBreakBefore/>
        <w:tabs>
          <w:tab w:val="left" w:pos="3765"/>
        </w:tabs>
        <w:rPr>
          <w:rFonts w:ascii="Century Gothic" w:hAnsi="Century Gothic"/>
          <w:lang w:val="it-IT"/>
        </w:rPr>
      </w:pP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0448CF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RecuperaUsername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777E78" w:rsidRP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si trova sulla Home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dove ha a disposizione il link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"Recupera credenziali"</w:t>
            </w:r>
            <w:r w:rsidR="006E226E">
              <w:rPr>
                <w:rFonts w:ascii="Century Gothic" w:hAnsi="Century Gothic"/>
                <w:sz w:val="22"/>
                <w:szCs w:val="22"/>
                <w:lang w:val="it-IT"/>
              </w:rPr>
              <w:t xml:space="preserve"> che quindi viene cliccato</w:t>
            </w:r>
            <w:r w:rsidRPr="006E226E">
              <w:rPr>
                <w:rFonts w:ascii="Century Gothic" w:hAnsi="Century Gothic"/>
                <w:sz w:val="22"/>
                <w:szCs w:val="22"/>
                <w:lang w:val="it-IT"/>
              </w:rPr>
              <w:t>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lo reindirizza su una pagina che mostra un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form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da riempire con la propria e-mail.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inserisce l'indirizzo e-mail</w:t>
            </w:r>
          </w:p>
          <w:p w:rsidR="00777E78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Clicca 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sul pulsante "Recupera".</w:t>
            </w:r>
          </w:p>
          <w:p w:rsidR="006E226E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controlla l’indirizzo </w:t>
            </w:r>
            <w:proofErr w:type="gramStart"/>
            <w:r>
              <w:rPr>
                <w:rFonts w:ascii="Century Gothic" w:hAnsi="Century Gothic"/>
                <w:sz w:val="22"/>
                <w:szCs w:val="22"/>
                <w:lang w:val="it-IT"/>
              </w:rPr>
              <w:t>email</w:t>
            </w:r>
            <w:proofErr w:type="gramEnd"/>
            <w:r>
              <w:rPr>
                <w:rFonts w:ascii="Century Gothic" w:hAnsi="Century Gothic"/>
                <w:sz w:val="22"/>
                <w:szCs w:val="22"/>
                <w:lang w:val="it-IT"/>
              </w:rPr>
              <w:t xml:space="preserve"> inserito.</w:t>
            </w:r>
          </w:p>
          <w:p w:rsidR="006E226E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invia all'indirizzo e-mail un messaggio che contiene lo username </w:t>
            </w:r>
          </w:p>
          <w:p w:rsidR="00777E78" w:rsidRPr="00A52964" w:rsidRDefault="006E226E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sz w:val="22"/>
                <w:szCs w:val="22"/>
                <w:lang w:val="it-IT"/>
              </w:rPr>
              <w:t>A schermo in seguito viene mostrata una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notifica </w:t>
            </w:r>
            <w:r>
              <w:rPr>
                <w:rFonts w:ascii="Century Gothic" w:hAnsi="Century Gothic"/>
                <w:sz w:val="22"/>
                <w:szCs w:val="22"/>
                <w:lang w:val="it-IT"/>
              </w:rPr>
              <w:t>al</w:t>
            </w:r>
            <w:r w:rsidR="00777E78" w:rsidRPr="00A52964">
              <w:rPr>
                <w:rFonts w:ascii="Century Gothic" w:hAnsi="Century Gothic"/>
                <w:sz w:val="22"/>
                <w:szCs w:val="22"/>
                <w:lang w:val="it-IT"/>
              </w:rPr>
              <w:t>l'utente dell'invio della mail.</w:t>
            </w:r>
          </w:p>
          <w:p w:rsidR="00777E78" w:rsidRPr="00A52964" w:rsidRDefault="00777E78" w:rsidP="00777E78">
            <w:pPr>
              <w:pStyle w:val="Standard"/>
              <w:numPr>
                <w:ilvl w:val="0"/>
                <w:numId w:val="14"/>
              </w:numPr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  <w:lang w:val="it-IT"/>
              </w:rPr>
            </w:pPr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Il sistema reindirizza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sz w:val="22"/>
                <w:szCs w:val="22"/>
                <w:lang w:val="it-IT"/>
              </w:rPr>
              <w:t xml:space="preserve"> alla Home.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riceve la mail con lo username.</w:t>
            </w:r>
          </w:p>
          <w:p w:rsidR="00777E78" w:rsidRPr="00A52964" w:rsidRDefault="00777E78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777E78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777E78" w:rsidRPr="00A52964" w:rsidRDefault="00777E78" w:rsidP="00777E78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 xml:space="preserve">Il sistema invia lo username a </w:t>
            </w: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entro un minuto.</w:t>
            </w:r>
          </w:p>
          <w:p w:rsidR="00777E78" w:rsidRPr="00A52964" w:rsidRDefault="00777E78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777E78" w:rsidRPr="00A52964" w:rsidRDefault="00777E78" w:rsidP="00777E78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2159F1" w:rsidRDefault="002159F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W w:w="104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86"/>
      </w:tblGrid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0448CF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NAME: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RecuperoPassword</w:t>
            </w:r>
            <w:proofErr w:type="spellEnd"/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ACTORS: </w:t>
            </w:r>
            <w:proofErr w:type="spellStart"/>
            <w:r w:rsidRPr="00A52964">
              <w:rPr>
                <w:rFonts w:ascii="Century Gothic" w:hAnsi="Century Gothic"/>
                <w:sz w:val="22"/>
                <w:szCs w:val="22"/>
              </w:rPr>
              <w:t>UtenteRegistrato</w:t>
            </w:r>
            <w:proofErr w:type="spellEnd"/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</w:p>
        </w:tc>
      </w:tr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FLOW OF EVENTS: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</w:pP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si trova sulla Home.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Clicca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su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"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Recupera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 xml:space="preserve">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credenziali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</w:rPr>
              <w:t>".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Il sistema lo reindirizza su una pagina che mostra un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da riempire con il proprio username.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inserisce lo username e lo sottomette con il pulsante "Recupera".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Il sistema verifica se è presente l’username specifico.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Il sistema invia un link per poter ripristinare la password all'indirizzo e-mail associato allo username inserito da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A schermo il sistema mostra una notifica di successo della procedura.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Il sistema infine reindirizza l’utente alla Home di Sine Charta.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L’utente clicca il link presente nella mail inviata dal sistema.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L’utente viene indirizzato ad una pagina dove sono presenti due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form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da compilare etichettati: “Nuova Password” e “Conferma Password”.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L’utente compila i campi e sottomette le informazioni cliccando il pulsante “Conferma”.</w:t>
            </w:r>
          </w:p>
          <w:p w:rsidR="00A52964" w:rsidRPr="00A52964" w:rsidRDefault="00A52964" w:rsidP="00A52964">
            <w:pPr>
              <w:pStyle w:val="Standard"/>
              <w:numPr>
                <w:ilvl w:val="0"/>
                <w:numId w:val="15"/>
              </w:numPr>
              <w:tabs>
                <w:tab w:val="left" w:pos="3765"/>
              </w:tabs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</w:pPr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Sine </w:t>
            </w:r>
            <w:proofErr w:type="gram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Charta  mostra</w:t>
            </w:r>
            <w:proofErr w:type="gram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una notifica di successo dell’operazione e </w:t>
            </w:r>
            <w:proofErr w:type="spellStart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>reinderizza</w:t>
            </w:r>
            <w:proofErr w:type="spellEnd"/>
            <w:r w:rsidRPr="00A52964">
              <w:rPr>
                <w:rFonts w:ascii="Century Gothic" w:hAnsi="Century Gothic"/>
                <w:color w:val="CE181E"/>
                <w:sz w:val="22"/>
                <w:szCs w:val="22"/>
                <w:shd w:val="clear" w:color="auto" w:fill="FFF200"/>
                <w:lang w:val="it-IT"/>
              </w:rPr>
              <w:t xml:space="preserve"> l’utente alla Home. 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ENTRY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non è loggato.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A52964" w:rsidRPr="00A52964" w:rsidTr="002C2BF6">
        <w:trPr>
          <w:trHeight w:val="265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EXIT CONDITION: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proofErr w:type="spellStart"/>
            <w:r w:rsidRPr="00A52964">
              <w:rPr>
                <w:rFonts w:ascii="Century Gothic" w:hAnsi="Century Gothic"/>
              </w:rPr>
              <w:t>UtenteRegistrato</w:t>
            </w:r>
            <w:proofErr w:type="spellEnd"/>
            <w:r w:rsidRPr="00A52964">
              <w:rPr>
                <w:rFonts w:ascii="Century Gothic" w:hAnsi="Century Gothic"/>
              </w:rPr>
              <w:t xml:space="preserve"> recupera la password per poter accedere.</w:t>
            </w:r>
          </w:p>
          <w:p w:rsidR="00A52964" w:rsidRPr="00A52964" w:rsidRDefault="00A52964" w:rsidP="002C2BF6">
            <w:pPr>
              <w:pStyle w:val="Paragrafoelenco"/>
              <w:tabs>
                <w:tab w:val="left" w:pos="4485"/>
              </w:tabs>
              <w:spacing w:after="0"/>
              <w:rPr>
                <w:rFonts w:ascii="Century Gothic" w:hAnsi="Century Gothic"/>
              </w:rPr>
            </w:pPr>
          </w:p>
        </w:tc>
      </w:tr>
      <w:tr w:rsidR="00A52964" w:rsidRPr="00A52964" w:rsidTr="002C2BF6">
        <w:trPr>
          <w:trHeight w:val="251"/>
        </w:trPr>
        <w:tc>
          <w:tcPr>
            <w:tcW w:w="10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</w:rPr>
            </w:pPr>
            <w:r w:rsidRPr="00A52964">
              <w:rPr>
                <w:rFonts w:ascii="Century Gothic" w:hAnsi="Century Gothic"/>
                <w:b/>
                <w:sz w:val="22"/>
                <w:szCs w:val="22"/>
              </w:rPr>
              <w:t>QUALITY REQUIREMENTS:</w:t>
            </w:r>
          </w:p>
          <w:p w:rsidR="00A52964" w:rsidRPr="00A52964" w:rsidRDefault="00A52964" w:rsidP="00A52964">
            <w:pPr>
              <w:pStyle w:val="Paragrafoelenco"/>
              <w:numPr>
                <w:ilvl w:val="0"/>
                <w:numId w:val="13"/>
              </w:numPr>
              <w:tabs>
                <w:tab w:val="left" w:pos="4485"/>
              </w:tabs>
              <w:suppressAutoHyphens/>
              <w:autoSpaceDN w:val="0"/>
              <w:spacing w:after="0" w:line="240" w:lineRule="auto"/>
              <w:contextualSpacing w:val="0"/>
              <w:textAlignment w:val="baseline"/>
              <w:rPr>
                <w:rFonts w:ascii="Century Gothic" w:hAnsi="Century Gothic"/>
              </w:rPr>
            </w:pPr>
            <w:r w:rsidRPr="00A52964">
              <w:rPr>
                <w:rFonts w:ascii="Century Gothic" w:hAnsi="Century Gothic"/>
              </w:rPr>
              <w:t>Il sistema permette il recupero password entro pochi minuti.</w:t>
            </w:r>
          </w:p>
          <w:p w:rsidR="00A52964" w:rsidRPr="00A52964" w:rsidRDefault="00A52964" w:rsidP="002C2BF6">
            <w:pPr>
              <w:pStyle w:val="Standard"/>
              <w:tabs>
                <w:tab w:val="left" w:pos="3765"/>
              </w:tabs>
              <w:rPr>
                <w:rFonts w:ascii="Century Gothic" w:hAnsi="Century Gothic"/>
                <w:b/>
                <w:sz w:val="22"/>
                <w:szCs w:val="22"/>
                <w:lang w:val="it-IT"/>
              </w:rPr>
            </w:pPr>
          </w:p>
        </w:tc>
      </w:tr>
    </w:tbl>
    <w:p w:rsidR="00A52964" w:rsidRPr="00A52964" w:rsidRDefault="00A52964" w:rsidP="00A52964">
      <w:pPr>
        <w:pStyle w:val="Standard"/>
        <w:tabs>
          <w:tab w:val="left" w:pos="3765"/>
        </w:tabs>
        <w:rPr>
          <w:rFonts w:ascii="Century Gothic" w:hAnsi="Century Gothic"/>
          <w:sz w:val="22"/>
          <w:szCs w:val="22"/>
          <w:lang w:val="it-IT"/>
        </w:rPr>
      </w:pPr>
    </w:p>
    <w:p w:rsidR="00777E78" w:rsidRPr="00A52964" w:rsidRDefault="00777E78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P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p w:rsidR="00A52964" w:rsidRDefault="00A52964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ind w:left="1080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D383C" w:rsidRPr="005D383C" w:rsidRDefault="005D383C" w:rsidP="005D383C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Pr="005D383C" w:rsidRDefault="0054417B" w:rsidP="005D383C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Default="00777E78">
      <w:pPr>
        <w:tabs>
          <w:tab w:val="left" w:pos="3765"/>
        </w:tabs>
        <w:rPr>
          <w:rFonts w:ascii="Century Gothic" w:hAnsi="Century Gothic"/>
        </w:rPr>
      </w:pPr>
    </w:p>
    <w:p w:rsidR="00777E78" w:rsidRPr="00777E78" w:rsidRDefault="00777E78">
      <w:pPr>
        <w:tabs>
          <w:tab w:val="left" w:pos="3765"/>
        </w:tabs>
        <w:rPr>
          <w:rFonts w:ascii="Century Gothic" w:hAnsi="Century Gothic"/>
          <w:vertAlign w:val="superscript"/>
        </w:rPr>
      </w:pPr>
    </w:p>
    <w:tbl>
      <w:tblPr>
        <w:tblStyle w:val="Grigliatabella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 w:rsidR="0054417B" w:rsidRDefault="0054417B">
            <w:pPr>
              <w:pStyle w:val="Paragrafoelenco"/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  <w:tr w:rsidR="0054417B">
        <w:trPr>
          <w:trHeight w:val="265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</w:tc>
      </w:tr>
      <w:tr w:rsidR="0054417B">
        <w:trPr>
          <w:trHeight w:val="251"/>
        </w:trPr>
        <w:tc>
          <w:tcPr>
            <w:tcW w:w="10486" w:type="dxa"/>
            <w:shd w:val="clear" w:color="auto" w:fill="auto"/>
          </w:tcPr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  <w:p w:rsidR="0054417B" w:rsidRDefault="00A7694A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 w:rsidR="0054417B" w:rsidRDefault="0054417B">
            <w:pPr>
              <w:pStyle w:val="Paragrafoelenco"/>
              <w:numPr>
                <w:ilvl w:val="0"/>
                <w:numId w:val="8"/>
              </w:num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</w:rPr>
            </w:pPr>
          </w:p>
          <w:p w:rsidR="0054417B" w:rsidRDefault="0054417B">
            <w:pPr>
              <w:tabs>
                <w:tab w:val="left" w:pos="3765"/>
              </w:tabs>
              <w:spacing w:after="0" w:line="240" w:lineRule="auto"/>
              <w:rPr>
                <w:rFonts w:ascii="Century Gothic" w:hAnsi="Century Gothic"/>
                <w:b/>
              </w:rPr>
            </w:pPr>
          </w:p>
        </w:tc>
      </w:tr>
    </w:tbl>
    <w:p w:rsidR="0054417B" w:rsidRDefault="0054417B">
      <w:pPr>
        <w:tabs>
          <w:tab w:val="left" w:pos="3765"/>
        </w:tabs>
      </w:pPr>
    </w:p>
    <w:sectPr w:rsidR="0054417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3AF"/>
    <w:multiLevelType w:val="multilevel"/>
    <w:tmpl w:val="626AD9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6B6A0F"/>
    <w:multiLevelType w:val="hybridMultilevel"/>
    <w:tmpl w:val="0CB25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62B3E"/>
    <w:multiLevelType w:val="hybridMultilevel"/>
    <w:tmpl w:val="9366229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EB3B38"/>
    <w:multiLevelType w:val="multilevel"/>
    <w:tmpl w:val="4580A82C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F2A4957"/>
    <w:multiLevelType w:val="multilevel"/>
    <w:tmpl w:val="1F92A488"/>
    <w:lvl w:ilvl="0">
      <w:start w:val="1"/>
      <w:numFmt w:val="decimal"/>
      <w:lvlText w:val="%1)"/>
      <w:lvlJc w:val="left"/>
      <w:pPr>
        <w:ind w:left="1440" w:hanging="360"/>
      </w:pPr>
      <w:rPr>
        <w:rFonts w:ascii="Century Gothic" w:hAnsi="Century Gothic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5E6D1D"/>
    <w:multiLevelType w:val="multilevel"/>
    <w:tmpl w:val="8A7EAC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BE3C08"/>
    <w:multiLevelType w:val="hybridMultilevel"/>
    <w:tmpl w:val="9B4408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A2103"/>
    <w:multiLevelType w:val="multilevel"/>
    <w:tmpl w:val="3A509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A6A1319"/>
    <w:multiLevelType w:val="multilevel"/>
    <w:tmpl w:val="E4AC1812"/>
    <w:lvl w:ilvl="0">
      <w:start w:val="1"/>
      <w:numFmt w:val="decimal"/>
      <w:lvlText w:val="%1)"/>
      <w:lvlJc w:val="left"/>
      <w:pPr>
        <w:ind w:left="21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14C04A8"/>
    <w:multiLevelType w:val="multilevel"/>
    <w:tmpl w:val="861445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51BD0F01"/>
    <w:multiLevelType w:val="multilevel"/>
    <w:tmpl w:val="A53A1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FE256D"/>
    <w:multiLevelType w:val="multilevel"/>
    <w:tmpl w:val="FE42B0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84A3309"/>
    <w:multiLevelType w:val="multilevel"/>
    <w:tmpl w:val="4FFCF9A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FA09E6"/>
    <w:multiLevelType w:val="multilevel"/>
    <w:tmpl w:val="D2A4556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E17C1E"/>
    <w:multiLevelType w:val="multilevel"/>
    <w:tmpl w:val="DFD8FF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5"/>
  </w:num>
  <w:num w:numId="5">
    <w:abstractNumId w:val="5"/>
  </w:num>
  <w:num w:numId="6">
    <w:abstractNumId w:val="14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  <w:num w:numId="14">
    <w:abstractNumId w:val="9"/>
  </w:num>
  <w:num w:numId="15">
    <w:abstractNumId w:val="12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7B"/>
    <w:rsid w:val="000448CF"/>
    <w:rsid w:val="000E6498"/>
    <w:rsid w:val="00132747"/>
    <w:rsid w:val="001B664E"/>
    <w:rsid w:val="001E3B29"/>
    <w:rsid w:val="002159F1"/>
    <w:rsid w:val="002D0B2B"/>
    <w:rsid w:val="002E5AFD"/>
    <w:rsid w:val="003D404B"/>
    <w:rsid w:val="0054417B"/>
    <w:rsid w:val="0056794C"/>
    <w:rsid w:val="005D383C"/>
    <w:rsid w:val="006E226E"/>
    <w:rsid w:val="00777E78"/>
    <w:rsid w:val="00895865"/>
    <w:rsid w:val="00995C0E"/>
    <w:rsid w:val="00A52964"/>
    <w:rsid w:val="00A7694A"/>
    <w:rsid w:val="00AB5448"/>
    <w:rsid w:val="00C244D9"/>
    <w:rsid w:val="00E94A15"/>
    <w:rsid w:val="00F0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E521"/>
  <w15:docId w15:val="{26792178-7047-472F-B8FB-07B9C06E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E5973"/>
    <w:pPr>
      <w:spacing w:after="160" w:line="259" w:lineRule="auto"/>
    </w:pPr>
  </w:style>
  <w:style w:type="paragraph" w:styleId="Titolo1">
    <w:name w:val="heading 1"/>
    <w:basedOn w:val="Normale"/>
    <w:link w:val="Titolo1Carattere"/>
    <w:uiPriority w:val="9"/>
    <w:qFormat/>
    <w:rsid w:val="003E597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link w:val="Titolo2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3E59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3E59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3E59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3E59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3E59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3E59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3E59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E597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qFormat/>
    <w:rsid w:val="003E597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E597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E597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E597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E597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E59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E597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E597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3E5973"/>
    <w:rPr>
      <w:b/>
      <w:bCs/>
    </w:rPr>
  </w:style>
  <w:style w:type="character" w:styleId="Enfasicorsivo">
    <w:name w:val="Emphasis"/>
    <w:basedOn w:val="Carpredefinitoparagrafo"/>
    <w:uiPriority w:val="20"/>
    <w:qFormat/>
    <w:rsid w:val="003E5973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E5973"/>
    <w:rPr>
      <w:color w:val="44546A" w:themeColor="text2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E59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3E5973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E597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E5973"/>
    <w:rPr>
      <w:smallCaps/>
      <w:color w:val="595959" w:themeColor="text1" w:themeTint="A6"/>
      <w:u w:val="none" w:color="7F7F7F"/>
    </w:rPr>
  </w:style>
  <w:style w:type="character" w:styleId="Riferimentointenso">
    <w:name w:val="Intense Reference"/>
    <w:basedOn w:val="Carpredefinitoparagrafo"/>
    <w:uiPriority w:val="32"/>
    <w:qFormat/>
    <w:rsid w:val="003E5973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3E5973"/>
    <w:rPr>
      <w:b/>
      <w:bCs/>
      <w:smallCaps/>
      <w:spacing w:val="1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NumberingSymbols">
    <w:name w:val="Numbering Symbols"/>
    <w:qFormat/>
    <w:rPr>
      <w:b/>
      <w:bCs/>
      <w:i/>
      <w:iCs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uiPriority w:val="35"/>
    <w:semiHidden/>
    <w:unhideWhenUsed/>
    <w:qFormat/>
    <w:rsid w:val="003E5973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link w:val="TitoloCarattere"/>
    <w:uiPriority w:val="10"/>
    <w:qFormat/>
    <w:rsid w:val="003E59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link w:val="SottotitoloCarattere"/>
    <w:uiPriority w:val="11"/>
    <w:qFormat/>
    <w:rsid w:val="003E5973"/>
    <w:p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essunaspaziatura">
    <w:name w:val="No Spacing"/>
    <w:uiPriority w:val="1"/>
    <w:qFormat/>
    <w:rsid w:val="003E5973"/>
  </w:style>
  <w:style w:type="paragraph" w:styleId="Citazione">
    <w:name w:val="Quote"/>
    <w:basedOn w:val="Normale"/>
    <w:link w:val="CitazioneCarattere"/>
    <w:uiPriority w:val="29"/>
    <w:qFormat/>
    <w:rsid w:val="003E5973"/>
    <w:pPr>
      <w:spacing w:before="120" w:after="120"/>
      <w:ind w:left="720"/>
    </w:pPr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link w:val="CitazioneintensaCarattere"/>
    <w:uiPriority w:val="30"/>
    <w:qFormat/>
    <w:rsid w:val="003E5973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Titolosommario">
    <w:name w:val="TOC Heading"/>
    <w:basedOn w:val="Titolo1"/>
    <w:uiPriority w:val="39"/>
    <w:semiHidden/>
    <w:unhideWhenUsed/>
    <w:qFormat/>
    <w:rsid w:val="003E5973"/>
  </w:style>
  <w:style w:type="paragraph" w:styleId="Paragrafoelenco">
    <w:name w:val="List Paragraph"/>
    <w:basedOn w:val="Normale"/>
    <w:qFormat/>
    <w:rsid w:val="009A18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3E59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77E7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numbering" w:customStyle="1" w:styleId="WWNum8">
    <w:name w:val="WWNum8"/>
    <w:basedOn w:val="Nessunelenco"/>
    <w:rsid w:val="00777E7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8E82C-E25A-4355-8056-2B644B3B6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12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Giuliano</dc:creator>
  <dc:description/>
  <cp:lastModifiedBy>utente</cp:lastModifiedBy>
  <cp:revision>9</cp:revision>
  <dcterms:created xsi:type="dcterms:W3CDTF">2018-10-28T09:36:00Z</dcterms:created>
  <dcterms:modified xsi:type="dcterms:W3CDTF">2018-11-02T17:44:00Z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