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</w:p>
    <w:p w:rsidR="00007F10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Nr.: UC_1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RegistrazioneUtente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UtenteOspite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UtenteOspite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</w:t>
            </w:r>
            <w:r w:rsidR="00662217">
              <w:rPr>
                <w:rFonts w:ascii="Century Gothic" w:hAnsi="Century Gothic"/>
              </w:rPr>
              <w:t>indirizza l’utente alla pagina contenente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il form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UtenteOspite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96027F" w:rsidRDefault="00A7694A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</w:t>
            </w:r>
            <w:r w:rsidR="00142244">
              <w:rPr>
                <w:rFonts w:ascii="Century Gothic" w:hAnsi="Century Gothic"/>
              </w:rPr>
              <w:t>se i campi del form sono ben formati</w:t>
            </w:r>
            <w:r>
              <w:rPr>
                <w:rFonts w:ascii="Century Gothic" w:hAnsi="Century Gothic"/>
              </w:rPr>
              <w:t>.</w:t>
            </w:r>
          </w:p>
          <w:p w:rsidR="001B664E" w:rsidRPr="0096027F" w:rsidRDefault="0096027F" w:rsidP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valida i campi ben formati.</w:t>
            </w:r>
            <w:r w:rsidR="00A7694A">
              <w:rPr>
                <w:rFonts w:ascii="Century Gothic" w:hAnsi="Century Gothic"/>
              </w:rPr>
              <w:t xml:space="preserve"> 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 verifica se sono già presenti username o email.</w:t>
            </w:r>
          </w:p>
          <w:p w:rsidR="0096027F" w:rsidRDefault="0096027F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A33129" w:rsidRPr="00A33129" w:rsidRDefault="00A33129" w:rsidP="00A33129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A33129">
              <w:rPr>
                <w:rFonts w:ascii="Century Gothic" w:hAnsi="Century Gothic"/>
              </w:rPr>
              <w:t>Viene inviata</w:t>
            </w:r>
            <w:r w:rsidR="00A7694A" w:rsidRPr="00A33129">
              <w:rPr>
                <w:rFonts w:ascii="Century Gothic" w:hAnsi="Century Gothic"/>
              </w:rPr>
              <w:t xml:space="preserve"> tramite email un messaggio </w:t>
            </w:r>
            <w:r w:rsidRPr="00A33129">
              <w:rPr>
                <w:rFonts w:ascii="Century Gothic" w:hAnsi="Century Gothic"/>
              </w:rPr>
              <w:t>con un l</w:t>
            </w:r>
            <w:r w:rsidR="001B664E" w:rsidRPr="00A33129">
              <w:rPr>
                <w:rFonts w:ascii="Century Gothic" w:hAnsi="Century Gothic"/>
              </w:rPr>
              <w:t>ink di conferma</w:t>
            </w:r>
            <w:r>
              <w:rPr>
                <w:rFonts w:ascii="Century Gothic" w:hAnsi="Century Gothic"/>
              </w:rPr>
              <w:t xml:space="preserve"> temporaneo all’indirizzo di posta inserito.</w:t>
            </w:r>
          </w:p>
          <w:p w:rsidR="00132747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</w:t>
            </w:r>
            <w:r w:rsidR="00132747" w:rsidRPr="00A33129">
              <w:rPr>
                <w:rFonts w:ascii="Century Gothic" w:hAnsi="Century Gothic"/>
              </w:rPr>
              <w:t>tente</w:t>
            </w:r>
            <w:r>
              <w:rPr>
                <w:rFonts w:ascii="Century Gothic" w:hAnsi="Century Gothic"/>
              </w:rPr>
              <w:t>Ospite</w:t>
            </w:r>
            <w:r w:rsidR="00132747" w:rsidRPr="00A33129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v</w:t>
            </w:r>
            <w:r w:rsidR="00132747" w:rsidRPr="00A33129">
              <w:rPr>
                <w:rFonts w:ascii="Century Gothic" w:hAnsi="Century Gothic"/>
              </w:rPr>
              <w:t>iene reindirizzato alla Home.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UtenteOspite clicca il link di conferma inviato al suo indirizzo email.</w:t>
            </w:r>
          </w:p>
          <w:p w:rsidR="00A33129" w:rsidRDefault="00A33129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lo indirizza ad una pagina di benvenuto.</w:t>
            </w:r>
          </w:p>
          <w:p w:rsidR="00A33129" w:rsidRDefault="00A33129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427DA3">
              <w:rPr>
                <w:rFonts w:ascii="Century Gothic" w:hAnsi="Century Gothic"/>
              </w:rPr>
              <w:t xml:space="preserve">Il sistema registra l’utente a Sine Charta.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dopo qualche secondo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UtenteOspite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Pr="008228C8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UtenteOspite è registrato a Sine Charta.</w:t>
            </w:r>
          </w:p>
          <w:p w:rsidR="008228C8" w:rsidRDefault="008228C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UtenteOspite diventa UtenteRegistrato.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notifica a UtenteOspite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AF56E5">
        <w:trPr>
          <w:trHeight w:val="251"/>
        </w:trPr>
        <w:tc>
          <w:tcPr>
            <w:tcW w:w="10486" w:type="dxa"/>
            <w:shd w:val="clear" w:color="auto" w:fill="auto"/>
          </w:tcPr>
          <w:p w:rsidR="00AF56E5" w:rsidRDefault="00C00F47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EXCEPTIONAL CONDITION</w:t>
            </w:r>
            <w:r w:rsidR="009437D8">
              <w:rPr>
                <w:rFonts w:ascii="Century Gothic" w:hAnsi="Century Gothic"/>
                <w:b/>
              </w:rPr>
              <w:t>:</w:t>
            </w:r>
          </w:p>
          <w:p w:rsidR="00C00F47" w:rsidRDefault="00C00F47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42244">
              <w:rPr>
                <w:rFonts w:ascii="Century Gothic" w:hAnsi="Century Gothic"/>
              </w:rPr>
              <w:t xml:space="preserve">Se al punto </w:t>
            </w:r>
            <w:r w:rsidR="00142244" w:rsidRPr="00142244">
              <w:rPr>
                <w:rFonts w:ascii="Century Gothic" w:hAnsi="Century Gothic"/>
              </w:rPr>
              <w:t xml:space="preserve">5 il sistema valuta che almeno un campo del form non è ben formato </w:t>
            </w:r>
            <w:r w:rsidRPr="00142244">
              <w:rPr>
                <w:rFonts w:ascii="Century Gothic" w:hAnsi="Century Gothic"/>
              </w:rPr>
              <w:t>si veda UC_1.1</w:t>
            </w:r>
            <w:r w:rsidR="00142244">
              <w:rPr>
                <w:rFonts w:ascii="Century Gothic" w:hAnsi="Century Gothic"/>
              </w:rPr>
              <w:t>.</w:t>
            </w:r>
          </w:p>
          <w:p w:rsidR="00142244" w:rsidRDefault="00142244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 al punto </w:t>
            </w:r>
            <w:r w:rsidR="0096027F">
              <w:rPr>
                <w:rFonts w:ascii="Century Gothic" w:hAnsi="Century Gothic"/>
              </w:rPr>
              <w:t>7 il sistema valuta che sono già presenti username o email si veda il caso UC_1.2.</w:t>
            </w:r>
          </w:p>
          <w:p w:rsidR="00427DA3" w:rsidRPr="00142244" w:rsidRDefault="00427DA3" w:rsidP="00142244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al punto 11 UtenteOspite clicca sul link scaduto  si veda UC_1.3.</w:t>
            </w:r>
          </w:p>
          <w:p w:rsidR="00166A1D" w:rsidRPr="00166A1D" w:rsidRDefault="00166A1D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166A1D">
      <w:pPr>
        <w:tabs>
          <w:tab w:val="left" w:pos="3765"/>
        </w:tabs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2A3F9C" w:rsidRDefault="002A3F9C">
      <w:pPr>
        <w:tabs>
          <w:tab w:val="left" w:pos="3765"/>
        </w:tabs>
        <w:rPr>
          <w:rFonts w:ascii="Century Gothic" w:hAnsi="Century Gothic"/>
        </w:rPr>
      </w:pPr>
    </w:p>
    <w:p w:rsidR="00C00F47" w:rsidRPr="002A3F9C" w:rsidRDefault="002A3F9C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UC_1.1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F47" w:rsidTr="00C00F47">
        <w:tc>
          <w:tcPr>
            <w:tcW w:w="10456" w:type="dxa"/>
          </w:tcPr>
          <w:p w:rsidR="00C00F47" w:rsidRPr="002A3F9C" w:rsidRDefault="00C00F47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 w:rsidR="002A3F9C">
              <w:rPr>
                <w:rFonts w:ascii="Century Gothic" w:hAnsi="Century Gothic"/>
              </w:rPr>
              <w:t>RegistrazioneFormIncorretti</w:t>
            </w:r>
          </w:p>
        </w:tc>
      </w:tr>
      <w:tr w:rsidR="00C00F47" w:rsidTr="00C00F47">
        <w:tc>
          <w:tcPr>
            <w:tcW w:w="10456" w:type="dxa"/>
          </w:tcPr>
          <w:p w:rsidR="00C00F47" w:rsidRPr="00427DA3" w:rsidRDefault="002A3F9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142244">
              <w:rPr>
                <w:rFonts w:ascii="Century Gothic" w:hAnsi="Century Gothic"/>
                <w:b/>
              </w:rPr>
              <w:t xml:space="preserve"> </w:t>
            </w:r>
            <w:r w:rsidR="00427DA3">
              <w:rPr>
                <w:rFonts w:ascii="Century Gothic" w:hAnsi="Century Gothic"/>
              </w:rPr>
              <w:t>UtenteOspite</w:t>
            </w: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FLOW OF EVENTS: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72556D" w:rsidRDefault="002965A6" w:rsidP="00427DA3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 w:rsidRPr="0072556D">
              <w:rPr>
                <w:rFonts w:ascii="Century Gothic" w:hAnsi="Century Gothic"/>
              </w:rPr>
              <w:t>UtenteOspite ha inserito delle informazioni che non sono ben formate.</w:t>
            </w:r>
          </w:p>
          <w:p w:rsid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un messaggio che segnala il tipo di errore commesso da UtenteOspite accanto al campo errato.</w:t>
            </w:r>
          </w:p>
          <w:p w:rsidR="0072556D" w:rsidRPr="0072556D" w:rsidRDefault="0072556D" w:rsidP="0072556D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UtenteOspite inserisce nuovamente i dati nei campi evidenziati.</w:t>
            </w:r>
          </w:p>
          <w:p w:rsidR="00427DA3" w:rsidRPr="002A3F9C" w:rsidRDefault="00427DA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  <w:r w:rsidR="00427DA3">
              <w:rPr>
                <w:rFonts w:ascii="Century Gothic" w:hAnsi="Century Gothic"/>
                <w:b/>
              </w:rPr>
              <w:t xml:space="preserve"> </w:t>
            </w:r>
          </w:p>
          <w:p w:rsidR="00427DA3" w:rsidRPr="00427DA3" w:rsidRDefault="00427DA3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Pr="00142244">
              <w:rPr>
                <w:rFonts w:ascii="Century Gothic" w:hAnsi="Century Gothic"/>
              </w:rPr>
              <w:t>l sistema valuta che almeno un campo del form non è ben formato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C00F47" w:rsidTr="00C00F47">
        <w:tc>
          <w:tcPr>
            <w:tcW w:w="10456" w:type="dxa"/>
          </w:tcPr>
          <w:p w:rsidR="00C00F47" w:rsidRDefault="002A3F9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427DA3" w:rsidRPr="007268D2" w:rsidRDefault="007268D2" w:rsidP="00427DA3">
            <w:pPr>
              <w:pStyle w:val="Paragrafoelenco"/>
              <w:numPr>
                <w:ilvl w:val="0"/>
                <w:numId w:val="2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 w:rsidRPr="007268D2">
              <w:rPr>
                <w:rFonts w:ascii="Century Gothic" w:hAnsi="Century Gothic"/>
              </w:rPr>
              <w:t>UtenteOspite</w:t>
            </w: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777E78" w:rsidRPr="00AF56E5" w:rsidRDefault="00777E78">
      <w:pPr>
        <w:tabs>
          <w:tab w:val="left" w:pos="3765"/>
        </w:tabs>
        <w:rPr>
          <w:rFonts w:ascii="Century Gothic" w:hAnsi="Century Gothic"/>
          <w:color w:val="FF0000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54417B" w:rsidRPr="00FA0BFB" w:rsidRDefault="00007F10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</w:t>
      </w:r>
      <w:r w:rsidR="00FA0BFB" w:rsidRPr="00FA0BFB">
        <w:rPr>
          <w:rFonts w:ascii="Century Gothic" w:hAnsi="Century Gothic"/>
          <w:b/>
          <w:sz w:val="28"/>
        </w:rPr>
        <w:t xml:space="preserve"> UC_2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UserLogin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UtenteRegistrato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UtenteRegistrato compila i form di login</w:t>
            </w:r>
            <w:r w:rsidR="00340A0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340A0F">
              <w:rPr>
                <w:rFonts w:ascii="Century Gothic" w:hAnsi="Century Gothic"/>
              </w:rPr>
              <w:t xml:space="preserve">UtenteRegistrato </w:t>
            </w:r>
            <w:r w:rsidRPr="00340A0F">
              <w:rPr>
                <w:rFonts w:ascii="Century Gothic" w:hAnsi="Century Gothic"/>
              </w:rPr>
              <w:t>clicca su “Accedi”.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v</w:t>
            </w:r>
            <w:r w:rsidR="00340A0F">
              <w:rPr>
                <w:rFonts w:ascii="Century Gothic" w:hAnsi="Century Gothic"/>
              </w:rPr>
              <w:t xml:space="preserve">erifica </w:t>
            </w:r>
            <w:r>
              <w:rPr>
                <w:rFonts w:ascii="Century Gothic" w:hAnsi="Century Gothic"/>
              </w:rPr>
              <w:t xml:space="preserve">i dati acquisiti.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UtenteRegistrato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8228C8" w:rsidRDefault="008228C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UtenteRegistrato </w:t>
            </w:r>
            <w:r w:rsidR="00E33120">
              <w:rPr>
                <w:rFonts w:ascii="Century Gothic" w:hAnsi="Century Gothic"/>
              </w:rPr>
              <w:t>deve aver completato il caso d’uso UC_1.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UtenteRegistrato non è loggato.</w:t>
            </w:r>
          </w:p>
          <w:p w:rsidR="00340A0F" w:rsidRDefault="00340A0F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L’UtenteRegistrato si trova sulla Home dove è presente il form di login.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UtenteRegistrato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UtenteRegistrato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340A0F">
        <w:trPr>
          <w:trHeight w:val="251"/>
        </w:trPr>
        <w:tc>
          <w:tcPr>
            <w:tcW w:w="10486" w:type="dxa"/>
            <w:shd w:val="clear" w:color="auto" w:fill="auto"/>
          </w:tcPr>
          <w:p w:rsid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</w:t>
            </w:r>
            <w:r w:rsidR="00340A0F">
              <w:rPr>
                <w:rFonts w:ascii="Century Gothic" w:hAnsi="Century Gothic"/>
                <w:b/>
              </w:rPr>
              <w:t xml:space="preserve"> </w:t>
            </w:r>
            <w:r w:rsidR="00B61D50">
              <w:rPr>
                <w:rFonts w:ascii="Century Gothic" w:hAnsi="Century Gothic"/>
                <w:b/>
              </w:rPr>
              <w:t>events</w:t>
            </w:r>
            <w:r w:rsidR="00340A0F">
              <w:rPr>
                <w:rFonts w:ascii="Century Gothic" w:hAnsi="Century Gothic"/>
                <w:b/>
              </w:rPr>
              <w:t xml:space="preserve">: </w:t>
            </w:r>
          </w:p>
          <w:p w:rsidR="00085EBB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  <w:r w:rsidR="00085EBB">
              <w:rPr>
                <w:rFonts w:ascii="Century Gothic" w:hAnsi="Century Gothic"/>
              </w:rPr>
              <w:t>a.1</w:t>
            </w:r>
            <w:r>
              <w:rPr>
                <w:rFonts w:ascii="Century Gothic" w:hAnsi="Century Gothic"/>
              </w:rPr>
              <w:t>)</w:t>
            </w:r>
            <w:r w:rsidR="00085EBB">
              <w:rPr>
                <w:rFonts w:ascii="Century Gothic" w:hAnsi="Century Gothic"/>
              </w:rPr>
              <w:t xml:space="preserve"> L’utente ha immesso una username errato.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3a.2)Il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3a.3) L’utente ricompila il form.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3a.4) Sottomette di nuovo i dati.</w:t>
            </w:r>
          </w:p>
          <w:p w:rsidR="00340A0F" w:rsidRDefault="00340A0F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3b.1) La password  immessa è sbagliata.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3b.2)Il sistema visualizza un messaggio di errore.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3b.3) L’utente reinserisce la password.</w:t>
            </w:r>
          </w:p>
          <w:p w:rsidR="00085EBB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3b.4)Sottomette la password inserita.</w:t>
            </w:r>
          </w:p>
          <w:p w:rsidR="00085EBB" w:rsidRPr="00340A0F" w:rsidRDefault="00085EB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UC_3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EliminaProfilo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mostra un’avviso per confermare la richiesta da parte di UtenteLoggato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UtenteLoggato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2854DE" w:rsidRPr="002854DE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lastRenderedPageBreak/>
              <w:t xml:space="preserve">ENTRY CONDITION: </w:t>
            </w:r>
          </w:p>
          <w:p w:rsidR="002854DE" w:rsidRDefault="002854DE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deve aver svolto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UtenteLoggato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UtenteLoggato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 events: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3a.1) L’utente clicca sul pulsante no.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3a.2)Il sistema reindirizza l’utente alla sua pagina personale.</w:t>
            </w:r>
          </w:p>
          <w:p w:rsidR="00B61D50" w:rsidRP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</w:t>
      </w:r>
      <w:r>
        <w:rPr>
          <w:rFonts w:ascii="Century Gothic" w:hAnsi="Century Gothic"/>
          <w:b/>
          <w:sz w:val="28"/>
        </w:rPr>
        <w:t>4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 </w:t>
            </w:r>
            <w:r>
              <w:rPr>
                <w:rFonts w:ascii="Century Gothic" w:hAnsi="Century Gothic"/>
              </w:rPr>
              <w:t>CambioEmailUtente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reindirizza UtenteLoggato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Ad UtenteLoggato viene mostrato un campo con la sua Email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B61D50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</w:t>
            </w:r>
            <w:r w:rsidR="003D404B">
              <w:rPr>
                <w:rFonts w:ascii="Century Gothic" w:hAnsi="Century Gothic"/>
              </w:rPr>
              <w:t>l sistema</w:t>
            </w:r>
            <w:r w:rsidR="00A7694A">
              <w:rPr>
                <w:rFonts w:ascii="Century Gothic" w:hAnsi="Century Gothic"/>
              </w:rPr>
              <w:t xml:space="preserve"> procede al cambio Email.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quindi invia due Email di  notifica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UtenteLoggato</w:t>
            </w:r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cambia la Email personale di UtenteLoggato.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UtenteLoggato cambia la sua Email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sequezialmente alla modifca invia le Email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  <w:tr w:rsidR="00B61D50">
        <w:trPr>
          <w:trHeight w:val="251"/>
        </w:trPr>
        <w:tc>
          <w:tcPr>
            <w:tcW w:w="10486" w:type="dxa"/>
            <w:shd w:val="clear" w:color="auto" w:fill="auto"/>
          </w:tcPr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 events: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Il formato della mail inserita non è conforme.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compila nuovamente i form.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</w:t>
            </w:r>
            <w:r w:rsidR="00653548">
              <w:rPr>
                <w:rFonts w:ascii="Century Gothic" w:hAnsi="Century Gothic"/>
              </w:rPr>
              <w:t xml:space="preserve"> Utente sottomette i dati inseriti.</w:t>
            </w:r>
          </w:p>
          <w:p w:rsidR="00B61D50" w:rsidRDefault="00B61D50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7b.1)Il form di conferma email non corrisponde.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7b.2)Il sistema evidenzia l’errore sui campi del form.</w:t>
            </w:r>
          </w:p>
          <w:p w:rsidR="00653548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)L’utente reinserisce la conferma della propria mail.</w:t>
            </w:r>
          </w:p>
          <w:p w:rsidR="00653548" w:rsidRPr="00B61D50" w:rsidRDefault="0065354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</w:t>
            </w:r>
            <w:r w:rsidR="00B448B3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) Sottomette i dati inseriti.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UC_5</w:t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CambioPasswordUtente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reindirizza UtenteLoggato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 UtenteLoggato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attuale” ,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UtenteLoggato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quindi invia Email di  notifica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dell’UtenteLoggato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1" w:name="__DdeLink__393_2388919293"/>
            <w:bookmarkEnd w:id="1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cambia la password di UtenteLoggato.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>out di UtenteLoggato.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B448B3">
        <w:trPr>
          <w:trHeight w:val="251"/>
        </w:trPr>
        <w:tc>
          <w:tcPr>
            <w:tcW w:w="10486" w:type="dxa"/>
            <w:shd w:val="clear" w:color="auto" w:fill="auto"/>
          </w:tcPr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Alternative events: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7a.1) La password attuale inserita non è corretta.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7a.2) L’utente ricompila i campi.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7a.3) I dati inseriti vengono sottomessi al sistema.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7b.1) La nuova password non corrisponde alla conferma password.</w:t>
            </w:r>
          </w:p>
          <w:p w:rsid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7b.2) Il sistema evidenzia l’errore nei form.</w:t>
            </w:r>
          </w:p>
          <w:p w:rsidR="00B448B3" w:rsidRPr="00B448B3" w:rsidRDefault="00B448B3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7b.3) L’utente reinserisce i dati.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>
      <w:pPr>
        <w:tabs>
          <w:tab w:val="left" w:pos="3765"/>
        </w:tabs>
      </w:pPr>
    </w:p>
    <w:p w:rsidR="00FA0BFB" w:rsidRDefault="00FA0BFB">
      <w:pPr>
        <w:tabs>
          <w:tab w:val="left" w:pos="3765"/>
        </w:tabs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pPr w:leftFromText="141" w:rightFromText="141" w:tblpY="557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UserLogout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UtenteLoggato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navbar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“Logout”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>Il sistema disconnette UtenteLoggato</w:t>
            </w:r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FA0BF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 w:rsidTr="00FA0BF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 w:rsidP="00FA0BFB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 w:rsidP="00FA0BF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Pr="00FA0BFB" w:rsidRDefault="00FA0BFB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A0BFB">
        <w:rPr>
          <w:rFonts w:ascii="Century Gothic" w:hAnsi="Century Gothic"/>
          <w:b/>
          <w:sz w:val="28"/>
        </w:rPr>
        <w:t>Nr.: UC_6</w:t>
      </w:r>
    </w:p>
    <w:p w:rsidR="00777E78" w:rsidRPr="00FA0BFB" w:rsidRDefault="00FA0BFB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b/>
          <w:sz w:val="28"/>
          <w:lang w:val="it-IT"/>
        </w:rPr>
      </w:pPr>
      <w:r w:rsidRPr="00FA0BFB">
        <w:rPr>
          <w:rFonts w:ascii="Century Gothic" w:hAnsi="Century Gothic"/>
          <w:b/>
          <w:sz w:val="28"/>
          <w:lang w:val="it-IT"/>
        </w:rPr>
        <w:lastRenderedPageBreak/>
        <w:t>Nr.: UC_7</w:t>
      </w:r>
      <w:r>
        <w:rPr>
          <w:rFonts w:ascii="Century Gothic" w:hAnsi="Century Gothic"/>
          <w:b/>
          <w:sz w:val="28"/>
          <w:lang w:val="it-IT"/>
        </w:rPr>
        <w:t>.1</w:t>
      </w: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UtenteRegistrato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controlla l’indirizzo email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Il sistema reindirizza UtenteRegistrato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UtenteRegistrato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UtenteRegistrato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invia lo username a UtenteRegistrato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166A1D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b/>
                <w:sz w:val="22"/>
                <w:szCs w:val="22"/>
                <w:lang w:val="it-IT"/>
              </w:rPr>
              <w:t xml:space="preserve">Alternative events: 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5a.1) L’email inserita dall’utente non è presente.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5a.2) Il sistema mostra un messaggio di “Email non presente”.</w:t>
            </w:r>
          </w:p>
          <w:p w:rsid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  <w:p w:rsidR="00166A1D" w:rsidRPr="00166A1D" w:rsidRDefault="00166A1D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FA0BFB" w:rsidRDefault="00777E78">
      <w:pPr>
        <w:tabs>
          <w:tab w:val="left" w:pos="3765"/>
        </w:tabs>
        <w:rPr>
          <w:rFonts w:ascii="Century Gothic" w:hAnsi="Century Gothic"/>
          <w:b/>
          <w:sz w:val="24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F61C0C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lang w:val="it-IT"/>
              </w:rPr>
            </w:pPr>
          </w:p>
          <w:p w:rsidR="00A52964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  <w:r w:rsidRPr="00FA0BFB">
              <w:rPr>
                <w:rFonts w:ascii="Century Gothic" w:hAnsi="Century Gothic"/>
                <w:b/>
              </w:rPr>
              <w:t>Nr.: UC_</w:t>
            </w:r>
            <w:r>
              <w:rPr>
                <w:rFonts w:ascii="Century Gothic" w:hAnsi="Century Gothic"/>
                <w:b/>
              </w:rPr>
              <w:t>7.2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0C6A68" w:rsidRPr="000C6A68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</w:p>
          <w:p w:rsidR="000C6A68" w:rsidRPr="000448CF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7A5727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UtenteRegistrato si trova sulla Home. </w:t>
            </w: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 su "Recupera credenziali".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lo reindirizza su una pagina che mostra un form da riempire con il proprio username.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UtenteRegistrato inserisce lo username e lo sottomette con il pulsante "Recupera".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invia un link per poter ripristinare la password all'indirizzo e-mail associato allo username inserito da UtenteRegistrato.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7A5727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</w:pPr>
            <w:r w:rsidRPr="007A5727">
              <w:rPr>
                <w:rFonts w:ascii="Century Gothic" w:hAnsi="Century Gothic"/>
                <w:sz w:val="22"/>
                <w:szCs w:val="22"/>
                <w:shd w:val="clear" w:color="auto" w:fill="FFF200"/>
                <w:lang w:val="it-IT"/>
              </w:rPr>
              <w:t xml:space="preserve">Sine Charta  mostra una notifica di successo dell’operazione e reinderizza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UtenteRegistrato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UtenteRegistrato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0C6A6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6A68" w:rsidRPr="00A52964" w:rsidRDefault="000C6A6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EXCEPTION:</w:t>
            </w: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FA0BFB" w:rsidRDefault="00A52964">
      <w:pPr>
        <w:tabs>
          <w:tab w:val="left" w:pos="3765"/>
        </w:tabs>
        <w:rPr>
          <w:rFonts w:ascii="Century Gothic" w:hAnsi="Century Gothic"/>
          <w:b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0C6A68" w:rsidRDefault="000C6A68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Nr.: UC_ 7</w:t>
            </w:r>
            <w:r w:rsidR="0075250C">
              <w:rPr>
                <w:rFonts w:ascii="Century Gothic" w:hAnsi="Century Gothic"/>
                <w:b/>
              </w:rPr>
              <w:t>(da chiedere al tutor o prof)</w:t>
            </w:r>
          </w:p>
          <w:p w:rsidR="0054417B" w:rsidRDefault="0054417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Pr="009D48F8" w:rsidRDefault="00FA0BFB" w:rsidP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 w:rsidRPr="009D48F8">
              <w:rPr>
                <w:rFonts w:ascii="Century Gothic" w:hAnsi="Century Gothic"/>
              </w:rPr>
              <w:t>RecuperoCredenziali</w:t>
            </w:r>
          </w:p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Pr="009D48F8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ACTORS: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  <w:r w:rsidR="009D48F8">
              <w:rPr>
                <w:rFonts w:ascii="Century Gothic" w:hAnsi="Century Gothic"/>
              </w:rPr>
              <w:t>UtenteRegistrato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  <w:r w:rsidR="009D48F8">
              <w:rPr>
                <w:rFonts w:ascii="Century Gothic" w:hAnsi="Century Gothic"/>
                <w:b/>
              </w:rPr>
              <w:t xml:space="preserve"> 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 dalla pagina Home clicca su “Recupero Credenziali”</w:t>
            </w:r>
          </w:p>
          <w:p w:rsidR="009D48F8" w:rsidRDefault="009D48F8" w:rsidP="009D48F8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reindirizzato alla pagina per il recupero.</w:t>
            </w:r>
          </w:p>
          <w:p w:rsidR="009D48F8" w:rsidRPr="00FA0BFB" w:rsidRDefault="009D48F8" w:rsidP="00FA0BFB">
            <w:pPr>
              <w:pStyle w:val="Paragrafoelenco"/>
              <w:numPr>
                <w:ilvl w:val="0"/>
                <w:numId w:val="1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questa pagina ha la possibilità di scegliere se recuperare username o password.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FA0BFB" w:rsidRDefault="00FA0BFB" w:rsidP="00FA0BF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FA0BFB" w:rsidRDefault="00FA0BFB" w:rsidP="00AE7AF4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 w:rsidTr="00AE7AF4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FA0BFB" w:rsidTr="00AE7AF4">
        <w:trPr>
          <w:trHeight w:val="251"/>
        </w:trPr>
        <w:tc>
          <w:tcPr>
            <w:tcW w:w="10486" w:type="dxa"/>
            <w:shd w:val="clear" w:color="auto" w:fill="auto"/>
          </w:tcPr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A0BFB" w:rsidRDefault="00FA0BFB" w:rsidP="00AE7AF4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FA0BFB" w:rsidRDefault="00FA0BFB" w:rsidP="00AE7AF4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FA0BFB">
        <w:trPr>
          <w:trHeight w:val="265"/>
        </w:trPr>
        <w:tc>
          <w:tcPr>
            <w:tcW w:w="10486" w:type="dxa"/>
            <w:shd w:val="clear" w:color="auto" w:fill="auto"/>
          </w:tcPr>
          <w:p w:rsidR="00FA0BFB" w:rsidRDefault="00FA0BF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EXCEPTION: </w:t>
            </w: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6C6" w:rsidRDefault="003F66C6" w:rsidP="000C6A68">
      <w:pPr>
        <w:spacing w:after="0" w:line="240" w:lineRule="auto"/>
      </w:pPr>
      <w:r>
        <w:separator/>
      </w:r>
    </w:p>
  </w:endnote>
  <w:endnote w:type="continuationSeparator" w:id="0">
    <w:p w:rsidR="003F66C6" w:rsidRDefault="003F66C6" w:rsidP="000C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6C6" w:rsidRDefault="003F66C6" w:rsidP="000C6A68">
      <w:pPr>
        <w:spacing w:after="0" w:line="240" w:lineRule="auto"/>
      </w:pPr>
      <w:r>
        <w:separator/>
      </w:r>
    </w:p>
  </w:footnote>
  <w:footnote w:type="continuationSeparator" w:id="0">
    <w:p w:rsidR="003F66C6" w:rsidRDefault="003F66C6" w:rsidP="000C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371CC3"/>
    <w:multiLevelType w:val="hybridMultilevel"/>
    <w:tmpl w:val="18B2E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A5C2C"/>
    <w:multiLevelType w:val="hybridMultilevel"/>
    <w:tmpl w:val="92203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1FD7F39"/>
    <w:multiLevelType w:val="hybridMultilevel"/>
    <w:tmpl w:val="755E15E2"/>
    <w:lvl w:ilvl="0" w:tplc="CED8D0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9">
    <w:nsid w:val="7A526DC7"/>
    <w:multiLevelType w:val="hybridMultilevel"/>
    <w:tmpl w:val="560EDED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8"/>
  </w:num>
  <w:num w:numId="5">
    <w:abstractNumId w:val="6"/>
  </w:num>
  <w:num w:numId="6">
    <w:abstractNumId w:val="17"/>
  </w:num>
  <w:num w:numId="7">
    <w:abstractNumId w:val="0"/>
  </w:num>
  <w:num w:numId="8">
    <w:abstractNumId w:val="8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11"/>
  </w:num>
  <w:num w:numId="15">
    <w:abstractNumId w:val="15"/>
  </w:num>
  <w:num w:numId="16">
    <w:abstractNumId w:val="3"/>
  </w:num>
  <w:num w:numId="17">
    <w:abstractNumId w:val="7"/>
  </w:num>
  <w:num w:numId="18">
    <w:abstractNumId w:val="19"/>
  </w:num>
  <w:num w:numId="19">
    <w:abstractNumId w:val="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7B"/>
    <w:rsid w:val="00007F10"/>
    <w:rsid w:val="000448CF"/>
    <w:rsid w:val="00073CB1"/>
    <w:rsid w:val="00085EBB"/>
    <w:rsid w:val="000C6A68"/>
    <w:rsid w:val="000E6498"/>
    <w:rsid w:val="00132747"/>
    <w:rsid w:val="00142244"/>
    <w:rsid w:val="00166A1D"/>
    <w:rsid w:val="00177C43"/>
    <w:rsid w:val="001B664E"/>
    <w:rsid w:val="001E3B29"/>
    <w:rsid w:val="002002E4"/>
    <w:rsid w:val="002159F1"/>
    <w:rsid w:val="00230B9A"/>
    <w:rsid w:val="002854DE"/>
    <w:rsid w:val="002965A6"/>
    <w:rsid w:val="002A3F9C"/>
    <w:rsid w:val="002D0B2B"/>
    <w:rsid w:val="002E5AFD"/>
    <w:rsid w:val="00300F08"/>
    <w:rsid w:val="00340A0F"/>
    <w:rsid w:val="003D404B"/>
    <w:rsid w:val="003F66C6"/>
    <w:rsid w:val="00427DA3"/>
    <w:rsid w:val="0054417B"/>
    <w:rsid w:val="0056794C"/>
    <w:rsid w:val="005D383C"/>
    <w:rsid w:val="00653548"/>
    <w:rsid w:val="00662217"/>
    <w:rsid w:val="006E226E"/>
    <w:rsid w:val="0070176C"/>
    <w:rsid w:val="0072556D"/>
    <w:rsid w:val="007268D2"/>
    <w:rsid w:val="0075250C"/>
    <w:rsid w:val="00777E78"/>
    <w:rsid w:val="007A5727"/>
    <w:rsid w:val="007D1A36"/>
    <w:rsid w:val="008228C8"/>
    <w:rsid w:val="00895865"/>
    <w:rsid w:val="008F08A2"/>
    <w:rsid w:val="009437D8"/>
    <w:rsid w:val="0096027F"/>
    <w:rsid w:val="00995C0E"/>
    <w:rsid w:val="009D48F8"/>
    <w:rsid w:val="00A227DA"/>
    <w:rsid w:val="00A33129"/>
    <w:rsid w:val="00A52964"/>
    <w:rsid w:val="00A7694A"/>
    <w:rsid w:val="00A85A5A"/>
    <w:rsid w:val="00AB5448"/>
    <w:rsid w:val="00AF56E5"/>
    <w:rsid w:val="00B448B3"/>
    <w:rsid w:val="00B61D50"/>
    <w:rsid w:val="00C00F47"/>
    <w:rsid w:val="00C244D9"/>
    <w:rsid w:val="00E27C77"/>
    <w:rsid w:val="00E33120"/>
    <w:rsid w:val="00E94A15"/>
    <w:rsid w:val="00F0075E"/>
    <w:rsid w:val="00F61C0C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6A68"/>
  </w:style>
  <w:style w:type="paragraph" w:styleId="Pidipagina">
    <w:name w:val="footer"/>
    <w:basedOn w:val="Normale"/>
    <w:link w:val="PidipaginaCarattere"/>
    <w:uiPriority w:val="99"/>
    <w:unhideWhenUsed/>
    <w:rsid w:val="000C6A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5B220-4DD2-4EA9-A12E-AFCB7839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14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18</cp:revision>
  <dcterms:created xsi:type="dcterms:W3CDTF">2018-10-28T09:36:00Z</dcterms:created>
  <dcterms:modified xsi:type="dcterms:W3CDTF">2018-11-08T17:28:00Z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