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6049E9" w:rsidRPr="00F3123B" w:rsidRDefault="006049E9">
      <w:pPr>
        <w:pStyle w:val="Sommario1"/>
        <w:tabs>
          <w:tab w:val="right" w:leader="dot" w:pos="9628"/>
        </w:tabs>
        <w:rPr>
          <w:rFonts w:ascii="Century Gothic" w:hAnsi="Century Gothic" w:cstheme="minorBidi"/>
          <w:noProof/>
          <w:sz w:val="20"/>
          <w:szCs w:val="20"/>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2914442" w:history="1">
        <w:r w:rsidRPr="00F3123B">
          <w:rPr>
            <w:rStyle w:val="Collegamentoipertestuale"/>
            <w:rFonts w:ascii="Century Gothic" w:hAnsi="Century Gothic"/>
            <w:b/>
            <w:noProof/>
            <w:sz w:val="20"/>
            <w:szCs w:val="20"/>
          </w:rPr>
          <w:t>1.1 Introduzione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_Toc532914442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4</w:t>
        </w:r>
        <w:r w:rsidRPr="00F3123B">
          <w:rPr>
            <w:rFonts w:ascii="Century Gothic" w:hAnsi="Century Gothic"/>
            <w:noProof/>
            <w:webHidden/>
            <w:sz w:val="20"/>
            <w:szCs w:val="20"/>
          </w:rPr>
          <w:fldChar w:fldCharType="end"/>
        </w:r>
      </w:hyperlink>
    </w:p>
    <w:p w:rsidR="006049E9" w:rsidRPr="00F3123B" w:rsidRDefault="00FD543D">
      <w:pPr>
        <w:pStyle w:val="Sommario2"/>
        <w:tabs>
          <w:tab w:val="right" w:leader="dot" w:pos="9628"/>
        </w:tabs>
        <w:rPr>
          <w:rFonts w:ascii="Century Gothic" w:hAnsi="Century Gothic" w:cstheme="minorBidi"/>
          <w:noProof/>
          <w:sz w:val="20"/>
          <w:szCs w:val="20"/>
        </w:rPr>
      </w:pPr>
      <w:hyperlink w:anchor="_Toc532914443" w:history="1">
        <w:r w:rsidR="006049E9" w:rsidRPr="00F3123B">
          <w:rPr>
            <w:rStyle w:val="Collegamentoipertestuale"/>
            <w:rFonts w:ascii="Century Gothic" w:hAnsi="Century Gothic"/>
            <w:b/>
            <w:noProof/>
            <w:sz w:val="20"/>
            <w:szCs w:val="20"/>
          </w:rPr>
          <w:t>1.2 Obiettivi di design</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_Toc532914443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4</w:t>
        </w:r>
        <w:r w:rsidR="006049E9" w:rsidRPr="00F3123B">
          <w:rPr>
            <w:rFonts w:ascii="Century Gothic" w:hAnsi="Century Gothic"/>
            <w:noProof/>
            <w:webHidden/>
            <w:sz w:val="20"/>
            <w:szCs w:val="20"/>
          </w:rPr>
          <w:fldChar w:fldCharType="end"/>
        </w:r>
      </w:hyperlink>
    </w:p>
    <w:p w:rsidR="006049E9" w:rsidRPr="00F3123B" w:rsidRDefault="00FD543D">
      <w:pPr>
        <w:pStyle w:val="Sommario3"/>
        <w:tabs>
          <w:tab w:val="right" w:leader="dot" w:pos="9628"/>
        </w:tabs>
        <w:rPr>
          <w:rFonts w:ascii="Century Gothic" w:hAnsi="Century Gothic" w:cstheme="minorBidi"/>
          <w:noProof/>
          <w:sz w:val="20"/>
          <w:szCs w:val="20"/>
        </w:rPr>
      </w:pPr>
      <w:hyperlink w:anchor="_Toc532914444" w:history="1">
        <w:r w:rsidR="006049E9" w:rsidRPr="00F3123B">
          <w:rPr>
            <w:rStyle w:val="Collegamentoipertestuale"/>
            <w:rFonts w:ascii="Century Gothic" w:hAnsi="Century Gothic"/>
            <w:b/>
            <w:noProof/>
            <w:sz w:val="20"/>
            <w:szCs w:val="20"/>
          </w:rPr>
          <w:t>1.2.1 Criteri di performance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_Toc532914444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FD543D">
      <w:pPr>
        <w:pStyle w:val="Sommario3"/>
        <w:tabs>
          <w:tab w:val="right" w:leader="dot" w:pos="9628"/>
        </w:tabs>
        <w:rPr>
          <w:rFonts w:ascii="Century Gothic" w:hAnsi="Century Gothic" w:cstheme="minorBidi"/>
          <w:noProof/>
          <w:sz w:val="20"/>
          <w:szCs w:val="20"/>
        </w:rPr>
      </w:pPr>
      <w:hyperlink w:anchor="_Toc532914445" w:history="1">
        <w:r w:rsidR="006049E9" w:rsidRPr="00F3123B">
          <w:rPr>
            <w:rStyle w:val="Collegamentoipertestuale"/>
            <w:rFonts w:ascii="Century Gothic" w:hAnsi="Century Gothic"/>
            <w:b/>
            <w:noProof/>
            <w:sz w:val="20"/>
            <w:szCs w:val="20"/>
          </w:rPr>
          <w:t>1.2.2 Criteri di affidabilità</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_Toc532914445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FD543D">
      <w:pPr>
        <w:pStyle w:val="Sommario3"/>
        <w:tabs>
          <w:tab w:val="right" w:leader="dot" w:pos="9628"/>
        </w:tabs>
        <w:rPr>
          <w:rFonts w:ascii="Century Gothic" w:hAnsi="Century Gothic" w:cstheme="minorBidi"/>
          <w:noProof/>
          <w:sz w:val="20"/>
          <w:szCs w:val="20"/>
        </w:rPr>
      </w:pPr>
      <w:hyperlink w:anchor="_Toc532914446" w:history="1">
        <w:r w:rsidR="006049E9" w:rsidRPr="00F3123B">
          <w:rPr>
            <w:rStyle w:val="Collegamentoipertestuale"/>
            <w:rFonts w:ascii="Century Gothic" w:hAnsi="Century Gothic"/>
            <w:b/>
            <w:noProof/>
            <w:sz w:val="20"/>
            <w:szCs w:val="20"/>
          </w:rPr>
          <w:t>1.2.3 Criteri di manutenzione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_Toc532914446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FD543D">
      <w:pPr>
        <w:pStyle w:val="Sommario3"/>
        <w:tabs>
          <w:tab w:val="right" w:leader="dot" w:pos="9628"/>
        </w:tabs>
        <w:rPr>
          <w:rFonts w:ascii="Century Gothic" w:hAnsi="Century Gothic" w:cstheme="minorBidi"/>
          <w:noProof/>
          <w:sz w:val="20"/>
          <w:szCs w:val="20"/>
        </w:rPr>
      </w:pPr>
      <w:hyperlink w:anchor="_Toc532914447" w:history="1">
        <w:r w:rsidR="006049E9" w:rsidRPr="00F3123B">
          <w:rPr>
            <w:rStyle w:val="Collegamentoipertestuale"/>
            <w:rFonts w:ascii="Century Gothic" w:hAnsi="Century Gothic"/>
            <w:b/>
            <w:noProof/>
            <w:sz w:val="20"/>
            <w:szCs w:val="20"/>
          </w:rPr>
          <w:t>1.2.4 Criteri per l’utente Finale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_Toc532914447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FD543D">
      <w:pPr>
        <w:pStyle w:val="Sommario2"/>
        <w:tabs>
          <w:tab w:val="right" w:leader="dot" w:pos="9628"/>
        </w:tabs>
        <w:rPr>
          <w:rFonts w:ascii="Century Gothic" w:hAnsi="Century Gothic" w:cstheme="minorBidi"/>
          <w:noProof/>
          <w:sz w:val="20"/>
          <w:szCs w:val="20"/>
        </w:rPr>
      </w:pPr>
      <w:hyperlink w:anchor="_Toc532914448" w:history="1">
        <w:r w:rsidR="006049E9" w:rsidRPr="00F3123B">
          <w:rPr>
            <w:rStyle w:val="Collegamentoipertestuale"/>
            <w:rFonts w:ascii="Century Gothic" w:hAnsi="Century Gothic"/>
            <w:b/>
            <w:noProof/>
            <w:sz w:val="20"/>
            <w:szCs w:val="20"/>
          </w:rPr>
          <w:t>1.3 Glossario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_Toc532914448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FD543D">
      <w:pPr>
        <w:pStyle w:val="Sommario2"/>
        <w:tabs>
          <w:tab w:val="right" w:leader="dot" w:pos="9628"/>
        </w:tabs>
        <w:rPr>
          <w:rFonts w:ascii="Century Gothic" w:hAnsi="Century Gothic" w:cstheme="minorBidi"/>
          <w:noProof/>
          <w:sz w:val="20"/>
          <w:szCs w:val="20"/>
        </w:rPr>
      </w:pPr>
      <w:hyperlink w:anchor="_Toc532914449" w:history="1">
        <w:r w:rsidR="006049E9" w:rsidRPr="00F3123B">
          <w:rPr>
            <w:rStyle w:val="Collegamentoipertestuale"/>
            <w:rFonts w:ascii="Century Gothic" w:hAnsi="Century Gothic"/>
            <w:b/>
            <w:noProof/>
            <w:sz w:val="20"/>
            <w:szCs w:val="20"/>
          </w:rPr>
          <w:t>1.4 Riferimenti</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_Toc532914449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FD543D">
      <w:pPr>
        <w:pStyle w:val="Sommario2"/>
        <w:tabs>
          <w:tab w:val="left" w:pos="880"/>
          <w:tab w:val="right" w:leader="dot" w:pos="9628"/>
        </w:tabs>
        <w:rPr>
          <w:rFonts w:ascii="Century Gothic" w:hAnsi="Century Gothic" w:cstheme="minorBidi"/>
          <w:noProof/>
          <w:sz w:val="20"/>
          <w:szCs w:val="20"/>
        </w:rPr>
      </w:pPr>
      <w:hyperlink w:anchor="_Toc532914450" w:history="1">
        <w:r w:rsidR="006049E9" w:rsidRPr="00F3123B">
          <w:rPr>
            <w:rStyle w:val="Collegamentoipertestuale"/>
            <w:rFonts w:ascii="Century Gothic" w:hAnsi="Century Gothic"/>
            <w:b/>
            <w:noProof/>
            <w:sz w:val="20"/>
            <w:szCs w:val="20"/>
          </w:rPr>
          <w:t>1.5</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Panoramica</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_Toc532914450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FD543D">
      <w:pPr>
        <w:pStyle w:val="Sommario1"/>
        <w:tabs>
          <w:tab w:val="left" w:pos="440"/>
          <w:tab w:val="right" w:leader="dot" w:pos="9628"/>
        </w:tabs>
        <w:rPr>
          <w:rFonts w:ascii="Century Gothic" w:hAnsi="Century Gothic" w:cstheme="minorBidi"/>
          <w:noProof/>
          <w:sz w:val="20"/>
          <w:szCs w:val="20"/>
        </w:rPr>
      </w:pPr>
      <w:hyperlink w:anchor="_Toc532914451" w:history="1">
        <w:r w:rsidR="006049E9" w:rsidRPr="00F3123B">
          <w:rPr>
            <w:rStyle w:val="Collegamentoipertestuale"/>
            <w:rFonts w:ascii="Century Gothic" w:hAnsi="Century Gothic"/>
            <w:b/>
            <w:noProof/>
            <w:sz w:val="20"/>
            <w:szCs w:val="20"/>
          </w:rPr>
          <w:t>2.</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Software Corrente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_Toc532914451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7</w:t>
        </w:r>
        <w:r w:rsidR="006049E9" w:rsidRPr="00F3123B">
          <w:rPr>
            <w:rFonts w:ascii="Century Gothic" w:hAnsi="Century Gothic"/>
            <w:noProof/>
            <w:webHidden/>
            <w:sz w:val="20"/>
            <w:szCs w:val="20"/>
          </w:rPr>
          <w:fldChar w:fldCharType="end"/>
        </w:r>
      </w:hyperlink>
    </w:p>
    <w:p w:rsidR="006049E9" w:rsidRPr="00F3123B" w:rsidRDefault="00FD543D">
      <w:pPr>
        <w:pStyle w:val="Sommario1"/>
        <w:tabs>
          <w:tab w:val="left" w:pos="440"/>
          <w:tab w:val="right" w:leader="dot" w:pos="9628"/>
        </w:tabs>
        <w:rPr>
          <w:rFonts w:ascii="Century Gothic" w:hAnsi="Century Gothic" w:cstheme="minorBidi"/>
          <w:noProof/>
          <w:sz w:val="20"/>
          <w:szCs w:val="20"/>
        </w:rPr>
      </w:pPr>
      <w:hyperlink w:anchor="_Toc532914452" w:history="1">
        <w:r w:rsidR="006049E9" w:rsidRPr="00F3123B">
          <w:rPr>
            <w:rStyle w:val="Collegamentoipertestuale"/>
            <w:rFonts w:ascii="Century Gothic" w:hAnsi="Century Gothic"/>
            <w:b/>
            <w:noProof/>
            <w:sz w:val="20"/>
            <w:szCs w:val="20"/>
          </w:rPr>
          <w:t>3.</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Sistema Proposto.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_Toc532914452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8</w:t>
        </w:r>
        <w:r w:rsidR="006049E9" w:rsidRPr="00F3123B">
          <w:rPr>
            <w:rFonts w:ascii="Century Gothic" w:hAnsi="Century Gothic"/>
            <w:noProof/>
            <w:webHidden/>
            <w:sz w:val="20"/>
            <w:szCs w:val="20"/>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2914442"/>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2914443"/>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2914444"/>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2914445"/>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Robustezza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Disponibilità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Tolleranza all’errore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Sicurezza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2914446"/>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Estendibilità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dovrà essere propenso all’inserimento</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nuove funzionalità. Quindi, è necessario che il</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codice scritto sia ben strutturato, dunque, di</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facile comprensione per evitare ambiguità nella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scrittura successiva.</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Modificabilità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Leggibilità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Tracciabilità dei requisiti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2914447"/>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A417C9" w:rsidRPr="00A417C9" w:rsidTr="00A417C9">
        <w:tc>
          <w:tcPr>
            <w:tcW w:w="3915"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r w:rsidRPr="00A417C9">
              <w:rPr>
                <w:rFonts w:ascii="Century Gothic" w:eastAsia="Times New Roman" w:hAnsi="Century Gothic" w:cs="Times New Roman"/>
                <w:b/>
                <w:bCs/>
                <w:color w:val="000000"/>
                <w:sz w:val="20"/>
                <w:szCs w:val="20"/>
                <w:lang w:eastAsia="it-IT"/>
              </w:rPr>
              <w:t xml:space="preserve">Usabilità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A417C9">
              <w:rPr>
                <w:rFonts w:ascii="Century Gothic" w:eastAsia="Times New Roman" w:hAnsi="Century Gothic" w:cs="Times New Roman"/>
                <w:color w:val="000000"/>
                <w:sz w:val="20"/>
                <w:szCs w:val="20"/>
                <w:lang w:eastAsia="it-IT"/>
              </w:rPr>
              <w:t xml:space="preserve"> rende ogni funzione di semplice uso,</w:t>
            </w:r>
            <w:r w:rsidRP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garantendo un’ottima esperienza lavorativa</w:t>
            </w:r>
            <w:r w:rsid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2914448"/>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2914449"/>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2914450"/>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2914451"/>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2914452"/>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r w:rsidRPr="00F3123B">
        <w:rPr>
          <w:rFonts w:ascii="Century Gothic" w:hAnsi="Century Gothic"/>
          <w:b/>
          <w:sz w:val="28"/>
          <w:szCs w:val="36"/>
        </w:rPr>
        <w:t>Panoramica</w:t>
      </w:r>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r w:rsidRPr="00380128">
        <w:rPr>
          <w:rFonts w:ascii="Century Gothic" w:hAnsi="Century Gothic"/>
          <w:b/>
          <w:sz w:val="28"/>
          <w:szCs w:val="36"/>
        </w:rPr>
        <w:t>Decomposizione del sistema</w:t>
      </w:r>
    </w:p>
    <w:p w:rsidR="004F1103" w:rsidRPr="00794A69" w:rsidRDefault="000C16C7" w:rsidP="004F1103">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4F1103">
      <w:pPr>
        <w:rPr>
          <w:rFonts w:ascii="Century Gothic" w:hAnsi="Century Gothic"/>
          <w:b/>
          <w:sz w:val="20"/>
          <w:szCs w:val="36"/>
        </w:rPr>
      </w:pPr>
    </w:p>
    <w:p w:rsidR="00394834" w:rsidRDefault="004C1309">
      <w:pPr>
        <w:rPr>
          <w:rFonts w:ascii="Century Gothic" w:hAnsi="Century Gothic"/>
          <w:b/>
          <w:sz w:val="20"/>
          <w:szCs w:val="36"/>
        </w:rPr>
      </w:pPr>
      <w:r>
        <w:rPr>
          <w:rFonts w:ascii="Century Gothic" w:hAnsi="Century Gothic"/>
          <w:b/>
          <w:noProof/>
          <w:sz w:val="20"/>
          <w:szCs w:val="36"/>
        </w:rPr>
        <w:drawing>
          <wp:inline distT="0" distB="0" distL="0" distR="0">
            <wp:extent cx="4953635" cy="58680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586803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673CE3">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673CE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394834" w:rsidRDefault="00394834" w:rsidP="00673CE3">
            <w:pPr>
              <w:rPr>
                <w:rFonts w:ascii="Century Gothic" w:hAnsi="Century Gothic"/>
                <w:b w:val="0"/>
                <w:bCs w:val="0"/>
                <w:sz w:val="20"/>
                <w:szCs w:val="36"/>
              </w:rPr>
            </w:pPr>
          </w:p>
          <w:p w:rsidR="00DE0375" w:rsidRDefault="00DE0375" w:rsidP="00673CE3">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673CE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342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342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342861">
            <w:pPr>
              <w:rPr>
                <w:rFonts w:ascii="Century Gothic" w:hAnsi="Century Gothic"/>
                <w:b w:val="0"/>
                <w:bCs w:val="0"/>
                <w:sz w:val="20"/>
                <w:szCs w:val="36"/>
              </w:rPr>
            </w:pPr>
          </w:p>
          <w:p w:rsidR="00394834" w:rsidRDefault="00394834" w:rsidP="00342861">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342861">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794A69">
      <w:pPr>
        <w:pStyle w:val="Paragrafoelenco"/>
        <w:numPr>
          <w:ilvl w:val="1"/>
          <w:numId w:val="4"/>
        </w:numPr>
        <w:outlineLvl w:val="1"/>
        <w:rPr>
          <w:rFonts w:ascii="Century Gothic" w:hAnsi="Century Gothic"/>
          <w:b/>
          <w:sz w:val="28"/>
          <w:szCs w:val="36"/>
        </w:rPr>
      </w:pPr>
      <w:r w:rsidRPr="00E10403">
        <w:rPr>
          <w:rFonts w:ascii="Century Gothic" w:hAnsi="Century Gothic"/>
          <w:b/>
          <w:sz w:val="28"/>
          <w:szCs w:val="36"/>
        </w:rPr>
        <w:t>Mapping Hardware/Software</w:t>
      </w:r>
    </w:p>
    <w:p w:rsidR="00794A69" w:rsidRDefault="00794A69" w:rsidP="00E10403">
      <w:pPr>
        <w:rPr>
          <w:rFonts w:ascii="Century Gothic" w:hAnsi="Century Gothic"/>
          <w:b/>
          <w:sz w:val="28"/>
          <w:szCs w:val="36"/>
        </w:rPr>
      </w:pPr>
    </w:p>
    <w:p w:rsidR="00794A69" w:rsidRDefault="00C0095F" w:rsidP="00E10403">
      <w:pPr>
        <w:rPr>
          <w:rFonts w:ascii="Century Gothic" w:hAnsi="Century Gothic"/>
          <w:b/>
          <w:sz w:val="28"/>
          <w:szCs w:val="36"/>
        </w:rPr>
      </w:pPr>
      <w:r>
        <w:rPr>
          <w:rFonts w:ascii="Century Gothic" w:hAnsi="Century Gothic"/>
          <w:b/>
          <w:noProof/>
          <w:sz w:val="28"/>
          <w:szCs w:val="36"/>
        </w:rPr>
        <w:drawing>
          <wp:inline distT="0" distB="0" distL="0" distR="0">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rsidR="00794A69" w:rsidRDefault="001C2961" w:rsidP="00E10403">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E10403">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proofErr w:type="spellStart"/>
      <w:r>
        <w:rPr>
          <w:rFonts w:ascii="Century Gothic" w:hAnsi="Century Gothic"/>
          <w:sz w:val="20"/>
          <w:szCs w:val="36"/>
        </w:rPr>
        <w:t>x.x.xx</w:t>
      </w:r>
      <w:proofErr w:type="spellEnd"/>
    </w:p>
    <w:p w:rsidR="00094D55" w:rsidRDefault="00094D55" w:rsidP="00E10403">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il view è preposto alla visualizzazione della pagina HTML tramite JSP.</w:t>
      </w:r>
    </w:p>
    <w:p w:rsidR="00240C06" w:rsidRDefault="00094D55" w:rsidP="00E10403">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E10403">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E10403">
      <w:pPr>
        <w:rPr>
          <w:rFonts w:ascii="Century Gothic" w:hAnsi="Century Gothic"/>
          <w:sz w:val="20"/>
          <w:szCs w:val="36"/>
        </w:rPr>
      </w:pPr>
    </w:p>
    <w:p w:rsidR="00AE7DDD" w:rsidRDefault="00070055" w:rsidP="00E10403">
      <w:pPr>
        <w:rPr>
          <w:rFonts w:ascii="Century Gothic" w:hAnsi="Century Gothic"/>
          <w:b/>
          <w:sz w:val="20"/>
          <w:szCs w:val="36"/>
        </w:rPr>
      </w:pPr>
      <w:r>
        <w:rPr>
          <w:rFonts w:ascii="Century Gothic" w:hAnsi="Century Gothic"/>
          <w:b/>
          <w:noProof/>
          <w:sz w:val="20"/>
          <w:szCs w:val="36"/>
        </w:rPr>
        <w:drawing>
          <wp:inline distT="0" distB="0" distL="0" distR="0">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rsidR="00AE7DDD" w:rsidRDefault="00AE7DDD">
      <w:pPr>
        <w:rPr>
          <w:rFonts w:ascii="Century Gothic" w:hAnsi="Century Gothic"/>
          <w:b/>
          <w:sz w:val="20"/>
          <w:szCs w:val="36"/>
        </w:rPr>
      </w:pPr>
      <w:r>
        <w:rPr>
          <w:rFonts w:ascii="Century Gothic" w:hAnsi="Century Gothic"/>
          <w:b/>
          <w:sz w:val="20"/>
          <w:szCs w:val="36"/>
        </w:rPr>
        <w:br w:type="page"/>
      </w:r>
    </w:p>
    <w:p w:rsidR="00AE7DDD" w:rsidRDefault="00AE7DDD" w:rsidP="00AE7DDD">
      <w:pPr>
        <w:pStyle w:val="Paragrafoelenco"/>
        <w:numPr>
          <w:ilvl w:val="1"/>
          <w:numId w:val="4"/>
        </w:numPr>
        <w:rPr>
          <w:rFonts w:ascii="Century Gothic" w:hAnsi="Century Gothic"/>
          <w:b/>
          <w:sz w:val="28"/>
          <w:szCs w:val="36"/>
        </w:rPr>
      </w:pPr>
      <w:r w:rsidRPr="00AE7DDD">
        <w:rPr>
          <w:rFonts w:ascii="Century Gothic" w:hAnsi="Century Gothic"/>
          <w:b/>
          <w:sz w:val="28"/>
          <w:szCs w:val="36"/>
        </w:rPr>
        <w:lastRenderedPageBreak/>
        <w:t>Gestione dei dati persistenti</w:t>
      </w:r>
      <w:bookmarkStart w:id="11" w:name="_GoBack"/>
      <w:bookmarkEnd w:id="11"/>
    </w:p>
    <w:p w:rsidR="00AE7DDD" w:rsidRDefault="00AE7DDD" w:rsidP="00AE7DDD">
      <w:pPr>
        <w:pStyle w:val="Paragrafoelenco"/>
        <w:numPr>
          <w:ilvl w:val="1"/>
          <w:numId w:val="4"/>
        </w:numPr>
        <w:rPr>
          <w:rFonts w:ascii="Century Gothic" w:hAnsi="Century Gothic"/>
          <w:b/>
          <w:sz w:val="28"/>
          <w:szCs w:val="36"/>
        </w:rPr>
      </w:pPr>
      <w:r>
        <w:rPr>
          <w:rFonts w:ascii="Century Gothic" w:hAnsi="Century Gothic"/>
          <w:b/>
          <w:sz w:val="28"/>
          <w:szCs w:val="36"/>
        </w:rPr>
        <w:t>Controllo degli accessi e della sicurezza</w:t>
      </w:r>
    </w:p>
    <w:p w:rsidR="00AE7DDD" w:rsidRDefault="00AE7DDD" w:rsidP="00AE7DDD">
      <w:pPr>
        <w:pStyle w:val="Paragrafoelenco"/>
        <w:numPr>
          <w:ilvl w:val="1"/>
          <w:numId w:val="4"/>
        </w:numPr>
        <w:rPr>
          <w:rFonts w:ascii="Century Gothic" w:hAnsi="Century Gothic"/>
          <w:b/>
          <w:sz w:val="28"/>
          <w:szCs w:val="36"/>
        </w:rPr>
      </w:pPr>
      <w:r>
        <w:rPr>
          <w:rFonts w:ascii="Century Gothic" w:hAnsi="Century Gothic"/>
          <w:b/>
          <w:sz w:val="28"/>
          <w:szCs w:val="36"/>
        </w:rPr>
        <w:t>Controllo del software globale</w:t>
      </w:r>
    </w:p>
    <w:p w:rsidR="00AE7DDD" w:rsidRPr="00AE7DDD" w:rsidRDefault="00AE7DDD" w:rsidP="00AE7DDD">
      <w:pPr>
        <w:pStyle w:val="Paragrafoelenco"/>
        <w:numPr>
          <w:ilvl w:val="1"/>
          <w:numId w:val="4"/>
        </w:numPr>
        <w:rPr>
          <w:rFonts w:ascii="Century Gothic" w:hAnsi="Century Gothic"/>
          <w:b/>
          <w:sz w:val="20"/>
          <w:szCs w:val="20"/>
        </w:rPr>
      </w:pPr>
      <w:r>
        <w:rPr>
          <w:rFonts w:ascii="Century Gothic" w:hAnsi="Century Gothic"/>
          <w:b/>
          <w:sz w:val="28"/>
          <w:szCs w:val="36"/>
        </w:rPr>
        <w:t xml:space="preserve">Condizioni </w:t>
      </w:r>
      <w:proofErr w:type="spellStart"/>
      <w:r>
        <w:rPr>
          <w:rFonts w:ascii="Century Gothic" w:hAnsi="Century Gothic"/>
          <w:b/>
          <w:sz w:val="28"/>
          <w:szCs w:val="36"/>
        </w:rPr>
        <w:t>boundary</w:t>
      </w:r>
      <w:proofErr w:type="spellEnd"/>
    </w:p>
    <w:p w:rsidR="00AE7DDD" w:rsidRDefault="00AE7DDD" w:rsidP="00AE7DDD">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AE7DDD" w:rsidRDefault="00AE7DDD" w:rsidP="00AE7DDD">
      <w:pPr>
        <w:pStyle w:val="Paragrafoelenco"/>
        <w:ind w:left="1440"/>
        <w:rPr>
          <w:rFonts w:ascii="Century Gothic" w:hAnsi="Century Gothic"/>
          <w:sz w:val="20"/>
          <w:szCs w:val="20"/>
        </w:rPr>
      </w:pPr>
    </w:p>
    <w:p w:rsidR="00AE7DDD" w:rsidRDefault="00AE7DDD" w:rsidP="00AE7DDD">
      <w:pPr>
        <w:pStyle w:val="Paragrafoelenco"/>
        <w:ind w:left="1440"/>
        <w:rPr>
          <w:rFonts w:ascii="Century Gothic" w:hAnsi="Century Gothic"/>
          <w:sz w:val="20"/>
          <w:szCs w:val="20"/>
        </w:rPr>
      </w:pPr>
      <w:r>
        <w:rPr>
          <w:rFonts w:ascii="Century Gothic" w:hAnsi="Century Gothic"/>
          <w:sz w:val="20"/>
          <w:szCs w:val="20"/>
        </w:rPr>
        <w:t>Scenari</w:t>
      </w:r>
    </w:p>
    <w:p w:rsidR="009F679C" w:rsidRDefault="009F679C" w:rsidP="00AE7DDD">
      <w:pPr>
        <w:pStyle w:val="Paragrafoelenco"/>
        <w:ind w:left="1440"/>
        <w:rPr>
          <w:rFonts w:ascii="Century Gothic" w:hAnsi="Century Gothic"/>
          <w:sz w:val="20"/>
          <w:szCs w:val="20"/>
        </w:rPr>
      </w:pPr>
    </w:p>
    <w:tbl>
      <w:tblPr>
        <w:tblStyle w:val="Grigliatabella"/>
        <w:tblW w:w="0" w:type="auto"/>
        <w:tblInd w:w="1440" w:type="dxa"/>
        <w:tblLook w:val="04A0" w:firstRow="1" w:lastRow="0" w:firstColumn="1" w:lastColumn="0" w:noHBand="0" w:noVBand="1"/>
      </w:tblPr>
      <w:tblGrid>
        <w:gridCol w:w="1816"/>
        <w:gridCol w:w="7200"/>
      </w:tblGrid>
      <w:tr w:rsidR="009F679C" w:rsidTr="009F679C">
        <w:tc>
          <w:tcPr>
            <w:tcW w:w="1816" w:type="dxa"/>
          </w:tcPr>
          <w:p w:rsidR="009F679C" w:rsidRPr="009F679C" w:rsidRDefault="009F679C" w:rsidP="00AE7DDD">
            <w:pPr>
              <w:pStyle w:val="Paragrafoelenco"/>
              <w:ind w:left="0"/>
              <w:rPr>
                <w:rFonts w:ascii="Century Gothic" w:hAnsi="Century Gothic"/>
                <w:b/>
                <w:sz w:val="20"/>
                <w:szCs w:val="20"/>
              </w:rPr>
            </w:pPr>
            <w:r>
              <w:rPr>
                <w:rFonts w:ascii="Century Gothic" w:hAnsi="Century Gothic"/>
                <w:b/>
                <w:sz w:val="20"/>
                <w:szCs w:val="20"/>
              </w:rPr>
              <w:t>Nome Scenari</w:t>
            </w:r>
            <w:r w:rsidR="000655B0">
              <w:rPr>
                <w:rFonts w:ascii="Century Gothic" w:hAnsi="Century Gothic"/>
                <w:b/>
                <w:sz w:val="20"/>
                <w:szCs w:val="20"/>
              </w:rPr>
              <w:t>o</w:t>
            </w:r>
          </w:p>
        </w:tc>
        <w:tc>
          <w:tcPr>
            <w:tcW w:w="7200" w:type="dxa"/>
          </w:tcPr>
          <w:p w:rsidR="009F679C" w:rsidRDefault="009F679C" w:rsidP="00AE7DDD">
            <w:pPr>
              <w:pStyle w:val="Paragrafoelenco"/>
              <w:ind w:left="0"/>
              <w:rPr>
                <w:rFonts w:ascii="Century Gothic" w:hAnsi="Century Gothic"/>
                <w:sz w:val="20"/>
                <w:szCs w:val="20"/>
              </w:rPr>
            </w:pPr>
            <w:r>
              <w:rPr>
                <w:rFonts w:ascii="Century Gothic" w:hAnsi="Century Gothic"/>
                <w:sz w:val="20"/>
                <w:szCs w:val="20"/>
              </w:rPr>
              <w:t>Startup Server</w:t>
            </w:r>
          </w:p>
          <w:p w:rsidR="009F679C" w:rsidRPr="009F679C" w:rsidRDefault="009F679C" w:rsidP="00AE7DDD">
            <w:pPr>
              <w:pStyle w:val="Paragrafoelenco"/>
              <w:ind w:left="0"/>
              <w:rPr>
                <w:rFonts w:ascii="Century Gothic" w:hAnsi="Century Gothic"/>
                <w:sz w:val="20"/>
                <w:szCs w:val="20"/>
              </w:rPr>
            </w:pPr>
          </w:p>
        </w:tc>
      </w:tr>
      <w:tr w:rsidR="009F679C" w:rsidTr="009F679C">
        <w:tc>
          <w:tcPr>
            <w:tcW w:w="1816" w:type="dxa"/>
          </w:tcPr>
          <w:p w:rsidR="009F679C" w:rsidRDefault="009F679C" w:rsidP="00AE7DDD">
            <w:pPr>
              <w:pStyle w:val="Paragrafoelenco"/>
              <w:ind w:left="0"/>
              <w:rPr>
                <w:rFonts w:ascii="Century Gothic" w:hAnsi="Century Gothic"/>
                <w:b/>
                <w:sz w:val="20"/>
                <w:szCs w:val="20"/>
              </w:rPr>
            </w:pPr>
            <w:r>
              <w:rPr>
                <w:rFonts w:ascii="Century Gothic" w:hAnsi="Century Gothic"/>
                <w:b/>
                <w:sz w:val="20"/>
                <w:szCs w:val="20"/>
              </w:rPr>
              <w:t>Istanze di Attori Partecipanti</w:t>
            </w:r>
          </w:p>
          <w:p w:rsidR="009F679C" w:rsidRPr="009F679C" w:rsidRDefault="009F679C" w:rsidP="00AE7DDD">
            <w:pPr>
              <w:pStyle w:val="Paragrafoelenco"/>
              <w:ind w:left="0"/>
              <w:rPr>
                <w:rFonts w:ascii="Century Gothic" w:hAnsi="Century Gothic"/>
                <w:b/>
                <w:sz w:val="20"/>
                <w:szCs w:val="20"/>
              </w:rPr>
            </w:pPr>
          </w:p>
        </w:tc>
        <w:tc>
          <w:tcPr>
            <w:tcW w:w="7200" w:type="dxa"/>
          </w:tcPr>
          <w:p w:rsidR="009F679C" w:rsidRPr="009F679C" w:rsidRDefault="009F679C" w:rsidP="00AE7DDD">
            <w:pPr>
              <w:pStyle w:val="Paragrafoelenco"/>
              <w:ind w:left="0"/>
              <w:rPr>
                <w:rFonts w:ascii="Century Gothic" w:hAnsi="Century Gothic"/>
                <w:sz w:val="20"/>
                <w:szCs w:val="20"/>
              </w:rPr>
            </w:pPr>
            <w:r>
              <w:rPr>
                <w:rFonts w:ascii="Century Gothic" w:hAnsi="Century Gothic"/>
                <w:sz w:val="20"/>
                <w:szCs w:val="20"/>
              </w:rPr>
              <w:t>Antonio: Admin</w:t>
            </w:r>
          </w:p>
        </w:tc>
      </w:tr>
      <w:tr w:rsidR="009F679C" w:rsidTr="009F679C">
        <w:tc>
          <w:tcPr>
            <w:tcW w:w="1816" w:type="dxa"/>
          </w:tcPr>
          <w:p w:rsidR="009F679C" w:rsidRDefault="009F679C" w:rsidP="00AE7DDD">
            <w:pPr>
              <w:pStyle w:val="Paragrafoelenco"/>
              <w:ind w:left="0"/>
              <w:rPr>
                <w:rFonts w:ascii="Century Gothic" w:hAnsi="Century Gothic"/>
                <w:b/>
                <w:sz w:val="20"/>
                <w:szCs w:val="20"/>
              </w:rPr>
            </w:pPr>
            <w:r>
              <w:rPr>
                <w:rFonts w:ascii="Century Gothic" w:hAnsi="Century Gothic"/>
                <w:b/>
                <w:sz w:val="20"/>
                <w:szCs w:val="20"/>
              </w:rPr>
              <w:t>Flusso di eventi</w:t>
            </w:r>
          </w:p>
          <w:p w:rsidR="009F679C" w:rsidRPr="009F679C" w:rsidRDefault="009F679C" w:rsidP="00AE7DDD">
            <w:pPr>
              <w:pStyle w:val="Paragrafoelenco"/>
              <w:ind w:left="0"/>
              <w:rPr>
                <w:rFonts w:ascii="Century Gothic" w:hAnsi="Century Gothic"/>
                <w:b/>
                <w:sz w:val="20"/>
                <w:szCs w:val="20"/>
              </w:rPr>
            </w:pPr>
          </w:p>
        </w:tc>
        <w:tc>
          <w:tcPr>
            <w:tcW w:w="7200" w:type="dxa"/>
          </w:tcPr>
          <w:p w:rsidR="009F679C" w:rsidRPr="000655B0" w:rsidRDefault="000655B0" w:rsidP="000655B0">
            <w:pPr>
              <w:pStyle w:val="Paragrafoelenco"/>
              <w:numPr>
                <w:ilvl w:val="0"/>
                <w:numId w:val="26"/>
              </w:numPr>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0655B0">
            <w:pPr>
              <w:pStyle w:val="Paragrafoelenco"/>
              <w:numPr>
                <w:ilvl w:val="0"/>
                <w:numId w:val="26"/>
              </w:numPr>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0655B0">
            <w:pPr>
              <w:pStyle w:val="Paragrafoelenco"/>
              <w:numPr>
                <w:ilvl w:val="0"/>
                <w:numId w:val="26"/>
              </w:numPr>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0655B0">
            <w:pPr>
              <w:pStyle w:val="Paragrafoelenco"/>
              <w:rPr>
                <w:rFonts w:ascii="Century Gothic" w:hAnsi="Century Gothic"/>
                <w:sz w:val="20"/>
                <w:szCs w:val="20"/>
              </w:rPr>
            </w:pPr>
          </w:p>
        </w:tc>
      </w:tr>
    </w:tbl>
    <w:p w:rsidR="00AE7DDD" w:rsidRPr="00AE7DDD" w:rsidRDefault="00AE7DDD" w:rsidP="00AE7DDD">
      <w:pPr>
        <w:pStyle w:val="Paragrafoelenco"/>
        <w:ind w:left="1440"/>
        <w:rPr>
          <w:rFonts w:ascii="Century Gothic" w:hAnsi="Century Gothic"/>
          <w:sz w:val="20"/>
          <w:szCs w:val="20"/>
        </w:rPr>
      </w:pPr>
    </w:p>
    <w:p w:rsidR="000655B0" w:rsidRDefault="000655B0" w:rsidP="00AE7DDD">
      <w:pPr>
        <w:pStyle w:val="Paragrafoelenco"/>
        <w:ind w:left="1440"/>
        <w:rPr>
          <w:rFonts w:ascii="Century Gothic" w:hAnsi="Century Gothic"/>
          <w:b/>
          <w:sz w:val="28"/>
          <w:szCs w:val="36"/>
        </w:rPr>
      </w:pPr>
    </w:p>
    <w:tbl>
      <w:tblPr>
        <w:tblStyle w:val="Grigliatabella"/>
        <w:tblW w:w="0" w:type="auto"/>
        <w:tblInd w:w="1440" w:type="dxa"/>
        <w:tblLook w:val="04A0" w:firstRow="1" w:lastRow="0" w:firstColumn="1" w:lastColumn="0" w:noHBand="0" w:noVBand="1"/>
      </w:tblPr>
      <w:tblGrid>
        <w:gridCol w:w="1816"/>
        <w:gridCol w:w="7200"/>
      </w:tblGrid>
      <w:tr w:rsidR="000655B0" w:rsidTr="00261848">
        <w:tc>
          <w:tcPr>
            <w:tcW w:w="1816" w:type="dxa"/>
          </w:tcPr>
          <w:p w:rsidR="000655B0" w:rsidRPr="009F679C" w:rsidRDefault="000655B0" w:rsidP="00261848">
            <w:pPr>
              <w:pStyle w:val="Paragrafoelenco"/>
              <w:ind w:left="0"/>
              <w:rPr>
                <w:rFonts w:ascii="Century Gothic" w:hAnsi="Century Gothic"/>
                <w:b/>
                <w:sz w:val="20"/>
                <w:szCs w:val="20"/>
              </w:rPr>
            </w:pPr>
            <w:r>
              <w:rPr>
                <w:rFonts w:ascii="Century Gothic" w:hAnsi="Century Gothic"/>
                <w:b/>
                <w:sz w:val="20"/>
                <w:szCs w:val="20"/>
              </w:rPr>
              <w:t>Nome Scenario</w:t>
            </w:r>
          </w:p>
        </w:tc>
        <w:tc>
          <w:tcPr>
            <w:tcW w:w="7200" w:type="dxa"/>
          </w:tcPr>
          <w:p w:rsidR="000655B0" w:rsidRDefault="000655B0" w:rsidP="00261848">
            <w:pPr>
              <w:pStyle w:val="Paragrafoelenco"/>
              <w:ind w:left="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261848">
            <w:pPr>
              <w:pStyle w:val="Paragrafoelenco"/>
              <w:ind w:left="0"/>
              <w:rPr>
                <w:rFonts w:ascii="Century Gothic" w:hAnsi="Century Gothic"/>
                <w:sz w:val="20"/>
                <w:szCs w:val="20"/>
              </w:rPr>
            </w:pPr>
          </w:p>
        </w:tc>
      </w:tr>
      <w:tr w:rsidR="000655B0" w:rsidTr="00261848">
        <w:tc>
          <w:tcPr>
            <w:tcW w:w="1816" w:type="dxa"/>
          </w:tcPr>
          <w:p w:rsidR="000655B0" w:rsidRDefault="000655B0" w:rsidP="00261848">
            <w:pPr>
              <w:pStyle w:val="Paragrafoelenco"/>
              <w:ind w:left="0"/>
              <w:rPr>
                <w:rFonts w:ascii="Century Gothic" w:hAnsi="Century Gothic"/>
                <w:b/>
                <w:sz w:val="20"/>
                <w:szCs w:val="20"/>
              </w:rPr>
            </w:pPr>
            <w:r>
              <w:rPr>
                <w:rFonts w:ascii="Century Gothic" w:hAnsi="Century Gothic"/>
                <w:b/>
                <w:sz w:val="20"/>
                <w:szCs w:val="20"/>
              </w:rPr>
              <w:t>Istanze di Attori Partecipanti</w:t>
            </w:r>
          </w:p>
          <w:p w:rsidR="000655B0" w:rsidRPr="009F679C" w:rsidRDefault="000655B0" w:rsidP="00261848">
            <w:pPr>
              <w:pStyle w:val="Paragrafoelenco"/>
              <w:ind w:left="0"/>
              <w:rPr>
                <w:rFonts w:ascii="Century Gothic" w:hAnsi="Century Gothic"/>
                <w:b/>
                <w:sz w:val="20"/>
                <w:szCs w:val="20"/>
              </w:rPr>
            </w:pPr>
          </w:p>
        </w:tc>
        <w:tc>
          <w:tcPr>
            <w:tcW w:w="7200" w:type="dxa"/>
          </w:tcPr>
          <w:p w:rsidR="000655B0" w:rsidRPr="009F679C" w:rsidRDefault="000655B0" w:rsidP="00261848">
            <w:pPr>
              <w:pStyle w:val="Paragrafoelenco"/>
              <w:ind w:left="0"/>
              <w:rPr>
                <w:rFonts w:ascii="Century Gothic" w:hAnsi="Century Gothic"/>
                <w:sz w:val="20"/>
                <w:szCs w:val="20"/>
              </w:rPr>
            </w:pPr>
            <w:r>
              <w:rPr>
                <w:rFonts w:ascii="Century Gothic" w:hAnsi="Century Gothic"/>
                <w:sz w:val="20"/>
                <w:szCs w:val="20"/>
              </w:rPr>
              <w:t>Antonio: Admin</w:t>
            </w:r>
          </w:p>
        </w:tc>
      </w:tr>
      <w:tr w:rsidR="000655B0" w:rsidTr="00261848">
        <w:tc>
          <w:tcPr>
            <w:tcW w:w="1816" w:type="dxa"/>
          </w:tcPr>
          <w:p w:rsidR="000655B0" w:rsidRDefault="000655B0" w:rsidP="00261848">
            <w:pPr>
              <w:pStyle w:val="Paragrafoelenco"/>
              <w:ind w:left="0"/>
              <w:rPr>
                <w:rFonts w:ascii="Century Gothic" w:hAnsi="Century Gothic"/>
                <w:b/>
                <w:sz w:val="20"/>
                <w:szCs w:val="20"/>
              </w:rPr>
            </w:pPr>
            <w:r>
              <w:rPr>
                <w:rFonts w:ascii="Century Gothic" w:hAnsi="Century Gothic"/>
                <w:b/>
                <w:sz w:val="20"/>
                <w:szCs w:val="20"/>
              </w:rPr>
              <w:t>Flusso di eventi</w:t>
            </w:r>
          </w:p>
          <w:p w:rsidR="000655B0" w:rsidRPr="009F679C" w:rsidRDefault="000655B0" w:rsidP="00261848">
            <w:pPr>
              <w:pStyle w:val="Paragrafoelenco"/>
              <w:ind w:left="0"/>
              <w:rPr>
                <w:rFonts w:ascii="Century Gothic" w:hAnsi="Century Gothic"/>
                <w:b/>
                <w:sz w:val="20"/>
                <w:szCs w:val="20"/>
              </w:rPr>
            </w:pPr>
          </w:p>
        </w:tc>
        <w:tc>
          <w:tcPr>
            <w:tcW w:w="7200" w:type="dxa"/>
          </w:tcPr>
          <w:p w:rsidR="000655B0" w:rsidRPr="000655B0" w:rsidRDefault="000655B0" w:rsidP="000655B0">
            <w:pPr>
              <w:pStyle w:val="Paragrafoelenco"/>
              <w:numPr>
                <w:ilvl w:val="0"/>
                <w:numId w:val="27"/>
              </w:numPr>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0655B0">
            <w:pPr>
              <w:pStyle w:val="Paragrafoelenco"/>
              <w:numPr>
                <w:ilvl w:val="0"/>
                <w:numId w:val="27"/>
              </w:numPr>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261848">
            <w:pPr>
              <w:pStyle w:val="Paragrafoelenco"/>
              <w:rPr>
                <w:rFonts w:ascii="Century Gothic" w:hAnsi="Century Gothic"/>
                <w:sz w:val="20"/>
                <w:szCs w:val="20"/>
              </w:rPr>
            </w:pPr>
          </w:p>
        </w:tc>
      </w:tr>
    </w:tbl>
    <w:p w:rsidR="00EF37DF" w:rsidRDefault="00EF37DF" w:rsidP="00AE7DDD">
      <w:pPr>
        <w:pStyle w:val="Paragrafoelenco"/>
        <w:ind w:left="1440"/>
        <w:rPr>
          <w:rFonts w:ascii="Century Gothic" w:hAnsi="Century Gothic"/>
          <w:b/>
          <w:sz w:val="28"/>
          <w:szCs w:val="36"/>
        </w:rPr>
      </w:pPr>
    </w:p>
    <w:p w:rsidR="00AE7DDD" w:rsidRPr="00AE7DDD" w:rsidRDefault="00EF37DF" w:rsidP="00AE7DDD">
      <w:pPr>
        <w:pStyle w:val="Paragrafoelenco"/>
        <w:ind w:left="1440"/>
        <w:rPr>
          <w:rFonts w:ascii="Century Gothic" w:hAnsi="Century Gothic"/>
          <w:b/>
          <w:sz w:val="20"/>
          <w:szCs w:val="20"/>
        </w:rPr>
      </w:pPr>
      <w:r>
        <w:rPr>
          <w:rFonts w:ascii="Century Gothic" w:hAnsi="Century Gothic"/>
          <w:sz w:val="28"/>
          <w:szCs w:val="36"/>
        </w:rPr>
        <w:t>Casi d’uso</w:t>
      </w:r>
      <w:r w:rsidR="00AE7DDD" w:rsidRPr="00AE7DDD">
        <w:rPr>
          <w:rFonts w:ascii="Century Gothic" w:hAnsi="Century Gothic"/>
          <w:b/>
          <w:sz w:val="28"/>
          <w:szCs w:val="36"/>
        </w:rPr>
        <w:br/>
      </w:r>
    </w:p>
    <w:p w:rsidR="00094D55" w:rsidRDefault="00094D55">
      <w:pPr>
        <w:rPr>
          <w:rFonts w:ascii="Century Gothic" w:hAnsi="Century Gothic"/>
          <w:b/>
          <w:sz w:val="20"/>
          <w:szCs w:val="36"/>
        </w:rPr>
      </w:pPr>
      <w:r>
        <w:rPr>
          <w:rFonts w:ascii="Century Gothic" w:hAnsi="Century Gothic"/>
          <w:b/>
          <w:sz w:val="20"/>
          <w:szCs w:val="36"/>
        </w:rPr>
        <w:br w:type="page"/>
      </w:r>
    </w:p>
    <w:p w:rsidR="005C1393" w:rsidRPr="005C1393" w:rsidRDefault="005C1393" w:rsidP="005C1393">
      <w:pPr>
        <w:pStyle w:val="Paragrafoelenco"/>
        <w:ind w:left="1440"/>
        <w:rPr>
          <w:rFonts w:ascii="Century Gothic" w:hAnsi="Century Gothic"/>
          <w:b/>
          <w:sz w:val="24"/>
          <w:szCs w:val="36"/>
        </w:rPr>
      </w:pPr>
    </w:p>
    <w:sectPr w:rsidR="005C1393" w:rsidRPr="005C1393" w:rsidSect="00F3123B">
      <w:headerReference w:type="default" r:id="rId15"/>
      <w:foot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43D" w:rsidRDefault="00FD543D" w:rsidP="00236733">
      <w:pPr>
        <w:spacing w:after="0" w:line="240" w:lineRule="auto"/>
      </w:pPr>
      <w:r>
        <w:separator/>
      </w:r>
    </w:p>
  </w:endnote>
  <w:endnote w:type="continuationSeparator" w:id="0">
    <w:p w:rsidR="00FD543D" w:rsidRDefault="00FD543D"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rsidR="00E561E3" w:rsidRDefault="00E561E3">
        <w:pPr>
          <w:pStyle w:val="Pidipagina"/>
          <w:jc w:val="right"/>
        </w:pPr>
        <w:r>
          <w:fldChar w:fldCharType="begin"/>
        </w:r>
        <w:r>
          <w:instrText>PAGE   \* MERGEFORMAT</w:instrText>
        </w:r>
        <w:r>
          <w:fldChar w:fldCharType="separate"/>
        </w:r>
        <w:r>
          <w:t>2</w:t>
        </w:r>
        <w:r>
          <w:fldChar w:fldCharType="end"/>
        </w:r>
      </w:p>
    </w:sdtContent>
  </w:sdt>
  <w:p w:rsidR="00E561E3" w:rsidRDefault="00E561E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43D" w:rsidRDefault="00FD543D" w:rsidP="00236733">
      <w:pPr>
        <w:spacing w:after="0" w:line="240" w:lineRule="auto"/>
      </w:pPr>
      <w:r>
        <w:separator/>
      </w:r>
    </w:p>
  </w:footnote>
  <w:footnote w:type="continuationSeparator" w:id="0">
    <w:p w:rsidR="00FD543D" w:rsidRDefault="00FD543D"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1E3" w:rsidRPr="00E134B1" w:rsidRDefault="00E561E3"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E561E3" w:rsidRDefault="00E561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CB52225"/>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4"/>
  </w:num>
  <w:num w:numId="2">
    <w:abstractNumId w:val="7"/>
  </w:num>
  <w:num w:numId="3">
    <w:abstractNumId w:val="25"/>
  </w:num>
  <w:num w:numId="4">
    <w:abstractNumId w:val="11"/>
  </w:num>
  <w:num w:numId="5">
    <w:abstractNumId w:val="2"/>
  </w:num>
  <w:num w:numId="6">
    <w:abstractNumId w:val="10"/>
  </w:num>
  <w:num w:numId="7">
    <w:abstractNumId w:val="15"/>
  </w:num>
  <w:num w:numId="8">
    <w:abstractNumId w:val="5"/>
  </w:num>
  <w:num w:numId="9">
    <w:abstractNumId w:val="14"/>
  </w:num>
  <w:num w:numId="10">
    <w:abstractNumId w:val="3"/>
  </w:num>
  <w:num w:numId="11">
    <w:abstractNumId w:val="6"/>
  </w:num>
  <w:num w:numId="12">
    <w:abstractNumId w:val="21"/>
  </w:num>
  <w:num w:numId="13">
    <w:abstractNumId w:val="8"/>
  </w:num>
  <w:num w:numId="14">
    <w:abstractNumId w:val="16"/>
  </w:num>
  <w:num w:numId="15">
    <w:abstractNumId w:val="23"/>
  </w:num>
  <w:num w:numId="16">
    <w:abstractNumId w:val="18"/>
  </w:num>
  <w:num w:numId="17">
    <w:abstractNumId w:val="4"/>
  </w:num>
  <w:num w:numId="18">
    <w:abstractNumId w:val="20"/>
  </w:num>
  <w:num w:numId="19">
    <w:abstractNumId w:val="13"/>
  </w:num>
  <w:num w:numId="20">
    <w:abstractNumId w:val="9"/>
  </w:num>
  <w:num w:numId="21">
    <w:abstractNumId w:val="1"/>
  </w:num>
  <w:num w:numId="22">
    <w:abstractNumId w:val="0"/>
  </w:num>
  <w:num w:numId="23">
    <w:abstractNumId w:val="12"/>
  </w:num>
  <w:num w:numId="24">
    <w:abstractNumId w:val="26"/>
  </w:num>
  <w:num w:numId="25">
    <w:abstractNumId w:val="22"/>
  </w:num>
  <w:num w:numId="26">
    <w:abstractNumId w:val="1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655B0"/>
    <w:rsid w:val="00070055"/>
    <w:rsid w:val="00094D55"/>
    <w:rsid w:val="000C16C7"/>
    <w:rsid w:val="001C2961"/>
    <w:rsid w:val="001E2798"/>
    <w:rsid w:val="00236733"/>
    <w:rsid w:val="00240C06"/>
    <w:rsid w:val="0024635F"/>
    <w:rsid w:val="002F2CE8"/>
    <w:rsid w:val="00314F4D"/>
    <w:rsid w:val="00380128"/>
    <w:rsid w:val="00394834"/>
    <w:rsid w:val="003D5DFB"/>
    <w:rsid w:val="00422401"/>
    <w:rsid w:val="004258D2"/>
    <w:rsid w:val="00483C3D"/>
    <w:rsid w:val="004C1309"/>
    <w:rsid w:val="004D417A"/>
    <w:rsid w:val="004F1103"/>
    <w:rsid w:val="004F640D"/>
    <w:rsid w:val="0051247B"/>
    <w:rsid w:val="00581444"/>
    <w:rsid w:val="005C1393"/>
    <w:rsid w:val="006049E9"/>
    <w:rsid w:val="00654FC3"/>
    <w:rsid w:val="0067374D"/>
    <w:rsid w:val="00686344"/>
    <w:rsid w:val="006939ED"/>
    <w:rsid w:val="006D5DB2"/>
    <w:rsid w:val="0070192F"/>
    <w:rsid w:val="00706E7C"/>
    <w:rsid w:val="00755A39"/>
    <w:rsid w:val="00782E11"/>
    <w:rsid w:val="00794A69"/>
    <w:rsid w:val="007B3BCC"/>
    <w:rsid w:val="009D23ED"/>
    <w:rsid w:val="009F679C"/>
    <w:rsid w:val="00A417C9"/>
    <w:rsid w:val="00A42387"/>
    <w:rsid w:val="00A61FAE"/>
    <w:rsid w:val="00A647E1"/>
    <w:rsid w:val="00A8293D"/>
    <w:rsid w:val="00AC52BE"/>
    <w:rsid w:val="00AE7DDD"/>
    <w:rsid w:val="00B96EE5"/>
    <w:rsid w:val="00BD08C8"/>
    <w:rsid w:val="00BE5380"/>
    <w:rsid w:val="00C0095F"/>
    <w:rsid w:val="00C53197"/>
    <w:rsid w:val="00C73B5A"/>
    <w:rsid w:val="00C7640F"/>
    <w:rsid w:val="00CD2C8E"/>
    <w:rsid w:val="00D0183F"/>
    <w:rsid w:val="00D04565"/>
    <w:rsid w:val="00DE0375"/>
    <w:rsid w:val="00E06905"/>
    <w:rsid w:val="00E10403"/>
    <w:rsid w:val="00E561E3"/>
    <w:rsid w:val="00E84C29"/>
    <w:rsid w:val="00EA0457"/>
    <w:rsid w:val="00EC023B"/>
    <w:rsid w:val="00EF37DF"/>
    <w:rsid w:val="00EF5A88"/>
    <w:rsid w:val="00F3123B"/>
    <w:rsid w:val="00F54FFE"/>
    <w:rsid w:val="00FD543D"/>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E865"/>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58845-4854-4FBC-A1AB-3A1399E5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14</Pages>
  <Words>1978</Words>
  <Characters>11276</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11</cp:revision>
  <dcterms:created xsi:type="dcterms:W3CDTF">2018-12-18T10:27:00Z</dcterms:created>
  <dcterms:modified xsi:type="dcterms:W3CDTF">2018-12-21T20:19:00Z</dcterms:modified>
</cp:coreProperties>
</file>