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6049E9" w:rsidP="00E561E3">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E561E3">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E561E3">
            <w:pPr>
              <w:jc w:val="right"/>
              <w:rPr>
                <w:rFonts w:ascii="Century Gothic" w:hAnsi="Century Gothic"/>
                <w:b/>
                <w:sz w:val="40"/>
              </w:rPr>
            </w:pPr>
          </w:p>
          <w:p w:rsidR="006049E9" w:rsidRPr="006C121F" w:rsidRDefault="006049E9" w:rsidP="00E561E3">
            <w:pPr>
              <w:jc w:val="right"/>
              <w:rPr>
                <w:rFonts w:ascii="Century Gothic" w:hAnsi="Century Gothic"/>
                <w:b/>
                <w:sz w:val="40"/>
              </w:rPr>
            </w:pPr>
          </w:p>
        </w:tc>
      </w:tr>
    </w:tbl>
    <w:p w:rsidR="006049E9" w:rsidRPr="006C121F" w:rsidRDefault="006049E9" w:rsidP="006049E9">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Default="006049E9"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Pr="006C121F" w:rsidRDefault="00B96EE5" w:rsidP="006049E9">
      <w:pPr>
        <w:rPr>
          <w:rFonts w:ascii="Century Gothic" w:hAnsi="Century Gothic"/>
        </w:rPr>
      </w:pPr>
    </w:p>
    <w:p w:rsidR="006049E9" w:rsidRPr="006C121F" w:rsidRDefault="006049E9" w:rsidP="006049E9">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6049E9">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6049E9">
      <w:pPr>
        <w:rPr>
          <w:rFonts w:ascii="Century Gothic" w:hAnsi="Century Gothic"/>
          <w:sz w:val="32"/>
          <w:szCs w:val="36"/>
        </w:rPr>
      </w:pPr>
    </w:p>
    <w:p w:rsidR="006049E9" w:rsidRPr="006C121F" w:rsidRDefault="006049E9" w:rsidP="006049E9">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br w:type="page"/>
      </w:r>
    </w:p>
    <w:p w:rsidR="006049E9" w:rsidRDefault="006049E9"/>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Pr="006049E9" w:rsidRDefault="006049E9" w:rsidP="00B96EE5">
      <w:pPr>
        <w:jc w:val="cente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pPr>
        <w:rPr>
          <w:rFonts w:ascii="Century Gothic" w:hAnsi="Century Gothic"/>
          <w:b/>
          <w:sz w:val="40"/>
        </w:rPr>
      </w:pPr>
      <w:r>
        <w:rPr>
          <w:rFonts w:ascii="Century Gothic" w:hAnsi="Century Gothic"/>
          <w:b/>
          <w:sz w:val="40"/>
        </w:rPr>
        <w:lastRenderedPageBreak/>
        <w:t>SOMMARIO</w:t>
      </w:r>
    </w:p>
    <w:p w:rsidR="00236733" w:rsidRPr="006049E9" w:rsidRDefault="00236733">
      <w:pPr>
        <w:rPr>
          <w:rFonts w:ascii="Century Gothic" w:hAnsi="Century Gothic"/>
        </w:rPr>
      </w:pPr>
    </w:p>
    <w:p w:rsidR="000C72BD" w:rsidRDefault="006049E9">
      <w:pPr>
        <w:pStyle w:val="Sommario1"/>
        <w:tabs>
          <w:tab w:val="left" w:pos="660"/>
          <w:tab w:val="right" w:leader="dot" w:pos="10456"/>
        </w:tabs>
        <w:rPr>
          <w:rFonts w:cstheme="minorBidi"/>
          <w:noProof/>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4285054" w:history="1">
        <w:r w:rsidR="000C72BD" w:rsidRPr="00834C4F">
          <w:rPr>
            <w:rStyle w:val="Collegamentoipertestuale"/>
            <w:rFonts w:ascii="Century Gothic" w:hAnsi="Century Gothic"/>
            <w:b/>
            <w:noProof/>
          </w:rPr>
          <w:t>1.1</w:t>
        </w:r>
        <w:r w:rsidR="000C72BD">
          <w:rPr>
            <w:rFonts w:cstheme="minorBidi"/>
            <w:noProof/>
          </w:rPr>
          <w:tab/>
        </w:r>
        <w:r w:rsidR="000C72BD" w:rsidRPr="00834C4F">
          <w:rPr>
            <w:rStyle w:val="Collegamentoipertestuale"/>
            <w:rFonts w:ascii="Century Gothic" w:hAnsi="Century Gothic"/>
            <w:b/>
            <w:noProof/>
          </w:rPr>
          <w:t>Introduzione</w:t>
        </w:r>
        <w:r w:rsidR="000C72BD">
          <w:rPr>
            <w:noProof/>
            <w:webHidden/>
          </w:rPr>
          <w:tab/>
        </w:r>
        <w:r w:rsidR="000C72BD">
          <w:rPr>
            <w:noProof/>
            <w:webHidden/>
          </w:rPr>
          <w:fldChar w:fldCharType="begin"/>
        </w:r>
        <w:r w:rsidR="000C72BD">
          <w:rPr>
            <w:noProof/>
            <w:webHidden/>
          </w:rPr>
          <w:instrText xml:space="preserve"> PAGEREF _Toc534285054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095A0F">
      <w:pPr>
        <w:pStyle w:val="Sommario2"/>
        <w:tabs>
          <w:tab w:val="right" w:leader="dot" w:pos="10456"/>
        </w:tabs>
        <w:rPr>
          <w:rFonts w:cstheme="minorBidi"/>
          <w:noProof/>
        </w:rPr>
      </w:pPr>
      <w:hyperlink w:anchor="_Toc534285055" w:history="1">
        <w:r w:rsidR="000C72BD" w:rsidRPr="00834C4F">
          <w:rPr>
            <w:rStyle w:val="Collegamentoipertestuale"/>
            <w:rFonts w:ascii="Century Gothic" w:hAnsi="Century Gothic"/>
            <w:b/>
            <w:noProof/>
          </w:rPr>
          <w:t>1.2 Obiettivi di design</w:t>
        </w:r>
        <w:r w:rsidR="000C72BD">
          <w:rPr>
            <w:noProof/>
            <w:webHidden/>
          </w:rPr>
          <w:tab/>
        </w:r>
        <w:r w:rsidR="000C72BD">
          <w:rPr>
            <w:noProof/>
            <w:webHidden/>
          </w:rPr>
          <w:fldChar w:fldCharType="begin"/>
        </w:r>
        <w:r w:rsidR="000C72BD">
          <w:rPr>
            <w:noProof/>
            <w:webHidden/>
          </w:rPr>
          <w:instrText xml:space="preserve"> PAGEREF _Toc534285055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095A0F">
      <w:pPr>
        <w:pStyle w:val="Sommario3"/>
        <w:tabs>
          <w:tab w:val="right" w:leader="dot" w:pos="10456"/>
        </w:tabs>
        <w:rPr>
          <w:rFonts w:cstheme="minorBidi"/>
          <w:noProof/>
        </w:rPr>
      </w:pPr>
      <w:hyperlink w:anchor="_Toc534285056" w:history="1">
        <w:r w:rsidR="000C72BD" w:rsidRPr="00834C4F">
          <w:rPr>
            <w:rStyle w:val="Collegamentoipertestuale"/>
            <w:rFonts w:ascii="Century Gothic" w:hAnsi="Century Gothic"/>
            <w:b/>
            <w:noProof/>
          </w:rPr>
          <w:t>1.2.1 Criteri di performance</w:t>
        </w:r>
        <w:r w:rsidR="000C72BD">
          <w:rPr>
            <w:noProof/>
            <w:webHidden/>
          </w:rPr>
          <w:tab/>
        </w:r>
        <w:r w:rsidR="000C72BD">
          <w:rPr>
            <w:noProof/>
            <w:webHidden/>
          </w:rPr>
          <w:fldChar w:fldCharType="begin"/>
        </w:r>
        <w:r w:rsidR="000C72BD">
          <w:rPr>
            <w:noProof/>
            <w:webHidden/>
          </w:rPr>
          <w:instrText xml:space="preserve"> PAGEREF _Toc534285056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095A0F">
      <w:pPr>
        <w:pStyle w:val="Sommario3"/>
        <w:tabs>
          <w:tab w:val="right" w:leader="dot" w:pos="10456"/>
        </w:tabs>
        <w:rPr>
          <w:rFonts w:cstheme="minorBidi"/>
          <w:noProof/>
        </w:rPr>
      </w:pPr>
      <w:hyperlink w:anchor="_Toc534285057" w:history="1">
        <w:r w:rsidR="000C72BD" w:rsidRPr="00834C4F">
          <w:rPr>
            <w:rStyle w:val="Collegamentoipertestuale"/>
            <w:rFonts w:ascii="Century Gothic" w:hAnsi="Century Gothic"/>
            <w:b/>
            <w:noProof/>
          </w:rPr>
          <w:t>1.2.2 Criteri di affidabilità</w:t>
        </w:r>
        <w:r w:rsidR="000C72BD">
          <w:rPr>
            <w:noProof/>
            <w:webHidden/>
          </w:rPr>
          <w:tab/>
        </w:r>
        <w:r w:rsidR="000C72BD">
          <w:rPr>
            <w:noProof/>
            <w:webHidden/>
          </w:rPr>
          <w:fldChar w:fldCharType="begin"/>
        </w:r>
        <w:r w:rsidR="000C72BD">
          <w:rPr>
            <w:noProof/>
            <w:webHidden/>
          </w:rPr>
          <w:instrText xml:space="preserve"> PAGEREF _Toc534285057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095A0F">
      <w:pPr>
        <w:pStyle w:val="Sommario3"/>
        <w:tabs>
          <w:tab w:val="right" w:leader="dot" w:pos="10456"/>
        </w:tabs>
        <w:rPr>
          <w:rFonts w:cstheme="minorBidi"/>
          <w:noProof/>
        </w:rPr>
      </w:pPr>
      <w:hyperlink w:anchor="_Toc534285058" w:history="1">
        <w:r w:rsidR="000C72BD" w:rsidRPr="00834C4F">
          <w:rPr>
            <w:rStyle w:val="Collegamentoipertestuale"/>
            <w:rFonts w:ascii="Century Gothic" w:hAnsi="Century Gothic"/>
            <w:b/>
            <w:noProof/>
          </w:rPr>
          <w:t>1.2.3 Criteri di manutenzione</w:t>
        </w:r>
        <w:r w:rsidR="000C72BD">
          <w:rPr>
            <w:noProof/>
            <w:webHidden/>
          </w:rPr>
          <w:tab/>
        </w:r>
        <w:r w:rsidR="000C72BD">
          <w:rPr>
            <w:noProof/>
            <w:webHidden/>
          </w:rPr>
          <w:fldChar w:fldCharType="begin"/>
        </w:r>
        <w:r w:rsidR="000C72BD">
          <w:rPr>
            <w:noProof/>
            <w:webHidden/>
          </w:rPr>
          <w:instrText xml:space="preserve"> PAGEREF _Toc534285058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095A0F">
      <w:pPr>
        <w:pStyle w:val="Sommario3"/>
        <w:tabs>
          <w:tab w:val="right" w:leader="dot" w:pos="10456"/>
        </w:tabs>
        <w:rPr>
          <w:rFonts w:cstheme="minorBidi"/>
          <w:noProof/>
        </w:rPr>
      </w:pPr>
      <w:hyperlink w:anchor="_Toc534285059" w:history="1">
        <w:r w:rsidR="000C72BD" w:rsidRPr="00834C4F">
          <w:rPr>
            <w:rStyle w:val="Collegamentoipertestuale"/>
            <w:rFonts w:ascii="Century Gothic" w:hAnsi="Century Gothic"/>
            <w:b/>
            <w:noProof/>
          </w:rPr>
          <w:t>1.2.4 Criteri per l’utente Finale</w:t>
        </w:r>
        <w:r w:rsidR="000C72BD">
          <w:rPr>
            <w:noProof/>
            <w:webHidden/>
          </w:rPr>
          <w:tab/>
        </w:r>
        <w:r w:rsidR="000C72BD">
          <w:rPr>
            <w:noProof/>
            <w:webHidden/>
          </w:rPr>
          <w:fldChar w:fldCharType="begin"/>
        </w:r>
        <w:r w:rsidR="000C72BD">
          <w:rPr>
            <w:noProof/>
            <w:webHidden/>
          </w:rPr>
          <w:instrText xml:space="preserve"> PAGEREF _Toc534285059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095A0F">
      <w:pPr>
        <w:pStyle w:val="Sommario2"/>
        <w:tabs>
          <w:tab w:val="right" w:leader="dot" w:pos="10456"/>
        </w:tabs>
        <w:rPr>
          <w:rFonts w:cstheme="minorBidi"/>
          <w:noProof/>
        </w:rPr>
      </w:pPr>
      <w:hyperlink w:anchor="_Toc534285060" w:history="1">
        <w:r w:rsidR="000C72BD" w:rsidRPr="00834C4F">
          <w:rPr>
            <w:rStyle w:val="Collegamentoipertestuale"/>
            <w:rFonts w:ascii="Century Gothic" w:hAnsi="Century Gothic"/>
            <w:b/>
            <w:noProof/>
          </w:rPr>
          <w:t>1.3 Glossario</w:t>
        </w:r>
        <w:r w:rsidR="000C72BD">
          <w:rPr>
            <w:noProof/>
            <w:webHidden/>
          </w:rPr>
          <w:tab/>
        </w:r>
        <w:r w:rsidR="000C72BD">
          <w:rPr>
            <w:noProof/>
            <w:webHidden/>
          </w:rPr>
          <w:fldChar w:fldCharType="begin"/>
        </w:r>
        <w:r w:rsidR="000C72BD">
          <w:rPr>
            <w:noProof/>
            <w:webHidden/>
          </w:rPr>
          <w:instrText xml:space="preserve"> PAGEREF _Toc534285060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095A0F">
      <w:pPr>
        <w:pStyle w:val="Sommario2"/>
        <w:tabs>
          <w:tab w:val="right" w:leader="dot" w:pos="10456"/>
        </w:tabs>
        <w:rPr>
          <w:rFonts w:cstheme="minorBidi"/>
          <w:noProof/>
        </w:rPr>
      </w:pPr>
      <w:hyperlink w:anchor="_Toc534285061" w:history="1">
        <w:r w:rsidR="000C72BD" w:rsidRPr="00834C4F">
          <w:rPr>
            <w:rStyle w:val="Collegamentoipertestuale"/>
            <w:rFonts w:ascii="Century Gothic" w:hAnsi="Century Gothic"/>
            <w:b/>
            <w:noProof/>
          </w:rPr>
          <w:t>1.4 Riferimenti</w:t>
        </w:r>
        <w:r w:rsidR="000C72BD">
          <w:rPr>
            <w:noProof/>
            <w:webHidden/>
          </w:rPr>
          <w:tab/>
        </w:r>
        <w:r w:rsidR="000C72BD">
          <w:rPr>
            <w:noProof/>
            <w:webHidden/>
          </w:rPr>
          <w:fldChar w:fldCharType="begin"/>
        </w:r>
        <w:r w:rsidR="000C72BD">
          <w:rPr>
            <w:noProof/>
            <w:webHidden/>
          </w:rPr>
          <w:instrText xml:space="preserve"> PAGEREF _Toc534285061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095A0F">
      <w:pPr>
        <w:pStyle w:val="Sommario2"/>
        <w:tabs>
          <w:tab w:val="left" w:pos="880"/>
          <w:tab w:val="right" w:leader="dot" w:pos="10456"/>
        </w:tabs>
        <w:rPr>
          <w:rFonts w:cstheme="minorBidi"/>
          <w:noProof/>
        </w:rPr>
      </w:pPr>
      <w:hyperlink w:anchor="_Toc534285062" w:history="1">
        <w:r w:rsidR="000C72BD" w:rsidRPr="00834C4F">
          <w:rPr>
            <w:rStyle w:val="Collegamentoipertestuale"/>
            <w:rFonts w:ascii="Century Gothic" w:hAnsi="Century Gothic"/>
            <w:b/>
            <w:noProof/>
          </w:rPr>
          <w:t>1.5</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_Toc534285062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095A0F">
      <w:pPr>
        <w:pStyle w:val="Sommario1"/>
        <w:tabs>
          <w:tab w:val="left" w:pos="440"/>
          <w:tab w:val="right" w:leader="dot" w:pos="10456"/>
        </w:tabs>
        <w:rPr>
          <w:rFonts w:cstheme="minorBidi"/>
          <w:noProof/>
        </w:rPr>
      </w:pPr>
      <w:hyperlink w:anchor="_Toc534285063" w:history="1">
        <w:r w:rsidR="000C72BD" w:rsidRPr="00834C4F">
          <w:rPr>
            <w:rStyle w:val="Collegamentoipertestuale"/>
            <w:rFonts w:ascii="Century Gothic" w:hAnsi="Century Gothic"/>
            <w:b/>
            <w:noProof/>
          </w:rPr>
          <w:t>2.</w:t>
        </w:r>
        <w:r w:rsidR="000C72BD">
          <w:rPr>
            <w:rFonts w:cstheme="minorBidi"/>
            <w:noProof/>
          </w:rPr>
          <w:tab/>
        </w:r>
        <w:r w:rsidR="000C72BD" w:rsidRPr="00834C4F">
          <w:rPr>
            <w:rStyle w:val="Collegamentoipertestuale"/>
            <w:rFonts w:ascii="Century Gothic" w:hAnsi="Century Gothic"/>
            <w:b/>
            <w:noProof/>
          </w:rPr>
          <w:t>Architettura del Software Corrente</w:t>
        </w:r>
        <w:r w:rsidR="000C72BD">
          <w:rPr>
            <w:noProof/>
            <w:webHidden/>
          </w:rPr>
          <w:tab/>
        </w:r>
        <w:r w:rsidR="000C72BD">
          <w:rPr>
            <w:noProof/>
            <w:webHidden/>
          </w:rPr>
          <w:fldChar w:fldCharType="begin"/>
        </w:r>
        <w:r w:rsidR="000C72BD">
          <w:rPr>
            <w:noProof/>
            <w:webHidden/>
          </w:rPr>
          <w:instrText xml:space="preserve"> PAGEREF _Toc534285063 \h </w:instrText>
        </w:r>
        <w:r w:rsidR="000C72BD">
          <w:rPr>
            <w:noProof/>
            <w:webHidden/>
          </w:rPr>
        </w:r>
        <w:r w:rsidR="000C72BD">
          <w:rPr>
            <w:noProof/>
            <w:webHidden/>
          </w:rPr>
          <w:fldChar w:fldCharType="separate"/>
        </w:r>
        <w:r w:rsidR="000C72BD">
          <w:rPr>
            <w:noProof/>
            <w:webHidden/>
          </w:rPr>
          <w:t>7</w:t>
        </w:r>
        <w:r w:rsidR="000C72BD">
          <w:rPr>
            <w:noProof/>
            <w:webHidden/>
          </w:rPr>
          <w:fldChar w:fldCharType="end"/>
        </w:r>
      </w:hyperlink>
    </w:p>
    <w:p w:rsidR="000C72BD" w:rsidRDefault="00095A0F">
      <w:pPr>
        <w:pStyle w:val="Sommario1"/>
        <w:tabs>
          <w:tab w:val="left" w:pos="440"/>
          <w:tab w:val="right" w:leader="dot" w:pos="10456"/>
        </w:tabs>
        <w:rPr>
          <w:rFonts w:cstheme="minorBidi"/>
          <w:noProof/>
        </w:rPr>
      </w:pPr>
      <w:hyperlink w:anchor="_Toc534285064" w:history="1">
        <w:r w:rsidR="000C72BD" w:rsidRPr="00834C4F">
          <w:rPr>
            <w:rStyle w:val="Collegamentoipertestuale"/>
            <w:rFonts w:ascii="Century Gothic" w:hAnsi="Century Gothic"/>
            <w:b/>
            <w:noProof/>
          </w:rPr>
          <w:t>3.</w:t>
        </w:r>
        <w:r w:rsidR="000C72BD">
          <w:rPr>
            <w:rFonts w:cstheme="minorBidi"/>
            <w:noProof/>
          </w:rPr>
          <w:tab/>
        </w:r>
        <w:r w:rsidR="000C72BD" w:rsidRPr="00834C4F">
          <w:rPr>
            <w:rStyle w:val="Collegamentoipertestuale"/>
            <w:rFonts w:ascii="Century Gothic" w:hAnsi="Century Gothic"/>
            <w:b/>
            <w:noProof/>
          </w:rPr>
          <w:t>Architettura del Sistema Proposto</w:t>
        </w:r>
        <w:r w:rsidR="000C72BD">
          <w:rPr>
            <w:noProof/>
            <w:webHidden/>
          </w:rPr>
          <w:tab/>
        </w:r>
        <w:r w:rsidR="000C72BD">
          <w:rPr>
            <w:noProof/>
            <w:webHidden/>
          </w:rPr>
          <w:fldChar w:fldCharType="begin"/>
        </w:r>
        <w:r w:rsidR="000C72BD">
          <w:rPr>
            <w:noProof/>
            <w:webHidden/>
          </w:rPr>
          <w:instrText xml:space="preserve"> PAGEREF _Toc534285064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095A0F">
      <w:pPr>
        <w:pStyle w:val="Sommario2"/>
        <w:tabs>
          <w:tab w:val="left" w:pos="880"/>
          <w:tab w:val="right" w:leader="dot" w:pos="10456"/>
        </w:tabs>
        <w:rPr>
          <w:rFonts w:cstheme="minorBidi"/>
          <w:noProof/>
        </w:rPr>
      </w:pPr>
      <w:hyperlink w:anchor="_Toc534285065" w:history="1">
        <w:r w:rsidR="000C72BD" w:rsidRPr="00834C4F">
          <w:rPr>
            <w:rStyle w:val="Collegamentoipertestuale"/>
            <w:rFonts w:ascii="Century Gothic" w:hAnsi="Century Gothic"/>
            <w:b/>
            <w:noProof/>
          </w:rPr>
          <w:t>3.1</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_Toc534285065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095A0F">
      <w:pPr>
        <w:pStyle w:val="Sommario2"/>
        <w:tabs>
          <w:tab w:val="left" w:pos="880"/>
          <w:tab w:val="right" w:leader="dot" w:pos="10456"/>
        </w:tabs>
        <w:rPr>
          <w:rFonts w:cstheme="minorBidi"/>
          <w:noProof/>
        </w:rPr>
      </w:pPr>
      <w:hyperlink w:anchor="_Toc534285066" w:history="1">
        <w:r w:rsidR="000C72BD" w:rsidRPr="00834C4F">
          <w:rPr>
            <w:rStyle w:val="Collegamentoipertestuale"/>
            <w:rFonts w:ascii="Century Gothic" w:hAnsi="Century Gothic"/>
            <w:b/>
            <w:noProof/>
          </w:rPr>
          <w:t>3.2</w:t>
        </w:r>
        <w:r w:rsidR="000C72BD">
          <w:rPr>
            <w:rFonts w:cstheme="minorBidi"/>
            <w:noProof/>
          </w:rPr>
          <w:tab/>
        </w:r>
        <w:r w:rsidR="000C72BD" w:rsidRPr="00834C4F">
          <w:rPr>
            <w:rStyle w:val="Collegamentoipertestuale"/>
            <w:rFonts w:ascii="Century Gothic" w:hAnsi="Century Gothic"/>
            <w:b/>
            <w:noProof/>
          </w:rPr>
          <w:t>Decomposizione del sistema</w:t>
        </w:r>
        <w:r w:rsidR="000C72BD">
          <w:rPr>
            <w:noProof/>
            <w:webHidden/>
          </w:rPr>
          <w:tab/>
        </w:r>
        <w:r w:rsidR="000C72BD">
          <w:rPr>
            <w:noProof/>
            <w:webHidden/>
          </w:rPr>
          <w:fldChar w:fldCharType="begin"/>
        </w:r>
        <w:r w:rsidR="000C72BD">
          <w:rPr>
            <w:noProof/>
            <w:webHidden/>
          </w:rPr>
          <w:instrText xml:space="preserve"> PAGEREF _Toc534285066 \h </w:instrText>
        </w:r>
        <w:r w:rsidR="000C72BD">
          <w:rPr>
            <w:noProof/>
            <w:webHidden/>
          </w:rPr>
        </w:r>
        <w:r w:rsidR="000C72BD">
          <w:rPr>
            <w:noProof/>
            <w:webHidden/>
          </w:rPr>
          <w:fldChar w:fldCharType="separate"/>
        </w:r>
        <w:r w:rsidR="000C72BD">
          <w:rPr>
            <w:noProof/>
            <w:webHidden/>
          </w:rPr>
          <w:t>9</w:t>
        </w:r>
        <w:r w:rsidR="000C72BD">
          <w:rPr>
            <w:noProof/>
            <w:webHidden/>
          </w:rPr>
          <w:fldChar w:fldCharType="end"/>
        </w:r>
      </w:hyperlink>
    </w:p>
    <w:p w:rsidR="000C72BD" w:rsidRDefault="00095A0F">
      <w:pPr>
        <w:pStyle w:val="Sommario2"/>
        <w:tabs>
          <w:tab w:val="left" w:pos="880"/>
          <w:tab w:val="right" w:leader="dot" w:pos="10456"/>
        </w:tabs>
        <w:rPr>
          <w:rFonts w:cstheme="minorBidi"/>
          <w:noProof/>
        </w:rPr>
      </w:pPr>
      <w:hyperlink w:anchor="_Toc534285067" w:history="1">
        <w:r w:rsidR="000C72BD" w:rsidRPr="00834C4F">
          <w:rPr>
            <w:rStyle w:val="Collegamentoipertestuale"/>
            <w:rFonts w:ascii="Century Gothic" w:hAnsi="Century Gothic"/>
            <w:b/>
            <w:noProof/>
          </w:rPr>
          <w:t>3.3</w:t>
        </w:r>
        <w:r w:rsidR="000C72BD">
          <w:rPr>
            <w:rFonts w:cstheme="minorBidi"/>
            <w:noProof/>
          </w:rPr>
          <w:tab/>
        </w:r>
        <w:r w:rsidR="000C72BD" w:rsidRPr="00834C4F">
          <w:rPr>
            <w:rStyle w:val="Collegamentoipertestuale"/>
            <w:rFonts w:ascii="Century Gothic" w:hAnsi="Century Gothic"/>
            <w:b/>
            <w:noProof/>
          </w:rPr>
          <w:t>Mapping Hardware/Software</w:t>
        </w:r>
        <w:r w:rsidR="000C72BD">
          <w:rPr>
            <w:noProof/>
            <w:webHidden/>
          </w:rPr>
          <w:tab/>
        </w:r>
        <w:r w:rsidR="000C72BD">
          <w:rPr>
            <w:noProof/>
            <w:webHidden/>
          </w:rPr>
          <w:fldChar w:fldCharType="begin"/>
        </w:r>
        <w:r w:rsidR="000C72BD">
          <w:rPr>
            <w:noProof/>
            <w:webHidden/>
          </w:rPr>
          <w:instrText xml:space="preserve"> PAGEREF _Toc534285067 \h </w:instrText>
        </w:r>
        <w:r w:rsidR="000C72BD">
          <w:rPr>
            <w:noProof/>
            <w:webHidden/>
          </w:rPr>
        </w:r>
        <w:r w:rsidR="000C72BD">
          <w:rPr>
            <w:noProof/>
            <w:webHidden/>
          </w:rPr>
          <w:fldChar w:fldCharType="separate"/>
        </w:r>
        <w:r w:rsidR="000C72BD">
          <w:rPr>
            <w:noProof/>
            <w:webHidden/>
          </w:rPr>
          <w:t>11</w:t>
        </w:r>
        <w:r w:rsidR="000C72BD">
          <w:rPr>
            <w:noProof/>
            <w:webHidden/>
          </w:rPr>
          <w:fldChar w:fldCharType="end"/>
        </w:r>
      </w:hyperlink>
    </w:p>
    <w:p w:rsidR="000C72BD" w:rsidRDefault="00095A0F">
      <w:pPr>
        <w:pStyle w:val="Sommario2"/>
        <w:tabs>
          <w:tab w:val="left" w:pos="880"/>
          <w:tab w:val="right" w:leader="dot" w:pos="10456"/>
        </w:tabs>
        <w:rPr>
          <w:rFonts w:cstheme="minorBidi"/>
          <w:noProof/>
        </w:rPr>
      </w:pPr>
      <w:hyperlink w:anchor="_Toc534285068" w:history="1">
        <w:r w:rsidR="000C72BD" w:rsidRPr="00834C4F">
          <w:rPr>
            <w:rStyle w:val="Collegamentoipertestuale"/>
            <w:rFonts w:ascii="Century Gothic" w:hAnsi="Century Gothic"/>
            <w:b/>
            <w:noProof/>
          </w:rPr>
          <w:t>3.4</w:t>
        </w:r>
        <w:r w:rsidR="000C72BD">
          <w:rPr>
            <w:rFonts w:cstheme="minorBidi"/>
            <w:noProof/>
          </w:rPr>
          <w:tab/>
        </w:r>
        <w:r w:rsidR="000C72BD" w:rsidRPr="00834C4F">
          <w:rPr>
            <w:rStyle w:val="Collegamentoipertestuale"/>
            <w:rFonts w:ascii="Century Gothic" w:hAnsi="Century Gothic"/>
            <w:b/>
            <w:noProof/>
          </w:rPr>
          <w:t>Gestione dei dati persistenti</w:t>
        </w:r>
        <w:r w:rsidR="000C72BD">
          <w:rPr>
            <w:noProof/>
            <w:webHidden/>
          </w:rPr>
          <w:tab/>
        </w:r>
        <w:r w:rsidR="000C72BD">
          <w:rPr>
            <w:noProof/>
            <w:webHidden/>
          </w:rPr>
          <w:fldChar w:fldCharType="begin"/>
        </w:r>
        <w:r w:rsidR="000C72BD">
          <w:rPr>
            <w:noProof/>
            <w:webHidden/>
          </w:rPr>
          <w:instrText xml:space="preserve"> PAGEREF _Toc534285068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095A0F">
      <w:pPr>
        <w:pStyle w:val="Sommario2"/>
        <w:tabs>
          <w:tab w:val="left" w:pos="880"/>
          <w:tab w:val="right" w:leader="dot" w:pos="10456"/>
        </w:tabs>
        <w:rPr>
          <w:rFonts w:cstheme="minorBidi"/>
          <w:noProof/>
        </w:rPr>
      </w:pPr>
      <w:hyperlink w:anchor="_Toc534285069" w:history="1">
        <w:r w:rsidR="000C72BD" w:rsidRPr="00834C4F">
          <w:rPr>
            <w:rStyle w:val="Collegamentoipertestuale"/>
            <w:rFonts w:ascii="Century Gothic" w:hAnsi="Century Gothic"/>
            <w:b/>
            <w:noProof/>
          </w:rPr>
          <w:t>3.5</w:t>
        </w:r>
        <w:r w:rsidR="000C72BD">
          <w:rPr>
            <w:rFonts w:cstheme="minorBidi"/>
            <w:noProof/>
          </w:rPr>
          <w:tab/>
        </w:r>
        <w:r w:rsidR="000C72BD" w:rsidRPr="00834C4F">
          <w:rPr>
            <w:rStyle w:val="Collegamentoipertestuale"/>
            <w:rFonts w:ascii="Century Gothic" w:hAnsi="Century Gothic"/>
            <w:b/>
            <w:noProof/>
          </w:rPr>
          <w:t>Controllo degli accessi e della sicurezza</w:t>
        </w:r>
        <w:r w:rsidR="000C72BD">
          <w:rPr>
            <w:noProof/>
            <w:webHidden/>
          </w:rPr>
          <w:tab/>
        </w:r>
        <w:r w:rsidR="000C72BD">
          <w:rPr>
            <w:noProof/>
            <w:webHidden/>
          </w:rPr>
          <w:fldChar w:fldCharType="begin"/>
        </w:r>
        <w:r w:rsidR="000C72BD">
          <w:rPr>
            <w:noProof/>
            <w:webHidden/>
          </w:rPr>
          <w:instrText xml:space="preserve"> PAGEREF _Toc534285069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095A0F">
      <w:pPr>
        <w:pStyle w:val="Sommario2"/>
        <w:tabs>
          <w:tab w:val="left" w:pos="880"/>
          <w:tab w:val="right" w:leader="dot" w:pos="10456"/>
        </w:tabs>
        <w:rPr>
          <w:rFonts w:cstheme="minorBidi"/>
          <w:noProof/>
        </w:rPr>
      </w:pPr>
      <w:hyperlink w:anchor="_Toc534285070" w:history="1">
        <w:r w:rsidR="000C72BD" w:rsidRPr="00834C4F">
          <w:rPr>
            <w:rStyle w:val="Collegamentoipertestuale"/>
            <w:rFonts w:ascii="Century Gothic" w:hAnsi="Century Gothic"/>
            <w:b/>
            <w:noProof/>
          </w:rPr>
          <w:t>3.6</w:t>
        </w:r>
        <w:r w:rsidR="000C72BD">
          <w:rPr>
            <w:rFonts w:cstheme="minorBidi"/>
            <w:noProof/>
          </w:rPr>
          <w:tab/>
        </w:r>
        <w:r w:rsidR="000C72BD" w:rsidRPr="00834C4F">
          <w:rPr>
            <w:rStyle w:val="Collegamentoipertestuale"/>
            <w:rFonts w:ascii="Century Gothic" w:hAnsi="Century Gothic"/>
            <w:b/>
            <w:noProof/>
          </w:rPr>
          <w:t>Controllo del software globale</w:t>
        </w:r>
        <w:r w:rsidR="000C72BD">
          <w:rPr>
            <w:noProof/>
            <w:webHidden/>
          </w:rPr>
          <w:tab/>
        </w:r>
        <w:r w:rsidR="000C72BD">
          <w:rPr>
            <w:noProof/>
            <w:webHidden/>
          </w:rPr>
          <w:fldChar w:fldCharType="begin"/>
        </w:r>
        <w:r w:rsidR="000C72BD">
          <w:rPr>
            <w:noProof/>
            <w:webHidden/>
          </w:rPr>
          <w:instrText xml:space="preserve"> PAGEREF _Toc534285070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095A0F">
      <w:pPr>
        <w:pStyle w:val="Sommario2"/>
        <w:tabs>
          <w:tab w:val="left" w:pos="880"/>
          <w:tab w:val="right" w:leader="dot" w:pos="10456"/>
        </w:tabs>
        <w:rPr>
          <w:rFonts w:cstheme="minorBidi"/>
          <w:noProof/>
        </w:rPr>
      </w:pPr>
      <w:hyperlink w:anchor="_Toc534285071" w:history="1">
        <w:r w:rsidR="000C72BD" w:rsidRPr="00834C4F">
          <w:rPr>
            <w:rStyle w:val="Collegamentoipertestuale"/>
            <w:rFonts w:ascii="Century Gothic" w:hAnsi="Century Gothic"/>
            <w:b/>
            <w:noProof/>
          </w:rPr>
          <w:t>3.7</w:t>
        </w:r>
        <w:r w:rsidR="000C72BD">
          <w:rPr>
            <w:rFonts w:cstheme="minorBidi"/>
            <w:noProof/>
          </w:rPr>
          <w:tab/>
        </w:r>
        <w:r w:rsidR="000C72BD" w:rsidRPr="00834C4F">
          <w:rPr>
            <w:rStyle w:val="Collegamentoipertestuale"/>
            <w:rFonts w:ascii="Century Gothic" w:hAnsi="Century Gothic"/>
            <w:b/>
            <w:noProof/>
          </w:rPr>
          <w:t>Condizioni boundary</w:t>
        </w:r>
        <w:r w:rsidR="000C72BD">
          <w:rPr>
            <w:noProof/>
            <w:webHidden/>
          </w:rPr>
          <w:tab/>
        </w:r>
        <w:r w:rsidR="000C72BD">
          <w:rPr>
            <w:noProof/>
            <w:webHidden/>
          </w:rPr>
          <w:fldChar w:fldCharType="begin"/>
        </w:r>
        <w:r w:rsidR="000C72BD">
          <w:rPr>
            <w:noProof/>
            <w:webHidden/>
          </w:rPr>
          <w:instrText xml:space="preserve"> PAGEREF _Toc534285071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095A0F">
      <w:pPr>
        <w:pStyle w:val="Sommario3"/>
        <w:tabs>
          <w:tab w:val="right" w:leader="dot" w:pos="10456"/>
        </w:tabs>
        <w:rPr>
          <w:rFonts w:cstheme="minorBidi"/>
          <w:noProof/>
        </w:rPr>
      </w:pPr>
      <w:hyperlink w:anchor="_Toc534285072" w:history="1">
        <w:r w:rsidR="000C72BD" w:rsidRPr="00834C4F">
          <w:rPr>
            <w:rStyle w:val="Collegamentoipertestuale"/>
            <w:rFonts w:ascii="Century Gothic" w:hAnsi="Century Gothic"/>
            <w:b/>
            <w:noProof/>
          </w:rPr>
          <w:t>Scenari</w:t>
        </w:r>
        <w:r w:rsidR="000C72BD">
          <w:rPr>
            <w:noProof/>
            <w:webHidden/>
          </w:rPr>
          <w:tab/>
        </w:r>
        <w:r w:rsidR="000C72BD">
          <w:rPr>
            <w:noProof/>
            <w:webHidden/>
          </w:rPr>
          <w:fldChar w:fldCharType="begin"/>
        </w:r>
        <w:r w:rsidR="000C72BD">
          <w:rPr>
            <w:noProof/>
            <w:webHidden/>
          </w:rPr>
          <w:instrText xml:space="preserve"> PAGEREF _Toc534285072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095A0F">
      <w:pPr>
        <w:pStyle w:val="Sommario3"/>
        <w:tabs>
          <w:tab w:val="right" w:leader="dot" w:pos="10456"/>
        </w:tabs>
        <w:rPr>
          <w:rFonts w:cstheme="minorBidi"/>
          <w:noProof/>
        </w:rPr>
      </w:pPr>
      <w:hyperlink w:anchor="_Toc534285073" w:history="1">
        <w:r w:rsidR="000C72BD" w:rsidRPr="00834C4F">
          <w:rPr>
            <w:rStyle w:val="Collegamentoipertestuale"/>
            <w:rFonts w:ascii="Century Gothic" w:hAnsi="Century Gothic"/>
            <w:b/>
            <w:noProof/>
          </w:rPr>
          <w:t>Casi d’uso</w:t>
        </w:r>
        <w:r w:rsidR="000C72BD">
          <w:rPr>
            <w:noProof/>
            <w:webHidden/>
          </w:rPr>
          <w:tab/>
        </w:r>
        <w:r w:rsidR="000C72BD">
          <w:rPr>
            <w:noProof/>
            <w:webHidden/>
          </w:rPr>
          <w:fldChar w:fldCharType="begin"/>
        </w:r>
        <w:r w:rsidR="000C72BD">
          <w:rPr>
            <w:noProof/>
            <w:webHidden/>
          </w:rPr>
          <w:instrText xml:space="preserve"> PAGEREF _Toc534285073 \h </w:instrText>
        </w:r>
        <w:r w:rsidR="000C72BD">
          <w:rPr>
            <w:noProof/>
            <w:webHidden/>
          </w:rPr>
        </w:r>
        <w:r w:rsidR="000C72BD">
          <w:rPr>
            <w:noProof/>
            <w:webHidden/>
          </w:rPr>
          <w:fldChar w:fldCharType="separate"/>
        </w:r>
        <w:r w:rsidR="000C72BD">
          <w:rPr>
            <w:noProof/>
            <w:webHidden/>
          </w:rPr>
          <w:t>15</w:t>
        </w:r>
        <w:r w:rsidR="000C72BD">
          <w:rPr>
            <w:noProof/>
            <w:webHidden/>
          </w:rPr>
          <w:fldChar w:fldCharType="end"/>
        </w:r>
      </w:hyperlink>
    </w:p>
    <w:p w:rsidR="000C72BD" w:rsidRDefault="00095A0F">
      <w:pPr>
        <w:pStyle w:val="Sommario1"/>
        <w:tabs>
          <w:tab w:val="left" w:pos="440"/>
          <w:tab w:val="right" w:leader="dot" w:pos="10456"/>
        </w:tabs>
        <w:rPr>
          <w:rFonts w:cstheme="minorBidi"/>
          <w:noProof/>
        </w:rPr>
      </w:pPr>
      <w:hyperlink w:anchor="_Toc534285074" w:history="1">
        <w:r w:rsidR="000C72BD" w:rsidRPr="00834C4F">
          <w:rPr>
            <w:rStyle w:val="Collegamentoipertestuale"/>
            <w:rFonts w:ascii="Century Gothic" w:hAnsi="Century Gothic"/>
            <w:b/>
            <w:noProof/>
          </w:rPr>
          <w:t>4.</w:t>
        </w:r>
        <w:r w:rsidR="000C72BD">
          <w:rPr>
            <w:rFonts w:cstheme="minorBidi"/>
            <w:noProof/>
          </w:rPr>
          <w:tab/>
        </w:r>
        <w:r w:rsidR="000C72BD" w:rsidRPr="00834C4F">
          <w:rPr>
            <w:rStyle w:val="Collegamentoipertestuale"/>
            <w:rFonts w:ascii="Century Gothic" w:hAnsi="Century Gothic"/>
            <w:b/>
            <w:noProof/>
          </w:rPr>
          <w:t>Servizi dei Sottosistemi</w:t>
        </w:r>
        <w:r w:rsidR="000C72BD">
          <w:rPr>
            <w:noProof/>
            <w:webHidden/>
          </w:rPr>
          <w:tab/>
        </w:r>
        <w:r w:rsidR="000C72BD">
          <w:rPr>
            <w:noProof/>
            <w:webHidden/>
          </w:rPr>
          <w:fldChar w:fldCharType="begin"/>
        </w:r>
        <w:r w:rsidR="000C72BD">
          <w:rPr>
            <w:noProof/>
            <w:webHidden/>
          </w:rPr>
          <w:instrText xml:space="preserve"> PAGEREF _Toc534285074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095A0F">
      <w:pPr>
        <w:pStyle w:val="Sommario2"/>
        <w:tabs>
          <w:tab w:val="left" w:pos="880"/>
          <w:tab w:val="right" w:leader="dot" w:pos="10456"/>
        </w:tabs>
        <w:rPr>
          <w:rFonts w:cstheme="minorBidi"/>
          <w:noProof/>
        </w:rPr>
      </w:pPr>
      <w:hyperlink w:anchor="_Toc534285075" w:history="1">
        <w:r w:rsidR="000C72BD" w:rsidRPr="00834C4F">
          <w:rPr>
            <w:rStyle w:val="Collegamentoipertestuale"/>
            <w:rFonts w:ascii="Century Gothic" w:hAnsi="Century Gothic"/>
            <w:b/>
            <w:noProof/>
          </w:rPr>
          <w:t>4.1.</w:t>
        </w:r>
        <w:r w:rsidR="000C72BD">
          <w:rPr>
            <w:rFonts w:cstheme="minorBidi"/>
            <w:noProof/>
          </w:rPr>
          <w:tab/>
        </w:r>
        <w:r w:rsidR="000C72BD" w:rsidRPr="00834C4F">
          <w:rPr>
            <w:rStyle w:val="Collegamentoipertestuale"/>
            <w:rFonts w:ascii="Century Gothic" w:hAnsi="Century Gothic"/>
            <w:b/>
            <w:noProof/>
          </w:rPr>
          <w:t>Gestione Utenti</w:t>
        </w:r>
        <w:r w:rsidR="000C72BD">
          <w:rPr>
            <w:noProof/>
            <w:webHidden/>
          </w:rPr>
          <w:tab/>
        </w:r>
        <w:r w:rsidR="000C72BD">
          <w:rPr>
            <w:noProof/>
            <w:webHidden/>
          </w:rPr>
          <w:fldChar w:fldCharType="begin"/>
        </w:r>
        <w:r w:rsidR="000C72BD">
          <w:rPr>
            <w:noProof/>
            <w:webHidden/>
          </w:rPr>
          <w:instrText xml:space="preserve"> PAGEREF _Toc534285075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095A0F">
      <w:pPr>
        <w:pStyle w:val="Sommario2"/>
        <w:tabs>
          <w:tab w:val="left" w:pos="880"/>
          <w:tab w:val="right" w:leader="dot" w:pos="10456"/>
        </w:tabs>
        <w:rPr>
          <w:rFonts w:cstheme="minorBidi"/>
          <w:noProof/>
        </w:rPr>
      </w:pPr>
      <w:hyperlink w:anchor="_Toc534285076" w:history="1">
        <w:r w:rsidR="000C72BD" w:rsidRPr="00834C4F">
          <w:rPr>
            <w:rStyle w:val="Collegamentoipertestuale"/>
            <w:rFonts w:ascii="Century Gothic" w:hAnsi="Century Gothic"/>
            <w:b/>
            <w:noProof/>
          </w:rPr>
          <w:t>4.2.</w:t>
        </w:r>
        <w:r w:rsidR="000C72BD">
          <w:rPr>
            <w:rFonts w:cstheme="minorBidi"/>
            <w:noProof/>
          </w:rPr>
          <w:tab/>
        </w:r>
        <w:r w:rsidR="000C72BD" w:rsidRPr="00834C4F">
          <w:rPr>
            <w:rStyle w:val="Collegamentoipertestuale"/>
            <w:rFonts w:ascii="Century Gothic" w:hAnsi="Century Gothic"/>
            <w:b/>
            <w:noProof/>
          </w:rPr>
          <w:t>Gestione Storia</w:t>
        </w:r>
        <w:r w:rsidR="000C72BD">
          <w:rPr>
            <w:noProof/>
            <w:webHidden/>
          </w:rPr>
          <w:tab/>
        </w:r>
        <w:r w:rsidR="000C72BD">
          <w:rPr>
            <w:noProof/>
            <w:webHidden/>
          </w:rPr>
          <w:fldChar w:fldCharType="begin"/>
        </w:r>
        <w:r w:rsidR="000C72BD">
          <w:rPr>
            <w:noProof/>
            <w:webHidden/>
          </w:rPr>
          <w:instrText xml:space="preserve"> PAGEREF _Toc534285076 \h </w:instrText>
        </w:r>
        <w:r w:rsidR="000C72BD">
          <w:rPr>
            <w:noProof/>
            <w:webHidden/>
          </w:rPr>
        </w:r>
        <w:r w:rsidR="000C72BD">
          <w:rPr>
            <w:noProof/>
            <w:webHidden/>
          </w:rPr>
          <w:fldChar w:fldCharType="separate"/>
        </w:r>
        <w:r w:rsidR="000C72BD">
          <w:rPr>
            <w:noProof/>
            <w:webHidden/>
          </w:rPr>
          <w:t>17</w:t>
        </w:r>
        <w:r w:rsidR="000C72BD">
          <w:rPr>
            <w:noProof/>
            <w:webHidden/>
          </w:rPr>
          <w:fldChar w:fldCharType="end"/>
        </w:r>
      </w:hyperlink>
    </w:p>
    <w:p w:rsidR="000C72BD" w:rsidRDefault="00095A0F">
      <w:pPr>
        <w:pStyle w:val="Sommario2"/>
        <w:tabs>
          <w:tab w:val="left" w:pos="880"/>
          <w:tab w:val="right" w:leader="dot" w:pos="10456"/>
        </w:tabs>
        <w:rPr>
          <w:rFonts w:cstheme="minorBidi"/>
          <w:noProof/>
        </w:rPr>
      </w:pPr>
      <w:hyperlink w:anchor="_Toc534285077" w:history="1">
        <w:r w:rsidR="000C72BD" w:rsidRPr="00834C4F">
          <w:rPr>
            <w:rStyle w:val="Collegamentoipertestuale"/>
            <w:rFonts w:ascii="Century Gothic" w:hAnsi="Century Gothic"/>
            <w:b/>
            <w:noProof/>
          </w:rPr>
          <w:t>4.3.</w:t>
        </w:r>
        <w:r w:rsidR="000C72BD">
          <w:rPr>
            <w:rFonts w:cstheme="minorBidi"/>
            <w:noProof/>
          </w:rPr>
          <w:tab/>
        </w:r>
        <w:r w:rsidR="000C72BD" w:rsidRPr="00834C4F">
          <w:rPr>
            <w:rStyle w:val="Collegamentoipertestuale"/>
            <w:rFonts w:ascii="Century Gothic" w:hAnsi="Century Gothic"/>
            <w:b/>
            <w:noProof/>
          </w:rPr>
          <w:t>Gestione Sessione</w:t>
        </w:r>
        <w:r w:rsidR="000C72BD">
          <w:rPr>
            <w:noProof/>
            <w:webHidden/>
          </w:rPr>
          <w:tab/>
        </w:r>
        <w:r w:rsidR="000C72BD">
          <w:rPr>
            <w:noProof/>
            <w:webHidden/>
          </w:rPr>
          <w:fldChar w:fldCharType="begin"/>
        </w:r>
        <w:r w:rsidR="000C72BD">
          <w:rPr>
            <w:noProof/>
            <w:webHidden/>
          </w:rPr>
          <w:instrText xml:space="preserve"> PAGEREF _Toc534285077 \h </w:instrText>
        </w:r>
        <w:r w:rsidR="000C72BD">
          <w:rPr>
            <w:noProof/>
            <w:webHidden/>
          </w:rPr>
        </w:r>
        <w:r w:rsidR="000C72BD">
          <w:rPr>
            <w:noProof/>
            <w:webHidden/>
          </w:rPr>
          <w:fldChar w:fldCharType="separate"/>
        </w:r>
        <w:r w:rsidR="000C72BD">
          <w:rPr>
            <w:noProof/>
            <w:webHidden/>
          </w:rPr>
          <w:t>18</w:t>
        </w:r>
        <w:r w:rsidR="000C72BD">
          <w:rPr>
            <w:noProof/>
            <w:webHidden/>
          </w:rPr>
          <w:fldChar w:fldCharType="end"/>
        </w:r>
      </w:hyperlink>
    </w:p>
    <w:p w:rsidR="000C72BD" w:rsidRDefault="00095A0F">
      <w:pPr>
        <w:pStyle w:val="Sommario1"/>
        <w:tabs>
          <w:tab w:val="left" w:pos="440"/>
          <w:tab w:val="right" w:leader="dot" w:pos="10456"/>
        </w:tabs>
        <w:rPr>
          <w:rFonts w:cstheme="minorBidi"/>
          <w:noProof/>
        </w:rPr>
      </w:pPr>
      <w:hyperlink w:anchor="_Toc534285078" w:history="1">
        <w:r w:rsidR="000C72BD" w:rsidRPr="00834C4F">
          <w:rPr>
            <w:rStyle w:val="Collegamentoipertestuale"/>
            <w:rFonts w:ascii="Century Gothic" w:hAnsi="Century Gothic"/>
            <w:b/>
            <w:noProof/>
          </w:rPr>
          <w:t>5.</w:t>
        </w:r>
        <w:r w:rsidR="000C72BD">
          <w:rPr>
            <w:rFonts w:cstheme="minorBidi"/>
            <w:noProof/>
          </w:rPr>
          <w:tab/>
        </w:r>
        <w:r w:rsidR="000C72BD" w:rsidRPr="00834C4F">
          <w:rPr>
            <w:rStyle w:val="Collegamentoipertestuale"/>
            <w:rFonts w:ascii="Century Gothic" w:hAnsi="Century Gothic"/>
            <w:b/>
            <w:noProof/>
          </w:rPr>
          <w:t>Glossario</w:t>
        </w:r>
        <w:r w:rsidR="000C72BD">
          <w:rPr>
            <w:noProof/>
            <w:webHidden/>
          </w:rPr>
          <w:tab/>
        </w:r>
        <w:r w:rsidR="000C72BD">
          <w:rPr>
            <w:noProof/>
            <w:webHidden/>
          </w:rPr>
          <w:fldChar w:fldCharType="begin"/>
        </w:r>
        <w:r w:rsidR="000C72BD">
          <w:rPr>
            <w:noProof/>
            <w:webHidden/>
          </w:rPr>
          <w:instrText xml:space="preserve"> PAGEREF _Toc534285078 \h </w:instrText>
        </w:r>
        <w:r w:rsidR="000C72BD">
          <w:rPr>
            <w:noProof/>
            <w:webHidden/>
          </w:rPr>
        </w:r>
        <w:r w:rsidR="000C72BD">
          <w:rPr>
            <w:noProof/>
            <w:webHidden/>
          </w:rPr>
          <w:fldChar w:fldCharType="separate"/>
        </w:r>
        <w:r w:rsidR="000C72BD">
          <w:rPr>
            <w:noProof/>
            <w:webHidden/>
          </w:rPr>
          <w:t>19</w:t>
        </w:r>
        <w:r w:rsidR="000C72BD">
          <w:rPr>
            <w:noProof/>
            <w:webHidden/>
          </w:rPr>
          <w:fldChar w:fldCharType="end"/>
        </w:r>
      </w:hyperlink>
    </w:p>
    <w:p w:rsidR="006049E9" w:rsidRPr="00F3123B" w:rsidRDefault="006049E9">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p w:rsidR="001E2798" w:rsidRDefault="001E2798" w:rsidP="00F3123B">
      <w:pPr>
        <w:pStyle w:val="Titolo1"/>
        <w:numPr>
          <w:ilvl w:val="1"/>
          <w:numId w:val="11"/>
        </w:numPr>
        <w:rPr>
          <w:rFonts w:ascii="Century Gothic" w:hAnsi="Century Gothic"/>
          <w:b/>
          <w:color w:val="auto"/>
          <w:szCs w:val="36"/>
        </w:rPr>
      </w:pPr>
      <w:bookmarkStart w:id="0" w:name="_Toc534285054"/>
      <w:r w:rsidRPr="006049E9">
        <w:rPr>
          <w:rFonts w:ascii="Century Gothic" w:hAnsi="Century Gothic"/>
          <w:b/>
          <w:color w:val="auto"/>
          <w:szCs w:val="36"/>
        </w:rPr>
        <w:t>Introduzione</w:t>
      </w:r>
      <w:bookmarkEnd w:id="0"/>
    </w:p>
    <w:p w:rsidR="00F3123B" w:rsidRPr="00F3123B" w:rsidRDefault="00F3123B" w:rsidP="00F3123B"/>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6049E9" w:rsidRDefault="001E2798" w:rsidP="006049E9">
      <w:pPr>
        <w:pStyle w:val="Titolo2"/>
        <w:rPr>
          <w:rFonts w:ascii="Century Gothic" w:hAnsi="Century Gothic"/>
          <w:b/>
          <w:color w:val="auto"/>
          <w:sz w:val="32"/>
          <w:szCs w:val="36"/>
        </w:rPr>
      </w:pPr>
      <w:bookmarkStart w:id="1" w:name="_Toc534285055"/>
      <w:r w:rsidRPr="006049E9">
        <w:rPr>
          <w:rFonts w:ascii="Century Gothic" w:hAnsi="Century Gothic"/>
          <w:b/>
          <w:color w:val="auto"/>
          <w:sz w:val="32"/>
          <w:szCs w:val="36"/>
        </w:rPr>
        <w:t>1.2 Obiettivi di design</w:t>
      </w:r>
      <w:bookmarkEnd w:id="1"/>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Pr="006049E9" w:rsidRDefault="001E2798" w:rsidP="006049E9">
      <w:pPr>
        <w:pStyle w:val="Titolo3"/>
        <w:rPr>
          <w:rFonts w:ascii="Century Gothic" w:hAnsi="Century Gothic"/>
          <w:b/>
          <w:color w:val="auto"/>
          <w:sz w:val="28"/>
          <w:szCs w:val="36"/>
        </w:rPr>
      </w:pPr>
      <w:bookmarkStart w:id="2" w:name="_Toc534285056"/>
      <w:r w:rsidRPr="006049E9">
        <w:rPr>
          <w:rFonts w:ascii="Century Gothic" w:hAnsi="Century Gothic"/>
          <w:b/>
          <w:color w:val="auto"/>
          <w:sz w:val="28"/>
          <w:szCs w:val="36"/>
        </w:rPr>
        <w:lastRenderedPageBreak/>
        <w:t>1.2.1 Criteri di performance</w:t>
      </w:r>
      <w:bookmarkEnd w:id="2"/>
    </w:p>
    <w:p w:rsidR="006D5DB2" w:rsidRPr="001E2798" w:rsidRDefault="006D5DB2" w:rsidP="001E2798">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rsid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1E2798" w:rsidRDefault="001E2798"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dell’utente. Una semplice richiesta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dell’utente deve essere gestita ed elaborata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entro 10 secondi, nel caso di una connessione</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molto lenta (20-25KBps). I tempi di risposta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saranno più rapidi quanto più è veloce la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tipologia di connessione utilizzata.</w:t>
            </w:r>
          </w:p>
          <w:p w:rsidR="006939ED" w:rsidRP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rsidR="006939ED"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200 </w:t>
            </w:r>
            <w:r w:rsidR="00411F06">
              <w:rPr>
                <w:rFonts w:ascii="Century Gothic" w:eastAsia="Times New Roman" w:hAnsi="Century Gothic" w:cs="Times New Roman"/>
                <w:color w:val="000000"/>
                <w:sz w:val="20"/>
                <w:szCs w:val="20"/>
                <w:lang w:eastAsia="it-IT"/>
              </w:rPr>
              <w:t>utenti</w:t>
            </w:r>
            <w:r w:rsidRPr="001E2798">
              <w:rPr>
                <w:rFonts w:ascii="Century Gothic" w:eastAsia="Times New Roman" w:hAnsi="Century Gothic" w:cs="Times New Roman"/>
                <w:color w:val="000000"/>
                <w:sz w:val="20"/>
                <w:szCs w:val="20"/>
                <w:lang w:eastAsia="it-IT"/>
              </w:rPr>
              <w:t>.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p w:rsidR="006939ED" w:rsidRPr="001E2798"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rsidTr="006939ED">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rsidR="001E2798" w:rsidRPr="001E2798" w:rsidRDefault="001E2798" w:rsidP="001E2798">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w:t>
            </w:r>
            <w:r w:rsidR="00411F06">
              <w:rPr>
                <w:rFonts w:ascii="Century Gothic" w:eastAsia="Times New Roman" w:hAnsi="Century Gothic" w:cs="Times New Roman"/>
                <w:color w:val="000000"/>
                <w:sz w:val="20"/>
                <w:szCs w:val="20"/>
                <w:lang w:eastAsia="it-IT"/>
              </w:rPr>
              <w:t>70</w:t>
            </w:r>
            <w:r w:rsidRPr="001E2798">
              <w:rPr>
                <w:rFonts w:ascii="Century Gothic" w:eastAsia="Times New Roman" w:hAnsi="Century Gothic" w:cs="Times New Roman"/>
                <w:color w:val="000000"/>
                <w:sz w:val="20"/>
                <w:szCs w:val="20"/>
                <w:lang w:eastAsia="it-IT"/>
              </w:rPr>
              <w:t xml:space="preserve">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xml:space="preserve">, </w:t>
            </w:r>
            <w:r w:rsidR="00411F06">
              <w:rPr>
                <w:rFonts w:ascii="Century Gothic" w:eastAsia="Times New Roman" w:hAnsi="Century Gothic" w:cs="Times New Roman"/>
                <w:color w:val="000000"/>
                <w:sz w:val="20"/>
                <w:szCs w:val="20"/>
                <w:lang w:eastAsia="it-IT"/>
              </w:rPr>
              <w:t>10</w:t>
            </w:r>
            <w:r w:rsidRPr="001E2798">
              <w:rPr>
                <w:rFonts w:ascii="Century Gothic" w:eastAsia="Times New Roman" w:hAnsi="Century Gothic" w:cs="Times New Roman"/>
                <w:color w:val="000000"/>
                <w:sz w:val="20"/>
                <w:szCs w:val="20"/>
                <w:lang w:eastAsia="it-IT"/>
              </w:rPr>
              <w:t>0</w:t>
            </w:r>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6049E9">
      <w:pPr>
        <w:pStyle w:val="Titolo3"/>
        <w:rPr>
          <w:rFonts w:ascii="Century Gothic" w:hAnsi="Century Gothic"/>
          <w:b/>
          <w:color w:val="auto"/>
          <w:sz w:val="28"/>
          <w:szCs w:val="20"/>
        </w:rPr>
      </w:pPr>
      <w:r w:rsidRPr="006049E9">
        <w:rPr>
          <w:rFonts w:ascii="Century Gothic" w:hAnsi="Century Gothic"/>
          <w:color w:val="auto"/>
          <w:szCs w:val="36"/>
        </w:rPr>
        <w:br/>
      </w:r>
      <w:bookmarkStart w:id="3" w:name="_Toc534285057"/>
      <w:r w:rsidR="00F54FFE" w:rsidRPr="006049E9">
        <w:rPr>
          <w:rFonts w:ascii="Century Gothic" w:hAnsi="Century Gothic"/>
          <w:b/>
          <w:color w:val="auto"/>
          <w:sz w:val="28"/>
          <w:szCs w:val="20"/>
        </w:rPr>
        <w:t>1.2.2 Criteri di affidabilità</w:t>
      </w:r>
      <w:bookmarkEnd w:id="3"/>
    </w:p>
    <w:p w:rsidR="006049E9" w:rsidRPr="006049E9" w:rsidRDefault="006049E9" w:rsidP="006049E9"/>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Robustezza </w:t>
            </w:r>
          </w:p>
        </w:tc>
        <w:tc>
          <w:tcPr>
            <w:tcW w:w="4500" w:type="dxa"/>
            <w:hideMark/>
          </w:tcPr>
          <w:p w:rsidR="00F54FFE" w:rsidRPr="00F56C34" w:rsidRDefault="00F54FFE" w:rsidP="00F54FFE">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roofErr w:type="spellStart"/>
            <w:r w:rsidRPr="00F56C34">
              <w:rPr>
                <w:rFonts w:ascii="Century Gothic" w:eastAsia="Times New Roman" w:hAnsi="Century Gothic" w:cs="Times New Roman"/>
                <w:b w:val="0"/>
                <w:color w:val="000000"/>
                <w:sz w:val="20"/>
                <w:szCs w:val="20"/>
                <w:lang w:eastAsia="it-IT"/>
              </w:rPr>
              <w:t>SineCharta</w:t>
            </w:r>
            <w:proofErr w:type="spellEnd"/>
            <w:r w:rsidRPr="00F56C34">
              <w:rPr>
                <w:rFonts w:ascii="Century Gothic" w:eastAsia="Times New Roman" w:hAnsi="Century Gothic" w:cs="Times New Roman"/>
                <w:b w:val="0"/>
                <w:color w:val="000000"/>
                <w:sz w:val="20"/>
                <w:szCs w:val="20"/>
                <w:lang w:eastAsia="it-IT"/>
              </w:rPr>
              <w:t xml:space="preserve"> deve gestire eventuali input errati</w:t>
            </w:r>
            <w:r w:rsidR="00654FC3" w:rsidRPr="00F56C34">
              <w:rPr>
                <w:rFonts w:ascii="Century Gothic" w:eastAsia="Times New Roman" w:hAnsi="Century Gothic" w:cs="Times New Roman"/>
                <w:b w:val="0"/>
                <w:color w:val="000000"/>
                <w:sz w:val="20"/>
                <w:szCs w:val="20"/>
                <w:lang w:eastAsia="it-IT"/>
              </w:rPr>
              <w:t xml:space="preserve"> </w:t>
            </w:r>
            <w:r w:rsidRPr="00F56C34">
              <w:rPr>
                <w:rFonts w:ascii="Century Gothic" w:eastAsia="Times New Roman" w:hAnsi="Century Gothic" w:cs="Times New Roman"/>
                <w:b w:val="0"/>
                <w:color w:val="000000"/>
                <w:sz w:val="20"/>
                <w:szCs w:val="20"/>
                <w:lang w:eastAsia="it-IT"/>
              </w:rPr>
              <w:t>senza interrompere il funzionamento dell’intero</w:t>
            </w:r>
            <w:r w:rsidR="00654FC3" w:rsidRPr="00F56C34">
              <w:rPr>
                <w:rFonts w:ascii="Century Gothic" w:eastAsia="Times New Roman" w:hAnsi="Century Gothic" w:cs="Times New Roman"/>
                <w:b w:val="0"/>
                <w:color w:val="000000"/>
                <w:sz w:val="20"/>
                <w:szCs w:val="20"/>
                <w:lang w:eastAsia="it-IT"/>
              </w:rPr>
              <w:t xml:space="preserve"> </w:t>
            </w:r>
            <w:r w:rsidRPr="00F56C34">
              <w:rPr>
                <w:rFonts w:ascii="Century Gothic" w:eastAsia="Times New Roman" w:hAnsi="Century Gothic" w:cs="Times New Roman"/>
                <w:b w:val="0"/>
                <w:color w:val="000000"/>
                <w:sz w:val="20"/>
                <w:szCs w:val="20"/>
                <w:lang w:eastAsia="it-IT"/>
              </w:rPr>
              <w:t>sistema, attraverso delle notifiche di errore.</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Disponibilità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Tolleranza all’errore </w:t>
            </w:r>
          </w:p>
        </w:tc>
        <w:tc>
          <w:tcPr>
            <w:tcW w:w="4500" w:type="dxa"/>
            <w:hideMark/>
          </w:tcPr>
          <w:p w:rsidR="00F54FFE" w:rsidRPr="00F54FFE" w:rsidRDefault="00F54FFE" w:rsidP="00F54FFE">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Sicurezza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6049E9">
      <w:pPr>
        <w:pStyle w:val="Titolo3"/>
        <w:rPr>
          <w:rFonts w:ascii="Century Gothic" w:hAnsi="Century Gothic"/>
          <w:b/>
          <w:color w:val="000000"/>
          <w:sz w:val="32"/>
          <w:szCs w:val="20"/>
        </w:rPr>
      </w:pPr>
      <w:bookmarkStart w:id="4" w:name="_Toc534285058"/>
      <w:r>
        <w:rPr>
          <w:rFonts w:ascii="Century Gothic" w:hAnsi="Century Gothic"/>
          <w:b/>
          <w:color w:val="000000"/>
          <w:sz w:val="32"/>
          <w:szCs w:val="20"/>
        </w:rPr>
        <w:lastRenderedPageBreak/>
        <w:t>1.2.3 Criteri di manutenzione</w:t>
      </w:r>
      <w:bookmarkEnd w:id="4"/>
    </w:p>
    <w:p w:rsidR="006049E9" w:rsidRDefault="006049E9" w:rsidP="001E2798">
      <w:pPr>
        <w:rPr>
          <w:rFonts w:ascii="Century Gothic" w:hAnsi="Century Gothic"/>
          <w:b/>
          <w:color w:val="000000"/>
          <w:sz w:val="32"/>
          <w:szCs w:val="20"/>
        </w:rPr>
      </w:pPr>
    </w:p>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Estendibilità </w:t>
            </w:r>
          </w:p>
        </w:tc>
        <w:tc>
          <w:tcPr>
            <w:tcW w:w="4500" w:type="dxa"/>
            <w:hideMark/>
          </w:tcPr>
          <w:p w:rsidR="00F54FFE" w:rsidRPr="00893CF8" w:rsidRDefault="00F54FFE" w:rsidP="00F54FFE">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dovrà essere propenso all’inserimento di nuove funzionalità. Quindi, è necessario che il codice scritto sia ben strutturato, dunque, di facile comprensione per evitare ambiguità nella scrittura successiva.</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Modificabilità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Leggibilità </w:t>
            </w:r>
          </w:p>
        </w:tc>
        <w:tc>
          <w:tcPr>
            <w:tcW w:w="4500" w:type="dxa"/>
            <w:hideMark/>
          </w:tcPr>
          <w:p w:rsidR="00F54FFE" w:rsidRPr="00F54FFE" w:rsidRDefault="00F54FFE" w:rsidP="00F54FFE">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Tracciabilità dei requisiti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Default="00755A39" w:rsidP="006049E9">
      <w:pPr>
        <w:pStyle w:val="Titolo3"/>
        <w:rPr>
          <w:rFonts w:ascii="Century Gothic" w:hAnsi="Century Gothic"/>
          <w:b/>
          <w:color w:val="auto"/>
          <w:sz w:val="32"/>
          <w:szCs w:val="36"/>
        </w:rPr>
      </w:pPr>
      <w:bookmarkStart w:id="5" w:name="_Toc534285059"/>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5"/>
    </w:p>
    <w:p w:rsidR="006049E9" w:rsidRPr="006049E9" w:rsidRDefault="006049E9" w:rsidP="006049E9"/>
    <w:tbl>
      <w:tblPr>
        <w:tblStyle w:val="Tabellasemplice-1"/>
        <w:tblW w:w="0" w:type="auto"/>
        <w:tblLayout w:type="fixed"/>
        <w:tblLook w:val="04A0" w:firstRow="1" w:lastRow="0" w:firstColumn="1" w:lastColumn="0" w:noHBand="0" w:noVBand="1"/>
      </w:tblPr>
      <w:tblGrid>
        <w:gridCol w:w="3915"/>
        <w:gridCol w:w="4500"/>
      </w:tblGrid>
      <w:tr w:rsidR="00A417C9" w:rsidRPr="00A417C9"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A417C9" w:rsidRPr="00A417C9" w:rsidRDefault="00A417C9" w:rsidP="00A417C9">
            <w:pPr>
              <w:rPr>
                <w:rFonts w:ascii="Century Gothic" w:eastAsia="Times New Roman" w:hAnsi="Century Gothic" w:cs="Times New Roman"/>
                <w:sz w:val="24"/>
                <w:szCs w:val="24"/>
                <w:lang w:eastAsia="it-IT"/>
              </w:rPr>
            </w:pPr>
            <w:r w:rsidRPr="00A417C9">
              <w:rPr>
                <w:rFonts w:ascii="Century Gothic" w:eastAsia="Times New Roman" w:hAnsi="Century Gothic" w:cs="Times New Roman"/>
                <w:color w:val="000000"/>
                <w:sz w:val="20"/>
                <w:szCs w:val="20"/>
                <w:lang w:eastAsia="it-IT"/>
              </w:rPr>
              <w:t xml:space="preserve">Usabilità </w:t>
            </w:r>
          </w:p>
        </w:tc>
        <w:tc>
          <w:tcPr>
            <w:tcW w:w="4500" w:type="dxa"/>
            <w:hideMark/>
          </w:tcPr>
          <w:p w:rsidR="00A417C9" w:rsidRPr="00893CF8" w:rsidRDefault="00A417C9" w:rsidP="00A417C9">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rende ogni funzione di semplice uso, garantendo un’ottima esperienza lavorativa</w:t>
            </w:r>
            <w:r w:rsidR="00654FC3" w:rsidRPr="00893CF8">
              <w:rPr>
                <w:rFonts w:ascii="Century Gothic" w:eastAsia="Times New Roman" w:hAnsi="Century Gothic" w:cs="Times New Roman"/>
                <w:b w:val="0"/>
                <w:color w:val="000000"/>
                <w:sz w:val="20"/>
                <w:szCs w:val="20"/>
                <w:lang w:eastAsia="it-IT"/>
              </w:rPr>
              <w:t xml:space="preserve"> </w:t>
            </w:r>
            <w:r w:rsidRPr="00893CF8">
              <w:rPr>
                <w:rFonts w:ascii="Century Gothic" w:eastAsia="Times New Roman" w:hAnsi="Century Gothic" w:cs="Times New Roman"/>
                <w:b w:val="0"/>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Pr="006049E9" w:rsidRDefault="00A417C9" w:rsidP="006049E9">
      <w:pPr>
        <w:pStyle w:val="Titolo2"/>
        <w:rPr>
          <w:rFonts w:ascii="Century Gothic" w:hAnsi="Century Gothic"/>
          <w:b/>
          <w:color w:val="auto"/>
          <w:sz w:val="32"/>
          <w:szCs w:val="36"/>
        </w:rPr>
      </w:pPr>
      <w:bookmarkStart w:id="6" w:name="_Toc534285060"/>
      <w:r w:rsidRPr="006049E9">
        <w:rPr>
          <w:rFonts w:ascii="Century Gothic" w:hAnsi="Century Gothic"/>
          <w:b/>
          <w:color w:val="auto"/>
          <w:sz w:val="32"/>
          <w:szCs w:val="36"/>
        </w:rPr>
        <w:t>1.3 Glossario</w:t>
      </w:r>
      <w:bookmarkEnd w:id="6"/>
    </w:p>
    <w:p w:rsidR="00A417C9" w:rsidRDefault="00A417C9">
      <w:pPr>
        <w:rPr>
          <w:rFonts w:ascii="Century Gothic" w:hAnsi="Century Gothic"/>
          <w:b/>
          <w:sz w:val="32"/>
          <w:szCs w:val="36"/>
        </w:rPr>
      </w:pPr>
    </w:p>
    <w:p w:rsidR="00A417C9" w:rsidRPr="006049E9" w:rsidRDefault="00A417C9" w:rsidP="006049E9">
      <w:pPr>
        <w:pStyle w:val="Titolo2"/>
        <w:rPr>
          <w:rFonts w:ascii="Century Gothic" w:hAnsi="Century Gothic"/>
          <w:b/>
          <w:color w:val="auto"/>
          <w:sz w:val="32"/>
          <w:szCs w:val="36"/>
        </w:rPr>
      </w:pPr>
      <w:bookmarkStart w:id="7" w:name="_Toc534285061"/>
      <w:r w:rsidRPr="006049E9">
        <w:rPr>
          <w:rFonts w:ascii="Century Gothic" w:hAnsi="Century Gothic"/>
          <w:b/>
          <w:color w:val="auto"/>
          <w:sz w:val="32"/>
          <w:szCs w:val="36"/>
        </w:rPr>
        <w:t>1.4 Riferimenti</w:t>
      </w:r>
      <w:bookmarkEnd w:id="7"/>
    </w:p>
    <w:p w:rsidR="00A417C9" w:rsidRDefault="00A417C9">
      <w:pPr>
        <w:rPr>
          <w:rFonts w:ascii="Century Gothic" w:hAnsi="Century Gothic"/>
          <w:b/>
          <w:sz w:val="32"/>
          <w:szCs w:val="36"/>
        </w:rPr>
      </w:pPr>
    </w:p>
    <w:p w:rsidR="00A417C9" w:rsidRDefault="00A417C9" w:rsidP="006049E9">
      <w:pPr>
        <w:pStyle w:val="Paragrafoelenco"/>
        <w:numPr>
          <w:ilvl w:val="1"/>
          <w:numId w:val="3"/>
        </w:numPr>
        <w:outlineLvl w:val="1"/>
        <w:rPr>
          <w:rFonts w:ascii="Century Gothic" w:hAnsi="Century Gothic"/>
          <w:b/>
          <w:sz w:val="32"/>
          <w:szCs w:val="36"/>
        </w:rPr>
      </w:pPr>
      <w:bookmarkStart w:id="8" w:name="_Toc534285062"/>
      <w:r w:rsidRPr="00E06905">
        <w:rPr>
          <w:rFonts w:ascii="Century Gothic" w:hAnsi="Century Gothic"/>
          <w:b/>
          <w:sz w:val="32"/>
          <w:szCs w:val="36"/>
        </w:rPr>
        <w:t>Panoramica</w:t>
      </w:r>
      <w:bookmarkEnd w:id="8"/>
    </w:p>
    <w:p w:rsidR="00010CFD" w:rsidRPr="00010CFD" w:rsidRDefault="00010CFD" w:rsidP="00010CFD">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6049E9">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9" w:name="_Toc534285063"/>
      <w:r w:rsidRPr="00E06905">
        <w:rPr>
          <w:rFonts w:ascii="Century Gothic" w:hAnsi="Century Gothic"/>
          <w:b/>
          <w:sz w:val="32"/>
          <w:szCs w:val="36"/>
        </w:rPr>
        <w:t>Architettura del Software Corrente</w:t>
      </w:r>
      <w:bookmarkEnd w:id="9"/>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F3123B" w:rsidRPr="00F3123B" w:rsidRDefault="00A42387" w:rsidP="00F3123B">
      <w:pPr>
        <w:pStyle w:val="Paragrafoelenco"/>
        <w:numPr>
          <w:ilvl w:val="0"/>
          <w:numId w:val="4"/>
        </w:numPr>
        <w:outlineLvl w:val="0"/>
        <w:rPr>
          <w:rFonts w:ascii="Century Gothic" w:hAnsi="Century Gothic"/>
          <w:sz w:val="20"/>
          <w:szCs w:val="36"/>
        </w:rPr>
      </w:pPr>
      <w:bookmarkStart w:id="10" w:name="_Toc534285064"/>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0"/>
    </w:p>
    <w:p w:rsidR="00F3123B" w:rsidRDefault="00F3123B" w:rsidP="00F3123B">
      <w:pPr>
        <w:jc w:val="both"/>
        <w:rPr>
          <w:rFonts w:ascii="Century Gothic" w:hAnsi="Century Gothic"/>
          <w:b/>
          <w:sz w:val="28"/>
          <w:szCs w:val="36"/>
        </w:rPr>
      </w:pPr>
    </w:p>
    <w:p w:rsidR="00A42387" w:rsidRPr="00F3123B" w:rsidRDefault="00A42387" w:rsidP="00380128">
      <w:pPr>
        <w:pStyle w:val="Paragrafoelenco"/>
        <w:numPr>
          <w:ilvl w:val="1"/>
          <w:numId w:val="4"/>
        </w:numPr>
        <w:jc w:val="both"/>
        <w:outlineLvl w:val="1"/>
        <w:rPr>
          <w:rFonts w:ascii="Century Gothic" w:hAnsi="Century Gothic"/>
          <w:b/>
          <w:sz w:val="28"/>
          <w:szCs w:val="36"/>
        </w:rPr>
      </w:pPr>
      <w:bookmarkStart w:id="11" w:name="_Toc534285065"/>
      <w:r w:rsidRPr="00F3123B">
        <w:rPr>
          <w:rFonts w:ascii="Century Gothic" w:hAnsi="Century Gothic"/>
          <w:b/>
          <w:sz w:val="28"/>
          <w:szCs w:val="36"/>
        </w:rPr>
        <w:t>Panoramica</w:t>
      </w:r>
      <w:bookmarkEnd w:id="11"/>
    </w:p>
    <w:p w:rsidR="00F3123B" w:rsidRDefault="00F3123B" w:rsidP="00F3123B">
      <w:pPr>
        <w:jc w:val="both"/>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F3123B">
      <w:pPr>
        <w:jc w:val="both"/>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0183F">
      <w:pPr>
        <w:pStyle w:val="Paragrafoelenco"/>
        <w:numPr>
          <w:ilvl w:val="0"/>
          <w:numId w:val="12"/>
        </w:numPr>
        <w:jc w:val="both"/>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C73B5A">
      <w:pPr>
        <w:pStyle w:val="Paragrafoelenco"/>
        <w:jc w:val="both"/>
        <w:rPr>
          <w:rFonts w:ascii="Century Gothic" w:hAnsi="Century Gothic"/>
          <w:sz w:val="20"/>
          <w:szCs w:val="36"/>
        </w:rPr>
      </w:pPr>
    </w:p>
    <w:p w:rsidR="00C73B5A" w:rsidRPr="00C73B5A" w:rsidRDefault="00D0183F" w:rsidP="00E561E3">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C73B5A">
      <w:pPr>
        <w:pStyle w:val="Paragrafoelenco"/>
        <w:jc w:val="both"/>
        <w:rPr>
          <w:rFonts w:ascii="Century Gothic" w:hAnsi="Century Gothic"/>
          <w:sz w:val="20"/>
          <w:szCs w:val="36"/>
        </w:rPr>
      </w:pPr>
    </w:p>
    <w:p w:rsidR="00D0183F" w:rsidRPr="00D0183F" w:rsidRDefault="00D0183F" w:rsidP="00C73B5A">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C73B5A">
      <w:pPr>
        <w:pStyle w:val="Paragrafoelenco"/>
        <w:jc w:val="both"/>
        <w:rPr>
          <w:rFonts w:ascii="Century Gothic" w:hAnsi="Century Gothic"/>
          <w:b/>
          <w:sz w:val="20"/>
          <w:szCs w:val="36"/>
        </w:rPr>
      </w:pPr>
    </w:p>
    <w:p w:rsidR="00380128" w:rsidRPr="0024635F" w:rsidRDefault="00D0183F" w:rsidP="00380128">
      <w:pPr>
        <w:pStyle w:val="Paragrafoelenco"/>
        <w:numPr>
          <w:ilvl w:val="0"/>
          <w:numId w:val="12"/>
        </w:numPr>
        <w:jc w:val="both"/>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24635F" w:rsidRDefault="000C16C7" w:rsidP="000C16C7">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Web Client</w:t>
      </w:r>
    </w:p>
    <w:p w:rsidR="0024635F" w:rsidRDefault="0024635F" w:rsidP="0024635F">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Database</w:t>
      </w:r>
    </w:p>
    <w:p w:rsidR="000C16C7" w:rsidRPr="000C16C7" w:rsidRDefault="000C16C7" w:rsidP="000C16C7">
      <w:pPr>
        <w:ind w:left="360"/>
        <w:rPr>
          <w:rFonts w:ascii="Century Gothic" w:hAnsi="Century Gothic"/>
          <w:sz w:val="20"/>
          <w:szCs w:val="36"/>
        </w:rPr>
      </w:pPr>
    </w:p>
    <w:p w:rsidR="0024635F" w:rsidRDefault="0024635F" w:rsidP="0024635F">
      <w:pPr>
        <w:pStyle w:val="Paragrafoelenco"/>
        <w:ind w:left="0"/>
        <w:rPr>
          <w:rFonts w:ascii="Century Gothic" w:hAnsi="Century Gothic"/>
          <w:sz w:val="20"/>
          <w:szCs w:val="36"/>
        </w:rPr>
      </w:pPr>
    </w:p>
    <w:p w:rsidR="0024635F" w:rsidRPr="0024635F" w:rsidRDefault="0024635F" w:rsidP="0024635F">
      <w:pPr>
        <w:pStyle w:val="Paragrafoelenco"/>
        <w:ind w:left="0"/>
        <w:rPr>
          <w:rFonts w:ascii="Century Gothic" w:hAnsi="Century Gothic"/>
          <w:sz w:val="20"/>
          <w:szCs w:val="36"/>
        </w:rPr>
      </w:pPr>
      <w:r>
        <w:rPr>
          <w:rFonts w:ascii="Century Gothic" w:hAnsi="Century Gothic"/>
          <w:noProof/>
          <w:sz w:val="20"/>
          <w:szCs w:val="36"/>
        </w:rPr>
        <w:drawing>
          <wp:inline distT="0" distB="0" distL="0" distR="0">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rsidR="0024635F" w:rsidRDefault="0024635F" w:rsidP="0024635F">
      <w:pPr>
        <w:pStyle w:val="Paragrafoelenco"/>
        <w:rPr>
          <w:rFonts w:ascii="Century Gothic" w:hAnsi="Century Gothic"/>
          <w:b/>
          <w:sz w:val="20"/>
          <w:szCs w:val="36"/>
        </w:rPr>
      </w:pPr>
    </w:p>
    <w:p w:rsidR="0024635F" w:rsidRDefault="0024635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rsidR="00380128" w:rsidRPr="0070192F" w:rsidRDefault="00380128" w:rsidP="0070192F">
      <w:pPr>
        <w:pStyle w:val="Paragrafoelenco"/>
        <w:ind w:left="0"/>
        <w:rPr>
          <w:rFonts w:ascii="Century Gothic" w:hAnsi="Century Gothic"/>
          <w:sz w:val="20"/>
          <w:szCs w:val="36"/>
        </w:rPr>
      </w:pPr>
    </w:p>
    <w:p w:rsidR="00380128" w:rsidRDefault="00380128" w:rsidP="00380128">
      <w:pPr>
        <w:pStyle w:val="Paragrafoelenco"/>
        <w:numPr>
          <w:ilvl w:val="1"/>
          <w:numId w:val="4"/>
        </w:numPr>
        <w:jc w:val="both"/>
        <w:outlineLvl w:val="1"/>
        <w:rPr>
          <w:rFonts w:ascii="Century Gothic" w:hAnsi="Century Gothic"/>
          <w:b/>
          <w:sz w:val="28"/>
          <w:szCs w:val="36"/>
        </w:rPr>
      </w:pPr>
      <w:bookmarkStart w:id="12" w:name="_Toc534285066"/>
      <w:r w:rsidRPr="00380128">
        <w:rPr>
          <w:rFonts w:ascii="Century Gothic" w:hAnsi="Century Gothic"/>
          <w:b/>
          <w:sz w:val="28"/>
          <w:szCs w:val="36"/>
        </w:rPr>
        <w:t>Decomposizione del sistema</w:t>
      </w:r>
      <w:bookmarkEnd w:id="12"/>
    </w:p>
    <w:p w:rsidR="004F1103" w:rsidRPr="00794A69" w:rsidRDefault="000C16C7" w:rsidP="004F1103">
      <w:pPr>
        <w:rPr>
          <w:rFonts w:ascii="Century Gothic" w:hAnsi="Century Gothic"/>
          <w:color w:val="000000"/>
          <w:sz w:val="20"/>
        </w:rPr>
      </w:pPr>
      <w:r w:rsidRPr="00794A69">
        <w:rPr>
          <w:rFonts w:ascii="Century Gothic" w:hAnsi="Century Gothic"/>
          <w:color w:val="000000"/>
          <w:sz w:val="20"/>
        </w:rPr>
        <w:t>Viene di seguito riportato un diagramma generale e la descrizione di ogni modulo:</w:t>
      </w:r>
    </w:p>
    <w:p w:rsidR="000C16C7" w:rsidRPr="000C16C7" w:rsidRDefault="000C16C7" w:rsidP="004F1103">
      <w:pPr>
        <w:rPr>
          <w:rFonts w:ascii="Century Gothic" w:hAnsi="Century Gothic"/>
          <w:b/>
          <w:sz w:val="20"/>
          <w:szCs w:val="36"/>
        </w:rPr>
      </w:pPr>
    </w:p>
    <w:p w:rsidR="00394834" w:rsidRDefault="00C31F4D">
      <w:pPr>
        <w:rPr>
          <w:rFonts w:ascii="Century Gothic" w:hAnsi="Century Gothic"/>
          <w:b/>
          <w:sz w:val="20"/>
          <w:szCs w:val="36"/>
        </w:rPr>
      </w:pPr>
      <w:r>
        <w:rPr>
          <w:rFonts w:ascii="Century Gothic" w:hAnsi="Century Gothic"/>
          <w:b/>
          <w:noProof/>
          <w:sz w:val="20"/>
          <w:szCs w:val="36"/>
        </w:rPr>
        <w:drawing>
          <wp:inline distT="0" distB="0" distL="0" distR="0">
            <wp:extent cx="4893945" cy="7154545"/>
            <wp:effectExtent l="0" t="0" r="1905"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945" cy="7154545"/>
                    </a:xfrm>
                    <a:prstGeom prst="rect">
                      <a:avLst/>
                    </a:prstGeom>
                    <a:noFill/>
                    <a:ln>
                      <a:noFill/>
                    </a:ln>
                  </pic:spPr>
                </pic:pic>
              </a:graphicData>
            </a:graphic>
          </wp:inline>
        </w:drawing>
      </w:r>
      <w:r w:rsidR="00394834">
        <w:rPr>
          <w:rFonts w:ascii="Century Gothic" w:hAnsi="Century Gothic"/>
          <w:b/>
          <w:sz w:val="20"/>
          <w:szCs w:val="36"/>
        </w:rPr>
        <w:br w:type="page"/>
      </w:r>
    </w:p>
    <w:p w:rsidR="00394834" w:rsidRDefault="00394834"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4C1309" w:rsidRPr="006939ED" w:rsidRDefault="004C1309" w:rsidP="004F1103">
            <w:pPr>
              <w:rPr>
                <w:rFonts w:ascii="Century Gothic" w:hAnsi="Century Gothic"/>
                <w:b w:val="0"/>
                <w:sz w:val="24"/>
                <w:szCs w:val="36"/>
              </w:rPr>
            </w:pPr>
            <w:r w:rsidRPr="006939ED">
              <w:rPr>
                <w:rFonts w:ascii="Century Gothic" w:hAnsi="Century Gothic"/>
                <w:sz w:val="24"/>
                <w:szCs w:val="36"/>
              </w:rPr>
              <w:t>Web Browser</w:t>
            </w:r>
          </w:p>
        </w:tc>
      </w:tr>
      <w:tr w:rsidR="004C1309"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4C1309" w:rsidRDefault="004C1309" w:rsidP="004F1103">
            <w:pPr>
              <w:rPr>
                <w:rFonts w:ascii="Century Gothic" w:hAnsi="Century Gothic"/>
                <w:b w:val="0"/>
                <w:sz w:val="20"/>
                <w:szCs w:val="36"/>
              </w:rPr>
            </w:pPr>
            <w:r>
              <w:rPr>
                <w:rFonts w:ascii="Century Gothic" w:hAnsi="Century Gothic"/>
                <w:sz w:val="20"/>
                <w:szCs w:val="36"/>
              </w:rPr>
              <w:t>UtenteModeratore</w:t>
            </w:r>
          </w:p>
        </w:tc>
        <w:tc>
          <w:tcPr>
            <w:tcW w:w="5228" w:type="dxa"/>
          </w:tcPr>
          <w:p w:rsidR="00394834"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Default="004C1309"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rsidR="00394834" w:rsidRPr="004C1309"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DE0375" w:rsidRDefault="00DE0375" w:rsidP="004F1103">
            <w:pPr>
              <w:rPr>
                <w:rFonts w:ascii="Century Gothic" w:hAnsi="Century Gothic"/>
                <w:b w:val="0"/>
                <w:sz w:val="20"/>
                <w:szCs w:val="36"/>
              </w:rPr>
            </w:pPr>
            <w:r>
              <w:rPr>
                <w:rFonts w:ascii="Century Gothic" w:hAnsi="Century Gothic"/>
                <w:sz w:val="20"/>
                <w:szCs w:val="36"/>
              </w:rPr>
              <w:t>UtenteGiocatore</w:t>
            </w:r>
          </w:p>
        </w:tc>
        <w:tc>
          <w:tcPr>
            <w:tcW w:w="5228" w:type="dxa"/>
          </w:tcPr>
          <w:p w:rsidR="00394834" w:rsidRDefault="00394834"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394834"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rsidR="00DE0375"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rsidR="00DE0375" w:rsidRDefault="00DE0375"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DE0375" w:rsidRPr="006939ED" w:rsidRDefault="00DE0375" w:rsidP="00995A39">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Utenti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6939ED"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rsidR="00DE0375"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rsidR="00394834" w:rsidRPr="004C1309"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Storie</w:t>
            </w:r>
          </w:p>
        </w:tc>
        <w:tc>
          <w:tcPr>
            <w:tcW w:w="5228" w:type="dxa"/>
          </w:tcPr>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DE0375"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rsidR="006939ED"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 di partecipare ad una Storia.</w:t>
            </w:r>
          </w:p>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Sessioni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DE0375" w:rsidRDefault="00422401"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 xml:space="preserve">oderatore di creare ed avviare una sessione, consultare le sessioni attive, rivedere le Storie scritte in precedenza, </w:t>
            </w:r>
            <w:r w:rsidR="00394834">
              <w:rPr>
                <w:rFonts w:ascii="Century Gothic" w:hAnsi="Century Gothic"/>
                <w:sz w:val="20"/>
                <w:szCs w:val="36"/>
              </w:rPr>
              <w:t>consultare le keyword, modificare la storia corrente, visualizzare gli ordini di chiamata dei giocatori, estrarre i tarocchi e la gestione degli NPC. Mentre un UtenteGiocatore può gestire la propria scheda PG ed estrarre i tarocchi durante le Sessioni di gioco.</w:t>
            </w:r>
          </w:p>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394834" w:rsidRDefault="00394834">
      <w:pPr>
        <w:rPr>
          <w:rFonts w:ascii="Century Gothic" w:hAnsi="Century Gothic"/>
          <w:b/>
          <w:sz w:val="20"/>
          <w:szCs w:val="36"/>
        </w:rPr>
      </w:pPr>
      <w:r>
        <w:rPr>
          <w:rFonts w:ascii="Century Gothic" w:hAnsi="Century Gothic"/>
          <w:b/>
          <w:sz w:val="20"/>
          <w:szCs w:val="36"/>
        </w:rPr>
        <w:t xml:space="preserve"> </w:t>
      </w:r>
    </w:p>
    <w:p w:rsidR="00394834" w:rsidRDefault="00394834">
      <w:pPr>
        <w:rPr>
          <w:rFonts w:ascii="Century Gothic" w:hAnsi="Century Gothic"/>
          <w:b/>
          <w:sz w:val="20"/>
          <w:szCs w:val="36"/>
        </w:rPr>
      </w:pPr>
      <w:r>
        <w:rPr>
          <w:rFonts w:ascii="Century Gothic" w:hAnsi="Century Gothic"/>
          <w:b/>
          <w:sz w:val="20"/>
          <w:szCs w:val="36"/>
        </w:rPr>
        <w:br w:type="page"/>
      </w:r>
    </w:p>
    <w:p w:rsidR="00DE0375" w:rsidRDefault="00DE0375">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rsidTr="00995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394834" w:rsidRPr="006939ED" w:rsidRDefault="00394834" w:rsidP="00394834">
            <w:pPr>
              <w:tabs>
                <w:tab w:val="left" w:pos="2085"/>
              </w:tabs>
              <w:rPr>
                <w:rFonts w:ascii="Century Gothic" w:hAnsi="Century Gothic"/>
                <w:b w:val="0"/>
                <w:sz w:val="24"/>
                <w:szCs w:val="36"/>
              </w:rPr>
            </w:pPr>
            <w:r>
              <w:rPr>
                <w:rFonts w:ascii="Century Gothic" w:hAnsi="Century Gothic"/>
                <w:sz w:val="24"/>
                <w:szCs w:val="36"/>
              </w:rPr>
              <w:t>Database\</w:t>
            </w:r>
            <w:proofErr w:type="spellStart"/>
            <w:r>
              <w:rPr>
                <w:rFonts w:ascii="Century Gothic" w:hAnsi="Century Gothic"/>
                <w:sz w:val="24"/>
                <w:szCs w:val="36"/>
              </w:rPr>
              <w:t>DataSource</w:t>
            </w:r>
            <w:proofErr w:type="spellEnd"/>
          </w:p>
        </w:tc>
      </w:tr>
      <w:tr w:rsidR="00394834" w:rsidRPr="004C1309" w:rsidTr="0099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394834">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rsidR="00394834"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rsidR="00394834" w:rsidRPr="004C1309"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483C3D" w:rsidRDefault="00483C3D" w:rsidP="004F1103">
      <w:pPr>
        <w:rPr>
          <w:rFonts w:ascii="Century Gothic" w:hAnsi="Century Gothic"/>
          <w:b/>
          <w:sz w:val="20"/>
          <w:szCs w:val="36"/>
        </w:rPr>
      </w:pPr>
    </w:p>
    <w:p w:rsidR="00483C3D" w:rsidRDefault="00E10403" w:rsidP="00794A69">
      <w:pPr>
        <w:pStyle w:val="Paragrafoelenco"/>
        <w:numPr>
          <w:ilvl w:val="1"/>
          <w:numId w:val="4"/>
        </w:numPr>
        <w:outlineLvl w:val="1"/>
        <w:rPr>
          <w:rFonts w:ascii="Century Gothic" w:hAnsi="Century Gothic"/>
          <w:b/>
          <w:sz w:val="28"/>
          <w:szCs w:val="36"/>
        </w:rPr>
      </w:pPr>
      <w:bookmarkStart w:id="13" w:name="_Toc534285067"/>
      <w:r w:rsidRPr="00E10403">
        <w:rPr>
          <w:rFonts w:ascii="Century Gothic" w:hAnsi="Century Gothic"/>
          <w:b/>
          <w:sz w:val="28"/>
          <w:szCs w:val="36"/>
        </w:rPr>
        <w:t>Mapping Hardware/Software</w:t>
      </w:r>
      <w:bookmarkEnd w:id="13"/>
    </w:p>
    <w:p w:rsidR="00794A69" w:rsidRDefault="00794A69" w:rsidP="00E10403">
      <w:pPr>
        <w:rPr>
          <w:rFonts w:ascii="Century Gothic" w:hAnsi="Century Gothic"/>
          <w:b/>
          <w:sz w:val="28"/>
          <w:szCs w:val="36"/>
        </w:rPr>
      </w:pPr>
    </w:p>
    <w:p w:rsidR="00794A69" w:rsidRDefault="00C0095F" w:rsidP="00E10403">
      <w:pPr>
        <w:rPr>
          <w:rFonts w:ascii="Century Gothic" w:hAnsi="Century Gothic"/>
          <w:b/>
          <w:sz w:val="28"/>
          <w:szCs w:val="36"/>
        </w:rPr>
      </w:pPr>
      <w:r>
        <w:rPr>
          <w:rFonts w:ascii="Century Gothic" w:hAnsi="Century Gothic"/>
          <w:b/>
          <w:noProof/>
          <w:sz w:val="28"/>
          <w:szCs w:val="36"/>
        </w:rPr>
        <w:drawing>
          <wp:inline distT="0" distB="0" distL="0" distR="0">
            <wp:extent cx="6035040" cy="4612005"/>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4612005"/>
                    </a:xfrm>
                    <a:prstGeom prst="rect">
                      <a:avLst/>
                    </a:prstGeom>
                    <a:noFill/>
                    <a:ln>
                      <a:noFill/>
                    </a:ln>
                  </pic:spPr>
                </pic:pic>
              </a:graphicData>
            </a:graphic>
          </wp:inline>
        </w:drawing>
      </w:r>
    </w:p>
    <w:p w:rsidR="00794A69" w:rsidRDefault="001C2961" w:rsidP="00E10403">
      <w:pPr>
        <w:rPr>
          <w:rFonts w:ascii="Century Gothic" w:hAnsi="Century Gothic"/>
          <w:sz w:val="20"/>
          <w:szCs w:val="36"/>
        </w:rPr>
      </w:pPr>
      <w:r>
        <w:rPr>
          <w:rFonts w:ascii="Century Gothic" w:hAnsi="Century Gothic"/>
          <w:sz w:val="20"/>
          <w:szCs w:val="36"/>
        </w:rPr>
        <w:t>La struttura del sistema di Sine Charta è formata da un server centrale e dal browser di qualsiasi sistema operativo</w:t>
      </w:r>
    </w:p>
    <w:p w:rsidR="00240C06" w:rsidRDefault="00240C06" w:rsidP="00E10403">
      <w:pPr>
        <w:rPr>
          <w:rFonts w:ascii="Century Gothic" w:hAnsi="Century Gothic"/>
          <w:sz w:val="20"/>
          <w:szCs w:val="36"/>
        </w:rPr>
      </w:pPr>
      <w:r>
        <w:rPr>
          <w:rFonts w:ascii="Century Gothic" w:hAnsi="Century Gothic"/>
          <w:b/>
          <w:sz w:val="20"/>
          <w:szCs w:val="36"/>
        </w:rPr>
        <w:t>Web Server</w:t>
      </w:r>
      <w:r>
        <w:rPr>
          <w:rFonts w:ascii="Century Gothic" w:hAnsi="Century Gothic"/>
          <w:b/>
          <w:sz w:val="20"/>
          <w:szCs w:val="36"/>
        </w:rPr>
        <w:br/>
      </w:r>
      <w:r>
        <w:rPr>
          <w:rFonts w:ascii="Century Gothic" w:hAnsi="Century Gothic"/>
          <w:sz w:val="20"/>
          <w:szCs w:val="36"/>
        </w:rPr>
        <w:t xml:space="preserve">Il server utilizzato è Apache Tomcat versione </w:t>
      </w:r>
      <w:proofErr w:type="spellStart"/>
      <w:r>
        <w:rPr>
          <w:rFonts w:ascii="Century Gothic" w:hAnsi="Century Gothic"/>
          <w:sz w:val="20"/>
          <w:szCs w:val="36"/>
        </w:rPr>
        <w:t>x.x.xx</w:t>
      </w:r>
      <w:proofErr w:type="spellEnd"/>
    </w:p>
    <w:p w:rsidR="00094D55" w:rsidRDefault="00094D55" w:rsidP="00E10403">
      <w:pPr>
        <w:rPr>
          <w:rFonts w:ascii="Century Gothic" w:hAnsi="Century Gothic"/>
          <w:sz w:val="20"/>
          <w:szCs w:val="36"/>
        </w:rPr>
      </w:pPr>
      <w:r>
        <w:rPr>
          <w:rFonts w:ascii="Century Gothic" w:hAnsi="Century Gothic"/>
          <w:b/>
          <w:sz w:val="20"/>
          <w:szCs w:val="36"/>
        </w:rPr>
        <w:t xml:space="preserve">Application </w:t>
      </w:r>
      <w:proofErr w:type="spellStart"/>
      <w:r>
        <w:rPr>
          <w:rFonts w:ascii="Century Gothic" w:hAnsi="Century Gothic"/>
          <w:b/>
          <w:sz w:val="20"/>
          <w:szCs w:val="36"/>
        </w:rPr>
        <w:t>Logic</w:t>
      </w:r>
      <w:proofErr w:type="spellEnd"/>
      <w:r>
        <w:rPr>
          <w:rFonts w:ascii="Century Gothic" w:hAnsi="Century Gothic"/>
          <w:b/>
          <w:sz w:val="20"/>
          <w:szCs w:val="36"/>
        </w:rPr>
        <w:t xml:space="preserve"> </w:t>
      </w:r>
      <w:proofErr w:type="spellStart"/>
      <w:r>
        <w:rPr>
          <w:rFonts w:ascii="Century Gothic" w:hAnsi="Century Gothic"/>
          <w:b/>
          <w:sz w:val="20"/>
          <w:szCs w:val="36"/>
        </w:rPr>
        <w:t>layer</w:t>
      </w:r>
      <w:proofErr w:type="spellEnd"/>
      <w:r>
        <w:rPr>
          <w:rFonts w:ascii="Century Gothic" w:hAnsi="Century Gothic"/>
          <w:b/>
          <w:sz w:val="20"/>
          <w:szCs w:val="36"/>
        </w:rPr>
        <w:br/>
      </w:r>
      <w:r>
        <w:rPr>
          <w:rFonts w:ascii="Century Gothic" w:hAnsi="Century Gothic"/>
          <w:sz w:val="20"/>
          <w:szCs w:val="36"/>
        </w:rPr>
        <w:t xml:space="preserve">Il sistema, e quindi le sue funzionalità, sono implementate tramite linguaggio Java e tramite l’utilizzo di </w:t>
      </w:r>
      <w:proofErr w:type="spellStart"/>
      <w:r>
        <w:rPr>
          <w:rFonts w:ascii="Century Gothic" w:hAnsi="Century Gothic"/>
          <w:sz w:val="20"/>
          <w:szCs w:val="36"/>
        </w:rPr>
        <w:t>servlet</w:t>
      </w:r>
      <w:proofErr w:type="spellEnd"/>
      <w:r>
        <w:rPr>
          <w:rFonts w:ascii="Century Gothic" w:hAnsi="Century Gothic"/>
          <w:sz w:val="20"/>
          <w:szCs w:val="36"/>
        </w:rPr>
        <w:t xml:space="preserve">, il </w:t>
      </w:r>
      <w:proofErr w:type="spellStart"/>
      <w:r>
        <w:rPr>
          <w:rFonts w:ascii="Century Gothic" w:hAnsi="Century Gothic"/>
          <w:sz w:val="20"/>
          <w:szCs w:val="36"/>
        </w:rPr>
        <w:t>view</w:t>
      </w:r>
      <w:proofErr w:type="spellEnd"/>
      <w:r>
        <w:rPr>
          <w:rFonts w:ascii="Century Gothic" w:hAnsi="Century Gothic"/>
          <w:sz w:val="20"/>
          <w:szCs w:val="36"/>
        </w:rPr>
        <w:t xml:space="preserve"> è preposto alla visualizzazione della pagina HTML tramite JSP.</w:t>
      </w:r>
    </w:p>
    <w:p w:rsidR="00240C06" w:rsidRDefault="00094D55" w:rsidP="00E10403">
      <w:pPr>
        <w:rPr>
          <w:rFonts w:ascii="Century Gothic" w:hAnsi="Century Gothic"/>
          <w:b/>
          <w:sz w:val="20"/>
          <w:szCs w:val="36"/>
        </w:rPr>
      </w:pPr>
      <w:r>
        <w:rPr>
          <w:rFonts w:ascii="Century Gothic" w:hAnsi="Century Gothic"/>
          <w:b/>
          <w:sz w:val="20"/>
          <w:szCs w:val="36"/>
        </w:rPr>
        <w:t xml:space="preserve">Storage </w:t>
      </w:r>
      <w:proofErr w:type="spellStart"/>
      <w:r>
        <w:rPr>
          <w:rFonts w:ascii="Century Gothic" w:hAnsi="Century Gothic"/>
          <w:b/>
          <w:sz w:val="20"/>
          <w:szCs w:val="36"/>
        </w:rPr>
        <w:t>layer</w:t>
      </w:r>
      <w:proofErr w:type="spellEnd"/>
      <w:r>
        <w:rPr>
          <w:rFonts w:ascii="Century Gothic" w:hAnsi="Century Gothic"/>
          <w:b/>
          <w:sz w:val="20"/>
          <w:szCs w:val="36"/>
        </w:rPr>
        <w:br/>
      </w:r>
      <w:r w:rsidRPr="00094D55">
        <w:rPr>
          <w:rFonts w:ascii="Century Gothic" w:hAnsi="Century Gothic"/>
          <w:color w:val="000000"/>
          <w:sz w:val="20"/>
          <w:szCs w:val="20"/>
        </w:rPr>
        <w:t>Rappresenta il collegamento con il server da parte del sistema e si occupa di tutte le richieste</w:t>
      </w:r>
      <w:r w:rsidRPr="00094D55">
        <w:rPr>
          <w:rFonts w:ascii="Century Gothic" w:hAnsi="Century Gothic"/>
          <w:color w:val="000000"/>
          <w:sz w:val="20"/>
          <w:szCs w:val="20"/>
        </w:rPr>
        <w:br/>
        <w:t>di accesso e modifiche sui dati permanenti presenti nel database.</w:t>
      </w:r>
      <w:r w:rsidRPr="00094D55">
        <w:t xml:space="preserve"> </w:t>
      </w:r>
      <w:r w:rsidR="00240C06">
        <w:rPr>
          <w:rFonts w:ascii="Century Gothic" w:hAnsi="Century Gothic"/>
          <w:b/>
          <w:sz w:val="20"/>
          <w:szCs w:val="36"/>
        </w:rPr>
        <w:t xml:space="preserve"> </w:t>
      </w:r>
    </w:p>
    <w:p w:rsidR="00094D55" w:rsidRDefault="00094D55" w:rsidP="00E10403">
      <w:pPr>
        <w:rPr>
          <w:rFonts w:ascii="Century Gothic" w:hAnsi="Century Gothic"/>
          <w:color w:val="000000"/>
          <w:sz w:val="20"/>
          <w:szCs w:val="20"/>
        </w:rPr>
      </w:pPr>
      <w:r>
        <w:rPr>
          <w:rFonts w:ascii="Century Gothic" w:hAnsi="Century Gothic"/>
          <w:b/>
          <w:sz w:val="20"/>
          <w:szCs w:val="36"/>
        </w:rPr>
        <w:lastRenderedPageBreak/>
        <w:t>Database Server</w:t>
      </w:r>
      <w:r>
        <w:rPr>
          <w:rFonts w:ascii="Century Gothic" w:hAnsi="Century Gothic"/>
          <w:b/>
          <w:sz w:val="20"/>
          <w:szCs w:val="36"/>
        </w:rPr>
        <w:br/>
      </w:r>
      <w:r w:rsidRPr="00094D55">
        <w:rPr>
          <w:rFonts w:ascii="Century Gothic" w:hAnsi="Century Gothic"/>
          <w:color w:val="000000"/>
          <w:sz w:val="20"/>
          <w:szCs w:val="20"/>
        </w:rPr>
        <w:t>Il DBMS usato è MySQL il quale presenta molte API che permettono l’interazione tra sistema</w:t>
      </w:r>
      <w:r w:rsidRPr="00094D55">
        <w:rPr>
          <w:rFonts w:ascii="Century Gothic" w:hAnsi="Century Gothic"/>
          <w:color w:val="000000"/>
          <w:sz w:val="20"/>
          <w:szCs w:val="20"/>
        </w:rPr>
        <w:br/>
        <w:t>e database</w:t>
      </w:r>
      <w:r w:rsidRPr="00094D55">
        <w:rPr>
          <w:rFonts w:ascii="ArialMT" w:hAnsi="ArialMT"/>
          <w:color w:val="000000"/>
          <w:sz w:val="20"/>
          <w:szCs w:val="20"/>
        </w:rPr>
        <w:t>.</w:t>
      </w:r>
    </w:p>
    <w:p w:rsidR="00094D55" w:rsidRDefault="00094D55" w:rsidP="00E10403">
      <w:pPr>
        <w:rPr>
          <w:rFonts w:ascii="Century Gothic" w:hAnsi="Century Gothic"/>
          <w:sz w:val="20"/>
          <w:szCs w:val="36"/>
        </w:rPr>
      </w:pPr>
    </w:p>
    <w:p w:rsidR="00AE7DDD" w:rsidRDefault="00070055" w:rsidP="00E10403">
      <w:pPr>
        <w:rPr>
          <w:rFonts w:ascii="Century Gothic" w:hAnsi="Century Gothic"/>
          <w:b/>
          <w:sz w:val="20"/>
          <w:szCs w:val="36"/>
        </w:rPr>
      </w:pPr>
      <w:r>
        <w:rPr>
          <w:rFonts w:ascii="Century Gothic" w:hAnsi="Century Gothic"/>
          <w:b/>
          <w:noProof/>
          <w:sz w:val="20"/>
          <w:szCs w:val="36"/>
        </w:rPr>
        <w:drawing>
          <wp:inline distT="0" distB="0" distL="0" distR="0">
            <wp:extent cx="4285615" cy="535940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5359400"/>
                    </a:xfrm>
                    <a:prstGeom prst="rect">
                      <a:avLst/>
                    </a:prstGeom>
                    <a:noFill/>
                    <a:ln>
                      <a:noFill/>
                    </a:ln>
                  </pic:spPr>
                </pic:pic>
              </a:graphicData>
            </a:graphic>
          </wp:inline>
        </w:drawing>
      </w:r>
      <w:r w:rsidR="005C1393">
        <w:rPr>
          <w:rFonts w:ascii="Century Gothic" w:hAnsi="Century Gothic"/>
          <w:b/>
          <w:sz w:val="20"/>
          <w:szCs w:val="36"/>
        </w:rPr>
        <w:tab/>
      </w:r>
    </w:p>
    <w:p w:rsidR="00AE7DDD" w:rsidRDefault="00AE7DDD">
      <w:pPr>
        <w:rPr>
          <w:rFonts w:ascii="Century Gothic" w:hAnsi="Century Gothic"/>
          <w:b/>
          <w:sz w:val="20"/>
          <w:szCs w:val="36"/>
        </w:rPr>
      </w:pPr>
      <w:r>
        <w:rPr>
          <w:rFonts w:ascii="Century Gothic" w:hAnsi="Century Gothic"/>
          <w:b/>
          <w:sz w:val="20"/>
          <w:szCs w:val="36"/>
        </w:rPr>
        <w:br w:type="page"/>
      </w:r>
    </w:p>
    <w:p w:rsidR="00AE7DDD" w:rsidRDefault="00AE7DDD" w:rsidP="00BD45E3">
      <w:pPr>
        <w:pStyle w:val="Paragrafoelenco"/>
        <w:numPr>
          <w:ilvl w:val="1"/>
          <w:numId w:val="4"/>
        </w:numPr>
        <w:outlineLvl w:val="1"/>
        <w:rPr>
          <w:rFonts w:ascii="Century Gothic" w:hAnsi="Century Gothic"/>
          <w:b/>
          <w:sz w:val="28"/>
          <w:szCs w:val="36"/>
        </w:rPr>
      </w:pPr>
      <w:bookmarkStart w:id="14" w:name="_Toc534285068"/>
      <w:r w:rsidRPr="00AE7DDD">
        <w:rPr>
          <w:rFonts w:ascii="Century Gothic" w:hAnsi="Century Gothic"/>
          <w:b/>
          <w:sz w:val="28"/>
          <w:szCs w:val="36"/>
        </w:rPr>
        <w:lastRenderedPageBreak/>
        <w:t>Gestione dei dati persistenti</w:t>
      </w:r>
      <w:bookmarkEnd w:id="14"/>
    </w:p>
    <w:p w:rsidR="00DC7C20" w:rsidRDefault="00DC7C20" w:rsidP="00DC7C20">
      <w:pPr>
        <w:pStyle w:val="Paragrafoelenco"/>
        <w:ind w:left="1440"/>
        <w:outlineLvl w:val="1"/>
        <w:rPr>
          <w:rFonts w:ascii="Century Gothic" w:hAnsi="Century Gothic"/>
          <w:sz w:val="20"/>
          <w:szCs w:val="20"/>
        </w:rPr>
      </w:pPr>
      <w:r w:rsidRPr="00DC7C20">
        <w:rPr>
          <w:rFonts w:ascii="Century Gothic" w:hAnsi="Century Gothic"/>
          <w:sz w:val="20"/>
          <w:szCs w:val="20"/>
        </w:rPr>
        <w:t>Si rimanda la gestione dei dati persistenti al documento allegato: “SDD – Gestione dei dati persistenti</w:t>
      </w:r>
    </w:p>
    <w:p w:rsidR="00DC7C20" w:rsidRPr="00DC7C20" w:rsidRDefault="00DC7C20" w:rsidP="00DC7C20">
      <w:pPr>
        <w:pStyle w:val="Paragrafoelenco"/>
        <w:ind w:left="1440"/>
        <w:outlineLvl w:val="1"/>
        <w:rPr>
          <w:rFonts w:ascii="Century Gothic" w:hAnsi="Century Gothic"/>
          <w:sz w:val="20"/>
          <w:szCs w:val="20"/>
        </w:rPr>
      </w:pPr>
    </w:p>
    <w:p w:rsidR="00AE7DDD" w:rsidRDefault="00AE7DDD" w:rsidP="00BD45E3">
      <w:pPr>
        <w:pStyle w:val="Paragrafoelenco"/>
        <w:numPr>
          <w:ilvl w:val="1"/>
          <w:numId w:val="4"/>
        </w:numPr>
        <w:outlineLvl w:val="1"/>
        <w:rPr>
          <w:rFonts w:ascii="Century Gothic" w:hAnsi="Century Gothic"/>
          <w:b/>
          <w:sz w:val="28"/>
          <w:szCs w:val="36"/>
        </w:rPr>
      </w:pPr>
      <w:bookmarkStart w:id="15" w:name="_Toc534285069"/>
      <w:r>
        <w:rPr>
          <w:rFonts w:ascii="Century Gothic" w:hAnsi="Century Gothic"/>
          <w:b/>
          <w:sz w:val="28"/>
          <w:szCs w:val="36"/>
        </w:rPr>
        <w:t>Controllo degli accessi e della sicurezza</w:t>
      </w:r>
      <w:bookmarkEnd w:id="15"/>
    </w:p>
    <w:p w:rsidR="00FE7AE2" w:rsidRDefault="00FE7AE2" w:rsidP="00FE7AE2">
      <w:pPr>
        <w:pStyle w:val="Paragrafoelenco"/>
        <w:ind w:left="1440"/>
        <w:rPr>
          <w:rFonts w:ascii="Century Gothic" w:hAnsi="Century Gothic"/>
          <w:color w:val="000000"/>
          <w:sz w:val="20"/>
        </w:rPr>
      </w:pPr>
      <w:proofErr w:type="spellStart"/>
      <w:r w:rsidRPr="00FE7AE2">
        <w:rPr>
          <w:rFonts w:ascii="Century Gothic" w:hAnsi="Century Gothic"/>
          <w:color w:val="000000"/>
          <w:sz w:val="20"/>
        </w:rPr>
        <w:t>SineCharta</w:t>
      </w:r>
      <w:proofErr w:type="spellEnd"/>
      <w:r w:rsidRPr="00FE7AE2">
        <w:rPr>
          <w:rFonts w:ascii="Century Gothic" w:hAnsi="Century Gothic"/>
          <w:color w:val="000000"/>
          <w:sz w:val="20"/>
        </w:rPr>
        <w:t xml:space="preserve"> è un sistema </w:t>
      </w:r>
      <w:proofErr w:type="gramStart"/>
      <w:r w:rsidRPr="00FE7AE2">
        <w:rPr>
          <w:rFonts w:ascii="Century Gothic" w:hAnsi="Century Gothic"/>
          <w:color w:val="000000"/>
          <w:sz w:val="20"/>
        </w:rPr>
        <w:t>multi-utente</w:t>
      </w:r>
      <w:proofErr w:type="gramEnd"/>
      <w:r w:rsidRPr="00FE7AE2">
        <w:rPr>
          <w:rFonts w:ascii="Century Gothic" w:hAnsi="Century Gothic"/>
          <w:color w:val="000000"/>
          <w:sz w:val="20"/>
        </w:rPr>
        <w:t>, ci sono diversi attori che hanno il permesso di eseguire diverse operazioni su vari insiemi di oggetti. Per schematizzare al meglio il controllo degli accessi abbiamo suddiviso per tipologia di utente le azioni consentite, al fine di ottenere una visione più compatta e dettagliata grazie ad una matrice degli accessi riportata di seguito:</w:t>
      </w:r>
    </w:p>
    <w:p w:rsidR="009309D0" w:rsidRPr="00FE7AE2" w:rsidRDefault="009309D0" w:rsidP="00FE7AE2">
      <w:pPr>
        <w:pStyle w:val="Paragrafoelenco"/>
        <w:ind w:left="1440"/>
        <w:rPr>
          <w:rFonts w:ascii="Century Gothic" w:hAnsi="Century Gothic"/>
          <w:color w:val="000000"/>
          <w:sz w:val="20"/>
        </w:rPr>
      </w:pPr>
    </w:p>
    <w:tbl>
      <w:tblPr>
        <w:tblStyle w:val="Tabellagriglia5scura-colore3"/>
        <w:tblW w:w="0" w:type="auto"/>
        <w:tblLook w:val="04A0" w:firstRow="1" w:lastRow="0" w:firstColumn="1" w:lastColumn="0" w:noHBand="0" w:noVBand="1"/>
      </w:tblPr>
      <w:tblGrid>
        <w:gridCol w:w="1838"/>
        <w:gridCol w:w="3686"/>
        <w:gridCol w:w="4932"/>
      </w:tblGrid>
      <w:tr w:rsidR="00346762" w:rsidRPr="002F3276" w:rsidTr="0064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l2br w:val="single" w:sz="4" w:space="0" w:color="auto"/>
            </w:tcBorders>
          </w:tcPr>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               Attori      </w:t>
            </w:r>
            <w:r>
              <w:rPr>
                <w:rFonts w:ascii="Century Gothic" w:hAnsi="Century Gothic"/>
                <w:b w:val="0"/>
              </w:rPr>
              <w:t xml:space="preserve">   </w:t>
            </w:r>
            <w:r w:rsidRPr="002F3276">
              <w:rPr>
                <w:rFonts w:ascii="Century Gothic" w:hAnsi="Century Gothic"/>
                <w:b w:val="0"/>
              </w:rPr>
              <w:t xml:space="preserve">                                         </w:t>
            </w:r>
          </w:p>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Oggetti </w:t>
            </w:r>
          </w:p>
        </w:tc>
        <w:tc>
          <w:tcPr>
            <w:tcW w:w="3686"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roofErr w:type="spellStart"/>
            <w:r w:rsidRPr="002F3276">
              <w:rPr>
                <w:rFonts w:ascii="Century Gothic" w:hAnsi="Century Gothic"/>
                <w:b w:val="0"/>
              </w:rPr>
              <w:t>utentModeratore</w:t>
            </w:r>
            <w:proofErr w:type="spellEnd"/>
          </w:p>
        </w:tc>
        <w:tc>
          <w:tcPr>
            <w:tcW w:w="4932"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2F3276">
              <w:rPr>
                <w:rFonts w:ascii="Century Gothic" w:hAnsi="Century Gothic"/>
                <w:b w:val="0"/>
              </w:rPr>
              <w:t>utenteGiocatore</w:t>
            </w:r>
          </w:p>
        </w:tc>
      </w:tr>
      <w:tr w:rsidR="00346762"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sidRPr="002F3276">
              <w:rPr>
                <w:rFonts w:ascii="Century Gothic" w:hAnsi="Century Gothic"/>
                <w:b w:val="0"/>
              </w:rPr>
              <w:t>Autenticazione</w:t>
            </w:r>
          </w:p>
        </w:tc>
        <w:tc>
          <w:tcPr>
            <w:tcW w:w="3686" w:type="dxa"/>
            <w:tcBorders>
              <w:top w:val="single" w:sz="4" w:space="0" w:color="auto"/>
              <w:left w:val="single" w:sz="4" w:space="0" w:color="auto"/>
              <w:bottom w:val="single" w:sz="4" w:space="0" w:color="auto"/>
              <w:right w:val="single" w:sz="4" w:space="0" w:color="auto"/>
            </w:tcBorders>
          </w:tcPr>
          <w:p w:rsidR="00346762"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594DC1" w:rsidRDefault="00594DC1"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LogOut</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p w:rsidR="007233B3" w:rsidRPr="002F3276" w:rsidRDefault="007233B3"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4932" w:type="dxa"/>
            <w:tcBorders>
              <w:top w:val="single" w:sz="4" w:space="0" w:color="auto"/>
              <w:left w:val="single" w:sz="4" w:space="0" w:color="auto"/>
              <w:bottom w:val="single" w:sz="4" w:space="0" w:color="auto"/>
              <w:right w:val="single" w:sz="4" w:space="0" w:color="auto"/>
            </w:tcBorders>
          </w:tcPr>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594DC1" w:rsidRDefault="00594DC1"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LogOut</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P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tc>
      </w:tr>
      <w:tr w:rsidR="00346762"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Pr>
                <w:rFonts w:ascii="Century Gothic" w:hAnsi="Century Gothic"/>
                <w:b w:val="0"/>
              </w:rPr>
              <w:t>Registrazione</w:t>
            </w:r>
          </w:p>
        </w:tc>
        <w:tc>
          <w:tcPr>
            <w:tcW w:w="3686"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c>
          <w:tcPr>
            <w:tcW w:w="4932"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FE7AE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64099B"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Storie</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Editor</w:t>
            </w:r>
            <w:r>
              <w:rPr>
                <w:rFonts w:ascii="Century Gothic" w:hAnsi="Century Gothic"/>
              </w:rPr>
              <w:t>_Stor</w:t>
            </w:r>
            <w:r w:rsidR="00F56C34">
              <w:rPr>
                <w:rFonts w:ascii="Century Gothic" w:hAnsi="Century Gothic"/>
              </w:rPr>
              <w:t>i</w:t>
            </w:r>
            <w:bookmarkStart w:id="16" w:name="_GoBack"/>
            <w:bookmarkEnd w:id="16"/>
            <w:r>
              <w:rPr>
                <w:rFonts w:ascii="Century Gothic" w:hAnsi="Century Gothic"/>
              </w:rPr>
              <w:t>a</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Invia_Inviti</w:t>
            </w:r>
            <w:proofErr w:type="spellEnd"/>
          </w:p>
          <w:p w:rsidR="0064099B" w:rsidRDefault="0064099B" w:rsidP="00594DC1">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sidR="00417DF5">
              <w:rPr>
                <w:rFonts w:ascii="Century Gothic" w:hAnsi="Century Gothic"/>
              </w:rPr>
              <w:t>Gioca</w:t>
            </w: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r>
      <w:tr w:rsidR="0064099B"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Sessioni</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Editor</w:t>
            </w:r>
            <w:r>
              <w:rPr>
                <w:rFonts w:ascii="Century Gothic" w:hAnsi="Century Gothic"/>
              </w:rPr>
              <w:t>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Gestione</w:t>
            </w:r>
            <w:r>
              <w:rPr>
                <w:rFonts w:ascii="Century Gothic" w:hAnsi="Century Gothic"/>
              </w:rPr>
              <w:t>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262010">
              <w:rPr>
                <w:rFonts w:ascii="Century Gothic" w:hAnsi="Century Gothic"/>
              </w:rPr>
              <w:t>Gestione_Mazzo</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w:t>
            </w:r>
            <w:r w:rsidR="00594DC1">
              <w:rPr>
                <w:rFonts w:ascii="Century Gothic" w:hAnsi="Century Gothic"/>
              </w:rPr>
              <w:t>NPC</w:t>
            </w:r>
            <w:proofErr w:type="spellEnd"/>
          </w:p>
          <w:p w:rsidR="0064099B"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262010">
              <w:rPr>
                <w:rFonts w:ascii="Century Gothic" w:hAnsi="Century Gothic"/>
              </w:rPr>
              <w:t>Gestione_Mazzo</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r>
    </w:tbl>
    <w:p w:rsidR="007233B3" w:rsidRDefault="007233B3" w:rsidP="00FE7AE2">
      <w:pPr>
        <w:pStyle w:val="Paragrafoelenco"/>
        <w:ind w:left="1440"/>
        <w:rPr>
          <w:rFonts w:ascii="Century Gothic" w:hAnsi="Century Gothic"/>
          <w:b/>
          <w:sz w:val="28"/>
          <w:szCs w:val="36"/>
        </w:rPr>
      </w:pPr>
    </w:p>
    <w:p w:rsidR="007233B3" w:rsidRDefault="007233B3">
      <w:pPr>
        <w:rPr>
          <w:rFonts w:ascii="Century Gothic" w:hAnsi="Century Gothic"/>
          <w:b/>
          <w:sz w:val="28"/>
          <w:szCs w:val="36"/>
        </w:rPr>
      </w:pPr>
      <w:r>
        <w:rPr>
          <w:rFonts w:ascii="Century Gothic" w:hAnsi="Century Gothic"/>
          <w:b/>
          <w:sz w:val="28"/>
          <w:szCs w:val="36"/>
        </w:rPr>
        <w:br w:type="page"/>
      </w:r>
    </w:p>
    <w:p w:rsidR="00FE7AE2" w:rsidRDefault="00FE7AE2" w:rsidP="00FE7AE2">
      <w:pPr>
        <w:pStyle w:val="Paragrafoelenco"/>
        <w:ind w:left="1440"/>
        <w:rPr>
          <w:rFonts w:ascii="Century Gothic" w:hAnsi="Century Gothic"/>
          <w:b/>
          <w:sz w:val="28"/>
          <w:szCs w:val="36"/>
        </w:rPr>
      </w:pPr>
    </w:p>
    <w:p w:rsidR="00AE7DDD" w:rsidRDefault="00AE7DDD" w:rsidP="00BD45E3">
      <w:pPr>
        <w:pStyle w:val="Paragrafoelenco"/>
        <w:numPr>
          <w:ilvl w:val="1"/>
          <w:numId w:val="4"/>
        </w:numPr>
        <w:outlineLvl w:val="1"/>
        <w:rPr>
          <w:rFonts w:ascii="Century Gothic" w:hAnsi="Century Gothic"/>
          <w:b/>
          <w:sz w:val="28"/>
          <w:szCs w:val="36"/>
        </w:rPr>
      </w:pPr>
      <w:bookmarkStart w:id="17" w:name="_Toc534285070"/>
      <w:r>
        <w:rPr>
          <w:rFonts w:ascii="Century Gothic" w:hAnsi="Century Gothic"/>
          <w:b/>
          <w:sz w:val="28"/>
          <w:szCs w:val="36"/>
        </w:rPr>
        <w:t>Controllo del software globale</w:t>
      </w:r>
      <w:bookmarkEnd w:id="17"/>
    </w:p>
    <w:p w:rsidR="009A33BB" w:rsidRPr="00487F77" w:rsidRDefault="009A33BB" w:rsidP="009A33BB">
      <w:pPr>
        <w:pStyle w:val="Paragrafoelenco"/>
        <w:ind w:left="1440"/>
        <w:rPr>
          <w:rFonts w:ascii="Century Gothic" w:hAnsi="Century Gothic"/>
          <w:color w:val="000000"/>
          <w:sz w:val="20"/>
          <w:szCs w:val="20"/>
        </w:rPr>
      </w:pPr>
      <w:r w:rsidRPr="00487F77">
        <w:rPr>
          <w:rFonts w:ascii="Century Gothic" w:hAnsi="Century Gothic"/>
          <w:color w:val="000000"/>
          <w:sz w:val="20"/>
          <w:szCs w:val="20"/>
        </w:rPr>
        <w:t xml:space="preserve">Il controllo del flusso software viene gestito da </w:t>
      </w:r>
      <w:proofErr w:type="spellStart"/>
      <w:r w:rsidRPr="00487F77">
        <w:rPr>
          <w:rFonts w:ascii="Century Gothic" w:hAnsi="Century Gothic"/>
          <w:color w:val="000000"/>
          <w:sz w:val="20"/>
          <w:szCs w:val="20"/>
        </w:rPr>
        <w:t>Servlet</w:t>
      </w:r>
      <w:proofErr w:type="spellEnd"/>
      <w:r w:rsidRPr="00487F77">
        <w:rPr>
          <w:rFonts w:ascii="Century Gothic" w:hAnsi="Century Gothic"/>
          <w:color w:val="000000"/>
          <w:sz w:val="20"/>
          <w:szCs w:val="20"/>
        </w:rPr>
        <w:t>/Filter che interagendo con il client, il quale si interfaccia tramite un web browser, svolgono le varie operazioni. Il server smista ogni nuova richiesta alla classe java adeguata, inoltrando poi la risposta al client.</w:t>
      </w:r>
    </w:p>
    <w:p w:rsidR="000B1901" w:rsidRDefault="000B1901">
      <w:pPr>
        <w:rPr>
          <w:rFonts w:ascii="Century Gothic" w:hAnsi="Century Gothic"/>
          <w:b/>
          <w:sz w:val="28"/>
          <w:szCs w:val="36"/>
        </w:rPr>
      </w:pPr>
    </w:p>
    <w:p w:rsidR="00AE7DDD" w:rsidRPr="00AE7DDD" w:rsidRDefault="00AE7DDD" w:rsidP="00BD45E3">
      <w:pPr>
        <w:pStyle w:val="Paragrafoelenco"/>
        <w:numPr>
          <w:ilvl w:val="1"/>
          <w:numId w:val="4"/>
        </w:numPr>
        <w:outlineLvl w:val="1"/>
        <w:rPr>
          <w:rFonts w:ascii="Century Gothic" w:hAnsi="Century Gothic"/>
          <w:b/>
          <w:sz w:val="20"/>
          <w:szCs w:val="20"/>
        </w:rPr>
      </w:pPr>
      <w:bookmarkStart w:id="18" w:name="_Toc534285071"/>
      <w:r>
        <w:rPr>
          <w:rFonts w:ascii="Century Gothic" w:hAnsi="Century Gothic"/>
          <w:b/>
          <w:sz w:val="28"/>
          <w:szCs w:val="36"/>
        </w:rPr>
        <w:t xml:space="preserve">Condizioni </w:t>
      </w:r>
      <w:proofErr w:type="spellStart"/>
      <w:r>
        <w:rPr>
          <w:rFonts w:ascii="Century Gothic" w:hAnsi="Century Gothic"/>
          <w:b/>
          <w:sz w:val="28"/>
          <w:szCs w:val="36"/>
        </w:rPr>
        <w:t>boundary</w:t>
      </w:r>
      <w:bookmarkEnd w:id="18"/>
      <w:proofErr w:type="spellEnd"/>
    </w:p>
    <w:p w:rsidR="009A33BB" w:rsidRPr="000B1901" w:rsidRDefault="00AE7DDD" w:rsidP="000B1901">
      <w:pPr>
        <w:pStyle w:val="Paragrafoelenco"/>
        <w:ind w:left="1440"/>
        <w:rPr>
          <w:rFonts w:ascii="Century Gothic" w:hAnsi="Century Gothic"/>
          <w:sz w:val="20"/>
          <w:szCs w:val="20"/>
        </w:rPr>
      </w:pPr>
      <w:r>
        <w:rPr>
          <w:rFonts w:ascii="Century Gothic" w:hAnsi="Century Gothic"/>
          <w:sz w:val="20"/>
          <w:szCs w:val="20"/>
        </w:rPr>
        <w:t>Le condizioni limite hanno a che vedere con l’accensione e lo spegnimento del sistema per quanto riguarda il lato Server, mentre dal lato Client si riferiscono agli errori di connessione al server.</w:t>
      </w:r>
    </w:p>
    <w:p w:rsidR="009A33BB" w:rsidRDefault="009A33BB" w:rsidP="00AE7DDD">
      <w:pPr>
        <w:pStyle w:val="Paragrafoelenco"/>
        <w:ind w:left="1440"/>
        <w:rPr>
          <w:rFonts w:ascii="Century Gothic" w:hAnsi="Century Gothic"/>
          <w:sz w:val="20"/>
          <w:szCs w:val="20"/>
        </w:rPr>
      </w:pPr>
    </w:p>
    <w:p w:rsidR="00AE7DDD" w:rsidRPr="00673904" w:rsidRDefault="00AE7DDD" w:rsidP="00893CF8">
      <w:pPr>
        <w:pStyle w:val="Paragrafoelenco"/>
        <w:ind w:left="1440"/>
        <w:outlineLvl w:val="2"/>
        <w:rPr>
          <w:rFonts w:ascii="Century Gothic" w:hAnsi="Century Gothic"/>
          <w:b/>
          <w:szCs w:val="20"/>
        </w:rPr>
      </w:pPr>
      <w:bookmarkStart w:id="19" w:name="_Toc534285072"/>
      <w:r w:rsidRPr="00673904">
        <w:rPr>
          <w:rFonts w:ascii="Century Gothic" w:hAnsi="Century Gothic"/>
          <w:b/>
          <w:sz w:val="28"/>
          <w:szCs w:val="20"/>
        </w:rPr>
        <w:t>Scenari</w:t>
      </w:r>
      <w:bookmarkEnd w:id="19"/>
    </w:p>
    <w:p w:rsidR="009F679C" w:rsidRDefault="009F679C" w:rsidP="00AE7DDD">
      <w:pPr>
        <w:pStyle w:val="Paragrafoelenco"/>
        <w:ind w:left="1440"/>
        <w:rPr>
          <w:rFonts w:ascii="Century Gothic" w:hAnsi="Century Gothic"/>
          <w:sz w:val="20"/>
          <w:szCs w:val="20"/>
        </w:rPr>
      </w:pPr>
    </w:p>
    <w:tbl>
      <w:tblPr>
        <w:tblStyle w:val="Tabellasemplice-1"/>
        <w:tblW w:w="0" w:type="auto"/>
        <w:tblLook w:val="04A0" w:firstRow="1" w:lastRow="0" w:firstColumn="1" w:lastColumn="0" w:noHBand="0" w:noVBand="1"/>
      </w:tblPr>
      <w:tblGrid>
        <w:gridCol w:w="1816"/>
        <w:gridCol w:w="7200"/>
      </w:tblGrid>
      <w:tr w:rsidR="009F679C"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Pr="009F679C" w:rsidRDefault="009F679C" w:rsidP="00AE7DDD">
            <w:pPr>
              <w:pStyle w:val="Paragrafoelenco"/>
              <w:ind w:left="0"/>
              <w:rPr>
                <w:rFonts w:ascii="Century Gothic" w:hAnsi="Century Gothic"/>
                <w:b w:val="0"/>
                <w:sz w:val="20"/>
                <w:szCs w:val="20"/>
              </w:rPr>
            </w:pPr>
            <w:r>
              <w:rPr>
                <w:rFonts w:ascii="Century Gothic" w:hAnsi="Century Gothic"/>
                <w:sz w:val="20"/>
                <w:szCs w:val="20"/>
              </w:rPr>
              <w:t>Nome Scenari</w:t>
            </w:r>
            <w:r w:rsidR="000655B0">
              <w:rPr>
                <w:rFonts w:ascii="Century Gothic" w:hAnsi="Century Gothic"/>
                <w:sz w:val="20"/>
                <w:szCs w:val="20"/>
              </w:rPr>
              <w:t>o</w:t>
            </w:r>
          </w:p>
        </w:tc>
        <w:tc>
          <w:tcPr>
            <w:tcW w:w="7200" w:type="dxa"/>
          </w:tcPr>
          <w:p w:rsidR="009F679C" w:rsidRDefault="009F679C"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Startup Server</w:t>
            </w:r>
          </w:p>
          <w:p w:rsidR="009F679C" w:rsidRPr="009F679C" w:rsidRDefault="009F679C"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9F679C"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AE7DDD">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9F679C" w:rsidRPr="009F679C" w:rsidRDefault="009F679C" w:rsidP="00AE7DDD">
            <w:pPr>
              <w:pStyle w:val="Paragrafoelenco"/>
              <w:ind w:left="0"/>
              <w:rPr>
                <w:rFonts w:ascii="Century Gothic" w:hAnsi="Century Gothic"/>
                <w:b w:val="0"/>
                <w:sz w:val="20"/>
                <w:szCs w:val="20"/>
              </w:rPr>
            </w:pPr>
          </w:p>
        </w:tc>
        <w:tc>
          <w:tcPr>
            <w:tcW w:w="7200" w:type="dxa"/>
          </w:tcPr>
          <w:p w:rsidR="009F679C" w:rsidRPr="009F679C" w:rsidRDefault="009F679C"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9F679C" w:rsidTr="00893CF8">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AE7DDD">
            <w:pPr>
              <w:pStyle w:val="Paragrafoelenco"/>
              <w:ind w:left="0"/>
              <w:rPr>
                <w:rFonts w:ascii="Century Gothic" w:hAnsi="Century Gothic"/>
                <w:b w:val="0"/>
                <w:sz w:val="20"/>
                <w:szCs w:val="20"/>
              </w:rPr>
            </w:pPr>
            <w:r>
              <w:rPr>
                <w:rFonts w:ascii="Century Gothic" w:hAnsi="Century Gothic"/>
                <w:sz w:val="20"/>
                <w:szCs w:val="20"/>
              </w:rPr>
              <w:t>Flusso di eventi</w:t>
            </w:r>
          </w:p>
          <w:p w:rsidR="009F679C" w:rsidRPr="009F679C" w:rsidRDefault="009F679C" w:rsidP="00AE7DDD">
            <w:pPr>
              <w:pStyle w:val="Paragrafoelenco"/>
              <w:ind w:left="0"/>
              <w:rPr>
                <w:rFonts w:ascii="Century Gothic" w:hAnsi="Century Gothic"/>
                <w:b w:val="0"/>
                <w:sz w:val="20"/>
                <w:szCs w:val="20"/>
              </w:rPr>
            </w:pPr>
          </w:p>
        </w:tc>
        <w:tc>
          <w:tcPr>
            <w:tcW w:w="7200" w:type="dxa"/>
          </w:tcPr>
          <w:p w:rsidR="009F679C"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avviare il sistema e quindi clicca sul pulsante “Avvia”.</w:t>
            </w:r>
          </w:p>
          <w:p w:rsidR="000655B0"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con le opportune procedure di avvio, attiva i server e i relativi servizi in remoto rendendosi disponibile ad eventuali rischiste.</w:t>
            </w:r>
          </w:p>
          <w:p w:rsidR="000655B0"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9F679C" w:rsidRDefault="009F679C" w:rsidP="000655B0">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AE7DDD" w:rsidRPr="00AE7DDD" w:rsidRDefault="00AE7DDD" w:rsidP="00AE7DDD">
      <w:pPr>
        <w:pStyle w:val="Paragrafoelenco"/>
        <w:ind w:left="1440"/>
        <w:rPr>
          <w:rFonts w:ascii="Century Gothic" w:hAnsi="Century Gothic"/>
          <w:sz w:val="20"/>
          <w:szCs w:val="20"/>
        </w:rPr>
      </w:pPr>
    </w:p>
    <w:p w:rsidR="000655B0" w:rsidRDefault="000655B0" w:rsidP="00AE7DDD">
      <w:pPr>
        <w:pStyle w:val="Paragrafoelenco"/>
        <w:ind w:left="1440"/>
        <w:rPr>
          <w:rFonts w:ascii="Century Gothic" w:hAnsi="Century Gothic"/>
          <w:b/>
          <w:sz w:val="28"/>
          <w:szCs w:val="36"/>
        </w:rPr>
      </w:pPr>
    </w:p>
    <w:tbl>
      <w:tblPr>
        <w:tblStyle w:val="Tabellasemplice-1"/>
        <w:tblW w:w="0" w:type="auto"/>
        <w:tblLook w:val="04A0" w:firstRow="1" w:lastRow="0" w:firstColumn="1" w:lastColumn="0" w:noHBand="0" w:noVBand="1"/>
      </w:tblPr>
      <w:tblGrid>
        <w:gridCol w:w="1816"/>
        <w:gridCol w:w="7200"/>
      </w:tblGrid>
      <w:tr w:rsidR="000655B0"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Pr="009F679C" w:rsidRDefault="000655B0" w:rsidP="00995A39">
            <w:pPr>
              <w:pStyle w:val="Paragrafoelenco"/>
              <w:ind w:left="0"/>
              <w:rPr>
                <w:rFonts w:ascii="Century Gothic" w:hAnsi="Century Gothic"/>
                <w:b w:val="0"/>
                <w:sz w:val="20"/>
                <w:szCs w:val="20"/>
              </w:rPr>
            </w:pPr>
            <w:r>
              <w:rPr>
                <w:rFonts w:ascii="Century Gothic" w:hAnsi="Century Gothic"/>
                <w:sz w:val="20"/>
                <w:szCs w:val="20"/>
              </w:rPr>
              <w:t>Nome Scenario</w:t>
            </w:r>
          </w:p>
        </w:tc>
        <w:tc>
          <w:tcPr>
            <w:tcW w:w="7200" w:type="dxa"/>
          </w:tcPr>
          <w:p w:rsidR="000655B0" w:rsidRDefault="000655B0"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Pr>
                <w:rFonts w:ascii="Century Gothic" w:hAnsi="Century Gothic"/>
                <w:sz w:val="20"/>
                <w:szCs w:val="20"/>
              </w:rPr>
              <w:t>Shutdown</w:t>
            </w:r>
            <w:proofErr w:type="spellEnd"/>
            <w:r>
              <w:rPr>
                <w:rFonts w:ascii="Century Gothic" w:hAnsi="Century Gothic"/>
                <w:sz w:val="20"/>
                <w:szCs w:val="20"/>
              </w:rPr>
              <w:t xml:space="preserve"> Server</w:t>
            </w:r>
          </w:p>
          <w:p w:rsidR="000655B0" w:rsidRPr="009F679C" w:rsidRDefault="000655B0"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0655B0"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995A39">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0655B0" w:rsidRPr="009F679C" w:rsidRDefault="000655B0" w:rsidP="00995A39">
            <w:pPr>
              <w:pStyle w:val="Paragrafoelenco"/>
              <w:ind w:left="0"/>
              <w:rPr>
                <w:rFonts w:ascii="Century Gothic" w:hAnsi="Century Gothic"/>
                <w:b w:val="0"/>
                <w:sz w:val="20"/>
                <w:szCs w:val="20"/>
              </w:rPr>
            </w:pPr>
          </w:p>
        </w:tc>
        <w:tc>
          <w:tcPr>
            <w:tcW w:w="7200" w:type="dxa"/>
          </w:tcPr>
          <w:p w:rsidR="000655B0" w:rsidRPr="009F679C" w:rsidRDefault="000655B0"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0655B0" w:rsidTr="00673904">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995A39">
            <w:pPr>
              <w:pStyle w:val="Paragrafoelenco"/>
              <w:ind w:left="0"/>
              <w:rPr>
                <w:rFonts w:ascii="Century Gothic" w:hAnsi="Century Gothic"/>
                <w:b w:val="0"/>
                <w:sz w:val="20"/>
                <w:szCs w:val="20"/>
              </w:rPr>
            </w:pPr>
            <w:r>
              <w:rPr>
                <w:rFonts w:ascii="Century Gothic" w:hAnsi="Century Gothic"/>
                <w:sz w:val="20"/>
                <w:szCs w:val="20"/>
              </w:rPr>
              <w:t>Flusso di eventi</w:t>
            </w:r>
          </w:p>
          <w:p w:rsidR="000655B0" w:rsidRPr="009F679C" w:rsidRDefault="000655B0" w:rsidP="00995A39">
            <w:pPr>
              <w:pStyle w:val="Paragrafoelenco"/>
              <w:ind w:left="0"/>
              <w:rPr>
                <w:rFonts w:ascii="Century Gothic" w:hAnsi="Century Gothic"/>
                <w:b w:val="0"/>
                <w:sz w:val="20"/>
                <w:szCs w:val="20"/>
              </w:rPr>
            </w:pPr>
          </w:p>
        </w:tc>
        <w:tc>
          <w:tcPr>
            <w:tcW w:w="7200" w:type="dxa"/>
          </w:tcPr>
          <w:p w:rsidR="000655B0" w:rsidRPr="000655B0" w:rsidRDefault="000655B0"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arrestare il sistema, quindi accede alla p</w:t>
            </w:r>
            <w:r w:rsidR="00EF37DF">
              <w:rPr>
                <w:rFonts w:ascii="Century Gothic" w:hAnsi="Century Gothic"/>
                <w:sz w:val="20"/>
                <w:szCs w:val="20"/>
              </w:rPr>
              <w:t>agina dedicata e clicca sul pulsante “Arresta”.</w:t>
            </w:r>
            <w:r>
              <w:rPr>
                <w:rFonts w:ascii="Century Gothic" w:hAnsi="Century Gothic"/>
                <w:sz w:val="20"/>
                <w:szCs w:val="20"/>
              </w:rPr>
              <w:t xml:space="preserve"> </w:t>
            </w:r>
          </w:p>
          <w:p w:rsidR="000655B0" w:rsidRPr="000655B0"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effettua una scansione per verificare se ci sono ancora richieste in sospeso</w:t>
            </w:r>
            <w:r w:rsidR="000655B0">
              <w:rPr>
                <w:rFonts w:ascii="Century Gothic" w:hAnsi="Century Gothic"/>
                <w:sz w:val="20"/>
                <w:szCs w:val="20"/>
              </w:rPr>
              <w:t>.</w:t>
            </w:r>
          </w:p>
          <w:p w:rsidR="000655B0" w:rsidRPr="00EF37DF"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porta a termine le eventuali richieste in sospeso</w:t>
            </w:r>
            <w:r w:rsidR="000655B0">
              <w:rPr>
                <w:rFonts w:ascii="Century Gothic" w:hAnsi="Century Gothic"/>
                <w:sz w:val="20"/>
                <w:szCs w:val="20"/>
              </w:rPr>
              <w:t>.</w:t>
            </w:r>
          </w:p>
          <w:p w:rsidR="00EF37DF" w:rsidRPr="00EF37DF"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Tramite le opportune procedure di arresto il sistema disattiva i servizi in remoto e il server.</w:t>
            </w:r>
          </w:p>
          <w:p w:rsidR="00EF37DF" w:rsidRPr="000655B0"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0655B0" w:rsidRDefault="000655B0" w:rsidP="00995A39">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EF37DF" w:rsidRDefault="00EF37DF" w:rsidP="00AE7DDD">
      <w:pPr>
        <w:pStyle w:val="Paragrafoelenco"/>
        <w:ind w:left="1440"/>
        <w:rPr>
          <w:rFonts w:ascii="Century Gothic" w:hAnsi="Century Gothic"/>
          <w:b/>
          <w:sz w:val="28"/>
          <w:szCs w:val="36"/>
        </w:rPr>
      </w:pPr>
    </w:p>
    <w:p w:rsidR="00C27B99" w:rsidRDefault="00C27B99">
      <w:pPr>
        <w:rPr>
          <w:rFonts w:ascii="Century Gothic" w:hAnsi="Century Gothic"/>
          <w:sz w:val="28"/>
          <w:szCs w:val="36"/>
        </w:rPr>
      </w:pPr>
      <w:r>
        <w:rPr>
          <w:rFonts w:ascii="Century Gothic" w:hAnsi="Century Gothic"/>
          <w:sz w:val="28"/>
          <w:szCs w:val="36"/>
        </w:rPr>
        <w:br w:type="page"/>
      </w:r>
    </w:p>
    <w:p w:rsidR="000B1901" w:rsidRPr="00673904" w:rsidRDefault="00EF37DF" w:rsidP="00893CF8">
      <w:pPr>
        <w:pStyle w:val="Paragrafoelenco"/>
        <w:ind w:left="1440"/>
        <w:outlineLvl w:val="2"/>
        <w:rPr>
          <w:rFonts w:ascii="Century Gothic" w:hAnsi="Century Gothic"/>
          <w:b/>
          <w:sz w:val="28"/>
          <w:szCs w:val="36"/>
        </w:rPr>
      </w:pPr>
      <w:bookmarkStart w:id="20" w:name="_Toc534285073"/>
      <w:r w:rsidRPr="00673904">
        <w:rPr>
          <w:rFonts w:ascii="Century Gothic" w:hAnsi="Century Gothic"/>
          <w:b/>
          <w:sz w:val="28"/>
          <w:szCs w:val="36"/>
        </w:rPr>
        <w:lastRenderedPageBreak/>
        <w:t>Casi d’uso</w:t>
      </w:r>
      <w:bookmarkEnd w:id="20"/>
    </w:p>
    <w:p w:rsidR="000B1901" w:rsidRDefault="000B1901" w:rsidP="00AE7DDD">
      <w:pPr>
        <w:pStyle w:val="Paragrafoelenco"/>
        <w:ind w:left="1440"/>
        <w:rPr>
          <w:rFonts w:ascii="Century Gothic" w:hAnsi="Century Gothic"/>
          <w:b/>
          <w:sz w:val="28"/>
          <w:szCs w:val="36"/>
        </w:rPr>
      </w:pPr>
    </w:p>
    <w:tbl>
      <w:tblPr>
        <w:tblStyle w:val="Tabellasemplice-1"/>
        <w:tblW w:w="0" w:type="auto"/>
        <w:tblLook w:val="04A0" w:firstRow="1" w:lastRow="0" w:firstColumn="1" w:lastColumn="0" w:noHBand="0" w:noVBand="1"/>
      </w:tblPr>
      <w:tblGrid>
        <w:gridCol w:w="2666"/>
        <w:gridCol w:w="6350"/>
      </w:tblGrid>
      <w:tr w:rsidR="000B1901" w:rsidRPr="000B1901"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ID</w:t>
            </w:r>
          </w:p>
        </w:tc>
        <w:tc>
          <w:tcPr>
            <w:tcW w:w="6350" w:type="dxa"/>
          </w:tcPr>
          <w:p w:rsidR="000B1901" w:rsidRDefault="000B1901"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UC_Startup</w:t>
            </w:r>
            <w:proofErr w:type="spellEnd"/>
          </w:p>
          <w:p w:rsidR="00C27B99" w:rsidRPr="000B1901" w:rsidRDefault="00C27B99"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Nome Caso Uso</w:t>
            </w:r>
          </w:p>
        </w:tc>
        <w:tc>
          <w:tcPr>
            <w:tcW w:w="6350" w:type="dxa"/>
          </w:tcPr>
          <w:p w:rsidR="000B1901" w:rsidRDefault="000B1901" w:rsidP="000B190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Startup Server</w:t>
            </w:r>
          </w:p>
          <w:p w:rsidR="00C27B99" w:rsidRPr="000B1901" w:rsidRDefault="00C27B99" w:rsidP="000B1901">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0B1901" w:rsidRDefault="000B1901"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Entry Condition</w:t>
            </w:r>
          </w:p>
        </w:tc>
        <w:tc>
          <w:tcPr>
            <w:tcW w:w="6350" w:type="dxa"/>
          </w:tcPr>
          <w:p w:rsidR="000B1901" w:rsidRDefault="000B1901"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accese al sistema</w:t>
            </w:r>
          </w:p>
          <w:p w:rsidR="00C27B99" w:rsidRPr="000B1901" w:rsidRDefault="00C27B99"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Flusso di eventi</w:t>
            </w:r>
          </w:p>
        </w:tc>
        <w:tc>
          <w:tcPr>
            <w:tcW w:w="6350" w:type="dxa"/>
          </w:tcPr>
          <w:p w:rsidR="000B1901" w:rsidRDefault="000B1901" w:rsidP="000B1901">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0B1901" w:rsidRDefault="000B1901" w:rsidP="000B1901">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0B1901" w:rsidRPr="00C27B99" w:rsidRDefault="000B1901" w:rsidP="000B1901">
            <w:pPr>
              <w:pStyle w:val="Paragrafoelenco"/>
              <w:numPr>
                <w:ilvl w:val="0"/>
                <w:numId w:val="29"/>
              </w:numPr>
              <w:suppressAutoHyphens/>
              <w:autoSpaceDN w:val="0"/>
              <w:ind w:left="643"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w:t>
            </w:r>
            <w:r w:rsidR="00C27B99" w:rsidRPr="00C27B99">
              <w:rPr>
                <w:rFonts w:ascii="Century Gothic" w:hAnsi="Century Gothic"/>
                <w:sz w:val="18"/>
                <w:szCs w:val="18"/>
              </w:rPr>
              <w:t>A</w:t>
            </w:r>
            <w:r w:rsidR="00C27B99" w:rsidRPr="00C27B99">
              <w:rPr>
                <w:sz w:val="18"/>
                <w:szCs w:val="18"/>
              </w:rPr>
              <w:t>vvia</w:t>
            </w:r>
            <w:r w:rsidR="00C27B99" w:rsidRPr="00C27B99">
              <w:rPr>
                <w:rFonts w:ascii="Century Gothic" w:hAnsi="Century Gothic"/>
                <w:sz w:val="18"/>
                <w:szCs w:val="18"/>
              </w:rPr>
              <w:t>”</w:t>
            </w:r>
          </w:p>
          <w:p w:rsidR="00C27B99" w:rsidRPr="00C27B99" w:rsidRDefault="00C27B99" w:rsidP="00C27B99">
            <w:pPr>
              <w:pStyle w:val="Paragrafoelenco"/>
              <w:numPr>
                <w:ilvl w:val="0"/>
                <w:numId w:val="29"/>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roofErr w:type="spellStart"/>
            <w:r>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accende il server e attiva i</w:t>
            </w:r>
            <w:r w:rsidRPr="00C27B99">
              <w:rPr>
                <w:rFonts w:ascii="Century Gothic" w:hAnsi="Century Gothic"/>
                <w:color w:val="000000"/>
                <w:sz w:val="18"/>
                <w:szCs w:val="18"/>
              </w:rPr>
              <w:br/>
            </w:r>
            <w:r w:rsidRPr="00C27B99">
              <w:rPr>
                <w:rStyle w:val="fontstyle01"/>
                <w:rFonts w:ascii="Century Gothic" w:hAnsi="Century Gothic"/>
                <w:sz w:val="18"/>
                <w:szCs w:val="18"/>
              </w:rPr>
              <w:t>servizi in remoto rendendosi</w:t>
            </w:r>
            <w:r w:rsidRPr="00C27B99">
              <w:rPr>
                <w:rFonts w:ascii="Century Gothic" w:hAnsi="Century Gothic"/>
                <w:color w:val="000000"/>
                <w:sz w:val="18"/>
                <w:szCs w:val="18"/>
              </w:rPr>
              <w:br/>
            </w:r>
            <w:r w:rsidRPr="00C27B99">
              <w:rPr>
                <w:rStyle w:val="fontstyle01"/>
                <w:rFonts w:ascii="Century Gothic" w:hAnsi="Century Gothic"/>
                <w:sz w:val="18"/>
                <w:szCs w:val="18"/>
              </w:rPr>
              <w:t>disponibile per le richieste</w:t>
            </w:r>
            <w:r w:rsidRPr="00C27B99">
              <w:rPr>
                <w:rFonts w:ascii="Century Gothic" w:hAnsi="Century Gothic"/>
                <w:color w:val="000000"/>
                <w:sz w:val="18"/>
                <w:szCs w:val="18"/>
              </w:rPr>
              <w:br/>
            </w:r>
            <w:r w:rsidRPr="00C27B99">
              <w:rPr>
                <w:rStyle w:val="fontstyle01"/>
                <w:rFonts w:ascii="Century Gothic" w:hAnsi="Century Gothic"/>
                <w:sz w:val="18"/>
                <w:szCs w:val="18"/>
              </w:rPr>
              <w:t>notificando il successo</w:t>
            </w:r>
            <w:r w:rsidRPr="00C27B99">
              <w:rPr>
                <w:rFonts w:ascii="Century Gothic" w:hAnsi="Century Gothic"/>
                <w:color w:val="000000"/>
                <w:sz w:val="18"/>
                <w:szCs w:val="18"/>
              </w:rPr>
              <w:br/>
            </w:r>
            <w:r w:rsidRPr="00C27B99">
              <w:rPr>
                <w:rStyle w:val="fontstyle01"/>
                <w:rFonts w:ascii="Century Gothic" w:hAnsi="Century Gothic"/>
                <w:sz w:val="18"/>
                <w:szCs w:val="18"/>
              </w:rPr>
              <w:t>dell’operazione all’utente.</w:t>
            </w:r>
          </w:p>
          <w:p w:rsidR="000B1901" w:rsidRPr="00C27B99" w:rsidRDefault="000B1901" w:rsidP="00C27B99">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Exit Condition</w:t>
            </w:r>
          </w:p>
        </w:tc>
        <w:tc>
          <w:tcPr>
            <w:tcW w:w="6350" w:type="dxa"/>
          </w:tcPr>
          <w:p w:rsidR="000B1901" w:rsidRPr="00C27B99" w:rsidRDefault="00C27B99" w:rsidP="00C27B99">
            <w:pPr>
              <w:cnfStyle w:val="000000100000" w:firstRow="0" w:lastRow="0" w:firstColumn="0" w:lastColumn="0" w:oddVBand="0" w:evenVBand="0" w:oddHBand="1" w:evenHBand="0" w:firstRowFirstColumn="0" w:firstRowLastColumn="0" w:lastRowFirstColumn="0" w:lastRowLastColumn="0"/>
            </w:pPr>
            <w:r w:rsidRPr="00C27B99">
              <w:rPr>
                <w:rStyle w:val="fontstyle01"/>
                <w:rFonts w:ascii="Century Gothic" w:hAnsi="Century Gothic"/>
                <w:sz w:val="18"/>
              </w:rPr>
              <w:t>Il</w:t>
            </w:r>
            <w:r>
              <w:rPr>
                <w:rStyle w:val="fontstyle01"/>
              </w:rPr>
              <w:t xml:space="preserve"> </w:t>
            </w:r>
            <w:r w:rsidRPr="00C27B99">
              <w:rPr>
                <w:rStyle w:val="fontstyle01"/>
                <w:rFonts w:ascii="Century Gothic" w:hAnsi="Century Gothic"/>
                <w:sz w:val="18"/>
              </w:rPr>
              <w:t>server è attivo e i relativi servizi sono disponibili</w:t>
            </w: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Eccezioni</w:t>
            </w:r>
          </w:p>
        </w:tc>
        <w:tc>
          <w:tcPr>
            <w:tcW w:w="6350" w:type="dxa"/>
          </w:tcPr>
          <w:p w:rsidR="000B1901" w:rsidRPr="00C27B99" w:rsidRDefault="00C27B99"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Errore Startup</w:t>
            </w:r>
          </w:p>
        </w:tc>
      </w:tr>
    </w:tbl>
    <w:p w:rsidR="00C27B99" w:rsidRPr="00AE7DDD" w:rsidRDefault="00AE7DDD" w:rsidP="00AE7DDD">
      <w:pPr>
        <w:pStyle w:val="Paragrafoelenco"/>
        <w:ind w:left="1440"/>
        <w:rPr>
          <w:rFonts w:ascii="Century Gothic" w:hAnsi="Century Gothic"/>
          <w:b/>
          <w:sz w:val="20"/>
          <w:szCs w:val="20"/>
        </w:rPr>
      </w:pPr>
      <w:r w:rsidRPr="00AE7DDD">
        <w:rPr>
          <w:rFonts w:ascii="Century Gothic" w:hAnsi="Century Gothic"/>
          <w:b/>
          <w:sz w:val="28"/>
          <w:szCs w:val="36"/>
        </w:rPr>
        <w:br/>
      </w:r>
    </w:p>
    <w:tbl>
      <w:tblPr>
        <w:tblStyle w:val="Tabellasemplice-1"/>
        <w:tblW w:w="0" w:type="auto"/>
        <w:tblLook w:val="04A0" w:firstRow="1" w:lastRow="0" w:firstColumn="1" w:lastColumn="0" w:noHBand="0" w:noVBand="1"/>
      </w:tblPr>
      <w:tblGrid>
        <w:gridCol w:w="2666"/>
        <w:gridCol w:w="6350"/>
      </w:tblGrid>
      <w:tr w:rsidR="00C27B99" w:rsidRPr="000B1901"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ID</w:t>
            </w:r>
          </w:p>
        </w:tc>
        <w:tc>
          <w:tcPr>
            <w:tcW w:w="6350" w:type="dxa"/>
          </w:tcPr>
          <w:p w:rsidR="00C27B99" w:rsidRDefault="00C27B9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UC_Shutdown</w:t>
            </w:r>
            <w:proofErr w:type="spellEnd"/>
          </w:p>
          <w:p w:rsidR="00C27B99" w:rsidRPr="000B1901" w:rsidRDefault="00C27B9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Nome Caso Uso</w:t>
            </w:r>
          </w:p>
        </w:tc>
        <w:tc>
          <w:tcPr>
            <w:tcW w:w="6350" w:type="dxa"/>
          </w:tcPr>
          <w:p w:rsidR="00C27B99" w:rsidRDefault="00C27B99"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Shutdown</w:t>
            </w:r>
            <w:proofErr w:type="spellEnd"/>
            <w:r>
              <w:rPr>
                <w:rFonts w:ascii="Century Gothic" w:hAnsi="Century Gothic"/>
              </w:rPr>
              <w:t xml:space="preserve"> Server</w:t>
            </w:r>
          </w:p>
          <w:p w:rsidR="00C27B99" w:rsidRPr="000B1901" w:rsidRDefault="00C27B99"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C27B99"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Entry Condition</w:t>
            </w:r>
          </w:p>
        </w:tc>
        <w:tc>
          <w:tcPr>
            <w:tcW w:w="6350" w:type="dxa"/>
          </w:tcPr>
          <w:p w:rsidR="00C27B99" w:rsidRDefault="00C27B9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accese al sistema</w:t>
            </w:r>
          </w:p>
          <w:p w:rsidR="00C27B99" w:rsidRPr="000B1901" w:rsidRDefault="00C27B9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Flusso di eventi</w:t>
            </w:r>
          </w:p>
        </w:tc>
        <w:tc>
          <w:tcPr>
            <w:tcW w:w="6350" w:type="dxa"/>
          </w:tcPr>
          <w:p w:rsidR="00C27B99" w:rsidRDefault="00C27B99" w:rsidP="00995A39">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C27B99" w:rsidRDefault="00C27B99" w:rsidP="00995A39">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C27B99" w:rsidRDefault="00C27B99" w:rsidP="00C27B99">
            <w:pPr>
              <w:pStyle w:val="Paragrafoelenco"/>
              <w:numPr>
                <w:ilvl w:val="0"/>
                <w:numId w:val="30"/>
              </w:numPr>
              <w:suppressAutoHyphens/>
              <w:autoSpaceDN w:val="0"/>
              <w:ind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“S</w:t>
            </w:r>
            <w:r w:rsidRPr="00C27B99">
              <w:rPr>
                <w:sz w:val="18"/>
                <w:szCs w:val="18"/>
              </w:rPr>
              <w:t>pegni”</w:t>
            </w:r>
          </w:p>
          <w:p w:rsidR="00C27B99" w:rsidRPr="00C27B99" w:rsidRDefault="00C27B99" w:rsidP="00C27B99">
            <w:pPr>
              <w:pStyle w:val="Paragrafoelenco"/>
              <w:numPr>
                <w:ilvl w:val="0"/>
                <w:numId w:val="30"/>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 w:val="18"/>
                <w:szCs w:val="18"/>
              </w:rPr>
            </w:pPr>
            <w:proofErr w:type="spellStart"/>
            <w:r w:rsidRPr="00C27B99">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effettua una scansione per</w:t>
            </w:r>
            <w:r w:rsidRPr="00C27B99">
              <w:rPr>
                <w:rFonts w:ascii="Century Gothic" w:hAnsi="Century Gothic"/>
                <w:color w:val="000000"/>
                <w:sz w:val="18"/>
                <w:szCs w:val="18"/>
              </w:rPr>
              <w:br/>
            </w:r>
            <w:r w:rsidRPr="00C27B99">
              <w:rPr>
                <w:rStyle w:val="fontstyle01"/>
                <w:rFonts w:ascii="Century Gothic" w:hAnsi="Century Gothic"/>
                <w:sz w:val="18"/>
                <w:szCs w:val="18"/>
              </w:rPr>
              <w:t>verificare se ci sono eventuali</w:t>
            </w:r>
            <w:r w:rsidRPr="00C27B99">
              <w:rPr>
                <w:rFonts w:ascii="Century Gothic" w:hAnsi="Century Gothic"/>
                <w:color w:val="000000"/>
                <w:sz w:val="18"/>
                <w:szCs w:val="18"/>
              </w:rPr>
              <w:br/>
            </w:r>
            <w:r w:rsidRPr="00C27B99">
              <w:rPr>
                <w:rStyle w:val="fontstyle01"/>
                <w:rFonts w:ascii="Century Gothic" w:hAnsi="Century Gothic"/>
                <w:sz w:val="18"/>
                <w:szCs w:val="18"/>
              </w:rPr>
              <w:t>richieste in sospeso, porta a</w:t>
            </w:r>
            <w:r w:rsidRPr="00C27B99">
              <w:rPr>
                <w:rFonts w:ascii="Century Gothic" w:hAnsi="Century Gothic"/>
                <w:color w:val="000000"/>
                <w:sz w:val="18"/>
                <w:szCs w:val="18"/>
              </w:rPr>
              <w:br/>
            </w:r>
            <w:r w:rsidRPr="00C27B99">
              <w:rPr>
                <w:rStyle w:val="fontstyle01"/>
                <w:rFonts w:ascii="Century Gothic" w:hAnsi="Century Gothic"/>
                <w:sz w:val="18"/>
                <w:szCs w:val="18"/>
              </w:rPr>
              <w:t>termine le richieste e avvia le</w:t>
            </w:r>
            <w:r w:rsidRPr="00C27B99">
              <w:rPr>
                <w:rFonts w:ascii="Century Gothic" w:hAnsi="Century Gothic"/>
                <w:color w:val="000000"/>
                <w:sz w:val="18"/>
                <w:szCs w:val="18"/>
              </w:rPr>
              <w:br/>
            </w:r>
            <w:r w:rsidRPr="00C27B99">
              <w:rPr>
                <w:rStyle w:val="fontstyle01"/>
                <w:rFonts w:ascii="Century Gothic" w:hAnsi="Century Gothic"/>
                <w:sz w:val="18"/>
                <w:szCs w:val="18"/>
              </w:rPr>
              <w:t>procedure di arresto. Il sistema</w:t>
            </w:r>
            <w:r w:rsidRPr="00C27B99">
              <w:rPr>
                <w:rFonts w:ascii="Century Gothic" w:hAnsi="Century Gothic"/>
                <w:color w:val="000000"/>
                <w:sz w:val="18"/>
                <w:szCs w:val="18"/>
              </w:rPr>
              <w:br/>
            </w:r>
            <w:r w:rsidRPr="00C27B99">
              <w:rPr>
                <w:rStyle w:val="fontstyle01"/>
                <w:rFonts w:ascii="Century Gothic" w:hAnsi="Century Gothic"/>
                <w:sz w:val="18"/>
                <w:szCs w:val="18"/>
              </w:rPr>
              <w:t>notifica il successo dell’operazione</w:t>
            </w:r>
            <w:r w:rsidRPr="00C27B99">
              <w:rPr>
                <w:rFonts w:ascii="Century Gothic" w:hAnsi="Century Gothic"/>
                <w:color w:val="000000"/>
                <w:sz w:val="18"/>
                <w:szCs w:val="18"/>
              </w:rPr>
              <w:br/>
            </w:r>
            <w:r w:rsidRPr="00C27B99">
              <w:rPr>
                <w:rStyle w:val="fontstyle01"/>
                <w:rFonts w:ascii="Century Gothic" w:hAnsi="Century Gothic"/>
                <w:sz w:val="18"/>
                <w:szCs w:val="18"/>
              </w:rPr>
              <w:t>all’utente.</w:t>
            </w:r>
          </w:p>
          <w:p w:rsidR="00C27B99" w:rsidRPr="00C27B99" w:rsidRDefault="00C27B99" w:rsidP="00C27B99">
            <w:pPr>
              <w:pStyle w:val="Paragrafoelenco"/>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
          <w:p w:rsidR="00C27B99" w:rsidRPr="00C27B99" w:rsidRDefault="00C27B99" w:rsidP="00995A39">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lastRenderedPageBreak/>
              <w:t>Exit Condition</w:t>
            </w:r>
          </w:p>
        </w:tc>
        <w:tc>
          <w:tcPr>
            <w:tcW w:w="6350" w:type="dxa"/>
          </w:tcPr>
          <w:p w:rsidR="00C27B99" w:rsidRDefault="00C27B99" w:rsidP="00995A39">
            <w:pPr>
              <w:cnfStyle w:val="000000100000" w:firstRow="0" w:lastRow="0" w:firstColumn="0" w:lastColumn="0" w:oddVBand="0" w:evenVBand="0" w:oddHBand="1" w:evenHBand="0" w:firstRowFirstColumn="0" w:firstRowLastColumn="0" w:lastRowFirstColumn="0" w:lastRowLastColumn="0"/>
              <w:rPr>
                <w:rStyle w:val="fontstyle01"/>
                <w:rFonts w:ascii="Century Gothic" w:hAnsi="Century Gothic"/>
                <w:sz w:val="22"/>
                <w:szCs w:val="22"/>
              </w:rPr>
            </w:pPr>
            <w:r w:rsidRPr="00D35E7C">
              <w:rPr>
                <w:rStyle w:val="fontstyle01"/>
                <w:rFonts w:ascii="Century Gothic" w:hAnsi="Century Gothic"/>
                <w:sz w:val="22"/>
                <w:szCs w:val="22"/>
              </w:rPr>
              <w:t>Il</w:t>
            </w:r>
            <w:r w:rsidRPr="00D35E7C">
              <w:rPr>
                <w:rStyle w:val="fontstyle01"/>
                <w:sz w:val="22"/>
                <w:szCs w:val="22"/>
              </w:rPr>
              <w:t xml:space="preserve"> </w:t>
            </w:r>
            <w:r w:rsidRPr="00D35E7C">
              <w:rPr>
                <w:rStyle w:val="fontstyle01"/>
                <w:rFonts w:ascii="Century Gothic" w:hAnsi="Century Gothic"/>
                <w:sz w:val="22"/>
                <w:szCs w:val="22"/>
              </w:rPr>
              <w:t>server si spegne correttamente</w:t>
            </w:r>
          </w:p>
          <w:p w:rsidR="00995A39" w:rsidRPr="00D35E7C" w:rsidRDefault="00995A39" w:rsidP="00995A39">
            <w:pPr>
              <w:cnfStyle w:val="000000100000" w:firstRow="0" w:lastRow="0" w:firstColumn="0" w:lastColumn="0" w:oddVBand="0" w:evenVBand="0" w:oddHBand="1" w:evenHBand="0" w:firstRowFirstColumn="0" w:firstRowLastColumn="0" w:lastRowFirstColumn="0" w:lastRowLastColumn="0"/>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Eccezioni</w:t>
            </w:r>
          </w:p>
        </w:tc>
        <w:tc>
          <w:tcPr>
            <w:tcW w:w="6350" w:type="dxa"/>
          </w:tcPr>
          <w:p w:rsidR="00C27B99"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35E7C">
              <w:rPr>
                <w:rFonts w:ascii="Century Gothic" w:hAnsi="Century Gothic"/>
              </w:rPr>
              <w:t xml:space="preserve">Errore </w:t>
            </w:r>
            <w:proofErr w:type="spellStart"/>
            <w:r w:rsidRPr="00D35E7C">
              <w:rPr>
                <w:rFonts w:ascii="Century Gothic" w:hAnsi="Century Gothic"/>
              </w:rPr>
              <w:t>Shutdown</w:t>
            </w:r>
            <w:proofErr w:type="spellEnd"/>
          </w:p>
          <w:p w:rsidR="00995A39" w:rsidRPr="00D35E7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rsidR="00AE7DDD" w:rsidRDefault="00AE7DDD" w:rsidP="00AE7DDD">
      <w:pPr>
        <w:pStyle w:val="Paragrafoelenco"/>
        <w:ind w:left="1440"/>
        <w:rPr>
          <w:rFonts w:ascii="Century Gothic" w:hAnsi="Century Gothic"/>
          <w:b/>
          <w:sz w:val="20"/>
          <w:szCs w:val="20"/>
        </w:rPr>
      </w:pPr>
    </w:p>
    <w:p w:rsidR="00C27B99" w:rsidRDefault="00C27B99" w:rsidP="00893CF8">
      <w:pPr>
        <w:pStyle w:val="Paragrafoelenco"/>
        <w:numPr>
          <w:ilvl w:val="0"/>
          <w:numId w:val="26"/>
        </w:numPr>
        <w:outlineLvl w:val="0"/>
        <w:rPr>
          <w:rFonts w:ascii="Century Gothic" w:hAnsi="Century Gothic"/>
          <w:b/>
          <w:sz w:val="28"/>
          <w:szCs w:val="20"/>
        </w:rPr>
      </w:pPr>
      <w:bookmarkStart w:id="21" w:name="_Toc534285074"/>
      <w:r w:rsidRPr="00C27B99">
        <w:rPr>
          <w:rFonts w:ascii="Century Gothic" w:hAnsi="Century Gothic"/>
          <w:b/>
          <w:sz w:val="28"/>
          <w:szCs w:val="20"/>
        </w:rPr>
        <w:t>Servizi dei Sottosistemi</w:t>
      </w:r>
      <w:bookmarkEnd w:id="21"/>
    </w:p>
    <w:p w:rsidR="00995A39" w:rsidRDefault="00995A39" w:rsidP="00995A39">
      <w:pPr>
        <w:pStyle w:val="Paragrafoelenco"/>
        <w:rPr>
          <w:rFonts w:ascii="Century Gothic" w:hAnsi="Century Gothic"/>
          <w:b/>
          <w:sz w:val="28"/>
          <w:szCs w:val="20"/>
        </w:rPr>
      </w:pPr>
    </w:p>
    <w:p w:rsidR="004711CC" w:rsidRPr="004711CC" w:rsidRDefault="004711CC" w:rsidP="00893CF8">
      <w:pPr>
        <w:pStyle w:val="Paragrafoelenco"/>
        <w:numPr>
          <w:ilvl w:val="1"/>
          <w:numId w:val="26"/>
        </w:numPr>
        <w:outlineLvl w:val="1"/>
        <w:rPr>
          <w:rFonts w:ascii="Century Gothic" w:hAnsi="Century Gothic"/>
          <w:b/>
          <w:sz w:val="28"/>
          <w:szCs w:val="20"/>
        </w:rPr>
      </w:pPr>
      <w:bookmarkStart w:id="22" w:name="_Toc534285075"/>
      <w:r>
        <w:rPr>
          <w:rFonts w:ascii="Century Gothic" w:hAnsi="Century Gothic"/>
          <w:b/>
          <w:szCs w:val="20"/>
        </w:rPr>
        <w:t>Gestione Utenti</w:t>
      </w:r>
      <w:bookmarkEnd w:id="22"/>
    </w:p>
    <w:p w:rsidR="004711CC" w:rsidRPr="004711CC" w:rsidRDefault="004711CC" w:rsidP="004711CC">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4711CC"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Sottosistema</w:t>
            </w:r>
          </w:p>
          <w:p w:rsidR="004711CC" w:rsidRPr="004711CC" w:rsidRDefault="004711CC" w:rsidP="00995A39">
            <w:pPr>
              <w:pStyle w:val="Paragrafoelenco"/>
              <w:ind w:left="0"/>
              <w:rPr>
                <w:rFonts w:ascii="Century Gothic" w:hAnsi="Century Gothic"/>
                <w:b w:val="0"/>
              </w:rPr>
            </w:pPr>
          </w:p>
        </w:tc>
        <w:tc>
          <w:tcPr>
            <w:tcW w:w="4376" w:type="dxa"/>
          </w:tcPr>
          <w:p w:rsidR="004711CC" w:rsidRPr="00995A39" w:rsidRDefault="00995A3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Utenti</w:t>
            </w: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Descrizione</w:t>
            </w:r>
          </w:p>
          <w:p w:rsidR="004711CC" w:rsidRPr="004711CC" w:rsidRDefault="004711CC" w:rsidP="00995A39">
            <w:pPr>
              <w:pStyle w:val="Paragrafoelenco"/>
              <w:ind w:left="0"/>
              <w:rPr>
                <w:rFonts w:ascii="Century Gothic" w:hAnsi="Century Gothic"/>
                <w:b w:val="0"/>
              </w:rPr>
            </w:pPr>
          </w:p>
        </w:tc>
        <w:tc>
          <w:tcPr>
            <w:tcW w:w="4376" w:type="dxa"/>
          </w:tcPr>
          <w:p w:rsidR="004711CC"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registrazione di un utente a </w:t>
            </w:r>
            <w:proofErr w:type="spellStart"/>
            <w:r>
              <w:rPr>
                <w:rFonts w:ascii="Century Gothic" w:hAnsi="Century Gothic"/>
              </w:rPr>
              <w:t>SineCharta</w:t>
            </w:r>
            <w:proofErr w:type="spellEnd"/>
            <w:r>
              <w:rPr>
                <w:rFonts w:ascii="Century Gothic" w:hAnsi="Century Gothic"/>
              </w:rPr>
              <w:t>, l’autenticazione di tutti gli utenti e le operazioni necessarie alla loro gestione.</w:t>
            </w:r>
          </w:p>
          <w:p w:rsidR="00995A39" w:rsidRPr="00995A39"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4711CC" w:rsidRDefault="004711CC" w:rsidP="00995A39">
            <w:pPr>
              <w:pStyle w:val="Paragrafoelenco"/>
              <w:ind w:left="0"/>
              <w:rPr>
                <w:rFonts w:ascii="Century Gothic" w:hAnsi="Century Gothic"/>
                <w:b w:val="0"/>
              </w:rPr>
            </w:pPr>
            <w:r w:rsidRPr="004711CC">
              <w:rPr>
                <w:rFonts w:ascii="Century Gothic" w:hAnsi="Century Gothic"/>
              </w:rPr>
              <w:t>Servizi offerti</w:t>
            </w:r>
          </w:p>
          <w:p w:rsidR="004711CC" w:rsidRPr="004711CC" w:rsidRDefault="004711CC" w:rsidP="00995A39">
            <w:pPr>
              <w:pStyle w:val="Paragrafoelenco"/>
              <w:ind w:left="0"/>
              <w:rPr>
                <w:rFonts w:ascii="Century Gothic" w:hAnsi="Century Gothic"/>
                <w:b w:val="0"/>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Servizio</w:t>
            </w:r>
          </w:p>
          <w:p w:rsidR="004711CC" w:rsidRPr="004711CC" w:rsidRDefault="004711CC" w:rsidP="00995A39">
            <w:pPr>
              <w:pStyle w:val="Paragrafoelenco"/>
              <w:ind w:left="0"/>
              <w:rPr>
                <w:rFonts w:ascii="Century Gothic" w:hAnsi="Century Gothic"/>
                <w:b w:val="0"/>
              </w:rPr>
            </w:pPr>
          </w:p>
        </w:tc>
        <w:tc>
          <w:tcPr>
            <w:tcW w:w="4376" w:type="dxa"/>
          </w:tcPr>
          <w:p w:rsidR="004711CC" w:rsidRPr="004711CC" w:rsidRDefault="004711CC"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r>
              <w:rPr>
                <w:rFonts w:ascii="Century Gothic" w:hAnsi="Century Gothic"/>
              </w:rPr>
              <w:t>Registra Utente</w:t>
            </w:r>
          </w:p>
        </w:tc>
        <w:tc>
          <w:tcPr>
            <w:tcW w:w="4376" w:type="dxa"/>
          </w:tcPr>
          <w:p w:rsidR="004711C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di inserire un utente nel database.</w:t>
            </w:r>
          </w:p>
          <w:p w:rsidR="00995A39" w:rsidRPr="00995A39"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LogIn</w:t>
            </w:r>
            <w:proofErr w:type="spellEnd"/>
          </w:p>
        </w:tc>
        <w:tc>
          <w:tcPr>
            <w:tcW w:w="4376" w:type="dxa"/>
          </w:tcPr>
          <w:p w:rsidR="004711CC"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effettuare l’accesso al sistema.</w:t>
            </w:r>
          </w:p>
          <w:p w:rsidR="00995A39" w:rsidRPr="00995A39"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LogOut</w:t>
            </w:r>
            <w:proofErr w:type="spellEnd"/>
          </w:p>
        </w:tc>
        <w:tc>
          <w:tcPr>
            <w:tcW w:w="4376" w:type="dxa"/>
          </w:tcPr>
          <w:p w:rsidR="004711C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 di uscire dal sistema.</w:t>
            </w:r>
          </w:p>
          <w:p w:rsidR="00995A39" w:rsidRPr="00995A39"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1A4D5F" w:rsidRDefault="001A4D5F" w:rsidP="00995A39">
            <w:pPr>
              <w:pStyle w:val="Paragrafoelenco"/>
              <w:ind w:left="0"/>
              <w:rPr>
                <w:rFonts w:ascii="Century Gothic" w:hAnsi="Century Gothic"/>
              </w:rPr>
            </w:pPr>
            <w:r>
              <w:rPr>
                <w:rFonts w:ascii="Century Gothic" w:hAnsi="Century Gothic"/>
              </w:rPr>
              <w:t>Recupero Credenziali</w:t>
            </w:r>
          </w:p>
        </w:tc>
        <w:tc>
          <w:tcPr>
            <w:tcW w:w="4376" w:type="dxa"/>
          </w:tcPr>
          <w:p w:rsidR="004711CC" w:rsidRDefault="00A15D4B"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recuperare il proprio username e la propria password.</w:t>
            </w:r>
          </w:p>
          <w:p w:rsidR="00A15D4B" w:rsidRPr="00A15D4B" w:rsidRDefault="00A15D4B"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995A39">
            <w:pPr>
              <w:pStyle w:val="Paragrafoelenco"/>
              <w:ind w:left="0"/>
              <w:rPr>
                <w:rFonts w:ascii="Century Gothic" w:hAnsi="Century Gothic"/>
              </w:rPr>
            </w:pPr>
            <w:r>
              <w:rPr>
                <w:rFonts w:ascii="Century Gothic" w:hAnsi="Century Gothic"/>
              </w:rPr>
              <w:t>Modificare informazioni personali</w:t>
            </w:r>
          </w:p>
        </w:tc>
        <w:tc>
          <w:tcPr>
            <w:tcW w:w="4376" w:type="dxa"/>
          </w:tcPr>
          <w:p w:rsidR="00A15D4B" w:rsidRDefault="00A15D4B"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Permette ad utente di modificare la propria password e la propria </w:t>
            </w:r>
            <w:proofErr w:type="gramStart"/>
            <w:r>
              <w:rPr>
                <w:rFonts w:ascii="Century Gothic" w:hAnsi="Century Gothic"/>
              </w:rPr>
              <w:t>email</w:t>
            </w:r>
            <w:proofErr w:type="gramEnd"/>
            <w:r>
              <w:rPr>
                <w:rFonts w:ascii="Century Gothic" w:hAnsi="Century Gothic"/>
              </w:rPr>
              <w:t>.</w:t>
            </w:r>
          </w:p>
        </w:tc>
      </w:tr>
    </w:tbl>
    <w:p w:rsidR="004711CC" w:rsidRDefault="004711CC" w:rsidP="004711CC">
      <w:pPr>
        <w:pStyle w:val="Paragrafoelenco"/>
        <w:ind w:left="1440"/>
        <w:rPr>
          <w:rFonts w:ascii="Century Gothic" w:hAnsi="Century Gothic"/>
          <w:b/>
          <w:sz w:val="28"/>
          <w:szCs w:val="20"/>
        </w:rPr>
      </w:pPr>
    </w:p>
    <w:p w:rsidR="00A15D4B" w:rsidRDefault="00A15D4B">
      <w:pPr>
        <w:rPr>
          <w:rFonts w:ascii="Century Gothic" w:hAnsi="Century Gothic"/>
          <w:b/>
          <w:sz w:val="28"/>
          <w:szCs w:val="20"/>
        </w:rPr>
      </w:pPr>
      <w:r>
        <w:rPr>
          <w:rFonts w:ascii="Century Gothic" w:hAnsi="Century Gothic"/>
          <w:b/>
          <w:sz w:val="28"/>
          <w:szCs w:val="20"/>
        </w:rPr>
        <w:br w:type="page"/>
      </w:r>
    </w:p>
    <w:p w:rsidR="00995A39" w:rsidRPr="004711CC" w:rsidRDefault="00995A39" w:rsidP="004711CC">
      <w:pPr>
        <w:pStyle w:val="Paragrafoelenco"/>
        <w:ind w:left="1440"/>
        <w:rPr>
          <w:rFonts w:ascii="Century Gothic" w:hAnsi="Century Gothic"/>
          <w:b/>
          <w:sz w:val="28"/>
          <w:szCs w:val="20"/>
        </w:rPr>
      </w:pPr>
    </w:p>
    <w:p w:rsidR="004711CC" w:rsidRPr="00A15D4B" w:rsidRDefault="004711CC" w:rsidP="00893CF8">
      <w:pPr>
        <w:pStyle w:val="Paragrafoelenco"/>
        <w:numPr>
          <w:ilvl w:val="1"/>
          <w:numId w:val="26"/>
        </w:numPr>
        <w:outlineLvl w:val="1"/>
        <w:rPr>
          <w:rFonts w:ascii="Century Gothic" w:hAnsi="Century Gothic"/>
          <w:b/>
          <w:sz w:val="28"/>
          <w:szCs w:val="20"/>
        </w:rPr>
      </w:pPr>
      <w:bookmarkStart w:id="23" w:name="_Toc534285076"/>
      <w:r>
        <w:rPr>
          <w:rFonts w:ascii="Century Gothic" w:hAnsi="Century Gothic"/>
          <w:b/>
          <w:sz w:val="24"/>
          <w:szCs w:val="20"/>
        </w:rPr>
        <w:t>Gestione Storia</w:t>
      </w:r>
      <w:bookmarkEnd w:id="23"/>
    </w:p>
    <w:p w:rsidR="00A15D4B" w:rsidRPr="00A15D4B" w:rsidRDefault="00A15D4B" w:rsidP="00A15D4B">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A15D4B"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0C72BD">
            <w:pPr>
              <w:pStyle w:val="Paragrafoelenco"/>
              <w:ind w:left="0"/>
              <w:rPr>
                <w:rFonts w:ascii="Century Gothic" w:hAnsi="Century Gothic"/>
                <w:b w:val="0"/>
              </w:rPr>
            </w:pPr>
          </w:p>
        </w:tc>
        <w:tc>
          <w:tcPr>
            <w:tcW w:w="4376" w:type="dxa"/>
          </w:tcPr>
          <w:p w:rsidR="00A15D4B" w:rsidRPr="00995A39" w:rsidRDefault="00A15D4B" w:rsidP="000C72B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Storia</w:t>
            </w: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0C72BD">
            <w:pPr>
              <w:pStyle w:val="Paragrafoelenco"/>
              <w:ind w:left="0"/>
              <w:rPr>
                <w:rFonts w:ascii="Century Gothic" w:hAnsi="Century Gothic"/>
                <w:b w:val="0"/>
              </w:rPr>
            </w:pPr>
          </w:p>
        </w:tc>
        <w:tc>
          <w:tcPr>
            <w:tcW w:w="4376" w:type="dxa"/>
          </w:tcPr>
          <w:p w:rsidR="00A15D4B"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Sottosistema che gestisce la creazione delle storie, la loro modifica</w:t>
            </w:r>
            <w:r w:rsidR="00ED7B44">
              <w:rPr>
                <w:rFonts w:ascii="Century Gothic" w:hAnsi="Century Gothic"/>
              </w:rPr>
              <w:t>, la creazione della keyword, la creazione di un personaggio, l’invio degli inviti e la partecipazione degli utentiGiocatori alle storie. Tutto ciò che viene creato o modificato deve essere poi salvato all’interno del database</w:t>
            </w:r>
          </w:p>
          <w:p w:rsidR="00A15D4B" w:rsidRPr="00995A39"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0C72BD">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0C72BD">
            <w:pPr>
              <w:pStyle w:val="Paragrafoelenco"/>
              <w:ind w:left="0"/>
              <w:rPr>
                <w:rFonts w:ascii="Century Gothic" w:hAnsi="Century Gothic"/>
                <w:b w:val="0"/>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0C72BD">
            <w:pPr>
              <w:pStyle w:val="Paragrafoelenco"/>
              <w:ind w:left="0"/>
              <w:rPr>
                <w:rFonts w:ascii="Century Gothic" w:hAnsi="Century Gothic"/>
                <w:b w:val="0"/>
              </w:rPr>
            </w:pPr>
          </w:p>
        </w:tc>
        <w:tc>
          <w:tcPr>
            <w:tcW w:w="4376" w:type="dxa"/>
          </w:tcPr>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594DC1" w:rsidP="000C72BD">
            <w:pPr>
              <w:pStyle w:val="Paragrafoelenco"/>
              <w:ind w:left="0"/>
              <w:rPr>
                <w:rFonts w:ascii="Century Gothic" w:hAnsi="Century Gothic"/>
              </w:rPr>
            </w:pPr>
            <w:r>
              <w:rPr>
                <w:rFonts w:ascii="Century Gothic" w:hAnsi="Century Gothic"/>
              </w:rPr>
              <w:t>Editor</w:t>
            </w:r>
            <w:r w:rsidR="00ED7B44">
              <w:rPr>
                <w:rFonts w:ascii="Century Gothic" w:hAnsi="Century Gothic"/>
              </w:rPr>
              <w:t xml:space="preserve"> Storia</w:t>
            </w:r>
          </w:p>
        </w:tc>
        <w:tc>
          <w:tcPr>
            <w:tcW w:w="4376" w:type="dxa"/>
          </w:tcPr>
          <w:p w:rsidR="00A15D4B"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w:t>
            </w:r>
            <w:r w:rsidR="00594DC1">
              <w:rPr>
                <w:rFonts w:ascii="Century Gothic" w:hAnsi="Century Gothic"/>
              </w:rPr>
              <w:t xml:space="preserve"> e la modifica</w:t>
            </w:r>
            <w:r>
              <w:rPr>
                <w:rFonts w:ascii="Century Gothic" w:hAnsi="Century Gothic"/>
              </w:rPr>
              <w:t xml:space="preserve"> di una storia e di salvarla all’interno del database.</w:t>
            </w:r>
          </w:p>
          <w:p w:rsidR="00ED7B44" w:rsidRPr="00ED7B44"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Invitare utentiGiocatori alla Storia</w:t>
            </w:r>
          </w:p>
        </w:tc>
        <w:tc>
          <w:tcPr>
            <w:tcW w:w="4376" w:type="dxa"/>
          </w:tcPr>
          <w:p w:rsidR="00A15D4B"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Permette ad </w:t>
            </w:r>
            <w:proofErr w:type="spellStart"/>
            <w:r>
              <w:rPr>
                <w:rFonts w:ascii="Century Gothic" w:hAnsi="Century Gothic"/>
              </w:rPr>
              <w:t>utentiModeratori</w:t>
            </w:r>
            <w:proofErr w:type="spellEnd"/>
            <w:r>
              <w:rPr>
                <w:rFonts w:ascii="Century Gothic" w:hAnsi="Century Gothic"/>
              </w:rPr>
              <w:t xml:space="preserve"> di invitare utentiGiocatori alla loro storia.</w:t>
            </w:r>
          </w:p>
          <w:p w:rsidR="00ED7B44" w:rsidRPr="00ED7B44"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Accettare un invito</w:t>
            </w:r>
          </w:p>
        </w:tc>
        <w:tc>
          <w:tcPr>
            <w:tcW w:w="4376" w:type="dxa"/>
          </w:tcPr>
          <w:p w:rsidR="00ED7B44" w:rsidRDefault="00ED7B44" w:rsidP="00ED7B4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utentiGiocatori di accettare gli inviti ricevuti.</w:t>
            </w:r>
          </w:p>
          <w:p w:rsidR="00A15D4B" w:rsidRPr="004711CC" w:rsidRDefault="00A15D4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ED7B44"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ED7B44" w:rsidRDefault="00ED7B44" w:rsidP="000C72BD">
            <w:pPr>
              <w:pStyle w:val="Paragrafoelenco"/>
              <w:ind w:left="0"/>
              <w:rPr>
                <w:rFonts w:ascii="Century Gothic" w:hAnsi="Century Gothic"/>
              </w:rPr>
            </w:pPr>
            <w:r>
              <w:rPr>
                <w:rFonts w:ascii="Century Gothic" w:hAnsi="Century Gothic"/>
              </w:rPr>
              <w:t>Creare un PG</w:t>
            </w:r>
          </w:p>
        </w:tc>
        <w:tc>
          <w:tcPr>
            <w:tcW w:w="4376" w:type="dxa"/>
          </w:tcPr>
          <w:p w:rsidR="00ED7B44" w:rsidRDefault="00ED7B44" w:rsidP="00ED7B4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utenti</w:t>
            </w:r>
            <w:r w:rsidR="00AD70F2">
              <w:rPr>
                <w:rFonts w:ascii="Century Gothic" w:hAnsi="Century Gothic"/>
              </w:rPr>
              <w:t>Giocatori</w:t>
            </w:r>
            <w:r>
              <w:rPr>
                <w:rFonts w:ascii="Century Gothic" w:hAnsi="Century Gothic"/>
              </w:rPr>
              <w:t xml:space="preserve"> </w:t>
            </w:r>
            <w:r w:rsidR="00AD70F2">
              <w:rPr>
                <w:rFonts w:ascii="Century Gothic" w:hAnsi="Century Gothic"/>
              </w:rPr>
              <w:t>di creare un PG e di salvarlo all’interno del database.</w:t>
            </w:r>
          </w:p>
          <w:p w:rsidR="00ED7B44" w:rsidRPr="004711CC"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p>
        </w:tc>
      </w:tr>
      <w:tr w:rsidR="00ED7B44"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ED7B44" w:rsidRDefault="00A96AB4" w:rsidP="000C72BD">
            <w:pPr>
              <w:pStyle w:val="Paragrafoelenco"/>
              <w:ind w:left="0"/>
              <w:rPr>
                <w:rFonts w:ascii="Century Gothic" w:hAnsi="Century Gothic"/>
              </w:rPr>
            </w:pPr>
            <w:r>
              <w:rPr>
                <w:rFonts w:ascii="Century Gothic" w:hAnsi="Century Gothic"/>
              </w:rPr>
              <w:t>Gioca</w:t>
            </w:r>
          </w:p>
        </w:tc>
        <w:tc>
          <w:tcPr>
            <w:tcW w:w="4376" w:type="dxa"/>
          </w:tcPr>
          <w:p w:rsidR="00ED7B44" w:rsidRPr="00AD70F2" w:rsidRDefault="00AD70F2"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w:t>
            </w:r>
            <w:r w:rsidR="00A96AB4">
              <w:rPr>
                <w:rFonts w:ascii="Century Gothic" w:hAnsi="Century Gothic"/>
              </w:rPr>
              <w:t xml:space="preserve"> di iniziare a giocare</w:t>
            </w:r>
            <w:r>
              <w:rPr>
                <w:rFonts w:ascii="Century Gothic" w:hAnsi="Century Gothic"/>
              </w:rPr>
              <w:t>.</w:t>
            </w:r>
          </w:p>
        </w:tc>
      </w:tr>
    </w:tbl>
    <w:p w:rsidR="00A15D4B" w:rsidRDefault="00A15D4B" w:rsidP="00A15D4B">
      <w:pPr>
        <w:pStyle w:val="Paragrafoelenco"/>
        <w:ind w:left="1416"/>
        <w:rPr>
          <w:rFonts w:ascii="Century Gothic" w:hAnsi="Century Gothic"/>
          <w:b/>
          <w:sz w:val="28"/>
          <w:szCs w:val="20"/>
        </w:rPr>
      </w:pPr>
    </w:p>
    <w:p w:rsidR="00212F4E" w:rsidRDefault="00212F4E">
      <w:pPr>
        <w:rPr>
          <w:rFonts w:ascii="Century Gothic" w:hAnsi="Century Gothic"/>
          <w:b/>
          <w:sz w:val="28"/>
          <w:szCs w:val="20"/>
        </w:rPr>
      </w:pPr>
      <w:r>
        <w:rPr>
          <w:rFonts w:ascii="Century Gothic" w:hAnsi="Century Gothic"/>
          <w:b/>
          <w:sz w:val="28"/>
          <w:szCs w:val="20"/>
        </w:rPr>
        <w:br w:type="page"/>
      </w:r>
    </w:p>
    <w:p w:rsidR="00A15D4B" w:rsidRPr="00A15D4B" w:rsidRDefault="00A15D4B" w:rsidP="00A15D4B">
      <w:pPr>
        <w:pStyle w:val="Paragrafoelenco"/>
        <w:ind w:left="1416"/>
        <w:rPr>
          <w:rFonts w:ascii="Century Gothic" w:hAnsi="Century Gothic"/>
          <w:b/>
          <w:sz w:val="28"/>
          <w:szCs w:val="20"/>
        </w:rPr>
      </w:pPr>
    </w:p>
    <w:p w:rsidR="00A15D4B" w:rsidRPr="00A15D4B" w:rsidRDefault="00A15D4B" w:rsidP="00893CF8">
      <w:pPr>
        <w:pStyle w:val="Paragrafoelenco"/>
        <w:numPr>
          <w:ilvl w:val="1"/>
          <w:numId w:val="26"/>
        </w:numPr>
        <w:outlineLvl w:val="1"/>
        <w:rPr>
          <w:rFonts w:ascii="Century Gothic" w:hAnsi="Century Gothic"/>
          <w:b/>
          <w:sz w:val="32"/>
          <w:szCs w:val="20"/>
        </w:rPr>
      </w:pPr>
      <w:bookmarkStart w:id="24" w:name="_Toc534285077"/>
      <w:r w:rsidRPr="00A15D4B">
        <w:rPr>
          <w:rFonts w:ascii="Century Gothic" w:hAnsi="Century Gothic"/>
          <w:b/>
          <w:sz w:val="24"/>
          <w:szCs w:val="20"/>
        </w:rPr>
        <w:t>Gestione Sessione</w:t>
      </w:r>
      <w:bookmarkEnd w:id="24"/>
    </w:p>
    <w:p w:rsidR="00995A39" w:rsidRPr="00995A39" w:rsidRDefault="00995A39" w:rsidP="00995A39">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A15D4B"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0C72BD">
            <w:pPr>
              <w:pStyle w:val="Paragrafoelenco"/>
              <w:ind w:left="0"/>
              <w:rPr>
                <w:rFonts w:ascii="Century Gothic" w:hAnsi="Century Gothic"/>
                <w:b w:val="0"/>
              </w:rPr>
            </w:pPr>
          </w:p>
        </w:tc>
        <w:tc>
          <w:tcPr>
            <w:tcW w:w="4376" w:type="dxa"/>
          </w:tcPr>
          <w:p w:rsidR="00A15D4B" w:rsidRPr="00995A39" w:rsidRDefault="00A15D4B" w:rsidP="000C72B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Gestione </w:t>
            </w:r>
            <w:r w:rsidR="00AD70F2">
              <w:rPr>
                <w:rFonts w:ascii="Century Gothic" w:hAnsi="Century Gothic"/>
              </w:rPr>
              <w:t>Sessione</w:t>
            </w: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0C72BD">
            <w:pPr>
              <w:pStyle w:val="Paragrafoelenco"/>
              <w:ind w:left="0"/>
              <w:rPr>
                <w:rFonts w:ascii="Century Gothic" w:hAnsi="Century Gothic"/>
                <w:b w:val="0"/>
              </w:rPr>
            </w:pPr>
          </w:p>
        </w:tc>
        <w:tc>
          <w:tcPr>
            <w:tcW w:w="4376" w:type="dxa"/>
          </w:tcPr>
          <w:p w:rsidR="00A15D4B" w:rsidRDefault="00A15D4B" w:rsidP="00AD70F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w:t>
            </w:r>
            <w:r w:rsidR="00EF50BE">
              <w:rPr>
                <w:rFonts w:ascii="Century Gothic" w:hAnsi="Century Gothic"/>
              </w:rPr>
              <w:t>creazione della sessione, la modifica</w:t>
            </w:r>
            <w:r w:rsidR="00212F4E">
              <w:rPr>
                <w:rFonts w:ascii="Century Gothic" w:hAnsi="Century Gothic"/>
              </w:rPr>
              <w:t>, consultare le keyword, gestire gli npc e i PG, visualizzare l’ordine di chiamata degli scontri ed estrarre i tarocchi.</w:t>
            </w:r>
          </w:p>
          <w:p w:rsidR="00212F4E" w:rsidRPr="00995A39" w:rsidRDefault="00212F4E" w:rsidP="00AD70F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0C72BD">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0C72BD">
            <w:pPr>
              <w:pStyle w:val="Paragrafoelenco"/>
              <w:ind w:left="0"/>
              <w:rPr>
                <w:rFonts w:ascii="Century Gothic" w:hAnsi="Century Gothic"/>
                <w:b w:val="0"/>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0C72BD">
            <w:pPr>
              <w:pStyle w:val="Paragrafoelenco"/>
              <w:ind w:left="0"/>
              <w:rPr>
                <w:rFonts w:ascii="Century Gothic" w:hAnsi="Century Gothic"/>
                <w:b w:val="0"/>
              </w:rPr>
            </w:pPr>
          </w:p>
        </w:tc>
        <w:tc>
          <w:tcPr>
            <w:tcW w:w="4376" w:type="dxa"/>
          </w:tcPr>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594DC1" w:rsidP="000C72BD">
            <w:pPr>
              <w:pStyle w:val="Paragrafoelenco"/>
              <w:ind w:left="0"/>
              <w:rPr>
                <w:rFonts w:ascii="Century Gothic" w:hAnsi="Century Gothic"/>
              </w:rPr>
            </w:pPr>
            <w:r>
              <w:rPr>
                <w:rFonts w:ascii="Century Gothic" w:hAnsi="Century Gothic"/>
              </w:rPr>
              <w:t>Editor</w:t>
            </w:r>
            <w:r w:rsidR="00212F4E">
              <w:rPr>
                <w:rFonts w:ascii="Century Gothic" w:hAnsi="Century Gothic"/>
              </w:rPr>
              <w:t xml:space="preserve"> Sessione</w:t>
            </w:r>
          </w:p>
        </w:tc>
        <w:tc>
          <w:tcPr>
            <w:tcW w:w="4376" w:type="dxa"/>
          </w:tcPr>
          <w:p w:rsidR="00A15D4B"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w:t>
            </w:r>
            <w:r w:rsidR="00594DC1">
              <w:rPr>
                <w:rFonts w:ascii="Century Gothic" w:hAnsi="Century Gothic"/>
              </w:rPr>
              <w:t xml:space="preserve"> e la modifica</w:t>
            </w:r>
            <w:r>
              <w:rPr>
                <w:rFonts w:ascii="Century Gothic" w:hAnsi="Century Gothic"/>
              </w:rPr>
              <w:t xml:space="preserve"> di una Sessione e il suo salvataggio all’interno del database.</w:t>
            </w:r>
            <w:r w:rsidR="00594DC1">
              <w:rPr>
                <w:rFonts w:ascii="Century Gothic" w:hAnsi="Century Gothic"/>
              </w:rPr>
              <w:t xml:space="preserve"> Inoltre, permette ad un utenteModeratore di aggiungere una keyword.</w:t>
            </w:r>
          </w:p>
          <w:p w:rsidR="00212F4E" w:rsidRPr="00212F4E"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594DC1" w:rsidP="000C72BD">
            <w:pPr>
              <w:pStyle w:val="Paragrafoelenco"/>
              <w:ind w:left="0"/>
              <w:rPr>
                <w:rFonts w:ascii="Century Gothic" w:hAnsi="Century Gothic"/>
              </w:rPr>
            </w:pPr>
            <w:r>
              <w:rPr>
                <w:rFonts w:ascii="Century Gothic" w:hAnsi="Century Gothic"/>
              </w:rPr>
              <w:t>Gestione Sessione</w:t>
            </w:r>
          </w:p>
        </w:tc>
        <w:tc>
          <w:tcPr>
            <w:tcW w:w="4376" w:type="dxa"/>
          </w:tcPr>
          <w:p w:rsidR="00A15D4B" w:rsidRDefault="00212F4E"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Permette </w:t>
            </w:r>
            <w:r w:rsidR="00594DC1">
              <w:rPr>
                <w:rFonts w:ascii="Century Gothic" w:hAnsi="Century Gothic"/>
              </w:rPr>
              <w:t>di avviare</w:t>
            </w:r>
            <w:r>
              <w:rPr>
                <w:rFonts w:ascii="Century Gothic" w:hAnsi="Century Gothic"/>
              </w:rPr>
              <w:t xml:space="preserve"> una sessione</w:t>
            </w:r>
            <w:r w:rsidR="00594DC1">
              <w:rPr>
                <w:rFonts w:ascii="Century Gothic" w:hAnsi="Century Gothic"/>
              </w:rPr>
              <w:t xml:space="preserve"> e visualizzarne il contenuto, keyword</w:t>
            </w:r>
            <w:r>
              <w:rPr>
                <w:rFonts w:ascii="Century Gothic" w:hAnsi="Century Gothic"/>
              </w:rPr>
              <w:t>.</w:t>
            </w:r>
            <w:r w:rsidR="00594DC1">
              <w:rPr>
                <w:rFonts w:ascii="Century Gothic" w:hAnsi="Century Gothic"/>
              </w:rPr>
              <w:t xml:space="preserve"> Inoltre, carica anche i dati dello scontro e l’ordine di chiamata.</w:t>
            </w:r>
          </w:p>
          <w:p w:rsidR="00212F4E" w:rsidRPr="00212F4E" w:rsidRDefault="00212F4E"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24D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8824DB" w:rsidRDefault="00594DC1" w:rsidP="000C72BD">
            <w:pPr>
              <w:pStyle w:val="Paragrafoelenco"/>
              <w:ind w:left="0"/>
              <w:rPr>
                <w:rFonts w:ascii="Century Gothic" w:hAnsi="Century Gothic"/>
              </w:rPr>
            </w:pPr>
            <w:r>
              <w:rPr>
                <w:rFonts w:ascii="Century Gothic" w:hAnsi="Century Gothic"/>
              </w:rPr>
              <w:t>Gestione Mazzo</w:t>
            </w:r>
          </w:p>
        </w:tc>
        <w:tc>
          <w:tcPr>
            <w:tcW w:w="4376" w:type="dxa"/>
          </w:tcPr>
          <w:p w:rsidR="008824DB" w:rsidRDefault="008824D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utenteModeratore o ad un utenteGiocatore di</w:t>
            </w:r>
            <w:r w:rsidR="00594DC1">
              <w:rPr>
                <w:rFonts w:ascii="Century Gothic" w:hAnsi="Century Gothic"/>
              </w:rPr>
              <w:t xml:space="preserve"> estrarre Carte o di mischiare un mazzo</w:t>
            </w:r>
            <w:r>
              <w:rPr>
                <w:rFonts w:ascii="Century Gothic" w:hAnsi="Century Gothic"/>
              </w:rPr>
              <w:t>.</w:t>
            </w:r>
          </w:p>
          <w:p w:rsidR="008824DB" w:rsidRDefault="008824D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24D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8824DB" w:rsidRDefault="0017364C" w:rsidP="000C72BD">
            <w:pPr>
              <w:pStyle w:val="Paragrafoelenco"/>
              <w:ind w:left="0"/>
              <w:rPr>
                <w:rFonts w:ascii="Century Gothic" w:hAnsi="Century Gothic"/>
              </w:rPr>
            </w:pPr>
            <w:r>
              <w:rPr>
                <w:rFonts w:ascii="Century Gothic" w:hAnsi="Century Gothic"/>
              </w:rPr>
              <w:t>Gestione NPC</w:t>
            </w:r>
          </w:p>
        </w:tc>
        <w:tc>
          <w:tcPr>
            <w:tcW w:w="4376" w:type="dxa"/>
          </w:tcPr>
          <w:p w:rsidR="008824DB" w:rsidRDefault="0017364C"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utenteModeratore di gestire un NPC.</w:t>
            </w:r>
          </w:p>
          <w:p w:rsidR="0017364C" w:rsidRDefault="0017364C"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7364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17364C" w:rsidRDefault="0017364C" w:rsidP="000C72BD">
            <w:pPr>
              <w:pStyle w:val="Paragrafoelenco"/>
              <w:ind w:left="0"/>
              <w:rPr>
                <w:rFonts w:ascii="Century Gothic" w:hAnsi="Century Gothic"/>
              </w:rPr>
            </w:pPr>
            <w:r>
              <w:rPr>
                <w:rFonts w:ascii="Century Gothic" w:hAnsi="Century Gothic"/>
              </w:rPr>
              <w:t>Gestione PG</w:t>
            </w:r>
          </w:p>
        </w:tc>
        <w:tc>
          <w:tcPr>
            <w:tcW w:w="4376" w:type="dxa"/>
          </w:tcPr>
          <w:p w:rsidR="0017364C" w:rsidRDefault="0017364C"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 di gestire un PG.</w:t>
            </w:r>
          </w:p>
        </w:tc>
      </w:tr>
    </w:tbl>
    <w:p w:rsidR="00995A39" w:rsidRPr="004711CC" w:rsidRDefault="00995A39" w:rsidP="00995A39">
      <w:pPr>
        <w:pStyle w:val="Paragrafoelenco"/>
        <w:ind w:left="1440"/>
        <w:rPr>
          <w:rFonts w:ascii="Century Gothic" w:hAnsi="Century Gothic"/>
          <w:b/>
          <w:sz w:val="28"/>
          <w:szCs w:val="20"/>
        </w:rPr>
      </w:pPr>
    </w:p>
    <w:p w:rsidR="00DA584F" w:rsidRDefault="00DA584F">
      <w:pPr>
        <w:rPr>
          <w:rFonts w:ascii="Century Gothic" w:hAnsi="Century Gothic"/>
          <w:b/>
          <w:sz w:val="28"/>
          <w:szCs w:val="20"/>
        </w:rPr>
      </w:pPr>
      <w:r>
        <w:rPr>
          <w:rFonts w:ascii="Century Gothic" w:hAnsi="Century Gothic"/>
          <w:b/>
          <w:sz w:val="28"/>
          <w:szCs w:val="20"/>
        </w:rPr>
        <w:br w:type="page"/>
      </w:r>
    </w:p>
    <w:p w:rsidR="004711CC" w:rsidRDefault="004711CC" w:rsidP="004711CC">
      <w:pPr>
        <w:pStyle w:val="Paragrafoelenco"/>
        <w:ind w:left="1440"/>
        <w:rPr>
          <w:rFonts w:ascii="Century Gothic" w:hAnsi="Century Gothic"/>
          <w:b/>
          <w:sz w:val="28"/>
          <w:szCs w:val="20"/>
        </w:rPr>
      </w:pPr>
    </w:p>
    <w:p w:rsidR="00DA584F" w:rsidRPr="00DA584F" w:rsidRDefault="00DA584F" w:rsidP="00893CF8">
      <w:pPr>
        <w:pStyle w:val="Paragrafoelenco"/>
        <w:numPr>
          <w:ilvl w:val="0"/>
          <w:numId w:val="26"/>
        </w:numPr>
        <w:outlineLvl w:val="0"/>
        <w:rPr>
          <w:rFonts w:ascii="Century Gothic" w:hAnsi="Century Gothic"/>
          <w:b/>
          <w:sz w:val="28"/>
          <w:szCs w:val="20"/>
        </w:rPr>
      </w:pPr>
      <w:bookmarkStart w:id="25" w:name="_Toc534285078"/>
      <w:r w:rsidRPr="00DA584F">
        <w:rPr>
          <w:rFonts w:ascii="Century Gothic" w:hAnsi="Century Gothic"/>
          <w:b/>
          <w:sz w:val="28"/>
          <w:szCs w:val="20"/>
        </w:rPr>
        <w:t>Glossario</w:t>
      </w:r>
      <w:bookmarkEnd w:id="25"/>
    </w:p>
    <w:sectPr w:rsidR="00DA584F" w:rsidRPr="00DA584F" w:rsidSect="00F3123B">
      <w:headerReference w:type="default" r:id="rId15"/>
      <w:footerReference w:type="defaul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A0F" w:rsidRDefault="00095A0F" w:rsidP="00236733">
      <w:pPr>
        <w:spacing w:after="0" w:line="240" w:lineRule="auto"/>
      </w:pPr>
      <w:r>
        <w:separator/>
      </w:r>
    </w:p>
  </w:endnote>
  <w:endnote w:type="continuationSeparator" w:id="0">
    <w:p w:rsidR="00095A0F" w:rsidRDefault="00095A0F"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DejaVu Sans">
    <w:altName w:val="Verdana"/>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EndPr/>
    <w:sdtContent>
      <w:p w:rsidR="00594DC1" w:rsidRDefault="00594DC1">
        <w:pPr>
          <w:pStyle w:val="Pidipagina"/>
          <w:jc w:val="right"/>
        </w:pPr>
        <w:r>
          <w:fldChar w:fldCharType="begin"/>
        </w:r>
        <w:r>
          <w:instrText>PAGE   \* MERGEFORMAT</w:instrText>
        </w:r>
        <w:r>
          <w:fldChar w:fldCharType="separate"/>
        </w:r>
        <w:r>
          <w:t>2</w:t>
        </w:r>
        <w:r>
          <w:fldChar w:fldCharType="end"/>
        </w:r>
      </w:p>
    </w:sdtContent>
  </w:sdt>
  <w:p w:rsidR="00594DC1" w:rsidRDefault="00594DC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A0F" w:rsidRDefault="00095A0F" w:rsidP="00236733">
      <w:pPr>
        <w:spacing w:after="0" w:line="240" w:lineRule="auto"/>
      </w:pPr>
      <w:r>
        <w:separator/>
      </w:r>
    </w:p>
  </w:footnote>
  <w:footnote w:type="continuationSeparator" w:id="0">
    <w:p w:rsidR="00095A0F" w:rsidRDefault="00095A0F"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DC1" w:rsidRPr="00E134B1" w:rsidRDefault="00594DC1"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t>2018/19</w:t>
    </w:r>
  </w:p>
  <w:p w:rsidR="00594DC1" w:rsidRDefault="00594D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33B8A"/>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37614D5"/>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BB7488"/>
    <w:multiLevelType w:val="multilevel"/>
    <w:tmpl w:val="9B84A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CB52225"/>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3D2B4D39"/>
    <w:multiLevelType w:val="multilevel"/>
    <w:tmpl w:val="9B84A13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5CC57D3"/>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E390C1D"/>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5" w15:restartNumberingAfterBreak="0">
    <w:nsid w:val="684F76BC"/>
    <w:multiLevelType w:val="hybridMultilevel"/>
    <w:tmpl w:val="B10CA1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8145CC6"/>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7"/>
  </w:num>
  <w:num w:numId="2">
    <w:abstractNumId w:val="7"/>
  </w:num>
  <w:num w:numId="3">
    <w:abstractNumId w:val="28"/>
  </w:num>
  <w:num w:numId="4">
    <w:abstractNumId w:val="11"/>
  </w:num>
  <w:num w:numId="5">
    <w:abstractNumId w:val="2"/>
  </w:num>
  <w:num w:numId="6">
    <w:abstractNumId w:val="10"/>
  </w:num>
  <w:num w:numId="7">
    <w:abstractNumId w:val="16"/>
  </w:num>
  <w:num w:numId="8">
    <w:abstractNumId w:val="5"/>
  </w:num>
  <w:num w:numId="9">
    <w:abstractNumId w:val="15"/>
  </w:num>
  <w:num w:numId="10">
    <w:abstractNumId w:val="3"/>
  </w:num>
  <w:num w:numId="11">
    <w:abstractNumId w:val="6"/>
  </w:num>
  <w:num w:numId="12">
    <w:abstractNumId w:val="23"/>
  </w:num>
  <w:num w:numId="13">
    <w:abstractNumId w:val="8"/>
  </w:num>
  <w:num w:numId="14">
    <w:abstractNumId w:val="17"/>
  </w:num>
  <w:num w:numId="15">
    <w:abstractNumId w:val="26"/>
  </w:num>
  <w:num w:numId="16">
    <w:abstractNumId w:val="20"/>
  </w:num>
  <w:num w:numId="17">
    <w:abstractNumId w:val="4"/>
  </w:num>
  <w:num w:numId="18">
    <w:abstractNumId w:val="22"/>
  </w:num>
  <w:num w:numId="19">
    <w:abstractNumId w:val="13"/>
  </w:num>
  <w:num w:numId="20">
    <w:abstractNumId w:val="9"/>
  </w:num>
  <w:num w:numId="21">
    <w:abstractNumId w:val="1"/>
  </w:num>
  <w:num w:numId="22">
    <w:abstractNumId w:val="0"/>
  </w:num>
  <w:num w:numId="23">
    <w:abstractNumId w:val="12"/>
  </w:num>
  <w:num w:numId="24">
    <w:abstractNumId w:val="29"/>
  </w:num>
  <w:num w:numId="25">
    <w:abstractNumId w:val="25"/>
  </w:num>
  <w:num w:numId="26">
    <w:abstractNumId w:val="18"/>
  </w:num>
  <w:num w:numId="27">
    <w:abstractNumId w:val="21"/>
  </w:num>
  <w:num w:numId="28">
    <w:abstractNumId w:val="19"/>
  </w:num>
  <w:num w:numId="29">
    <w:abstractNumId w:val="19"/>
    <w:lvlOverride w:ilvl="0">
      <w:startOverride w:val="1"/>
    </w:lvlOverride>
  </w:num>
  <w:num w:numId="30">
    <w:abstractNumId w:val="1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655B0"/>
    <w:rsid w:val="00070055"/>
    <w:rsid w:val="00094D55"/>
    <w:rsid w:val="00095A0F"/>
    <w:rsid w:val="000B1901"/>
    <w:rsid w:val="000B2015"/>
    <w:rsid w:val="000C16C7"/>
    <w:rsid w:val="000C72BD"/>
    <w:rsid w:val="00152C60"/>
    <w:rsid w:val="0017364C"/>
    <w:rsid w:val="001A4D5F"/>
    <w:rsid w:val="001C2961"/>
    <w:rsid w:val="001E2798"/>
    <w:rsid w:val="00212F4E"/>
    <w:rsid w:val="00236733"/>
    <w:rsid w:val="00240C06"/>
    <w:rsid w:val="0024635F"/>
    <w:rsid w:val="00262010"/>
    <w:rsid w:val="002F2CE8"/>
    <w:rsid w:val="002F3276"/>
    <w:rsid w:val="002F5CD3"/>
    <w:rsid w:val="00314F4D"/>
    <w:rsid w:val="00346762"/>
    <w:rsid w:val="00380128"/>
    <w:rsid w:val="00394834"/>
    <w:rsid w:val="003A569D"/>
    <w:rsid w:val="003D5DFB"/>
    <w:rsid w:val="00411F06"/>
    <w:rsid w:val="00417DF5"/>
    <w:rsid w:val="00422401"/>
    <w:rsid w:val="004258D2"/>
    <w:rsid w:val="004433F8"/>
    <w:rsid w:val="004711CC"/>
    <w:rsid w:val="0047496D"/>
    <w:rsid w:val="00483C3D"/>
    <w:rsid w:val="00487F77"/>
    <w:rsid w:val="004C1309"/>
    <w:rsid w:val="004D417A"/>
    <w:rsid w:val="004D664E"/>
    <w:rsid w:val="004D6932"/>
    <w:rsid w:val="004F1103"/>
    <w:rsid w:val="004F640D"/>
    <w:rsid w:val="0051247B"/>
    <w:rsid w:val="00581444"/>
    <w:rsid w:val="00594DC1"/>
    <w:rsid w:val="005C1393"/>
    <w:rsid w:val="006049E9"/>
    <w:rsid w:val="0064099B"/>
    <w:rsid w:val="00654FC3"/>
    <w:rsid w:val="0067374D"/>
    <w:rsid w:val="00673904"/>
    <w:rsid w:val="006755CB"/>
    <w:rsid w:val="00686344"/>
    <w:rsid w:val="006939ED"/>
    <w:rsid w:val="006D5DB2"/>
    <w:rsid w:val="0070192F"/>
    <w:rsid w:val="00706E7C"/>
    <w:rsid w:val="007233B3"/>
    <w:rsid w:val="00755A39"/>
    <w:rsid w:val="00782E11"/>
    <w:rsid w:val="00794A69"/>
    <w:rsid w:val="007B3BCC"/>
    <w:rsid w:val="008824DB"/>
    <w:rsid w:val="00893CF8"/>
    <w:rsid w:val="008D1FEE"/>
    <w:rsid w:val="009309D0"/>
    <w:rsid w:val="00995A39"/>
    <w:rsid w:val="009A07C3"/>
    <w:rsid w:val="009A33BB"/>
    <w:rsid w:val="009D23ED"/>
    <w:rsid w:val="009F679C"/>
    <w:rsid w:val="00A15D4B"/>
    <w:rsid w:val="00A417C9"/>
    <w:rsid w:val="00A42387"/>
    <w:rsid w:val="00A61FAE"/>
    <w:rsid w:val="00A647E1"/>
    <w:rsid w:val="00A8293D"/>
    <w:rsid w:val="00A87546"/>
    <w:rsid w:val="00A96AB4"/>
    <w:rsid w:val="00AC52BE"/>
    <w:rsid w:val="00AD70F2"/>
    <w:rsid w:val="00AE7DDD"/>
    <w:rsid w:val="00AF038E"/>
    <w:rsid w:val="00B96EE5"/>
    <w:rsid w:val="00BA0D94"/>
    <w:rsid w:val="00BD08C8"/>
    <w:rsid w:val="00BD45E3"/>
    <w:rsid w:val="00BE5380"/>
    <w:rsid w:val="00C0095F"/>
    <w:rsid w:val="00C27B99"/>
    <w:rsid w:val="00C31F4D"/>
    <w:rsid w:val="00C53197"/>
    <w:rsid w:val="00C73B5A"/>
    <w:rsid w:val="00C7640F"/>
    <w:rsid w:val="00CC55AA"/>
    <w:rsid w:val="00CD2C8E"/>
    <w:rsid w:val="00D0183F"/>
    <w:rsid w:val="00D04565"/>
    <w:rsid w:val="00D35E7C"/>
    <w:rsid w:val="00DA584F"/>
    <w:rsid w:val="00DC7C20"/>
    <w:rsid w:val="00DE0375"/>
    <w:rsid w:val="00E06905"/>
    <w:rsid w:val="00E10403"/>
    <w:rsid w:val="00E561E3"/>
    <w:rsid w:val="00E84C29"/>
    <w:rsid w:val="00EA0457"/>
    <w:rsid w:val="00EA6AC2"/>
    <w:rsid w:val="00EC023B"/>
    <w:rsid w:val="00ED7B44"/>
    <w:rsid w:val="00EF37DF"/>
    <w:rsid w:val="00EF50BE"/>
    <w:rsid w:val="00EF5A88"/>
    <w:rsid w:val="00F3123B"/>
    <w:rsid w:val="00F34508"/>
    <w:rsid w:val="00F36F20"/>
    <w:rsid w:val="00F54FFE"/>
    <w:rsid w:val="00F56C34"/>
    <w:rsid w:val="00FD543D"/>
    <w:rsid w:val="00FE7AE2"/>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D13B"/>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5scura-colore3">
    <w:name w:val="Grid Table 5 Dark Accent 3"/>
    <w:basedOn w:val="Tabellanormale"/>
    <w:uiPriority w:val="50"/>
    <w:rsid w:val="002F3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icode">
    <w:name w:val="unicode"/>
    <w:basedOn w:val="Carpredefinitoparagrafo"/>
    <w:rsid w:val="002F3276"/>
  </w:style>
  <w:style w:type="paragraph" w:customStyle="1" w:styleId="Standard">
    <w:name w:val="Standard"/>
    <w:rsid w:val="000B1901"/>
    <w:pPr>
      <w:suppressAutoHyphens/>
      <w:autoSpaceDN w:val="0"/>
      <w:textAlignment w:val="baseline"/>
    </w:pPr>
    <w:rPr>
      <w:rFonts w:ascii="Calibri" w:eastAsia="Calibri" w:hAnsi="Calibri" w:cs="DejaVu Sans"/>
    </w:rPr>
  </w:style>
  <w:style w:type="numbering" w:customStyle="1" w:styleId="WWNum30">
    <w:name w:val="WWNum30"/>
    <w:basedOn w:val="Nessunelenco"/>
    <w:rsid w:val="000B190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426388261">
      <w:bodyDiv w:val="1"/>
      <w:marLeft w:val="0"/>
      <w:marRight w:val="0"/>
      <w:marTop w:val="0"/>
      <w:marBottom w:val="0"/>
      <w:divBdr>
        <w:top w:val="none" w:sz="0" w:space="0" w:color="auto"/>
        <w:left w:val="none" w:sz="0" w:space="0" w:color="auto"/>
        <w:bottom w:val="none" w:sz="0" w:space="0" w:color="auto"/>
        <w:right w:val="none" w:sz="0" w:space="0" w:color="auto"/>
      </w:divBdr>
    </w:div>
    <w:div w:id="1216352581">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891183177">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1978754810">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8EADF-BDE3-4E04-8EF3-0F3DE7511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19</Pages>
  <Words>2916</Words>
  <Characters>16624</Characters>
  <Application>Microsoft Office Word</Application>
  <DocSecurity>0</DocSecurity>
  <Lines>138</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31</cp:revision>
  <dcterms:created xsi:type="dcterms:W3CDTF">2018-12-18T10:27:00Z</dcterms:created>
  <dcterms:modified xsi:type="dcterms:W3CDTF">2019-01-19T16:24:00Z</dcterms:modified>
</cp:coreProperties>
</file>