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1145A9" w:rsidP="008B1692">
      <w:r>
        <w:rPr>
          <w:noProof/>
        </w:rPr>
        <w:drawing>
          <wp:inline distT="0" distB="0" distL="0" distR="0">
            <wp:extent cx="6114415" cy="3474720"/>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347472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xml:space="preserve">, dove il ruolo ne chiarisce la tipologia. Le informazioni dell’utente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lastRenderedPageBreak/>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le Carte da Poker dal loro valore, mentre i Tarocchi sono definiti dalla descrizione, dal valore delle carte e dalla descrizione dominate. Tutte queste informazioni sono contenute nelle tabelle: Mazzo, Carta, Carta da Poker e Tarocco.</w:t>
      </w:r>
    </w:p>
    <w:p w:rsidR="00155979" w:rsidRDefault="00155979" w:rsidP="00155979"/>
    <w:p w:rsidR="00155979" w:rsidRDefault="00155979" w:rsidP="00155979">
      <w:r>
        <w:t xml:space="preserve">3.5 Schema </w:t>
      </w:r>
      <w:proofErr w:type="spellStart"/>
      <w:r>
        <w:t>Entity-Relationship</w:t>
      </w:r>
      <w:proofErr w:type="spellEnd"/>
      <w:r>
        <w:t xml:space="preserve"> </w:t>
      </w:r>
      <w:r w:rsidR="001B1FD9">
        <w:rPr>
          <w:noProof/>
        </w:rPr>
        <w:drawing>
          <wp:inline distT="0" distB="0" distL="0" distR="0">
            <wp:extent cx="6108700" cy="398145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3981450"/>
                    </a:xfrm>
                    <a:prstGeom prst="rect">
                      <a:avLst/>
                    </a:prstGeom>
                    <a:noFill/>
                    <a:ln>
                      <a:noFill/>
                    </a:ln>
                  </pic:spPr>
                </pic:pic>
              </a:graphicData>
            </a:graphic>
          </wp:inline>
        </w:drawing>
      </w:r>
      <w:r>
        <w:t xml:space="preserve"> </w:t>
      </w:r>
    </w:p>
    <w:p w:rsidR="00A06084" w:rsidRDefault="00A06084">
      <w:r>
        <w:br w:type="page"/>
      </w:r>
    </w:p>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bookmarkStart w:id="0" w:name="_Hlk534729211"/>
            <w:r>
              <w:t>UtenteGiocatore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bookmarkEnd w:id="0"/>
    </w:tbl>
    <w:p w:rsidR="00A06084" w:rsidRDefault="00A06084"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UtenteModeratore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tbl>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Generalità</w:t>
            </w:r>
          </w:p>
        </w:tc>
        <w:tc>
          <w:tcPr>
            <w:tcW w:w="4814" w:type="dxa"/>
          </w:tcPr>
          <w:p w:rsidR="00A06084" w:rsidRDefault="00A06084" w:rsidP="00B342E9">
            <w:r>
              <w:t>Lunghezza massima: 30 caratteri</w:t>
            </w:r>
            <w:r w:rsidR="00FD01AF">
              <w:t>,</w:t>
            </w:r>
          </w:p>
          <w:p w:rsidR="00A06084" w:rsidRDefault="00A06084" w:rsidP="00B342E9">
            <w:r>
              <w:t>Chiave primaria</w:t>
            </w:r>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Pr="008B1692" w:rsidRDefault="008B1692"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bl>
    <w:p w:rsidR="008B1692" w:rsidRDefault="008B1692"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bl>
    <w:p w:rsidR="00EA4836" w:rsidRPr="008B1692" w:rsidRDefault="00EA4836"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lastRenderedPageBreak/>
              <w:t>Nemico</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Nome</w:t>
            </w:r>
          </w:p>
        </w:tc>
        <w:tc>
          <w:tcPr>
            <w:tcW w:w="4814" w:type="dxa"/>
          </w:tcPr>
          <w:p w:rsidR="002431C4" w:rsidRDefault="002431C4" w:rsidP="002431C4">
            <w:r>
              <w:t>Lunghezza massima: 30 caratteri,</w:t>
            </w:r>
          </w:p>
          <w:p w:rsidR="00EA4836" w:rsidRDefault="002431C4" w:rsidP="002431C4">
            <w:r>
              <w:t>Chiave primaria</w:t>
            </w:r>
          </w:p>
        </w:tc>
      </w:tr>
      <w:tr w:rsidR="00EA4836" w:rsidTr="00B342E9">
        <w:tc>
          <w:tcPr>
            <w:tcW w:w="4814" w:type="dxa"/>
          </w:tcPr>
          <w:p w:rsidR="00EA4836" w:rsidRDefault="00EA4836" w:rsidP="00B342E9">
            <w:r>
              <w:t>Attacco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Speciale</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Descrizione</w:t>
            </w:r>
          </w:p>
        </w:tc>
        <w:tc>
          <w:tcPr>
            <w:tcW w:w="4814" w:type="dxa"/>
          </w:tcPr>
          <w:p w:rsidR="00EA4836" w:rsidRDefault="00EA4836" w:rsidP="00B342E9"/>
        </w:tc>
      </w:tr>
    </w:tbl>
    <w:p w:rsidR="006036E1" w:rsidRDefault="006036E1" w:rsidP="00155979"/>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bl>
    <w:p w:rsidR="002431C4" w:rsidRDefault="002431C4" w:rsidP="00155979"/>
    <w:p w:rsidR="002431C4" w:rsidRDefault="002431C4"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r>
              <w:t xml:space="preserve">Enumeratore: bla bla bla,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proofErr w:type="gramStart"/>
            <w:r w:rsidR="00EA4836">
              <w:t>null</w:t>
            </w:r>
            <w:proofErr w:type="spellEnd"/>
            <w:r>
              <w:t>(</w:t>
            </w:r>
            <w:proofErr w:type="gramEnd"/>
            <w:r>
              <w:t xml:space="preserve">da </w:t>
            </w:r>
            <w:proofErr w:type="spellStart"/>
            <w:r>
              <w:t>checkare</w:t>
            </w:r>
            <w:proofErr w:type="spellEnd"/>
            <w:r>
              <w:t>)</w:t>
            </w:r>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null</w:t>
            </w:r>
            <w:bookmarkStart w:id="1" w:name="_GoBack"/>
            <w:bookmarkEnd w:id="1"/>
          </w:p>
        </w:tc>
      </w:tr>
    </w:tbl>
    <w:p w:rsidR="00EA4836" w:rsidRDefault="00EA4836" w:rsidP="00155979"/>
    <w:sectPr w:rsidR="00EA48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1145A9"/>
    <w:rsid w:val="00155979"/>
    <w:rsid w:val="001B1FD9"/>
    <w:rsid w:val="002431C4"/>
    <w:rsid w:val="00314F4D"/>
    <w:rsid w:val="006036E1"/>
    <w:rsid w:val="008B1692"/>
    <w:rsid w:val="00A06084"/>
    <w:rsid w:val="00A45FA7"/>
    <w:rsid w:val="00A53B23"/>
    <w:rsid w:val="00B61FE2"/>
    <w:rsid w:val="00C67F7D"/>
    <w:rsid w:val="00CC7D05"/>
    <w:rsid w:val="00D04565"/>
    <w:rsid w:val="00DC5BB8"/>
    <w:rsid w:val="00E84C29"/>
    <w:rsid w:val="00EA4836"/>
    <w:rsid w:val="00EB1856"/>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B239"/>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749</Words>
  <Characters>4272</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6</cp:revision>
  <dcterms:created xsi:type="dcterms:W3CDTF">2018-12-20T10:19:00Z</dcterms:created>
  <dcterms:modified xsi:type="dcterms:W3CDTF">2019-01-09T09:22:00Z</dcterms:modified>
</cp:coreProperties>
</file>