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5C6D1C" w:rsidRPr="00C36F66" w:rsidTr="00D87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6D1C" w:rsidRPr="00C36F66" w:rsidRDefault="005C6D1C" w:rsidP="00D87CE3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9" w:type="dxa"/>
          </w:tcPr>
          <w:p w:rsidR="005C6D1C" w:rsidRPr="006806D9" w:rsidRDefault="005C6D1C" w:rsidP="00D87CE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 w:rsidRPr="006806D9">
              <w:rPr>
                <w:rFonts w:ascii="Century Gothic" w:hAnsi="Century Gothic"/>
                <w:szCs w:val="28"/>
              </w:rPr>
              <w:t>UC_</w:t>
            </w:r>
            <w:r w:rsidR="007E2BF8">
              <w:rPr>
                <w:rFonts w:ascii="Century Gothic" w:hAnsi="Century Gothic"/>
                <w:szCs w:val="28"/>
              </w:rPr>
              <w:t>xx</w:t>
            </w:r>
            <w:r w:rsidRPr="006806D9">
              <w:rPr>
                <w:rFonts w:ascii="Century Gothic" w:hAnsi="Century Gothic"/>
                <w:szCs w:val="28"/>
              </w:rPr>
              <w:t>.0</w:t>
            </w:r>
          </w:p>
        </w:tc>
      </w:tr>
      <w:tr w:rsidR="005C6D1C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5C6D1C" w:rsidRPr="00C36F66" w:rsidRDefault="005C6D1C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5C6D1C" w:rsidRPr="008E019E" w:rsidRDefault="007E2BF8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EstrazioneCarta</w:t>
            </w:r>
            <w:proofErr w:type="spellEnd"/>
          </w:p>
        </w:tc>
      </w:tr>
      <w:tr w:rsidR="005C6D1C" w:rsidRPr="00C36F66" w:rsidTr="00D8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5C6D1C" w:rsidRPr="00C36F66" w:rsidRDefault="005C6D1C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5C6D1C" w:rsidRPr="00C36F66" w:rsidRDefault="005C6D1C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F9177C">
              <w:rPr>
                <w:rFonts w:ascii="Century Gothic" w:hAnsi="Century Gothic"/>
                <w:sz w:val="18"/>
                <w:szCs w:val="24"/>
              </w:rPr>
              <w:t>Utente</w:t>
            </w:r>
          </w:p>
          <w:p w:rsidR="005C6D1C" w:rsidRPr="00C36F66" w:rsidRDefault="005C6D1C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5C6D1C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5C6D1C" w:rsidRPr="00C36F66" w:rsidRDefault="005C6D1C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5C6D1C" w:rsidRPr="009C2F07" w:rsidRDefault="005C6D1C" w:rsidP="009C2F07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Utent</w:t>
            </w:r>
            <w:r w:rsidR="009C2F07">
              <w:rPr>
                <w:rFonts w:ascii="Century Gothic" w:hAnsi="Century Gothic"/>
                <w:sz w:val="18"/>
              </w:rPr>
              <w:t>e è UtenteGiocatore OR UtenteModeratore</w:t>
            </w:r>
          </w:p>
          <w:p w:rsidR="009C2F07" w:rsidRDefault="009C2F07" w:rsidP="009C2F07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</w:t>
            </w:r>
          </w:p>
          <w:p w:rsidR="009C2F07" w:rsidRPr="00C36F66" w:rsidRDefault="009C2F07" w:rsidP="009C2F07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5C6D1C" w:rsidRPr="00C36F66" w:rsidTr="00D8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  <w:bookmarkStart w:id="0" w:name="_GoBack"/>
            <w:bookmarkEnd w:id="0"/>
          </w:p>
        </w:tc>
        <w:tc>
          <w:tcPr>
            <w:tcW w:w="6939" w:type="dxa"/>
          </w:tcPr>
          <w:p w:rsidR="005C6D1C" w:rsidRDefault="005C6D1C" w:rsidP="00D87CE3">
            <w:pPr>
              <w:tabs>
                <w:tab w:val="left" w:pos="3765"/>
              </w:tabs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5C6D1C" w:rsidRDefault="005C6D1C" w:rsidP="00D87CE3">
            <w:pPr>
              <w:tabs>
                <w:tab w:val="left" w:pos="3765"/>
              </w:tabs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                 SISTEMA</w:t>
            </w:r>
          </w:p>
          <w:p w:rsidR="005C6D1C" w:rsidRPr="00EA2F30" w:rsidRDefault="005C6D1C" w:rsidP="00D87CE3">
            <w:pPr>
              <w:tabs>
                <w:tab w:val="left" w:pos="3765"/>
              </w:tabs>
              <w:ind w:left="36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5C6D1C" w:rsidRDefault="005C6D1C" w:rsidP="005C6D1C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Uten</w:t>
            </w:r>
            <w:r>
              <w:rPr>
                <w:rFonts w:ascii="Century Gothic" w:hAnsi="Century Gothic"/>
                <w:sz w:val="18"/>
              </w:rPr>
              <w:t>te clicca su “</w:t>
            </w:r>
            <w:r w:rsidR="007E2BF8">
              <w:rPr>
                <w:rFonts w:ascii="Century Gothic" w:hAnsi="Century Gothic"/>
                <w:sz w:val="18"/>
              </w:rPr>
              <w:t>Estrai</w:t>
            </w:r>
            <w:r>
              <w:rPr>
                <w:rFonts w:ascii="Century Gothic" w:hAnsi="Century Gothic"/>
                <w:sz w:val="18"/>
              </w:rPr>
              <w:t>”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5C6D1C" w:rsidRPr="00C36F66" w:rsidRDefault="005C6D1C" w:rsidP="00D87CE3">
            <w:pPr>
              <w:pStyle w:val="Paragrafoelenco"/>
              <w:tabs>
                <w:tab w:val="left" w:pos="3765"/>
              </w:tabs>
              <w:spacing w:after="160" w:line="259" w:lineRule="auto"/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5C6D1C" w:rsidRDefault="005C6D1C" w:rsidP="005C6D1C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Sine Charta</w:t>
            </w:r>
            <w:r w:rsidR="007E2BF8">
              <w:rPr>
                <w:rFonts w:ascii="Century Gothic" w:hAnsi="Century Gothic"/>
                <w:sz w:val="18"/>
              </w:rPr>
              <w:t xml:space="preserve"> sposta la carta in cima al mazzo</w:t>
            </w:r>
            <w:r w:rsidR="002C103C">
              <w:rPr>
                <w:rFonts w:ascii="Century Gothic" w:hAnsi="Century Gothic"/>
                <w:sz w:val="18"/>
              </w:rPr>
              <w:t xml:space="preserve"> </w:t>
            </w:r>
            <w:r w:rsidR="007E2BF8">
              <w:rPr>
                <w:rFonts w:ascii="Century Gothic" w:hAnsi="Century Gothic"/>
                <w:sz w:val="18"/>
              </w:rPr>
              <w:t xml:space="preserve">nell’area di estrazione </w:t>
            </w:r>
            <w:r w:rsidR="00881C76">
              <w:rPr>
                <w:rFonts w:ascii="Century Gothic" w:hAnsi="Century Gothic"/>
                <w:sz w:val="18"/>
              </w:rPr>
              <w:t>mostrandone il valore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5C6D1C" w:rsidRPr="00C36F66" w:rsidRDefault="005C6D1C" w:rsidP="00D87CE3">
            <w:pPr>
              <w:pStyle w:val="Paragrafoelenco"/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5C6D1C" w:rsidRPr="00EA2F30" w:rsidRDefault="005C6D1C" w:rsidP="00881C76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Utente</w:t>
            </w:r>
            <w:r w:rsidR="00881C76">
              <w:rPr>
                <w:rFonts w:ascii="Century Gothic" w:hAnsi="Century Gothic"/>
                <w:sz w:val="18"/>
              </w:rPr>
              <w:t xml:space="preserve"> visualizza la carta</w:t>
            </w:r>
          </w:p>
        </w:tc>
      </w:tr>
      <w:tr w:rsidR="005C6D1C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5C6D1C" w:rsidRPr="00C36F66" w:rsidRDefault="005C6D1C" w:rsidP="00D87CE3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5C6D1C" w:rsidRPr="00881C76" w:rsidRDefault="005C6D1C" w:rsidP="00881C76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</w:t>
            </w:r>
            <w:r w:rsidR="00881C76">
              <w:rPr>
                <w:rFonts w:ascii="Century Gothic" w:hAnsi="Century Gothic"/>
                <w:sz w:val="18"/>
              </w:rPr>
              <w:t>visualizza la carta.</w:t>
            </w:r>
          </w:p>
          <w:p w:rsidR="005C6D1C" w:rsidRPr="00C36F66" w:rsidRDefault="005C6D1C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5C6D1C" w:rsidRPr="00C36F66" w:rsidTr="00D8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5C6D1C" w:rsidRPr="00C36F66" w:rsidRDefault="005C6D1C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5C6D1C" w:rsidRPr="00C36F66" w:rsidRDefault="005C6D1C" w:rsidP="005C6D1C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Il sistema </w:t>
            </w:r>
            <w:r w:rsidR="00881C76">
              <w:rPr>
                <w:rFonts w:ascii="Century Gothic" w:hAnsi="Century Gothic"/>
                <w:sz w:val="18"/>
              </w:rPr>
              <w:t>mostra la carta all’utente in meno di 2 minuti.</w:t>
            </w:r>
          </w:p>
          <w:p w:rsidR="005C6D1C" w:rsidRPr="00C36F66" w:rsidRDefault="005C6D1C" w:rsidP="00881C76">
            <w:pPr>
              <w:pStyle w:val="Paragrafoelenco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</w:tc>
      </w:tr>
      <w:tr w:rsidR="005C6D1C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</w:tcPr>
          <w:p w:rsidR="005C6D1C" w:rsidRDefault="005C6D1C" w:rsidP="00D87CE3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881C76" w:rsidRDefault="00881C76" w:rsidP="00D87CE3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5C6D1C" w:rsidRPr="00C36F66" w:rsidRDefault="005C6D1C" w:rsidP="00D87CE3">
            <w:pPr>
              <w:pStyle w:val="Paragrafoelenco"/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D04565" w:rsidRDefault="00D04565"/>
    <w:p w:rsidR="000E220C" w:rsidRDefault="000E220C">
      <w:r>
        <w:br w:type="page"/>
      </w:r>
    </w:p>
    <w:p w:rsidR="00881C76" w:rsidRDefault="00881C76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E220C" w:rsidRPr="00C36F66" w:rsidTr="00D87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E220C" w:rsidRPr="00C36F66" w:rsidRDefault="000E220C" w:rsidP="00D87CE3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9" w:type="dxa"/>
          </w:tcPr>
          <w:p w:rsidR="000E220C" w:rsidRPr="006806D9" w:rsidRDefault="000E220C" w:rsidP="00D87CE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 w:rsidRPr="006806D9">
              <w:rPr>
                <w:rFonts w:ascii="Century Gothic" w:hAnsi="Century Gothic"/>
                <w:szCs w:val="28"/>
              </w:rPr>
              <w:t>UC_</w:t>
            </w:r>
            <w:r>
              <w:rPr>
                <w:rFonts w:ascii="Century Gothic" w:hAnsi="Century Gothic"/>
                <w:szCs w:val="28"/>
              </w:rPr>
              <w:t>xx</w:t>
            </w:r>
            <w:r w:rsidRPr="006806D9">
              <w:rPr>
                <w:rFonts w:ascii="Century Gothic" w:hAnsi="Century Gothic"/>
                <w:szCs w:val="28"/>
              </w:rPr>
              <w:t>.0</w:t>
            </w:r>
          </w:p>
        </w:tc>
      </w:tr>
      <w:tr w:rsidR="000E220C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0E220C" w:rsidRPr="00C36F66" w:rsidRDefault="000E220C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0E220C" w:rsidRPr="008E019E" w:rsidRDefault="000E220C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ModificaCaratteristiche</w:t>
            </w:r>
            <w:proofErr w:type="spellEnd"/>
          </w:p>
        </w:tc>
      </w:tr>
      <w:tr w:rsidR="000E220C" w:rsidRPr="00C36F66" w:rsidTr="00D8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0E220C" w:rsidRPr="00C36F66" w:rsidRDefault="000E220C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0E220C" w:rsidRPr="00C36F66" w:rsidRDefault="000E220C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F9177C">
              <w:rPr>
                <w:rFonts w:ascii="Century Gothic" w:hAnsi="Century Gothic"/>
                <w:sz w:val="18"/>
                <w:szCs w:val="24"/>
              </w:rPr>
              <w:t>Utente</w:t>
            </w:r>
            <w:r>
              <w:rPr>
                <w:rFonts w:ascii="Century Gothic" w:hAnsi="Century Gothic"/>
                <w:sz w:val="18"/>
                <w:szCs w:val="24"/>
              </w:rPr>
              <w:t>Giocatore</w:t>
            </w:r>
          </w:p>
          <w:p w:rsidR="000E220C" w:rsidRPr="00C36F66" w:rsidRDefault="000E220C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0E220C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0E220C" w:rsidRPr="00C36F66" w:rsidRDefault="000E220C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0E220C" w:rsidRPr="00C36F66" w:rsidRDefault="000E220C" w:rsidP="00B4141D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Utent</w:t>
            </w:r>
            <w:r w:rsidR="00B4141D">
              <w:rPr>
                <w:rFonts w:ascii="Century Gothic" w:hAnsi="Century Gothic"/>
                <w:sz w:val="18"/>
              </w:rPr>
              <w:t>eGiocatore si trova nella sezione “</w:t>
            </w:r>
            <w:proofErr w:type="spellStart"/>
            <w:r w:rsidR="00B4141D">
              <w:rPr>
                <w:rFonts w:ascii="Century Gothic" w:hAnsi="Century Gothic"/>
                <w:sz w:val="18"/>
              </w:rPr>
              <w:t>SchedaPg</w:t>
            </w:r>
            <w:proofErr w:type="spellEnd"/>
            <w:r w:rsidR="00B4141D">
              <w:rPr>
                <w:rFonts w:ascii="Century Gothic" w:hAnsi="Century Gothic"/>
                <w:sz w:val="18"/>
              </w:rPr>
              <w:t>”</w:t>
            </w:r>
          </w:p>
        </w:tc>
      </w:tr>
      <w:tr w:rsidR="000E220C" w:rsidRPr="00C36F66" w:rsidTr="00D8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0E220C" w:rsidRDefault="000E220C" w:rsidP="00D87CE3">
            <w:pPr>
              <w:tabs>
                <w:tab w:val="left" w:pos="3765"/>
              </w:tabs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0E220C" w:rsidRDefault="000E220C" w:rsidP="00D87CE3">
            <w:pPr>
              <w:tabs>
                <w:tab w:val="left" w:pos="3765"/>
              </w:tabs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                 SISTEMA</w:t>
            </w:r>
          </w:p>
          <w:p w:rsidR="000E220C" w:rsidRPr="00EA2F30" w:rsidRDefault="000E220C" w:rsidP="00D87CE3">
            <w:pPr>
              <w:tabs>
                <w:tab w:val="left" w:pos="3765"/>
              </w:tabs>
              <w:ind w:left="36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0E220C" w:rsidRPr="00B4141D" w:rsidRDefault="000E220C" w:rsidP="00B4141D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B4141D">
              <w:rPr>
                <w:rFonts w:ascii="Century Gothic" w:hAnsi="Century Gothic"/>
                <w:sz w:val="18"/>
              </w:rPr>
              <w:t>Utente</w:t>
            </w:r>
            <w:r w:rsidR="00B4141D" w:rsidRPr="00B4141D">
              <w:rPr>
                <w:rFonts w:ascii="Century Gothic" w:hAnsi="Century Gothic"/>
                <w:sz w:val="18"/>
              </w:rPr>
              <w:t>Giocatore clicca su “modifica Caratteristiche”</w:t>
            </w:r>
            <w:r w:rsidRPr="00B4141D">
              <w:rPr>
                <w:rFonts w:ascii="Century Gothic" w:hAnsi="Century Gothic"/>
                <w:sz w:val="18"/>
              </w:rPr>
              <w:t>.</w:t>
            </w:r>
          </w:p>
          <w:p w:rsidR="000E220C" w:rsidRPr="00C36F66" w:rsidRDefault="000E220C" w:rsidP="00D87CE3">
            <w:pPr>
              <w:pStyle w:val="Paragrafoelenco"/>
              <w:tabs>
                <w:tab w:val="left" w:pos="3765"/>
              </w:tabs>
              <w:spacing w:after="160" w:line="259" w:lineRule="auto"/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0E220C" w:rsidRDefault="000E220C" w:rsidP="00B4141D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Sine Charta</w:t>
            </w:r>
            <w:r w:rsidR="00B4141D">
              <w:rPr>
                <w:rFonts w:ascii="Century Gothic" w:hAnsi="Century Gothic"/>
                <w:sz w:val="18"/>
              </w:rPr>
              <w:t xml:space="preserve"> accanto ad ogni abilita del PG, visualizza a UtenteGiocatore due pulsanti, </w:t>
            </w:r>
            <w:r w:rsidR="002C103C">
              <w:rPr>
                <w:rFonts w:ascii="Century Gothic" w:hAnsi="Century Gothic"/>
                <w:sz w:val="18"/>
              </w:rPr>
              <w:t>“+”</w:t>
            </w:r>
            <w:r w:rsidR="00B4141D">
              <w:rPr>
                <w:rFonts w:ascii="Century Gothic" w:hAnsi="Century Gothic"/>
                <w:sz w:val="18"/>
              </w:rPr>
              <w:t xml:space="preserve"> e</w:t>
            </w:r>
            <w:r w:rsidR="002C103C">
              <w:rPr>
                <w:rFonts w:ascii="Century Gothic" w:hAnsi="Century Gothic"/>
                <w:sz w:val="18"/>
              </w:rPr>
              <w:t xml:space="preserve"> “</w:t>
            </w:r>
            <w:proofErr w:type="gramStart"/>
            <w:r w:rsidR="002C103C">
              <w:rPr>
                <w:rFonts w:ascii="Century Gothic" w:hAnsi="Century Gothic"/>
                <w:sz w:val="18"/>
              </w:rPr>
              <w:t>-“</w:t>
            </w:r>
            <w:proofErr w:type="gram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0E220C" w:rsidRPr="00C36F66" w:rsidRDefault="000E220C" w:rsidP="00D87CE3">
            <w:pPr>
              <w:pStyle w:val="Paragrafoelenco"/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0E220C" w:rsidRPr="00B4141D" w:rsidRDefault="000E220C" w:rsidP="00B4141D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Utente</w:t>
            </w:r>
            <w:r w:rsidR="00B4141D">
              <w:rPr>
                <w:rFonts w:ascii="Century Gothic" w:hAnsi="Century Gothic"/>
                <w:sz w:val="18"/>
              </w:rPr>
              <w:t xml:space="preserve">, clicca sul pulsante </w:t>
            </w:r>
            <w:r w:rsidR="002C103C">
              <w:rPr>
                <w:rFonts w:ascii="Century Gothic" w:hAnsi="Century Gothic"/>
                <w:sz w:val="18"/>
              </w:rPr>
              <w:t>“+”</w:t>
            </w:r>
            <w:r w:rsidR="00B4141D">
              <w:rPr>
                <w:rFonts w:ascii="Century Gothic" w:hAnsi="Century Gothic"/>
                <w:sz w:val="18"/>
              </w:rPr>
              <w:t xml:space="preserve"> accanto alla caratteristica “Volont</w:t>
            </w:r>
            <w:r w:rsidR="002C103C">
              <w:rPr>
                <w:rFonts w:ascii="Century Gothic" w:hAnsi="Century Gothic"/>
                <w:sz w:val="18"/>
              </w:rPr>
              <w:t>à</w:t>
            </w:r>
            <w:r w:rsidR="00B4141D">
              <w:rPr>
                <w:rFonts w:ascii="Century Gothic" w:hAnsi="Century Gothic"/>
                <w:sz w:val="18"/>
              </w:rPr>
              <w:t>”.</w:t>
            </w:r>
          </w:p>
          <w:p w:rsidR="00B4141D" w:rsidRDefault="00B4141D" w:rsidP="00B4141D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4141D" w:rsidRPr="00B4141D" w:rsidRDefault="007B1C57" w:rsidP="007B1C57">
            <w:pPr>
              <w:pStyle w:val="Paragrafoelenco"/>
              <w:numPr>
                <w:ilvl w:val="0"/>
                <w:numId w:val="5"/>
              </w:numPr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Sine Charta aumenta di uno il valore di Volontà del Pg di UtenteGiocatore.</w:t>
            </w:r>
          </w:p>
          <w:p w:rsidR="00B4141D" w:rsidRPr="00EA2F30" w:rsidRDefault="00B4141D" w:rsidP="00B4141D">
            <w:pPr>
              <w:pStyle w:val="Paragrafoelenco"/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0E220C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0E220C" w:rsidRPr="00C36F66" w:rsidRDefault="000E220C" w:rsidP="00D87CE3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0E220C" w:rsidRPr="00881C76" w:rsidRDefault="000E220C" w:rsidP="00D87CE3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Utent</w:t>
            </w:r>
            <w:r w:rsidR="007B1C57">
              <w:rPr>
                <w:rFonts w:ascii="Century Gothic" w:hAnsi="Century Gothic"/>
                <w:sz w:val="18"/>
              </w:rPr>
              <w:t>eGiocatore aumenta di un punto la caratteristica desiderata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0E220C" w:rsidRPr="00C36F66" w:rsidRDefault="000E220C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0E220C" w:rsidRPr="00C36F66" w:rsidTr="00D8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0E220C" w:rsidRPr="00C36F66" w:rsidRDefault="000E220C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0E220C" w:rsidRPr="00C36F66" w:rsidRDefault="000E220C" w:rsidP="00D87CE3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Il sistema </w:t>
            </w:r>
            <w:r>
              <w:rPr>
                <w:rFonts w:ascii="Century Gothic" w:hAnsi="Century Gothic"/>
                <w:sz w:val="18"/>
              </w:rPr>
              <w:t xml:space="preserve">mostra la carta all’utente in meno di </w:t>
            </w:r>
            <w:r w:rsidR="007B1C57">
              <w:rPr>
                <w:rFonts w:ascii="Century Gothic" w:hAnsi="Century Gothic"/>
                <w:sz w:val="18"/>
              </w:rPr>
              <w:t>1</w:t>
            </w:r>
            <w:r>
              <w:rPr>
                <w:rFonts w:ascii="Century Gothic" w:hAnsi="Century Gothic"/>
                <w:sz w:val="18"/>
              </w:rPr>
              <w:t xml:space="preserve"> minut</w:t>
            </w:r>
            <w:r w:rsidR="007B1C57">
              <w:rPr>
                <w:rFonts w:ascii="Century Gothic" w:hAnsi="Century Gothic"/>
                <w:sz w:val="18"/>
              </w:rPr>
              <w:t>o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0E220C" w:rsidRPr="00C36F66" w:rsidRDefault="000E220C" w:rsidP="00D87CE3">
            <w:pPr>
              <w:pStyle w:val="Paragrafoelenco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</w:tc>
      </w:tr>
      <w:tr w:rsidR="000E220C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5125" w:rsidRDefault="00DB5125" w:rsidP="00D87CE3">
            <w:pPr>
              <w:rPr>
                <w:rFonts w:ascii="Century Gothic" w:hAnsi="Century Gothic"/>
                <w:b w:val="0"/>
                <w:bCs w:val="0"/>
                <w:sz w:val="18"/>
                <w:szCs w:val="24"/>
              </w:rPr>
            </w:pP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</w:tcPr>
          <w:p w:rsidR="000E220C" w:rsidRDefault="000E220C" w:rsidP="00D87CE3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0E220C" w:rsidRDefault="000E220C" w:rsidP="00D87CE3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0E220C" w:rsidRPr="00C36F66" w:rsidRDefault="000E220C" w:rsidP="00D87CE3">
            <w:pPr>
              <w:pStyle w:val="Paragrafoelenco"/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0E220C" w:rsidRDefault="000E220C">
      <w:r>
        <w:br w:type="page"/>
      </w:r>
    </w:p>
    <w:p w:rsidR="00881C76" w:rsidRDefault="00881C76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881C76" w:rsidRPr="00C36F66" w:rsidTr="00D87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1C76" w:rsidRPr="00C36F66" w:rsidRDefault="00881C76" w:rsidP="00D87CE3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9" w:type="dxa"/>
          </w:tcPr>
          <w:p w:rsidR="00881C76" w:rsidRPr="006806D9" w:rsidRDefault="00881C76" w:rsidP="00D87CE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 w:rsidRPr="006806D9">
              <w:rPr>
                <w:rFonts w:ascii="Century Gothic" w:hAnsi="Century Gothic"/>
                <w:szCs w:val="28"/>
              </w:rPr>
              <w:t>UC_</w:t>
            </w:r>
            <w:r>
              <w:rPr>
                <w:rFonts w:ascii="Century Gothic" w:hAnsi="Century Gothic"/>
                <w:szCs w:val="28"/>
              </w:rPr>
              <w:t>xx</w:t>
            </w:r>
            <w:r w:rsidRPr="006806D9">
              <w:rPr>
                <w:rFonts w:ascii="Century Gothic" w:hAnsi="Century Gothic"/>
                <w:szCs w:val="28"/>
              </w:rPr>
              <w:t>.0</w:t>
            </w:r>
          </w:p>
        </w:tc>
      </w:tr>
      <w:tr w:rsidR="00881C76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881C76" w:rsidRPr="00C36F66" w:rsidRDefault="00881C76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881C76" w:rsidRPr="008E019E" w:rsidRDefault="00881C76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Mi</w:t>
            </w:r>
            <w:r w:rsidR="002C103C">
              <w:rPr>
                <w:rFonts w:ascii="Century Gothic" w:hAnsi="Century Gothic"/>
                <w:b/>
                <w:i/>
                <w:sz w:val="20"/>
                <w:szCs w:val="24"/>
              </w:rPr>
              <w:t>s</w:t>
            </w:r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chiaMazzo</w:t>
            </w:r>
            <w:proofErr w:type="spellEnd"/>
          </w:p>
        </w:tc>
      </w:tr>
      <w:tr w:rsidR="00881C76" w:rsidRPr="00C36F66" w:rsidTr="00D8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881C76" w:rsidRPr="00C36F66" w:rsidRDefault="00881C76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881C76" w:rsidRPr="00C36F66" w:rsidRDefault="00881C76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F9177C">
              <w:rPr>
                <w:rFonts w:ascii="Century Gothic" w:hAnsi="Century Gothic"/>
                <w:sz w:val="18"/>
                <w:szCs w:val="24"/>
              </w:rPr>
              <w:t>Utente</w:t>
            </w:r>
          </w:p>
          <w:p w:rsidR="00881C76" w:rsidRPr="00C36F66" w:rsidRDefault="00881C76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881C76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881C76" w:rsidRPr="00C36F66" w:rsidRDefault="00881C76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881C76" w:rsidRPr="009C2F07" w:rsidRDefault="00881C76" w:rsidP="00D87CE3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Utent</w:t>
            </w:r>
            <w:r>
              <w:rPr>
                <w:rFonts w:ascii="Century Gothic" w:hAnsi="Century Gothic"/>
                <w:sz w:val="18"/>
              </w:rPr>
              <w:t>e è UtenteGiocatore OR UtenteModeratore</w:t>
            </w:r>
          </w:p>
          <w:p w:rsidR="00881C76" w:rsidRDefault="00881C76" w:rsidP="00D87CE3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</w:t>
            </w:r>
          </w:p>
          <w:p w:rsidR="00881C76" w:rsidRPr="00C36F66" w:rsidRDefault="00881C76" w:rsidP="00D87CE3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881C76" w:rsidRPr="00C36F66" w:rsidTr="00D8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881C76" w:rsidRDefault="00881C76" w:rsidP="00D87CE3">
            <w:pPr>
              <w:tabs>
                <w:tab w:val="left" w:pos="3765"/>
              </w:tabs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881C76" w:rsidRDefault="00881C76" w:rsidP="00D87CE3">
            <w:pPr>
              <w:tabs>
                <w:tab w:val="left" w:pos="3765"/>
              </w:tabs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                 SISTEMA</w:t>
            </w:r>
          </w:p>
          <w:p w:rsidR="00881C76" w:rsidRPr="00EA2F30" w:rsidRDefault="00881C76" w:rsidP="00D87CE3">
            <w:pPr>
              <w:tabs>
                <w:tab w:val="left" w:pos="3765"/>
              </w:tabs>
              <w:ind w:left="36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881C76" w:rsidRPr="000E220C" w:rsidRDefault="00881C76" w:rsidP="000E220C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0E220C">
              <w:rPr>
                <w:rFonts w:ascii="Century Gothic" w:hAnsi="Century Gothic"/>
                <w:sz w:val="18"/>
              </w:rPr>
              <w:t>Utente clicca su “Mischia”.</w:t>
            </w:r>
          </w:p>
          <w:p w:rsidR="00881C76" w:rsidRPr="00C36F66" w:rsidRDefault="00881C76" w:rsidP="00D87CE3">
            <w:pPr>
              <w:pStyle w:val="Paragrafoelenco"/>
              <w:tabs>
                <w:tab w:val="left" w:pos="3765"/>
              </w:tabs>
              <w:spacing w:after="160" w:line="259" w:lineRule="auto"/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881C76" w:rsidRDefault="00881C76" w:rsidP="000E220C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Sine Charta</w:t>
            </w:r>
            <w:r w:rsidR="000E220C">
              <w:rPr>
                <w:rFonts w:ascii="Century Gothic" w:hAnsi="Century Gothic"/>
                <w:sz w:val="18"/>
              </w:rPr>
              <w:t xml:space="preserve"> raccoglie tutte le carte estratte e quelle non estratte, </w:t>
            </w:r>
            <w:r w:rsidR="002C103C">
              <w:rPr>
                <w:rFonts w:ascii="Century Gothic" w:hAnsi="Century Gothic"/>
                <w:sz w:val="18"/>
              </w:rPr>
              <w:t xml:space="preserve">ne </w:t>
            </w:r>
            <w:r w:rsidR="000E220C">
              <w:rPr>
                <w:rFonts w:ascii="Century Gothic" w:hAnsi="Century Gothic"/>
                <w:sz w:val="18"/>
              </w:rPr>
              <w:t>fa un mazzo unico, dopodiché effettua un mescolamento del mazzo</w:t>
            </w:r>
            <w:r w:rsidR="002C103C">
              <w:rPr>
                <w:rFonts w:ascii="Century Gothic" w:hAnsi="Century Gothic"/>
                <w:sz w:val="18"/>
              </w:rPr>
              <w:t xml:space="preserve">, dunque </w:t>
            </w:r>
            <w:r w:rsidR="000E220C">
              <w:rPr>
                <w:rFonts w:ascii="Century Gothic" w:hAnsi="Century Gothic"/>
                <w:sz w:val="18"/>
              </w:rPr>
              <w:t>l</w:t>
            </w:r>
            <w:r w:rsidR="002C103C">
              <w:rPr>
                <w:rFonts w:ascii="Century Gothic" w:hAnsi="Century Gothic"/>
                <w:sz w:val="18"/>
              </w:rPr>
              <w:t>o</w:t>
            </w:r>
            <w:r w:rsidR="000E220C">
              <w:rPr>
                <w:rFonts w:ascii="Century Gothic" w:hAnsi="Century Gothic"/>
                <w:sz w:val="18"/>
              </w:rPr>
              <w:t xml:space="preserve"> posiziona nell’area delle carte coperte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881C76" w:rsidRPr="00C36F66" w:rsidRDefault="00881C76" w:rsidP="00D87CE3">
            <w:pPr>
              <w:pStyle w:val="Paragrafoelenco"/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881C76" w:rsidRPr="00EA2F30" w:rsidRDefault="00881C76" w:rsidP="000E220C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visualizza </w:t>
            </w:r>
            <w:r w:rsidR="000E220C">
              <w:rPr>
                <w:rFonts w:ascii="Century Gothic" w:hAnsi="Century Gothic"/>
                <w:sz w:val="18"/>
              </w:rPr>
              <w:t>il mazzo coperto.</w:t>
            </w:r>
          </w:p>
        </w:tc>
      </w:tr>
      <w:tr w:rsidR="00881C76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881C76" w:rsidRPr="00C36F66" w:rsidRDefault="00881C76" w:rsidP="00D87CE3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881C76" w:rsidRPr="00881C76" w:rsidRDefault="00881C76" w:rsidP="00D87CE3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Utente</w:t>
            </w:r>
            <w:r w:rsidR="000E220C">
              <w:rPr>
                <w:rFonts w:ascii="Century Gothic" w:hAnsi="Century Gothic"/>
                <w:sz w:val="18"/>
              </w:rPr>
              <w:t xml:space="preserve"> mischia le carte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881C76" w:rsidRPr="00C36F66" w:rsidRDefault="00881C76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881C76" w:rsidRPr="00C36F66" w:rsidTr="00D8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881C76" w:rsidRPr="00C36F66" w:rsidRDefault="00881C76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881C76" w:rsidRPr="00C36F66" w:rsidRDefault="00881C76" w:rsidP="00D87CE3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Il sistema </w:t>
            </w:r>
            <w:r w:rsidR="000E220C">
              <w:rPr>
                <w:rFonts w:ascii="Century Gothic" w:hAnsi="Century Gothic"/>
                <w:sz w:val="18"/>
              </w:rPr>
              <w:t xml:space="preserve">mischia il mazzo </w:t>
            </w:r>
            <w:r>
              <w:rPr>
                <w:rFonts w:ascii="Century Gothic" w:hAnsi="Century Gothic"/>
                <w:sz w:val="18"/>
              </w:rPr>
              <w:t>in meno di 2 minuti.</w:t>
            </w:r>
          </w:p>
          <w:p w:rsidR="00881C76" w:rsidRPr="00C36F66" w:rsidRDefault="00881C76" w:rsidP="00D87CE3">
            <w:pPr>
              <w:pStyle w:val="Paragrafoelenco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</w:tc>
      </w:tr>
      <w:tr w:rsidR="00881C76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C103C" w:rsidRDefault="002C103C" w:rsidP="00D87CE3">
            <w:pPr>
              <w:rPr>
                <w:rFonts w:ascii="Century Gothic" w:hAnsi="Century Gothic"/>
                <w:b w:val="0"/>
                <w:bCs w:val="0"/>
                <w:sz w:val="18"/>
                <w:szCs w:val="24"/>
              </w:rPr>
            </w:pP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</w:tcPr>
          <w:p w:rsidR="00881C76" w:rsidRDefault="00881C76" w:rsidP="00D87CE3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881C76" w:rsidRDefault="002C103C" w:rsidP="00D87CE3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//</w:t>
            </w:r>
          </w:p>
          <w:p w:rsidR="00881C76" w:rsidRPr="00C36F66" w:rsidRDefault="00881C76" w:rsidP="00D87CE3">
            <w:pPr>
              <w:pStyle w:val="Paragrafoelenco"/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881C76" w:rsidRDefault="00881C76"/>
    <w:sectPr w:rsidR="00881C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0F10"/>
    <w:multiLevelType w:val="hybridMultilevel"/>
    <w:tmpl w:val="08DE7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A1319"/>
    <w:multiLevelType w:val="multilevel"/>
    <w:tmpl w:val="E4AC1812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D877136"/>
    <w:multiLevelType w:val="hybridMultilevel"/>
    <w:tmpl w:val="6550143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939B0"/>
    <w:multiLevelType w:val="multilevel"/>
    <w:tmpl w:val="8FFAF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421B25"/>
    <w:multiLevelType w:val="hybridMultilevel"/>
    <w:tmpl w:val="49D275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1C"/>
    <w:rsid w:val="000E220C"/>
    <w:rsid w:val="002C103C"/>
    <w:rsid w:val="00314F4D"/>
    <w:rsid w:val="005C6D1C"/>
    <w:rsid w:val="005F6E10"/>
    <w:rsid w:val="007B1C57"/>
    <w:rsid w:val="007E2BF8"/>
    <w:rsid w:val="00881C76"/>
    <w:rsid w:val="009C2F07"/>
    <w:rsid w:val="00B4141D"/>
    <w:rsid w:val="00D04565"/>
    <w:rsid w:val="00DB5125"/>
    <w:rsid w:val="00E84C29"/>
    <w:rsid w:val="00F3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EDEE"/>
  <w15:chartTrackingRefBased/>
  <w15:docId w15:val="{B19FCA89-8AA4-4C2B-9688-4EB7DA81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C6D1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3">
    <w:name w:val="Grid Table 4 Accent 3"/>
    <w:basedOn w:val="Tabellanormale"/>
    <w:uiPriority w:val="49"/>
    <w:rsid w:val="005C6D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foelenco">
    <w:name w:val="List Paragraph"/>
    <w:basedOn w:val="Normale"/>
    <w:qFormat/>
    <w:rsid w:val="005C6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1177E-673F-4A67-B1CC-CCB62F323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utente</cp:lastModifiedBy>
  <cp:revision>3</cp:revision>
  <dcterms:created xsi:type="dcterms:W3CDTF">2018-11-16T08:34:00Z</dcterms:created>
  <dcterms:modified xsi:type="dcterms:W3CDTF">2018-11-21T10:50:00Z</dcterms:modified>
</cp:coreProperties>
</file>