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1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non è né registrato e né loggato e si trova sulla Home page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4473"/>
              </w:tabs>
              <w:spacing w:after="0"/>
              <w:ind w:left="708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Standard"/>
              <w:tabs>
                <w:tab w:val="left" w:pos="4615"/>
              </w:tabs>
              <w:spacing w:after="0"/>
              <w:ind w:left="85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                 SISTEMA</w:t>
            </w:r>
          </w:p>
          <w:p w:rsidR="003721E7" w:rsidRDefault="003721E7">
            <w:pPr>
              <w:pStyle w:val="Standard"/>
              <w:tabs>
                <w:tab w:val="left" w:pos="4128"/>
              </w:tabs>
              <w:spacing w:after="0"/>
              <w:ind w:left="363" w:right="3402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>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indirizza l’utente alla pagina contenente il form per la registrazione.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3721E7">
            <w:pPr>
              <w:pStyle w:val="Paragrafoelenco"/>
              <w:tabs>
                <w:tab w:val="left" w:pos="7810"/>
              </w:tabs>
              <w:spacing w:after="0"/>
              <w:ind w:left="4045"/>
              <w:rPr>
                <w:rFonts w:ascii="Century Gothic" w:hAnsi="Century Gothic"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2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2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lastRenderedPageBreak/>
              <w:t>L’utente dopo qualche secondo viene reindirizzato alla Home.</w:t>
            </w:r>
          </w:p>
          <w:p w:rsidR="003721E7" w:rsidRDefault="003721E7">
            <w:pPr>
              <w:pStyle w:val="Standard"/>
              <w:tabs>
                <w:tab w:val="left" w:pos="3765"/>
              </w:tabs>
              <w:spacing w:after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3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tabs>
                <w:tab w:val="left" w:pos="4125"/>
              </w:tabs>
              <w:spacing w:after="0" w:line="240" w:lineRule="auto"/>
              <w:ind w:left="360"/>
              <w:rPr>
                <w:rFonts w:ascii="Century Gothic" w:hAnsi="Century Gothic"/>
                <w:b/>
                <w:sz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5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7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11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UC_1.1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4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Al punto 5 del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il sistema valuta che almeno un campo del form non è ben formato.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r w:rsidR="000F4A67">
              <w:rPr>
                <w:rFonts w:ascii="Century Gothic" w:hAnsi="Century Gothic"/>
                <w:sz w:val="18"/>
                <w:szCs w:val="24"/>
              </w:rPr>
              <w:t>Utente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form da ricompilare.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se i campi del form sono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i dati.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>
              <w:rPr>
                <w:rFonts w:ascii="Century Gothic" w:hAnsi="Century Gothic"/>
                <w:sz w:val="18"/>
              </w:rPr>
              <w:t>inidirizzo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3721E7" w:rsidRDefault="000F4A67">
            <w:pPr>
              <w:pStyle w:val="Paragrafoelenco"/>
              <w:numPr>
                <w:ilvl w:val="0"/>
                <w:numId w:val="7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registra l’utente a Sine Charta.</w:t>
            </w:r>
          </w:p>
          <w:p w:rsidR="003721E7" w:rsidRDefault="00114548">
            <w:pPr>
              <w:pStyle w:val="Paragrafoelenco"/>
              <w:numPr>
                <w:ilvl w:val="0"/>
                <w:numId w:val="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è registrato a Sine Charta.</w:t>
            </w:r>
          </w:p>
          <w:p w:rsidR="003721E7" w:rsidRDefault="00114548" w:rsidP="00E90E25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Il sistema notifica a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3721E7" w:rsidRDefault="00114548">
            <w:pPr>
              <w:pStyle w:val="Paragrafoelenco"/>
              <w:numPr>
                <w:ilvl w:val="0"/>
                <w:numId w:val="4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b/>
                <w:sz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4 il sistema valuta che almeno un campo del form non è ben formato si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6 il sistema valuta che sono già presenti username o email si veda il caso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tabs>
                <w:tab w:val="left" w:pos="4485"/>
              </w:tabs>
              <w:spacing w:after="0" w:line="240" w:lineRule="auto"/>
            </w:pPr>
            <w:r>
              <w:rPr>
                <w:rFonts w:ascii="Century Gothic" w:hAnsi="Century Gothic"/>
                <w:sz w:val="18"/>
              </w:rPr>
              <w:t xml:space="preserve">Se al punto 10 </w:t>
            </w:r>
            <w:r w:rsidR="000F4A67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tabs>
                <w:tab w:val="left" w:pos="3840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UC_1.2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6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ind w:left="85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0F4A67">
            <w:pPr>
              <w:pStyle w:val="Paragrafoelenco"/>
              <w:numPr>
                <w:ilvl w:val="0"/>
                <w:numId w:val="57"/>
              </w:numPr>
              <w:spacing w:after="0" w:line="240" w:lineRule="auto"/>
              <w:ind w:left="643" w:right="3402"/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="00114548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3721E7" w:rsidRDefault="000F4A67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indirizzato ad una pagina che mostra un avviso di link scaduto.</w:t>
            </w:r>
          </w:p>
          <w:p w:rsidR="003721E7" w:rsidRDefault="00114548">
            <w:pPr>
              <w:pStyle w:val="Paragrafoelenco"/>
              <w:numPr>
                <w:ilvl w:val="0"/>
                <w:numId w:val="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5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r w:rsidR="000F4A67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0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2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28"/>
              </w:rPr>
              <w:t>UC_2.0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59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3721E7" w:rsidRDefault="003721E7">
            <w:pPr>
              <w:pStyle w:val="Paragrafoelenco"/>
              <w:tabs>
                <w:tab w:val="left" w:pos="5205"/>
              </w:tabs>
              <w:spacing w:after="0" w:line="240" w:lineRule="auto"/>
              <w:ind w:left="1440"/>
              <w:rPr>
                <w:rFonts w:ascii="Century Gothic" w:hAnsi="Century Gothic"/>
                <w:sz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0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form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4408"/>
              </w:tabs>
              <w:spacing w:after="0" w:line="240" w:lineRule="auto"/>
              <w:ind w:left="64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24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24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>
              <w:rPr>
                <w:rFonts w:ascii="Century Gothic" w:hAnsi="Century Gothic"/>
                <w:b/>
                <w:bCs/>
                <w:color w:val="FFFFFF"/>
                <w:szCs w:val="18"/>
              </w:rPr>
              <w:t>UC_2.1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20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6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1"/>
              </w:numPr>
              <w:ind w:left="78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Username/password inserite non hanno corrispondenza.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3721E7" w:rsidRDefault="00114548">
            <w:pPr>
              <w:pStyle w:val="Paragrafoelenco"/>
              <w:numPr>
                <w:ilvl w:val="0"/>
                <w:numId w:val="62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con scritto “Username o password errati”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="00114548">
              <w:rPr>
                <w:rFonts w:ascii="Century Gothic" w:hAnsi="Century Gothic"/>
                <w:sz w:val="18"/>
              </w:rPr>
              <w:t>form</w:t>
            </w:r>
            <w:proofErr w:type="spellEnd"/>
            <w:r w:rsidR="00114548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4522"/>
              </w:tabs>
              <w:spacing w:after="0" w:line="240" w:lineRule="auto"/>
              <w:ind w:left="757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3721E7" w:rsidRDefault="00114548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valuta i dati acquisiti e li accetta.</w:t>
            </w:r>
          </w:p>
          <w:p w:rsidR="003721E7" w:rsidRDefault="00E90E25">
            <w:pPr>
              <w:pStyle w:val="Paragrafoelenco"/>
              <w:numPr>
                <w:ilvl w:val="0"/>
                <w:numId w:val="13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144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diventa un utente loggato a Sine Charta.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45"/>
              </w:tabs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Paragrafoelenco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ind w:left="680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lo username o la password non ha corrispondenza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ind w:left="68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UC_3.0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3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sull’opzione “Elimina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mostra un </w:t>
            </w:r>
            <w:proofErr w:type="spellStart"/>
            <w:r>
              <w:rPr>
                <w:rFonts w:ascii="Century Gothic" w:hAnsi="Century Gothic"/>
                <w:sz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con “SI” o “NO” per confermare l</w:t>
            </w:r>
            <w:r w:rsidR="00E90E25">
              <w:rPr>
                <w:rFonts w:ascii="Century Gothic" w:hAnsi="Century Gothic"/>
                <w:sz w:val="18"/>
              </w:rPr>
              <w:t>a richiesta da parte di 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E90E25">
            <w:pPr>
              <w:pStyle w:val="Paragrafoelenco"/>
              <w:numPr>
                <w:ilvl w:val="0"/>
                <w:numId w:val="1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profilo di Utente viene eliminato insieme alle sue schede personaggio e, se presenti, le sue Storie.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L’utente diviene </w:t>
            </w:r>
            <w:r w:rsidR="00E90E25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14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lo reindirizza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viene eliminato da Sine Charta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tabs>
                <w:tab w:val="left" w:pos="3765"/>
              </w:tabs>
              <w:spacing w:after="0" w:line="240" w:lineRule="auto"/>
              <w:jc w:val="both"/>
              <w:rPr>
                <w:rFonts w:ascii="Century Gothic" w:hAnsi="Century Gothic"/>
                <w:b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jc w:val="both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viene cancellato completamente dal sistema in breve tempo e le risorse di memoria a lui dedicate vengono liberate.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chiuso.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 w:rsidP="00E90E25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è nella sua pagina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4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reindirizza Utente alla pagina per poter modificare le sue credenziali.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</w:t>
            </w:r>
            <w:r w:rsidR="00114548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3721E7" w:rsidRDefault="00E90E25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5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114548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</w:t>
            </w:r>
            <w:r w:rsidR="006C72DE">
              <w:rPr>
                <w:rFonts w:ascii="Century Gothic" w:hAnsi="Century Gothic"/>
                <w:sz w:val="18"/>
              </w:rPr>
              <w:t>n</w:t>
            </w:r>
            <w:r>
              <w:rPr>
                <w:rFonts w:ascii="Century Gothic" w:hAnsi="Century Gothic"/>
                <w:sz w:val="18"/>
              </w:rPr>
              <w:t>zialmente alla modif</w:t>
            </w:r>
            <w:r w:rsidR="006C72DE">
              <w:rPr>
                <w:rFonts w:ascii="Century Gothic" w:hAnsi="Century Gothic"/>
                <w:sz w:val="18"/>
              </w:rPr>
              <w:t>i</w:t>
            </w:r>
            <w:r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UC_4.1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5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 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 xml:space="preserve"> del cambio Email.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6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all’utente per avvisarlo dei form errati.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due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20"/>
              </w:numPr>
              <w:tabs>
                <w:tab w:val="left" w:pos="7450"/>
              </w:tabs>
              <w:spacing w:after="0" w:line="240" w:lineRule="auto"/>
              <w:ind w:left="368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Utente viene reindirizzato alla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ind w:left="3685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Paragrafoelenco"/>
              <w:numPr>
                <w:ilvl w:val="0"/>
                <w:numId w:val="19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l’email personale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3721E7" w:rsidRDefault="006C72DE">
            <w:pPr>
              <w:pStyle w:val="Paragrafoelenco"/>
              <w:numPr>
                <w:ilvl w:val="0"/>
                <w:numId w:val="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sequenz</w:t>
            </w:r>
            <w:r w:rsidR="00114548">
              <w:rPr>
                <w:rFonts w:ascii="Century Gothic" w:hAnsi="Century Gothic"/>
                <w:sz w:val="18"/>
              </w:rPr>
              <w:t>ialmente alla modif</w:t>
            </w:r>
            <w:r>
              <w:rPr>
                <w:rFonts w:ascii="Century Gothic" w:hAnsi="Century Gothic"/>
                <w:sz w:val="18"/>
              </w:rPr>
              <w:t>i</w:t>
            </w:r>
            <w:r w:rsidR="00114548">
              <w:rPr>
                <w:rFonts w:ascii="Century Gothic" w:hAnsi="Century Gothic"/>
                <w:sz w:val="18"/>
              </w:rPr>
              <w:t>ca invia le Email di notifica entro breve tempo.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3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>Se al punto 6 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 w:rsidR="00114548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11454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6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8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dalla sua pagina personale clicca “Modifica profilo”.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reindirizza Utente alla pagina di modifica profilo per poter modificare le sue credenziali.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Ad Utente viene mostrato un bottone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“Cambia Password”.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67"/>
              </w:tabs>
              <w:spacing w:after="0" w:line="240" w:lineRule="auto"/>
              <w:ind w:left="41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>
              <w:rPr>
                <w:rFonts w:ascii="Century Gothic" w:hAnsi="Century Gothic"/>
                <w:sz w:val="18"/>
              </w:rPr>
              <w:t>” ,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3721E7" w:rsidRDefault="006C72DE">
            <w:pPr>
              <w:pStyle w:val="Paragrafoelenco"/>
              <w:numPr>
                <w:ilvl w:val="0"/>
                <w:numId w:val="17"/>
              </w:numPr>
              <w:tabs>
                <w:tab w:val="left" w:pos="4465"/>
              </w:tabs>
              <w:spacing w:after="0" w:line="240" w:lineRule="auto"/>
              <w:ind w:left="700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numPr>
                <w:ilvl w:val="0"/>
                <w:numId w:val="17"/>
              </w:numPr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</w:t>
            </w:r>
            <w:r w:rsidR="006C72DE">
              <w:rPr>
                <w:rFonts w:ascii="Century Gothic" w:hAnsi="Century Gothic"/>
                <w:sz w:val="18"/>
              </w:rPr>
              <w:t>Utente</w:t>
            </w:r>
            <w:r>
              <w:rPr>
                <w:rFonts w:ascii="Century Gothic" w:hAnsi="Century Gothic"/>
                <w:sz w:val="18"/>
              </w:rPr>
              <w:t xml:space="preserve"> e lo reindirizza alla Home di Sine Charta.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</w:t>
            </w:r>
            <w:r w:rsidR="006C72DE">
              <w:rPr>
                <w:rFonts w:ascii="Century Gothic" w:hAnsi="Century Gothic"/>
                <w:sz w:val="18"/>
                <w:szCs w:val="18"/>
              </w:rPr>
              <w:t>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69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6C72DE" w:rsidRDefault="006C72DE">
      <w:pPr>
        <w:rPr>
          <w:sz w:val="18"/>
        </w:rPr>
      </w:pPr>
      <w:r>
        <w:rPr>
          <w:sz w:val="18"/>
        </w:rPr>
        <w:br w:type="page"/>
      </w: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UC_5.1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UTENTE                                                                             SISTEMA</w:t>
            </w:r>
          </w:p>
          <w:p w:rsidR="003721E7" w:rsidRDefault="00114548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indica i campi non conformi.</w:t>
            </w:r>
          </w:p>
          <w:p w:rsidR="003721E7" w:rsidRDefault="006C72DE">
            <w:pPr>
              <w:pStyle w:val="Paragrafoelenco"/>
              <w:tabs>
                <w:tab w:val="left" w:pos="4485"/>
              </w:tabs>
              <w:spacing w:after="0" w:line="240" w:lineRule="auto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114548">
              <w:rPr>
                <w:rFonts w:ascii="Century Gothic" w:hAnsi="Century Gothic"/>
                <w:sz w:val="18"/>
              </w:rPr>
              <w:t xml:space="preserve"> compila di nuovo i campi e clicca sul pulsante “Conferma”.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 xml:space="preserve">Sine Charta quindi invia Email </w:t>
            </w:r>
            <w:proofErr w:type="gramStart"/>
            <w:r>
              <w:rPr>
                <w:rFonts w:ascii="Century Gothic" w:hAnsi="Century Gothic"/>
                <w:sz w:val="18"/>
              </w:rPr>
              <w:t>di  notifica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3721E7" w:rsidRDefault="00114548">
            <w:pPr>
              <w:pStyle w:val="Paragrafoelenco"/>
              <w:tabs>
                <w:tab w:val="left" w:pos="781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effettua il log-out dell’Utente e lo reindirizza alla Home di Sine Charta.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cam</w:t>
            </w:r>
            <w:r w:rsidR="006C72DE">
              <w:rPr>
                <w:rFonts w:ascii="Century Gothic" w:hAnsi="Century Gothic"/>
                <w:sz w:val="18"/>
                <w:szCs w:val="18"/>
              </w:rPr>
              <w:t>bia la password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</w:t>
            </w:r>
            <w:r w:rsidR="006C72DE">
              <w:rPr>
                <w:rFonts w:ascii="Century Gothic" w:hAnsi="Century Gothic"/>
                <w:sz w:val="18"/>
                <w:szCs w:val="18"/>
              </w:rPr>
              <w:t xml:space="preserve"> effettua il log-out di Utente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6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UC_6.0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L’utente è loggato a Sine Charta ed in qualsiasi pagina ha a disposizione la sua navbar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SISTEMA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3721E7" w:rsidRDefault="006C72DE">
            <w:pPr>
              <w:pStyle w:val="Paragrafoelenco"/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Utente da 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="00114548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="00114548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e </w:t>
            </w:r>
            <w:r w:rsidR="00114548">
              <w:rPr>
                <w:rFonts w:ascii="Century Gothic" w:hAnsi="Century Gothic"/>
                <w:sz w:val="18"/>
                <w:szCs w:val="18"/>
              </w:rPr>
              <w:t>reindirizza l’utente alla Home.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6C72DE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più loggato a Sine Charta.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UC_7.0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0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3721E7" w:rsidRDefault="00114548">
            <w:pPr>
              <w:pStyle w:val="Paragrafoelenco"/>
              <w:numPr>
                <w:ilvl w:val="0"/>
                <w:numId w:val="21"/>
              </w:numPr>
              <w:spacing w:after="0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l’utente su una pagina che mostra un form da riempire con il proprio username.</w:t>
            </w:r>
          </w:p>
          <w:p w:rsidR="003721E7" w:rsidRDefault="00E90E25">
            <w:pPr>
              <w:pStyle w:val="Paragrafoelenco"/>
              <w:numPr>
                <w:ilvl w:val="0"/>
                <w:numId w:val="21"/>
              </w:numPr>
              <w:spacing w:after="0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pulsante “Recupera”.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invia un link per poter ripristinare la password all'indirizzo e-mail associato alla username inserito da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infine reindirizza l’utente alla Home di Sine Charta.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viene indirizzato ad una pagina dove sono presenti due form da compilare etichettati: “Nuova Password” e “Conferma Password”.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4408"/>
              </w:tabs>
              <w:ind w:left="643" w:right="3402"/>
              <w:jc w:val="both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3721E7" w:rsidRDefault="00114548">
            <w:pPr>
              <w:pStyle w:val="Standarduser"/>
              <w:numPr>
                <w:ilvl w:val="0"/>
                <w:numId w:val="21"/>
              </w:numPr>
              <w:tabs>
                <w:tab w:val="left" w:pos="7810"/>
              </w:tabs>
              <w:ind w:left="4045"/>
              <w:jc w:val="both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 xml:space="preserve">Sine Charta mostra una notifica di successo dell’operazione e </w:t>
            </w:r>
            <w:proofErr w:type="spellStart"/>
            <w:r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si verifica che l’utente non è presente il sistema lo segnala con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reinserire un username valido.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Se al punto 8 l’utente clicca su un link scaduto il sistema lo indirizza ad una pagina di errore e successivamente alla Home.</w:t>
            </w:r>
          </w:p>
          <w:p w:rsidR="003721E7" w:rsidRDefault="00114548">
            <w:pPr>
              <w:pStyle w:val="Paragrafoelenco"/>
              <w:numPr>
                <w:ilvl w:val="0"/>
                <w:numId w:val="18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UC_5.1.</w:t>
            </w:r>
          </w:p>
        </w:tc>
      </w:tr>
    </w:tbl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UC_8.0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jc w:val="both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71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4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UTENTE                                                                        SISTEMA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Standarduser"/>
              <w:numPr>
                <w:ilvl w:val="0"/>
                <w:numId w:val="7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lo reindirizza su una pagina che mostra un form da riempire con la propria e-mail.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3721E7" w:rsidRDefault="00E90E25">
            <w:pPr>
              <w:pStyle w:val="Standarduser"/>
              <w:numPr>
                <w:ilvl w:val="0"/>
                <w:numId w:val="23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messaggio che contiene la sua username.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3721E7" w:rsidRDefault="00114548">
            <w:pPr>
              <w:pStyle w:val="Standarduser"/>
              <w:numPr>
                <w:ilvl w:val="0"/>
                <w:numId w:val="23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szCs w:val="22"/>
                <w:lang w:val="it-IT"/>
              </w:rPr>
            </w:pP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r w:rsidR="00E90E25">
              <w:rPr>
                <w:rFonts w:ascii="Century Gothic" w:hAnsi="Century Gothic"/>
                <w:sz w:val="18"/>
                <w:szCs w:val="22"/>
                <w:lang w:val="it-IT"/>
              </w:rPr>
              <w:t>Utente</w:t>
            </w:r>
            <w:r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E90E25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  <w:r w:rsidR="00114548"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r w:rsidR="00E90E25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la mail inserita non corrisponde viene segnalato tramite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alert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l’utente deve ricompilare il campo.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UC_9.0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3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area personale.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7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 “Nuova storia” presente sulla parte superiore della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viene reindirizzato in una pagina dove è presente un tool che permette di scrivere la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nell’apposita area di testo inserisce la sua storia.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700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salva la storia cliccando su “Salva”.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la storia appena scritta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UtenteModeratore alla sua area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e salvato una nuova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in pochi passi di poter scrivere e salvare immediatamente una nu</w:t>
            </w:r>
            <w:r w:rsidR="006C72DE">
              <w:rPr>
                <w:rFonts w:ascii="Century Gothic" w:hAnsi="Century Gothic"/>
                <w:sz w:val="18"/>
                <w:szCs w:val="18"/>
              </w:rPr>
              <w:t>o</w:t>
            </w:r>
            <w:r>
              <w:rPr>
                <w:rFonts w:ascii="Century Gothic" w:hAnsi="Century Gothic"/>
                <w:sz w:val="18"/>
                <w:szCs w:val="18"/>
              </w:rPr>
              <w:t>va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6C72DE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6C72DE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dedicata agli inviti.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5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inserisce un titolo ed una breve descrizione della storia, riempiendo il campo “Titolo” e l’area di testo dedicata alla descrizione.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scrive nel campo apposito la username degli utenti da invitare, uno per volta.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“Aggiungi”, per ogni utente da inserire.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se, per ogni username inserita, è presente.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gli utenti alla lista degli utenti da invitare presente all’interno della pagina.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clicca sul pulsante “Crea Storia e invita”.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3721E7" w:rsidRDefault="00114548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riceve la notifica da parte di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verifica che un username inserito non è presente, ignora l’input e notifica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nella lista degli utenti non è presente nessuno, il sistema blocca l’operazione e notifica UtenteModeratore dell’errore.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ricevuto la notifica da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Home della sua pagina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6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“Inviti”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“Accetta” alla storia a cui vuole partecipare.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accettata alla lista delle storie a cui partecipa UtenteGiocatore e viene aggiunto alla lista dei giocatori che partecipano alla storia.</w:t>
            </w:r>
          </w:p>
          <w:p w:rsidR="003721E7" w:rsidRDefault="00114548">
            <w:pPr>
              <w:pStyle w:val="Paragrafoelenco"/>
              <w:numPr>
                <w:ilvl w:val="0"/>
                <w:numId w:val="31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UtenteGiocatore alla sua Home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aggiunge la storia a cui è invitato alla sua lista delle storie.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la storia all’UtenteGiocatore entro 2 minuti.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rifiuta l’invito, l’invito viene rimosso dal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partecipa ad una storia nella quale non ha nessun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Standarduser"/>
              <w:tabs>
                <w:tab w:val="left" w:pos="3765"/>
              </w:tabs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77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3721E7" w:rsidRDefault="00114548">
            <w:pPr>
              <w:pStyle w:val="Paragrafoelenco"/>
              <w:numPr>
                <w:ilvl w:val="0"/>
                <w:numId w:val="78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pagina di creazione personaggio, nella quale è presente un form contenente i campi per le generalità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compila i campi con nome, cognome, nazionalità, età e sesso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valuta che i campi siano stati riempiti correttamente.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8530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Charta mostra una schermata contenente il mazzo degli Arcani Maggiori e un testo che invita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5205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ed estrae tre carte, che rimangono coperte.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una delle carte appena estratte.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sistema mostra il tarocco cliccato da UtenteGiocatore e due pulsanti: uno di conferma e uno di rifiuto. Di fianco è presente anche una breve descrizione del tarocco </w:t>
            </w:r>
            <w:r>
              <w:rPr>
                <w:rFonts w:ascii="Century Gothic" w:hAnsi="Century Gothic"/>
                <w:sz w:val="18"/>
                <w:szCs w:val="18"/>
              </w:rPr>
              <w:lastRenderedPageBreak/>
              <w:t>mostrato, se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di conferma del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estrazione delle caratteristiche. La schermata contiene il mazzo dei tarocchi e quattro caselle in cui sono disegnati i quattro semi delle carte da poker e sotto ognuna di queste c'è un pulsante per estrarre una nuova carta. È presente un testo che invita UtenteGiocatore a cliccare sul mazzo.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mazzo dei tarocchi.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conferma tutte e quattro le carte estratte premendo il pulsante.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distribuisce i punteggi ottenuti fra tutte le caratteristiche.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Una volta terminato, 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UtenteGiocatore seleziona fino a 5 pregi e difetti.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"Conferma".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sistema, in funzione dei pregi, difetti e tarocco dominante aggiorna le caratteristiche del personaggio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seleziona una professione.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le abilità relative alla professione scelta e al tarocco dominante alla lista delle competenze del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sceglie le abilità e distribuisce i punti abilità rispettando i limiti imposti dal sistema.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1072"/>
              </w:tabs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"Completa".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salva le preferenze di UtenteGiocatore.</w:t>
            </w:r>
          </w:p>
          <w:p w:rsidR="003721E7" w:rsidRDefault="00114548">
            <w:pPr>
              <w:pStyle w:val="Paragrafoelenco"/>
              <w:numPr>
                <w:ilvl w:val="0"/>
                <w:numId w:val="32"/>
              </w:numPr>
              <w:tabs>
                <w:tab w:val="left" w:pos="4397"/>
              </w:tabs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indirizza UtenteGiocatore alla schermata di riepilogo.</w:t>
            </w:r>
          </w:p>
          <w:p w:rsidR="003721E7" w:rsidRDefault="003721E7">
            <w:pPr>
              <w:pStyle w:val="Standard"/>
              <w:tabs>
                <w:tab w:val="left" w:pos="352"/>
              </w:tabs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creato il suo personaggio per la storia considerata.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Se al punto 11 UtenteGiocatore clicca sul pulsante di rifiuto, il sistema estrae un nuovo tarocco che può essere scelto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11 UtenteGiocatore rifiuta due volte di seguito il tarocco estratto, il sistema ne estrae un terzo e obbliga UtenteGiocatore a sceglierlo come tarocco dominante.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16 UtenteGiocatore clicca sul pulsante di rifiuto di uno dei tarocchi estratti, il sistema ne estrae uno nuovo in corrispondenza di quel pulsante.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16 UtenteGiocatore clicca sul pulsante di rifiuto per due volte di seguito in corrispondenza dello stesso tarocco, il sistema ne estrae un terzo ed obbliga UtenteGiocatore a sceglierne il valore per le caratteristiche del seme associato.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2 punti ad una caratteristica, il sistema impedisce di diminuirne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18 UtenteGiocatore assegna 6 punti ad una caratteristica, il sistema impedisce di aumentarne ulteriormente il valore.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23 UtenteGiocatore clicca su “Rimuovi”, il pregio o difetto selezionato viene rimosso e non sarà inserito nella scheda.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storia all’interno del sistema.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Standarduser"/>
              <w:numPr>
                <w:ilvl w:val="0"/>
                <w:numId w:val="79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accede alla sezione relativa alle storie che ha scritto, cliccando il link corrispondente.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una tabella con tutte le storie create da UtenteModeratore. Accanto al titolo vi è una breve descrizione della storia fornita dallo stesso UtenteModeratore. Sotto ogni titolo sono elencate tutte le sessioni relative alla storia e nell'ultima riga vi è un pulsante che consente di aggiungere una sessione.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aggiungere una sessione che intende giocare in futuro.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contenente due editor di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liberamente tutto ciò che vuole visualizzare durante la partita.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che gli permette di salvare.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4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sua pagina personale.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una nuova sessione per la storia scelta.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nel giro di pochi minuti riesce a scrivere una nuova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 UtenteModeratore clicca sul pulsante di salvataggio, ma l'area di testo non contiene nulla, il sistema notifica UtenteModeratore e impedisce di proseguire.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UtenteModeratore clicca il pulsante “Annulla”, ritorna alla pagina dove sono presenti le storie.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pagina di editor sessione.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0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nella prima area di input la keyword che intende descrivere.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scrive la descrizione della keyword nell'area di testo sottostante.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aggiunta e sottomette i dati al sistema.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3721E7" w:rsidRDefault="00114548">
            <w:pPr>
              <w:pStyle w:val="Standarduser"/>
              <w:numPr>
                <w:ilvl w:val="0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salva la keyword e tutte le sue occorrenze.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lunga, ne impedisce la creazione.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7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7087"/>
      </w:tblGrid>
      <w:tr w:rsidR="003721E7" w:rsidTr="00B6609B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 w:rsidP="00B6609B">
            <w:pPr>
              <w:pStyle w:val="Standard"/>
              <w:tabs>
                <w:tab w:val="left" w:pos="5985"/>
                <w:tab w:val="right" w:pos="6718"/>
              </w:tabs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ab/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sua pagina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UtenteModeratore accede alla sezione delle storie.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seleziona la sessione che intende giocare e clicca sul pulsante “Gioca”.</w:t>
            </w:r>
          </w:p>
          <w:p w:rsidR="003721E7" w:rsidRDefault="00114548">
            <w:pPr>
              <w:pStyle w:val="Standarduser"/>
              <w:numPr>
                <w:ilvl w:val="1"/>
                <w:numId w:val="4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gestione della sessione di gioco, dove può leggere liberamente tutto ciò che ha scritto in precedenza.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procede all’inizio della sessione.</w:t>
            </w:r>
          </w:p>
        </w:tc>
      </w:tr>
      <w:tr w:rsidR="003721E7" w:rsidTr="00B6609B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7087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UtenteModeratore clicca il pulsante “Gioca” senza aver selezionato una sessione, il sistema avvisa l’utente dell’errore.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ha creato precedentemente una keyword.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1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 una delle parole evidenziate dal sistema nella schermata dove è descritta la sessione di gioco.</w:t>
            </w:r>
          </w:p>
          <w:p w:rsidR="003721E7" w:rsidRDefault="00114548">
            <w:pPr>
              <w:pStyle w:val="Standarduser"/>
              <w:numPr>
                <w:ilvl w:val="0"/>
                <w:numId w:val="35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visualizza il contenuto in un pannello laterale con la descrizione della keyword cliccata da UtenteModeratore.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visualizza la descrizione della keyword nell’apposito pannello.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in pochi click visualizza la descrizione della keyword.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17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user"/>
              <w:tabs>
                <w:tab w:val="left" w:pos="3765"/>
              </w:tabs>
              <w:rPr>
                <w:rFonts w:ascii="Century Gothic" w:hAnsi="Century Gothic"/>
                <w:lang w:val="it-IT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2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per modificare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pagina contenente l'editor per la sessione.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modifica il testo che aveva scritto.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4485"/>
              </w:tabs>
              <w:ind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 clicca sul pulsante di salvataggio.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3721E7" w:rsidRDefault="00114548">
            <w:pPr>
              <w:pStyle w:val="Standarduser"/>
              <w:numPr>
                <w:ilvl w:val="0"/>
                <w:numId w:val="36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UtenteModeratore alla schermata di visualizzazione sessione.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ha memorizzato le modifiche apportate da UtenteModeratore.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UtenteModeratore modifica il testo della sessione e lo aggiorna.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UtenteModeratore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UC_1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8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alla sessione.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4229"/>
              </w:tabs>
              <w:ind w:left="629" w:right="3509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UtenteModeratore, all'interno della schermata di visualizzazione della sessione, clicca sul pannello relativo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3721E7" w:rsidRDefault="00114548">
            <w:pPr>
              <w:pStyle w:val="Standarduser"/>
              <w:numPr>
                <w:ilvl w:val="0"/>
                <w:numId w:val="83"/>
              </w:numPr>
              <w:tabs>
                <w:tab w:val="left" w:pos="7545"/>
              </w:tabs>
              <w:ind w:left="3780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mostra tutte le informazioni dei PNG gestiti da UtenteModeratore.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riesce in pochi passaggi a gestire le azioni di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19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sezione relativa allo scontro.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4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UtenteModeratore, all'interno della schermata dello scontro, visualizza l'elenco dell'ordine di chiamata.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5208"/>
              </w:tabs>
              <w:spacing w:after="0" w:line="240" w:lineRule="auto"/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UtenteModeratore fa avanzare il turno di combattimento cliccando il pulsante sottostante.</w:t>
            </w:r>
          </w:p>
          <w:p w:rsidR="003721E7" w:rsidRDefault="00114548">
            <w:pPr>
              <w:pStyle w:val="Paragrafoelenco"/>
              <w:numPr>
                <w:ilvl w:val="0"/>
                <w:numId w:val="38"/>
              </w:numPr>
              <w:tabs>
                <w:tab w:val="left" w:pos="8530"/>
              </w:tabs>
              <w:spacing w:after="0" w:line="240" w:lineRule="auto"/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UtenteModeratore si trova nella schermata dello scontro.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la riga evidenziata è l’ultima presente nell’elenco e al punto 2 UtenteModeratore clicca sul pulsante di avanzamento, il sistema evidenzia la prima.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ConsultaSchedaPG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si trova nella sua area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520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UtenteGiocatore partecipa ad almeno una storia nella quale interpreta un personaggio.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user"/>
              <w:numPr>
                <w:ilvl w:val="0"/>
                <w:numId w:val="85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Dalla sua pagina personale, UtenteGiocatore visualizza l'elenco delle storie a cui partecipa e il personaggio che interpreta in ognuna di esse, se esiste.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UtenteGiocatore clicca sul pulsante Gioca.</w:t>
            </w:r>
          </w:p>
          <w:p w:rsidR="003721E7" w:rsidRDefault="00114548">
            <w:pPr>
              <w:pStyle w:val="Standarduser"/>
              <w:numPr>
                <w:ilvl w:val="0"/>
                <w:numId w:val="39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  <w:lang w:val="it-IT"/>
              </w:rPr>
            </w:pPr>
            <w:r>
              <w:rPr>
                <w:rFonts w:ascii="Century Gothic" w:hAnsi="Century Gothic"/>
                <w:sz w:val="18"/>
                <w:lang w:val="it-IT"/>
              </w:rPr>
              <w:t>Il sistema indirizza UtenteGiocatore alla schermata e gli mostra la scheda del suo personaggio.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che mostra il suo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p w:rsidR="00114548" w:rsidRDefault="00114548">
      <w:pPr>
        <w:rPr>
          <w:vanish/>
        </w:rPr>
      </w:pP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1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6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“Estrai”.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7810"/>
              </w:tabs>
              <w:ind w:left="4045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sposta la carta in cima al mazzo nell’area di estrazione mostrandone il valore.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0"/>
              </w:numPr>
              <w:tabs>
                <w:tab w:val="left" w:pos="4488"/>
              </w:tabs>
              <w:ind w:left="723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la carta.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1 le carte sono terminate, il sistema rimescola le carte e le riposiziona.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7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 “modifica Caratteristiche”.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accanto ad ogni abilita del PG, mostra due pulsanti, “+” e “</w:t>
            </w:r>
            <w:proofErr w:type="gramStart"/>
            <w:r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3721E7">
            <w:pPr>
              <w:pStyle w:val="Paragrafoelenco"/>
              <w:tabs>
                <w:tab w:val="left" w:pos="7753"/>
              </w:tabs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tabs>
                <w:tab w:val="left" w:pos="4408"/>
              </w:tabs>
              <w:ind w:left="643"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UtenteGiocatore, clicca sul pulsante “+” accanto alla caratteristica che intende modificare.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1"/>
              </w:numPr>
              <w:spacing w:after="0"/>
              <w:ind w:left="3988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Sine Charta aumenta di uno il valore della caratteristica.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aumenta di un punto la caratteristica desiderata.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UtenteGiocatore clicca sul pulsante "-", il sistema diminuisce di un punto il valore della caratteristica.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3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è UtenteGiocatore OR UtenteModeratore.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tabs>
                <w:tab w:val="left" w:pos="4485"/>
              </w:tabs>
              <w:spacing w:after="0" w:line="240" w:lineRule="auto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8"/>
              </w:numPr>
              <w:tabs>
                <w:tab w:val="left" w:pos="4485"/>
              </w:tabs>
              <w:spacing w:after="0"/>
              <w:ind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clicca su “Mischia”.</w:t>
            </w:r>
          </w:p>
          <w:p w:rsidR="003721E7" w:rsidRDefault="003721E7">
            <w:pPr>
              <w:pStyle w:val="Paragrafoelenco"/>
              <w:tabs>
                <w:tab w:val="left" w:pos="4408"/>
              </w:tabs>
              <w:spacing w:after="0"/>
              <w:ind w:left="643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7753"/>
              </w:tabs>
              <w:ind w:left="3988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Sine Charta raccoglie tutte le carte estratte e quelle non estratte, ne fa un mazzo unico, dopodiché effettua un mescolamento del mazzo, dunque lo posiziona nell’area delle carte coperte.</w:t>
            </w:r>
          </w:p>
          <w:p w:rsidR="003721E7" w:rsidRDefault="003721E7">
            <w:pPr>
              <w:pStyle w:val="Paragrafoelenco"/>
              <w:spacing w:after="0"/>
              <w:rPr>
                <w:rFonts w:ascii="Century Gothic" w:hAnsi="Century Gothic"/>
                <w:sz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2"/>
              </w:numPr>
              <w:tabs>
                <w:tab w:val="left" w:pos="4488"/>
              </w:tabs>
              <w:ind w:left="723" w:right="3402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4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</w:t>
            </w:r>
            <w:r w:rsidR="006C72DE">
              <w:rPr>
                <w:rFonts w:ascii="Century Gothic" w:hAnsi="Century Gothic"/>
                <w:sz w:val="18"/>
                <w:szCs w:val="18"/>
              </w:rPr>
              <w:t>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8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3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3721E7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UC_30.0.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F30343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5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 w:rsidP="006C72DE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0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tendina la parte interessata del corpo, inserisce il valore del danno.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“Aggiungi ferita”.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rimuove il pg dalla storia.</w:t>
            </w:r>
          </w:p>
          <w:p w:rsidR="003721E7" w:rsidRDefault="00114548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pg del giocatore viene rimosso dalla storia.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26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114548">
            <w:pPr>
              <w:pStyle w:val="Paragrafoelenco"/>
              <w:numPr>
                <w:ilvl w:val="0"/>
                <w:numId w:val="91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3721E7" w:rsidRDefault="00114548">
            <w:pPr>
              <w:pStyle w:val="Paragrafoelenco"/>
              <w:numPr>
                <w:ilvl w:val="0"/>
                <w:numId w:val="45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3721E7" w:rsidRDefault="003721E7">
            <w:pPr>
              <w:pStyle w:val="Standard"/>
              <w:spacing w:after="0" w:line="240" w:lineRule="auto"/>
              <w:ind w:left="36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27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114548" w:rsidP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</w:t>
            </w:r>
            <w:r w:rsidR="00B6609B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27.</w:t>
            </w: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2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3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 con le due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, seleziona il tipo di oggetto dalla prima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presente all’interno della tabella.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la lista degli oggetti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base al tipo selezionato.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seleziona l’oggetto della seconda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combobox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clicca sul pulsante “Aggiungi”.</w:t>
            </w:r>
          </w:p>
          <w:p w:rsidR="003721E7" w:rsidRDefault="00114548">
            <w:pPr>
              <w:pStyle w:val="Paragrafoelenco"/>
              <w:numPr>
                <w:ilvl w:val="0"/>
                <w:numId w:val="49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aggiunge l’oggetto alla riga della tabella all’interno della pagina.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ha aggiunto un oggetto alla sua tabella degli equipaggiamenti.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secondi aggiunge un oggetto all’equipaggiamento.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3721E7" w:rsidRDefault="003721E7">
      <w:pPr>
        <w:pStyle w:val="Standard"/>
        <w:rPr>
          <w:sz w:val="18"/>
        </w:rPr>
      </w:pPr>
    </w:p>
    <w:p w:rsidR="00114548" w:rsidRDefault="00114548">
      <w:pPr>
        <w:rPr>
          <w:vanish/>
        </w:rPr>
      </w:pPr>
      <w:r>
        <w:br w:type="page"/>
      </w:r>
    </w:p>
    <w:tbl>
      <w:tblPr>
        <w:tblW w:w="962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89"/>
        <w:gridCol w:w="6939"/>
      </w:tblGrid>
      <w:tr w:rsidR="003721E7">
        <w:tc>
          <w:tcPr>
            <w:tcW w:w="268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jc w:val="center"/>
              <w:rPr>
                <w:rFonts w:ascii="Century Gothic" w:hAnsi="Century Gothic"/>
                <w:b/>
                <w:bCs/>
                <w:color w:val="FFFFFF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Pr="00B6609B" w:rsidRDefault="00B6609B">
            <w:pPr>
              <w:pStyle w:val="Standard"/>
              <w:spacing w:after="0" w:line="240" w:lineRule="auto"/>
              <w:jc w:val="right"/>
              <w:rPr>
                <w:rFonts w:ascii="Century Gothic" w:hAnsi="Century Gothic"/>
                <w:b/>
                <w:bCs/>
                <w:color w:val="FFFFFF"/>
                <w:szCs w:val="18"/>
              </w:rPr>
            </w:pPr>
            <w:r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UC_28</w:t>
            </w:r>
            <w:r w:rsidR="00114548" w:rsidRPr="00B6609B">
              <w:rPr>
                <w:rFonts w:ascii="Century Gothic" w:hAnsi="Century Gothic"/>
                <w:b/>
                <w:bCs/>
                <w:color w:val="FFFFFF"/>
                <w:szCs w:val="18"/>
              </w:rPr>
              <w:t>.0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NAME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RimozioneEquipaggiamento</w:t>
            </w:r>
            <w:proofErr w:type="spellEnd"/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ACTORS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ENTRY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si trova nella pagina dedicata alla sua scheda personaggio.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  <w:t>FLOW OF EVENTS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94"/>
              </w:numPr>
              <w:spacing w:after="0" w:line="240" w:lineRule="auto"/>
              <w:ind w:right="3402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UtenteGiocatore visualizza la tabella dell’equipaggiamento, per ogni oggetto è presente un pulsante “Rimuovi” sulla stessa riga. Clicca sul pulsante corrispondente all’oggetto da rimuovere.  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elimina l’oggetto dalla lista.</w:t>
            </w:r>
          </w:p>
          <w:p w:rsidR="003721E7" w:rsidRDefault="00114548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ind w:left="4045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aggiorna la lista dell’equipaggiamento.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3721E7">
            <w:pPr>
              <w:pStyle w:val="Paragrafoelenco"/>
              <w:tabs>
                <w:tab w:val="left" w:pos="3765"/>
              </w:tabs>
              <w:spacing w:after="0" w:line="240" w:lineRule="auto"/>
              <w:ind w:left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EXIT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UtenteGiocatore rimuove un oggetto dal suo equipaggiamento.</w:t>
            </w:r>
          </w:p>
          <w:p w:rsidR="003721E7" w:rsidRDefault="003721E7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QUALITY REQUIREMENTS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secondi il sistema rimuove l’oggetto dalla lista.</w:t>
            </w:r>
          </w:p>
        </w:tc>
      </w:tr>
      <w:tr w:rsidR="003721E7">
        <w:tc>
          <w:tcPr>
            <w:tcW w:w="268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3721E7" w:rsidRDefault="00114548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EXCEPTIONAL CONDITION</w:t>
            </w:r>
          </w:p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721E7" w:rsidRDefault="003721E7">
            <w:pPr>
              <w:pStyle w:val="Standard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</w:p>
          <w:p w:rsidR="003721E7" w:rsidRDefault="00114548">
            <w:pPr>
              <w:pStyle w:val="Paragrafoelenco"/>
              <w:spacing w:after="0" w:line="24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3721E7" w:rsidRDefault="003721E7">
      <w:pPr>
        <w:pStyle w:val="Standard"/>
      </w:pPr>
    </w:p>
    <w:p w:rsidR="003721E7" w:rsidRDefault="003721E7">
      <w:pPr>
        <w:pStyle w:val="Standard"/>
      </w:pPr>
      <w:bookmarkStart w:id="0" w:name="_GoBack"/>
      <w:bookmarkEnd w:id="0"/>
    </w:p>
    <w:sectPr w:rsidR="003721E7">
      <w:headerReference w:type="default" r:id="rId7"/>
      <w:footerReference w:type="default" r:id="rId8"/>
      <w:pgSz w:w="11906" w:h="16838"/>
      <w:pgMar w:top="765" w:right="720" w:bottom="765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91D" w:rsidRDefault="0050391D">
      <w:r>
        <w:separator/>
      </w:r>
    </w:p>
  </w:endnote>
  <w:endnote w:type="continuationSeparator" w:id="0">
    <w:p w:rsidR="0050391D" w:rsidRDefault="005039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A67" w:rsidRDefault="000F4A67">
    <w:pPr>
      <w:pStyle w:val="Pidipagina"/>
      <w:jc w:val="right"/>
    </w:pPr>
    <w:r>
      <w:fldChar w:fldCharType="begin"/>
    </w:r>
    <w:r>
      <w:instrText xml:space="preserve"> PAGE </w:instrText>
    </w:r>
    <w:r>
      <w:fldChar w:fldCharType="separate"/>
    </w:r>
    <w:r w:rsidR="00B6609B">
      <w:rPr>
        <w:noProof/>
      </w:rPr>
      <w:t>36</w:t>
    </w:r>
    <w:r>
      <w:fldChar w:fldCharType="end"/>
    </w:r>
  </w:p>
  <w:p w:rsidR="000F4A67" w:rsidRDefault="000F4A6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91D" w:rsidRDefault="0050391D">
      <w:r>
        <w:rPr>
          <w:color w:val="000000"/>
        </w:rPr>
        <w:separator/>
      </w:r>
    </w:p>
  </w:footnote>
  <w:footnote w:type="continuationSeparator" w:id="0">
    <w:p w:rsidR="0050391D" w:rsidRDefault="005039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A67" w:rsidRDefault="000F4A67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4B95"/>
    <w:multiLevelType w:val="multilevel"/>
    <w:tmpl w:val="B6AED37A"/>
    <w:styleLink w:val="WWNum2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A66176B"/>
    <w:multiLevelType w:val="multilevel"/>
    <w:tmpl w:val="475C0B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0D73279C"/>
    <w:multiLevelType w:val="multilevel"/>
    <w:tmpl w:val="9F54057A"/>
    <w:styleLink w:val="WWNum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0327BAC"/>
    <w:multiLevelType w:val="multilevel"/>
    <w:tmpl w:val="AEB289D8"/>
    <w:styleLink w:val="WWNum1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366520E"/>
    <w:multiLevelType w:val="multilevel"/>
    <w:tmpl w:val="563E0EA8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157858C1"/>
    <w:multiLevelType w:val="multilevel"/>
    <w:tmpl w:val="4AFE69BA"/>
    <w:styleLink w:val="WWNum4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B778E2"/>
    <w:multiLevelType w:val="multilevel"/>
    <w:tmpl w:val="9F4EE552"/>
    <w:styleLink w:val="WWNum43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C20796"/>
    <w:multiLevelType w:val="multilevel"/>
    <w:tmpl w:val="89DC4A7A"/>
    <w:styleLink w:val="WWNum4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AC7153"/>
    <w:multiLevelType w:val="multilevel"/>
    <w:tmpl w:val="956E3700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266110C3"/>
    <w:multiLevelType w:val="multilevel"/>
    <w:tmpl w:val="8D323EBA"/>
    <w:styleLink w:val="WWNum4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2B0C1650"/>
    <w:multiLevelType w:val="multilevel"/>
    <w:tmpl w:val="4E4881F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>
    <w:nsid w:val="2BC72981"/>
    <w:multiLevelType w:val="multilevel"/>
    <w:tmpl w:val="017AF8A6"/>
    <w:styleLink w:val="WWNum39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18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FEF14C1"/>
    <w:multiLevelType w:val="multilevel"/>
    <w:tmpl w:val="D0D2A7A8"/>
    <w:styleLink w:val="WWNum33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3">
    <w:nsid w:val="306C4ACA"/>
    <w:multiLevelType w:val="multilevel"/>
    <w:tmpl w:val="E334DA9A"/>
    <w:styleLink w:val="WWNum31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97176F"/>
    <w:multiLevelType w:val="multilevel"/>
    <w:tmpl w:val="860E3A80"/>
    <w:styleLink w:val="WWNum2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C86AC4"/>
    <w:multiLevelType w:val="multilevel"/>
    <w:tmpl w:val="7A56AE36"/>
    <w:styleLink w:val="WWNum3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16">
    <w:nsid w:val="3B8A6704"/>
    <w:multiLevelType w:val="multilevel"/>
    <w:tmpl w:val="902A0764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rFonts w:ascii="Century Gothic" w:hAnsi="Century Gothic"/>
        <w:color w:val="auto"/>
        <w:sz w:val="2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3CFC441E"/>
    <w:multiLevelType w:val="multilevel"/>
    <w:tmpl w:val="F780ACBA"/>
    <w:styleLink w:val="WWNum5"/>
    <w:lvl w:ilvl="0">
      <w:numFmt w:val="bullet"/>
      <w:lvlText w:val=""/>
      <w:lvlJc w:val="left"/>
      <w:pPr>
        <w:ind w:left="78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9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1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40" w:hanging="360"/>
      </w:pPr>
      <w:rPr>
        <w:rFonts w:ascii="Wingdings" w:hAnsi="Wingdings" w:cs="Wingdings"/>
      </w:rPr>
    </w:lvl>
  </w:abstractNum>
  <w:abstractNum w:abstractNumId="18">
    <w:nsid w:val="3D2B4D39"/>
    <w:multiLevelType w:val="multilevel"/>
    <w:tmpl w:val="9B84A13E"/>
    <w:styleLink w:val="WWNum3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C50C06"/>
    <w:multiLevelType w:val="multilevel"/>
    <w:tmpl w:val="CFC69192"/>
    <w:styleLink w:val="WWNum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5B3EB9"/>
    <w:multiLevelType w:val="multilevel"/>
    <w:tmpl w:val="F898A93E"/>
    <w:styleLink w:val="WWNum4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762C25"/>
    <w:multiLevelType w:val="multilevel"/>
    <w:tmpl w:val="7E1C866E"/>
    <w:styleLink w:val="WWNum2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54935A3"/>
    <w:multiLevelType w:val="multilevel"/>
    <w:tmpl w:val="FE001440"/>
    <w:styleLink w:val="WWNum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9878C3"/>
    <w:multiLevelType w:val="multilevel"/>
    <w:tmpl w:val="5A76E41C"/>
    <w:styleLink w:val="WWNum4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24">
    <w:nsid w:val="48A4089F"/>
    <w:multiLevelType w:val="multilevel"/>
    <w:tmpl w:val="F3E41A8C"/>
    <w:styleLink w:val="WWNum1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5">
    <w:nsid w:val="4AC7000C"/>
    <w:multiLevelType w:val="multilevel"/>
    <w:tmpl w:val="148E01B6"/>
    <w:styleLink w:val="WWNum4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095705"/>
    <w:multiLevelType w:val="multilevel"/>
    <w:tmpl w:val="4F2A6DB0"/>
    <w:styleLink w:val="WWNum27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A64789"/>
    <w:multiLevelType w:val="multilevel"/>
    <w:tmpl w:val="4A8C4126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8">
    <w:nsid w:val="531C1698"/>
    <w:multiLevelType w:val="multilevel"/>
    <w:tmpl w:val="114021D0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9">
    <w:nsid w:val="55AD0685"/>
    <w:multiLevelType w:val="multilevel"/>
    <w:tmpl w:val="9AF8BD3A"/>
    <w:styleLink w:val="WWNum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6C058F9"/>
    <w:multiLevelType w:val="multilevel"/>
    <w:tmpl w:val="0482353A"/>
    <w:styleLink w:val="WWNum29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76C0080"/>
    <w:multiLevelType w:val="multilevel"/>
    <w:tmpl w:val="98FA429C"/>
    <w:styleLink w:val="WWNum2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9D21B35"/>
    <w:multiLevelType w:val="multilevel"/>
    <w:tmpl w:val="0C6A8972"/>
    <w:styleLink w:val="WWNum2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F178DD"/>
    <w:multiLevelType w:val="multilevel"/>
    <w:tmpl w:val="32FE93FE"/>
    <w:styleLink w:val="WWNum2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25697E"/>
    <w:multiLevelType w:val="multilevel"/>
    <w:tmpl w:val="92741936"/>
    <w:styleLink w:val="WWNum1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5">
    <w:nsid w:val="5E983499"/>
    <w:multiLevelType w:val="multilevel"/>
    <w:tmpl w:val="23F497A8"/>
    <w:styleLink w:val="WWNum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634705"/>
    <w:multiLevelType w:val="multilevel"/>
    <w:tmpl w:val="BADC1454"/>
    <w:styleLink w:val="WWNum46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7">
    <w:nsid w:val="6C2058E8"/>
    <w:multiLevelType w:val="multilevel"/>
    <w:tmpl w:val="FE9418EE"/>
    <w:styleLink w:val="WWNum2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8">
    <w:nsid w:val="6D385473"/>
    <w:multiLevelType w:val="multilevel"/>
    <w:tmpl w:val="EF1CB77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b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9">
    <w:nsid w:val="6E022370"/>
    <w:multiLevelType w:val="multilevel"/>
    <w:tmpl w:val="50869A78"/>
    <w:styleLink w:val="WWNum32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E3E05D5"/>
    <w:multiLevelType w:val="multilevel"/>
    <w:tmpl w:val="C2B41102"/>
    <w:styleLink w:val="WWNum36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41">
    <w:nsid w:val="6FE204CE"/>
    <w:multiLevelType w:val="multilevel"/>
    <w:tmpl w:val="0344B690"/>
    <w:styleLink w:val="WWNum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746C2F"/>
    <w:multiLevelType w:val="multilevel"/>
    <w:tmpl w:val="2CBA3716"/>
    <w:styleLink w:val="WWNum16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71384308"/>
    <w:multiLevelType w:val="multilevel"/>
    <w:tmpl w:val="A330E062"/>
    <w:styleLink w:val="WWNum19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9602CF"/>
    <w:multiLevelType w:val="multilevel"/>
    <w:tmpl w:val="B916032E"/>
    <w:styleLink w:val="WWNum38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4EA763A"/>
    <w:multiLevelType w:val="multilevel"/>
    <w:tmpl w:val="BC4A07FE"/>
    <w:styleLink w:val="WWNum37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7D31E19"/>
    <w:multiLevelType w:val="multilevel"/>
    <w:tmpl w:val="B8C62AC4"/>
    <w:styleLink w:val="WWNum13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89E0819"/>
    <w:multiLevelType w:val="multilevel"/>
    <w:tmpl w:val="BC5C8E88"/>
    <w:styleLink w:val="Nessunelenco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8">
    <w:nsid w:val="7BC933B9"/>
    <w:multiLevelType w:val="multilevel"/>
    <w:tmpl w:val="0E82EE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9">
    <w:nsid w:val="7BCE705E"/>
    <w:multiLevelType w:val="multilevel"/>
    <w:tmpl w:val="421A626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0">
    <w:nsid w:val="7C1C1A5C"/>
    <w:multiLevelType w:val="multilevel"/>
    <w:tmpl w:val="E7A2E078"/>
    <w:styleLink w:val="WWNum35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sz w:val="18"/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47"/>
  </w:num>
  <w:num w:numId="2">
    <w:abstractNumId w:val="16"/>
  </w:num>
  <w:num w:numId="3">
    <w:abstractNumId w:val="48"/>
  </w:num>
  <w:num w:numId="4">
    <w:abstractNumId w:val="38"/>
  </w:num>
  <w:num w:numId="5">
    <w:abstractNumId w:val="2"/>
  </w:num>
  <w:num w:numId="6">
    <w:abstractNumId w:val="17"/>
  </w:num>
  <w:num w:numId="7">
    <w:abstractNumId w:val="41"/>
  </w:num>
  <w:num w:numId="8">
    <w:abstractNumId w:val="10"/>
  </w:num>
  <w:num w:numId="9">
    <w:abstractNumId w:val="19"/>
  </w:num>
  <w:num w:numId="10">
    <w:abstractNumId w:val="49"/>
  </w:num>
  <w:num w:numId="11">
    <w:abstractNumId w:val="4"/>
  </w:num>
  <w:num w:numId="12">
    <w:abstractNumId w:val="34"/>
  </w:num>
  <w:num w:numId="13">
    <w:abstractNumId w:val="29"/>
  </w:num>
  <w:num w:numId="14">
    <w:abstractNumId w:val="46"/>
  </w:num>
  <w:num w:numId="15">
    <w:abstractNumId w:val="3"/>
  </w:num>
  <w:num w:numId="16">
    <w:abstractNumId w:val="24"/>
  </w:num>
  <w:num w:numId="17">
    <w:abstractNumId w:val="42"/>
  </w:num>
  <w:num w:numId="18">
    <w:abstractNumId w:val="28"/>
  </w:num>
  <w:num w:numId="19">
    <w:abstractNumId w:val="27"/>
  </w:num>
  <w:num w:numId="20">
    <w:abstractNumId w:val="43"/>
  </w:num>
  <w:num w:numId="21">
    <w:abstractNumId w:val="32"/>
  </w:num>
  <w:num w:numId="22">
    <w:abstractNumId w:val="8"/>
  </w:num>
  <w:num w:numId="23">
    <w:abstractNumId w:val="21"/>
  </w:num>
  <w:num w:numId="24">
    <w:abstractNumId w:val="31"/>
  </w:num>
  <w:num w:numId="25">
    <w:abstractNumId w:val="37"/>
  </w:num>
  <w:num w:numId="26">
    <w:abstractNumId w:val="33"/>
  </w:num>
  <w:num w:numId="27">
    <w:abstractNumId w:val="0"/>
  </w:num>
  <w:num w:numId="28">
    <w:abstractNumId w:val="26"/>
  </w:num>
  <w:num w:numId="29">
    <w:abstractNumId w:val="14"/>
  </w:num>
  <w:num w:numId="30">
    <w:abstractNumId w:val="30"/>
  </w:num>
  <w:num w:numId="31">
    <w:abstractNumId w:val="18"/>
  </w:num>
  <w:num w:numId="32">
    <w:abstractNumId w:val="13"/>
  </w:num>
  <w:num w:numId="33">
    <w:abstractNumId w:val="39"/>
  </w:num>
  <w:num w:numId="34">
    <w:abstractNumId w:val="12"/>
  </w:num>
  <w:num w:numId="35">
    <w:abstractNumId w:val="15"/>
  </w:num>
  <w:num w:numId="36">
    <w:abstractNumId w:val="50"/>
  </w:num>
  <w:num w:numId="37">
    <w:abstractNumId w:val="40"/>
  </w:num>
  <w:num w:numId="38">
    <w:abstractNumId w:val="45"/>
  </w:num>
  <w:num w:numId="39">
    <w:abstractNumId w:val="44"/>
  </w:num>
  <w:num w:numId="40">
    <w:abstractNumId w:val="11"/>
  </w:num>
  <w:num w:numId="41">
    <w:abstractNumId w:val="22"/>
  </w:num>
  <w:num w:numId="42">
    <w:abstractNumId w:val="7"/>
  </w:num>
  <w:num w:numId="43">
    <w:abstractNumId w:val="20"/>
  </w:num>
  <w:num w:numId="44">
    <w:abstractNumId w:val="6"/>
  </w:num>
  <w:num w:numId="45">
    <w:abstractNumId w:val="5"/>
  </w:num>
  <w:num w:numId="46">
    <w:abstractNumId w:val="23"/>
  </w:num>
  <w:num w:numId="47">
    <w:abstractNumId w:val="36"/>
  </w:num>
  <w:num w:numId="48">
    <w:abstractNumId w:val="9"/>
  </w:num>
  <w:num w:numId="49">
    <w:abstractNumId w:val="35"/>
  </w:num>
  <w:num w:numId="50">
    <w:abstractNumId w:val="25"/>
  </w:num>
  <w:num w:numId="51">
    <w:abstractNumId w:val="48"/>
  </w:num>
  <w:num w:numId="52">
    <w:abstractNumId w:val="16"/>
    <w:lvlOverride w:ilvl="0">
      <w:startOverride w:val="1"/>
    </w:lvlOverride>
  </w:num>
  <w:num w:numId="53">
    <w:abstractNumId w:val="38"/>
  </w:num>
  <w:num w:numId="54">
    <w:abstractNumId w:val="10"/>
  </w:num>
  <w:num w:numId="55">
    <w:abstractNumId w:val="41"/>
    <w:lvlOverride w:ilvl="0">
      <w:startOverride w:val="1"/>
    </w:lvlOverride>
  </w:num>
  <w:num w:numId="56">
    <w:abstractNumId w:val="4"/>
  </w:num>
  <w:num w:numId="57">
    <w:abstractNumId w:val="19"/>
    <w:lvlOverride w:ilvl="0">
      <w:startOverride w:val="1"/>
    </w:lvlOverride>
  </w:num>
  <w:num w:numId="58">
    <w:abstractNumId w:val="49"/>
  </w:num>
  <w:num w:numId="59">
    <w:abstractNumId w:val="17"/>
  </w:num>
  <w:num w:numId="60">
    <w:abstractNumId w:val="2"/>
    <w:lvlOverride w:ilvl="0">
      <w:startOverride w:val="1"/>
    </w:lvlOverride>
  </w:num>
  <w:num w:numId="61">
    <w:abstractNumId w:val="34"/>
  </w:num>
  <w:num w:numId="62">
    <w:abstractNumId w:val="29"/>
    <w:lvlOverride w:ilvl="0">
      <w:startOverride w:val="1"/>
    </w:lvlOverride>
  </w:num>
  <w:num w:numId="63">
    <w:abstractNumId w:val="46"/>
    <w:lvlOverride w:ilvl="0">
      <w:startOverride w:val="1"/>
    </w:lvlOverride>
  </w:num>
  <w:num w:numId="64">
    <w:abstractNumId w:val="3"/>
    <w:lvlOverride w:ilvl="0">
      <w:startOverride w:val="1"/>
    </w:lvlOverride>
  </w:num>
  <w:num w:numId="65">
    <w:abstractNumId w:val="27"/>
  </w:num>
  <w:num w:numId="66">
    <w:abstractNumId w:val="43"/>
    <w:lvlOverride w:ilvl="0">
      <w:startOverride w:val="1"/>
    </w:lvlOverride>
  </w:num>
  <w:num w:numId="67">
    <w:abstractNumId w:val="24"/>
  </w:num>
  <w:num w:numId="68">
    <w:abstractNumId w:val="42"/>
    <w:lvlOverride w:ilvl="0">
      <w:startOverride w:val="1"/>
    </w:lvlOverride>
  </w:num>
  <w:num w:numId="69">
    <w:abstractNumId w:val="28"/>
  </w:num>
  <w:num w:numId="70">
    <w:abstractNumId w:val="32"/>
    <w:lvlOverride w:ilvl="0">
      <w:startOverride w:val="1"/>
    </w:lvlOverride>
  </w:num>
  <w:num w:numId="71">
    <w:abstractNumId w:val="8"/>
  </w:num>
  <w:num w:numId="72">
    <w:abstractNumId w:val="21"/>
    <w:lvlOverride w:ilvl="0">
      <w:startOverride w:val="1"/>
    </w:lvlOverride>
  </w:num>
  <w:num w:numId="73">
    <w:abstractNumId w:val="0"/>
  </w:num>
  <w:num w:numId="74">
    <w:abstractNumId w:val="14"/>
    <w:lvlOverride w:ilvl="0">
      <w:startOverride w:val="1"/>
    </w:lvlOverride>
  </w:num>
  <w:num w:numId="75">
    <w:abstractNumId w:val="30"/>
    <w:lvlOverride w:ilvl="0">
      <w:startOverride w:val="1"/>
    </w:lvlOverride>
  </w:num>
  <w:num w:numId="76">
    <w:abstractNumId w:val="18"/>
    <w:lvlOverride w:ilvl="0">
      <w:startOverride w:val="1"/>
    </w:lvlOverride>
  </w:num>
  <w:num w:numId="77">
    <w:abstractNumId w:val="39"/>
    <w:lvlOverride w:ilvl="0">
      <w:startOverride w:val="1"/>
    </w:lvlOverride>
  </w:num>
  <w:num w:numId="78">
    <w:abstractNumId w:val="13"/>
    <w:lvlOverride w:ilvl="0">
      <w:startOverride w:val="1"/>
    </w:lvlOverride>
  </w:num>
  <w:num w:numId="79">
    <w:abstractNumId w:val="12"/>
    <w:lvlOverride w:ilvl="0">
      <w:startOverride w:val="1"/>
    </w:lvlOverride>
  </w:num>
  <w:num w:numId="80">
    <w:abstractNumId w:val="23"/>
    <w:lvlOverride w:ilvl="0">
      <w:startOverride w:val="1"/>
    </w:lvlOverride>
  </w:num>
  <w:num w:numId="81">
    <w:abstractNumId w:val="15"/>
    <w:lvlOverride w:ilvl="0">
      <w:startOverride w:val="1"/>
    </w:lvlOverride>
  </w:num>
  <w:num w:numId="82">
    <w:abstractNumId w:val="50"/>
    <w:lvlOverride w:ilvl="0">
      <w:startOverride w:val="1"/>
    </w:lvlOverride>
  </w:num>
  <w:num w:numId="83">
    <w:abstractNumId w:val="1"/>
  </w:num>
  <w:num w:numId="84">
    <w:abstractNumId w:val="45"/>
    <w:lvlOverride w:ilvl="0">
      <w:startOverride w:val="1"/>
    </w:lvlOverride>
  </w:num>
  <w:num w:numId="85">
    <w:abstractNumId w:val="44"/>
    <w:lvlOverride w:ilvl="0">
      <w:startOverride w:val="1"/>
    </w:lvlOverride>
  </w:num>
  <w:num w:numId="86">
    <w:abstractNumId w:val="11"/>
    <w:lvlOverride w:ilvl="0">
      <w:startOverride w:val="1"/>
    </w:lvlOverride>
  </w:num>
  <w:num w:numId="87">
    <w:abstractNumId w:val="22"/>
    <w:lvlOverride w:ilvl="0">
      <w:startOverride w:val="1"/>
    </w:lvlOverride>
  </w:num>
  <w:num w:numId="88">
    <w:abstractNumId w:val="7"/>
    <w:lvlOverride w:ilvl="0">
      <w:startOverride w:val="1"/>
    </w:lvlOverride>
  </w:num>
  <w:num w:numId="89">
    <w:abstractNumId w:val="20"/>
    <w:lvlOverride w:ilvl="0">
      <w:startOverride w:val="1"/>
    </w:lvlOverride>
  </w:num>
  <w:num w:numId="90">
    <w:abstractNumId w:val="6"/>
    <w:lvlOverride w:ilvl="0">
      <w:startOverride w:val="1"/>
    </w:lvlOverride>
  </w:num>
  <w:num w:numId="91">
    <w:abstractNumId w:val="5"/>
    <w:lvlOverride w:ilvl="0">
      <w:startOverride w:val="1"/>
    </w:lvlOverride>
  </w:num>
  <w:num w:numId="92">
    <w:abstractNumId w:val="9"/>
  </w:num>
  <w:num w:numId="93">
    <w:abstractNumId w:val="35"/>
    <w:lvlOverride w:ilvl="0">
      <w:startOverride w:val="1"/>
    </w:lvlOverride>
  </w:num>
  <w:num w:numId="94">
    <w:abstractNumId w:val="25"/>
    <w:lvlOverride w:ilvl="0">
      <w:startOverride w:val="1"/>
    </w:lvlOverride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E7"/>
    <w:rsid w:val="000F4A67"/>
    <w:rsid w:val="00114548"/>
    <w:rsid w:val="003721E7"/>
    <w:rsid w:val="0050391D"/>
    <w:rsid w:val="006C72DE"/>
    <w:rsid w:val="009F4DD7"/>
    <w:rsid w:val="00B6609B"/>
    <w:rsid w:val="00E90E25"/>
    <w:rsid w:val="00F3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85CECC-5CF7-4CDE-9A72-27A44926B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it-IT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7">
    <w:name w:val="heading 7"/>
    <w:basedOn w:val="Standard"/>
    <w:pPr>
      <w:keepNext/>
      <w:keepLines/>
      <w:spacing w:before="40" w:after="0"/>
      <w:outlineLvl w:val="6"/>
    </w:pPr>
    <w:rPr>
      <w:rFonts w:ascii="Calibri Light" w:hAnsi="Calibri Light"/>
      <w:b/>
      <w:bCs/>
      <w:color w:val="1F386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Elenco">
    <w:name w:val="List"/>
    <w:basedOn w:val="Textbody"/>
    <w:rPr>
      <w:rFonts w:cs="Lohit Devanagari"/>
    </w:rPr>
  </w:style>
  <w:style w:type="paragraph" w:styleId="Didascalia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Paragrafoelenco">
    <w:name w:val="List Paragraph"/>
    <w:basedOn w:val="Standard"/>
    <w:pPr>
      <w:ind w:left="720"/>
    </w:pPr>
  </w:style>
  <w:style w:type="paragraph" w:styleId="Intestazione">
    <w:name w:val="head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Standard"/>
    <w:pPr>
      <w:tabs>
        <w:tab w:val="center" w:pos="4819"/>
        <w:tab w:val="right" w:pos="9638"/>
      </w:tabs>
      <w:spacing w:after="0" w:line="240" w:lineRule="auto"/>
    </w:pPr>
  </w:style>
  <w:style w:type="paragraph" w:customStyle="1" w:styleId="Standarduser">
    <w:name w:val="Standard (user)"/>
    <w:pPr>
      <w:widowControl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itolo7Carattere">
    <w:name w:val="Titolo 7 Carattere"/>
    <w:basedOn w:val="Carpredefinitoparagrafo"/>
    <w:rPr>
      <w:rFonts w:ascii="Calibri Light" w:eastAsia="Calibri" w:hAnsi="Calibri Light" w:cs="DejaVu Sans"/>
      <w:b/>
      <w:bCs/>
      <w:color w:val="1F3864"/>
    </w:rPr>
  </w:style>
  <w:style w:type="character" w:customStyle="1" w:styleId="IntestazioneCarattere">
    <w:name w:val="Intestazione Carattere"/>
    <w:basedOn w:val="Carpredefinitoparagrafo"/>
  </w:style>
  <w:style w:type="character" w:customStyle="1" w:styleId="PidipaginaCarattere">
    <w:name w:val="Piè di pagina Carattere"/>
    <w:basedOn w:val="Carpredefinitoparagrafo"/>
  </w:style>
  <w:style w:type="character" w:styleId="Numeroriga">
    <w:name w:val="line number"/>
    <w:basedOn w:val="Carpredefinitoparagrafo"/>
  </w:style>
  <w:style w:type="character" w:customStyle="1" w:styleId="ListLabel1">
    <w:name w:val="ListLabel 1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ascii="Century Gothic" w:eastAsia="Century Gothic" w:hAnsi="Century Gothic" w:cs="Symbol"/>
      <w:b/>
      <w:sz w:val="18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Wingdings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Wingdings"/>
    </w:rPr>
  </w:style>
  <w:style w:type="character" w:customStyle="1" w:styleId="ListLabel14">
    <w:name w:val="ListLabel 14"/>
    <w:rPr>
      <w:rFonts w:ascii="Century Gothic" w:eastAsia="Century Gothic" w:hAnsi="Century Gothic" w:cs="Symbol"/>
      <w:b/>
      <w:sz w:val="18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Wingdings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Wingdings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ascii="Century Gothic" w:eastAsia="Century Gothic" w:hAnsi="Century Gothic" w:cs="Symbol"/>
      <w:sz w:val="18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Century Gothic" w:eastAsia="Century Gothic" w:hAnsi="Century Gothic" w:cs="Century Gothic"/>
      <w:b/>
      <w:sz w:val="18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Courier New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ascii="Century Gothic" w:eastAsia="Century Gothic" w:hAnsi="Century Gothic" w:cs="Century Gothic"/>
      <w:b/>
      <w:sz w:val="18"/>
    </w:rPr>
  </w:style>
  <w:style w:type="character" w:customStyle="1" w:styleId="ListLabel61">
    <w:name w:val="ListLabel 61"/>
    <w:rPr>
      <w:rFonts w:ascii="Century Gothic" w:eastAsia="Century Gothic" w:hAnsi="Century Gothic" w:cs="Century Gothic"/>
      <w:b w:val="0"/>
      <w:sz w:val="18"/>
    </w:rPr>
  </w:style>
  <w:style w:type="character" w:customStyle="1" w:styleId="ListLabel62">
    <w:name w:val="ListLabel 62"/>
    <w:rPr>
      <w:rFonts w:ascii="Century Gothic" w:eastAsia="Century Gothic" w:hAnsi="Century Gothic" w:cs="Century Gothic"/>
      <w:b w:val="0"/>
      <w:sz w:val="18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7">
    <w:name w:val="ListLabel 67"/>
    <w:rPr>
      <w:lang w:val="en-US"/>
    </w:rPr>
  </w:style>
  <w:style w:type="character" w:customStyle="1" w:styleId="ListLabel68">
    <w:name w:val="ListLabel 6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69">
    <w:name w:val="ListLabel 69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70">
    <w:name w:val="ListLabel 70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71">
    <w:name w:val="ListLabel 71"/>
    <w:rPr>
      <w:rFonts w:ascii="Century Gothic" w:eastAsia="Century Gothic" w:hAnsi="Century Gothic" w:cs="Century Gothic"/>
      <w:sz w:val="18"/>
      <w:lang w:val="en-US"/>
    </w:rPr>
  </w:style>
  <w:style w:type="character" w:customStyle="1" w:styleId="CorpotestoCarattere">
    <w:name w:val="Corpo testo Carattere"/>
    <w:basedOn w:val="Carpredefinitoparagrafo"/>
  </w:style>
  <w:style w:type="character" w:customStyle="1" w:styleId="IntestazioneCarattere1">
    <w:name w:val="Intestazione Carattere1"/>
    <w:basedOn w:val="Carpredefinitoparagrafo"/>
  </w:style>
  <w:style w:type="character" w:customStyle="1" w:styleId="PidipaginaCarattere1">
    <w:name w:val="Piè di pagina Carattere1"/>
    <w:basedOn w:val="Carpredefinitoparagrafo"/>
  </w:style>
  <w:style w:type="character" w:customStyle="1" w:styleId="ListLabel72">
    <w:name w:val="ListLabel 72"/>
    <w:rPr>
      <w:rFonts w:ascii="Century Gothic" w:eastAsia="Century Gothic" w:hAnsi="Century Gothic" w:cs="Century Gothic"/>
      <w:color w:val="auto"/>
      <w:sz w:val="20"/>
    </w:rPr>
  </w:style>
  <w:style w:type="character" w:customStyle="1" w:styleId="ListLabel73">
    <w:name w:val="ListLabel 73"/>
    <w:rPr>
      <w:rFonts w:ascii="Century Gothic" w:eastAsia="Century Gothic" w:hAnsi="Century Gothic" w:cs="Symbol"/>
      <w:sz w:val="18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  <w:rPr>
      <w:rFonts w:cs="Wingdings"/>
    </w:rPr>
  </w:style>
  <w:style w:type="character" w:customStyle="1" w:styleId="ListLabel76">
    <w:name w:val="ListLabel 76"/>
    <w:rPr>
      <w:rFonts w:cs="Symbol"/>
    </w:rPr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  <w:rPr>
      <w:rFonts w:cs="Wingdings"/>
    </w:rPr>
  </w:style>
  <w:style w:type="character" w:customStyle="1" w:styleId="ListLabel79">
    <w:name w:val="ListLabel 79"/>
    <w:rPr>
      <w:rFonts w:cs="Symbol"/>
    </w:rPr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  <w:rPr>
      <w:rFonts w:cs="Wingdings"/>
    </w:rPr>
  </w:style>
  <w:style w:type="character" w:customStyle="1" w:styleId="ListLabel82">
    <w:name w:val="ListLabel 82"/>
    <w:rPr>
      <w:rFonts w:ascii="Century Gothic" w:eastAsia="Century Gothic" w:hAnsi="Century Gothic" w:cs="Symbol"/>
      <w:b/>
      <w:sz w:val="18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  <w:rPr>
      <w:rFonts w:cs="Wingdings"/>
    </w:rPr>
  </w:style>
  <w:style w:type="character" w:customStyle="1" w:styleId="ListLabel85">
    <w:name w:val="ListLabel 85"/>
    <w:rPr>
      <w:rFonts w:cs="Symbol"/>
    </w:rPr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  <w:rPr>
      <w:rFonts w:cs="Wingdings"/>
    </w:rPr>
  </w:style>
  <w:style w:type="character" w:customStyle="1" w:styleId="ListLabel88">
    <w:name w:val="ListLabel 88"/>
    <w:rPr>
      <w:rFonts w:cs="Symbol"/>
    </w:rPr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  <w:rPr>
      <w:rFonts w:cs="Wingdings"/>
    </w:rPr>
  </w:style>
  <w:style w:type="character" w:customStyle="1" w:styleId="ListLabel91">
    <w:name w:val="ListLabel 91"/>
    <w:rPr>
      <w:rFonts w:ascii="Century Gothic" w:eastAsia="Century Gothic" w:hAnsi="Century Gothic" w:cs="Symbol"/>
      <w:b/>
      <w:sz w:val="18"/>
    </w:rPr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  <w:rPr>
      <w:rFonts w:cs="Wingdings"/>
    </w:rPr>
  </w:style>
  <w:style w:type="character" w:customStyle="1" w:styleId="ListLabel94">
    <w:name w:val="ListLabel 94"/>
    <w:rPr>
      <w:rFonts w:cs="Symbol"/>
    </w:rPr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  <w:rPr>
      <w:rFonts w:cs="Wingdings"/>
    </w:rPr>
  </w:style>
  <w:style w:type="character" w:customStyle="1" w:styleId="ListLabel97">
    <w:name w:val="ListLabel 97"/>
    <w:rPr>
      <w:rFonts w:cs="Symbol"/>
    </w:rPr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  <w:rPr>
      <w:rFonts w:cs="Wingdings"/>
    </w:rPr>
  </w:style>
  <w:style w:type="character" w:customStyle="1" w:styleId="ListLabel100">
    <w:name w:val="ListLabel 100"/>
    <w:rPr>
      <w:rFonts w:ascii="Century Gothic" w:eastAsia="Century Gothic" w:hAnsi="Century Gothic" w:cs="Symbol"/>
      <w:sz w:val="18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Century Gothic" w:eastAsia="Century Gothic" w:hAnsi="Century Gothic" w:cs="Symbol"/>
      <w:sz w:val="18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Century Gothic" w:eastAsia="Century Gothic" w:hAnsi="Century Gothic" w:cs="Symbol"/>
      <w:sz w:val="18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Century Gothic" w:eastAsia="Century Gothic" w:hAnsi="Century Gothic" w:cs="Symbol"/>
      <w:sz w:val="18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ListLabel136">
    <w:name w:val="ListLabel 136"/>
    <w:rPr>
      <w:rFonts w:ascii="Century Gothic" w:eastAsia="Century Gothic" w:hAnsi="Century Gothic" w:cs="Symbol"/>
      <w:sz w:val="18"/>
    </w:rPr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  <w:rPr>
      <w:rFonts w:cs="Wingdings"/>
    </w:rPr>
  </w:style>
  <w:style w:type="character" w:customStyle="1" w:styleId="ListLabel139">
    <w:name w:val="ListLabel 139"/>
    <w:rPr>
      <w:rFonts w:cs="Symbol"/>
    </w:rPr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  <w:rPr>
      <w:rFonts w:cs="Wingdings"/>
    </w:rPr>
  </w:style>
  <w:style w:type="character" w:customStyle="1" w:styleId="ListLabel142">
    <w:name w:val="ListLabel 142"/>
    <w:rPr>
      <w:rFonts w:cs="Symbol"/>
    </w:rPr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  <w:rPr>
      <w:rFonts w:cs="Wingdings"/>
    </w:rPr>
  </w:style>
  <w:style w:type="character" w:customStyle="1" w:styleId="ListLabel145">
    <w:name w:val="ListLabel 145"/>
    <w:rPr>
      <w:rFonts w:ascii="Century Gothic" w:eastAsia="Century Gothic" w:hAnsi="Century Gothic" w:cs="Symbol"/>
      <w:sz w:val="18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  <w:rPr>
      <w:rFonts w:cs="Wingdings"/>
    </w:rPr>
  </w:style>
  <w:style w:type="character" w:customStyle="1" w:styleId="ListLabel148">
    <w:name w:val="ListLabel 148"/>
    <w:rPr>
      <w:rFonts w:cs="Symbol"/>
    </w:rPr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  <w:rPr>
      <w:rFonts w:cs="Wingdings"/>
    </w:rPr>
  </w:style>
  <w:style w:type="character" w:customStyle="1" w:styleId="ListLabel151">
    <w:name w:val="ListLabel 151"/>
    <w:rPr>
      <w:rFonts w:cs="Symbol"/>
    </w:rPr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  <w:rPr>
      <w:rFonts w:cs="Wingdings"/>
    </w:rPr>
  </w:style>
  <w:style w:type="character" w:customStyle="1" w:styleId="ListLabel154">
    <w:name w:val="ListLabel 154"/>
    <w:rPr>
      <w:rFonts w:ascii="Century Gothic" w:eastAsia="Century Gothic" w:hAnsi="Century Gothic" w:cs="Symbol"/>
      <w:sz w:val="18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  <w:rPr>
      <w:rFonts w:cs="Wingdings"/>
    </w:rPr>
  </w:style>
  <w:style w:type="character" w:customStyle="1" w:styleId="ListLabel157">
    <w:name w:val="ListLabel 157"/>
    <w:rPr>
      <w:rFonts w:cs="Symbol"/>
    </w:rPr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  <w:rPr>
      <w:rFonts w:cs="Wingdings"/>
    </w:rPr>
  </w:style>
  <w:style w:type="character" w:customStyle="1" w:styleId="ListLabel160">
    <w:name w:val="ListLabel 160"/>
    <w:rPr>
      <w:rFonts w:cs="Symbol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ascii="Century Gothic" w:eastAsia="Century Gothic" w:hAnsi="Century Gothic" w:cs="Symbol"/>
      <w:sz w:val="18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69">
    <w:name w:val="ListLabel 169"/>
    <w:rPr>
      <w:rFonts w:cs="Symbol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ascii="Century Gothic" w:eastAsia="Century Gothic" w:hAnsi="Century Gothic" w:cs="Symbol"/>
      <w:sz w:val="18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Symbol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ascii="Century Gothic" w:eastAsia="Century Gothic" w:hAnsi="Century Gothic" w:cs="Century Gothic"/>
      <w:b/>
      <w:sz w:val="18"/>
    </w:rPr>
  </w:style>
  <w:style w:type="character" w:customStyle="1" w:styleId="ListLabel182">
    <w:name w:val="ListLabel 182"/>
    <w:rPr>
      <w:rFonts w:ascii="Century Gothic" w:eastAsia="Century Gothic" w:hAnsi="Century Gothic" w:cs="Symbol"/>
      <w:sz w:val="18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Century Gothic" w:eastAsia="Century Gothic" w:hAnsi="Century Gothic" w:cs="Century Gothic"/>
      <w:b/>
      <w:sz w:val="18"/>
    </w:rPr>
  </w:style>
  <w:style w:type="character" w:customStyle="1" w:styleId="ListLabel192">
    <w:name w:val="ListLabel 192"/>
    <w:rPr>
      <w:rFonts w:ascii="Century Gothic" w:eastAsia="Century Gothic" w:hAnsi="Century Gothic" w:cs="Century Gothic"/>
      <w:b w:val="0"/>
      <w:sz w:val="18"/>
    </w:rPr>
  </w:style>
  <w:style w:type="character" w:customStyle="1" w:styleId="ListLabel193">
    <w:name w:val="ListLabel 193"/>
    <w:rPr>
      <w:rFonts w:ascii="Century Gothic" w:eastAsia="Century Gothic" w:hAnsi="Century Gothic" w:cs="Century Gothic"/>
      <w:b w:val="0"/>
      <w:sz w:val="18"/>
    </w:rPr>
  </w:style>
  <w:style w:type="character" w:customStyle="1" w:styleId="ListLabel194">
    <w:name w:val="ListLabel 194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5">
    <w:name w:val="ListLabel 195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6">
    <w:name w:val="ListLabel 196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7">
    <w:name w:val="ListLabel 197"/>
    <w:rPr>
      <w:rFonts w:ascii="Century Gothic" w:eastAsia="Century Gothic" w:hAnsi="Century Gothic" w:cs="Century Gothic"/>
      <w:color w:val="auto"/>
      <w:sz w:val="18"/>
    </w:rPr>
  </w:style>
  <w:style w:type="character" w:customStyle="1" w:styleId="ListLabel198">
    <w:name w:val="ListLabel 198"/>
    <w:rPr>
      <w:rFonts w:ascii="Century Gothic" w:eastAsia="Century Gothic" w:hAnsi="Century Gothic" w:cs="Century Gothic"/>
      <w:sz w:val="18"/>
      <w:lang w:val="en-US"/>
    </w:rPr>
  </w:style>
  <w:style w:type="character" w:customStyle="1" w:styleId="ListLabel199">
    <w:name w:val="ListLabel 199"/>
    <w:rPr>
      <w:rFonts w:cs="Courier New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Courier New"/>
    </w:rPr>
  </w:style>
  <w:style w:type="character" w:customStyle="1" w:styleId="NumberingSymbols">
    <w:name w:val="Numbering Symbols"/>
  </w:style>
  <w:style w:type="numbering" w:customStyle="1" w:styleId="Nessunelenco1">
    <w:name w:val="Nessun elenco1"/>
    <w:basedOn w:val="Nessunelenco"/>
    <w:pPr>
      <w:numPr>
        <w:numId w:val="1"/>
      </w:numPr>
    </w:pPr>
  </w:style>
  <w:style w:type="numbering" w:customStyle="1" w:styleId="WWNum1">
    <w:name w:val="WWNum1"/>
    <w:basedOn w:val="Nessunelenco"/>
    <w:pPr>
      <w:numPr>
        <w:numId w:val="2"/>
      </w:numPr>
    </w:pPr>
  </w:style>
  <w:style w:type="numbering" w:customStyle="1" w:styleId="WWNum2">
    <w:name w:val="WWNum2"/>
    <w:basedOn w:val="Nessunelenco"/>
    <w:pPr>
      <w:numPr>
        <w:numId w:val="3"/>
      </w:numPr>
    </w:pPr>
  </w:style>
  <w:style w:type="numbering" w:customStyle="1" w:styleId="WWNum3">
    <w:name w:val="WWNum3"/>
    <w:basedOn w:val="Nessunelenco"/>
    <w:pPr>
      <w:numPr>
        <w:numId w:val="4"/>
      </w:numPr>
    </w:pPr>
  </w:style>
  <w:style w:type="numbering" w:customStyle="1" w:styleId="WWNum4">
    <w:name w:val="WWNum4"/>
    <w:basedOn w:val="Nessunelenco"/>
    <w:pPr>
      <w:numPr>
        <w:numId w:val="5"/>
      </w:numPr>
    </w:pPr>
  </w:style>
  <w:style w:type="numbering" w:customStyle="1" w:styleId="WWNum5">
    <w:name w:val="WWNum5"/>
    <w:basedOn w:val="Nessunelenco"/>
    <w:pPr>
      <w:numPr>
        <w:numId w:val="6"/>
      </w:numPr>
    </w:pPr>
  </w:style>
  <w:style w:type="numbering" w:customStyle="1" w:styleId="WWNum6">
    <w:name w:val="WWNum6"/>
    <w:basedOn w:val="Nessunelenco"/>
    <w:pPr>
      <w:numPr>
        <w:numId w:val="7"/>
      </w:numPr>
    </w:pPr>
  </w:style>
  <w:style w:type="numbering" w:customStyle="1" w:styleId="WWNum7">
    <w:name w:val="WWNum7"/>
    <w:basedOn w:val="Nessunelenco"/>
    <w:pPr>
      <w:numPr>
        <w:numId w:val="8"/>
      </w:numPr>
    </w:pPr>
  </w:style>
  <w:style w:type="numbering" w:customStyle="1" w:styleId="WWNum8">
    <w:name w:val="WWNum8"/>
    <w:basedOn w:val="Nessunelenco"/>
    <w:pPr>
      <w:numPr>
        <w:numId w:val="9"/>
      </w:numPr>
    </w:pPr>
  </w:style>
  <w:style w:type="numbering" w:customStyle="1" w:styleId="WWNum9">
    <w:name w:val="WWNum9"/>
    <w:basedOn w:val="Nessunelenco"/>
    <w:pPr>
      <w:numPr>
        <w:numId w:val="10"/>
      </w:numPr>
    </w:pPr>
  </w:style>
  <w:style w:type="numbering" w:customStyle="1" w:styleId="WWNum10">
    <w:name w:val="WWNum10"/>
    <w:basedOn w:val="Nessunelenco"/>
    <w:pPr>
      <w:numPr>
        <w:numId w:val="11"/>
      </w:numPr>
    </w:pPr>
  </w:style>
  <w:style w:type="numbering" w:customStyle="1" w:styleId="WWNum11">
    <w:name w:val="WWNum11"/>
    <w:basedOn w:val="Nessunelenco"/>
    <w:pPr>
      <w:numPr>
        <w:numId w:val="12"/>
      </w:numPr>
    </w:pPr>
  </w:style>
  <w:style w:type="numbering" w:customStyle="1" w:styleId="WWNum12">
    <w:name w:val="WWNum12"/>
    <w:basedOn w:val="Nessunelenco"/>
    <w:pPr>
      <w:numPr>
        <w:numId w:val="13"/>
      </w:numPr>
    </w:pPr>
  </w:style>
  <w:style w:type="numbering" w:customStyle="1" w:styleId="WWNum13">
    <w:name w:val="WWNum13"/>
    <w:basedOn w:val="Nessunelenco"/>
    <w:pPr>
      <w:numPr>
        <w:numId w:val="14"/>
      </w:numPr>
    </w:pPr>
  </w:style>
  <w:style w:type="numbering" w:customStyle="1" w:styleId="WWNum14">
    <w:name w:val="WWNum14"/>
    <w:basedOn w:val="Nessunelenco"/>
    <w:pPr>
      <w:numPr>
        <w:numId w:val="15"/>
      </w:numPr>
    </w:pPr>
  </w:style>
  <w:style w:type="numbering" w:customStyle="1" w:styleId="WWNum15">
    <w:name w:val="WWNum15"/>
    <w:basedOn w:val="Nessunelenco"/>
    <w:pPr>
      <w:numPr>
        <w:numId w:val="16"/>
      </w:numPr>
    </w:pPr>
  </w:style>
  <w:style w:type="numbering" w:customStyle="1" w:styleId="WWNum16">
    <w:name w:val="WWNum16"/>
    <w:basedOn w:val="Nessunelenco"/>
    <w:pPr>
      <w:numPr>
        <w:numId w:val="17"/>
      </w:numPr>
    </w:pPr>
  </w:style>
  <w:style w:type="numbering" w:customStyle="1" w:styleId="WWNum17">
    <w:name w:val="WWNum17"/>
    <w:basedOn w:val="Nessunelenco"/>
    <w:pPr>
      <w:numPr>
        <w:numId w:val="18"/>
      </w:numPr>
    </w:pPr>
  </w:style>
  <w:style w:type="numbering" w:customStyle="1" w:styleId="WWNum18">
    <w:name w:val="WWNum18"/>
    <w:basedOn w:val="Nessunelenco"/>
    <w:pPr>
      <w:numPr>
        <w:numId w:val="19"/>
      </w:numPr>
    </w:pPr>
  </w:style>
  <w:style w:type="numbering" w:customStyle="1" w:styleId="WWNum19">
    <w:name w:val="WWNum19"/>
    <w:basedOn w:val="Nessunelenco"/>
    <w:pPr>
      <w:numPr>
        <w:numId w:val="20"/>
      </w:numPr>
    </w:pPr>
  </w:style>
  <w:style w:type="numbering" w:customStyle="1" w:styleId="WWNum20">
    <w:name w:val="WWNum20"/>
    <w:basedOn w:val="Nessunelenco"/>
    <w:pPr>
      <w:numPr>
        <w:numId w:val="21"/>
      </w:numPr>
    </w:pPr>
  </w:style>
  <w:style w:type="numbering" w:customStyle="1" w:styleId="WWNum21">
    <w:name w:val="WWNum21"/>
    <w:basedOn w:val="Nessunelenco"/>
    <w:pPr>
      <w:numPr>
        <w:numId w:val="22"/>
      </w:numPr>
    </w:pPr>
  </w:style>
  <w:style w:type="numbering" w:customStyle="1" w:styleId="WWNum22">
    <w:name w:val="WWNum22"/>
    <w:basedOn w:val="Nessunelenco"/>
    <w:pPr>
      <w:numPr>
        <w:numId w:val="23"/>
      </w:numPr>
    </w:pPr>
  </w:style>
  <w:style w:type="numbering" w:customStyle="1" w:styleId="WWNum23">
    <w:name w:val="WWNum23"/>
    <w:basedOn w:val="Nessunelenco"/>
    <w:pPr>
      <w:numPr>
        <w:numId w:val="24"/>
      </w:numPr>
    </w:pPr>
  </w:style>
  <w:style w:type="numbering" w:customStyle="1" w:styleId="WWNum24">
    <w:name w:val="WWNum24"/>
    <w:basedOn w:val="Nessunelenco"/>
    <w:pPr>
      <w:numPr>
        <w:numId w:val="25"/>
      </w:numPr>
    </w:pPr>
  </w:style>
  <w:style w:type="numbering" w:customStyle="1" w:styleId="WWNum25">
    <w:name w:val="WWNum25"/>
    <w:basedOn w:val="Nessunelenco"/>
    <w:pPr>
      <w:numPr>
        <w:numId w:val="26"/>
      </w:numPr>
    </w:pPr>
  </w:style>
  <w:style w:type="numbering" w:customStyle="1" w:styleId="WWNum26">
    <w:name w:val="WWNum26"/>
    <w:basedOn w:val="Nessunelenco"/>
    <w:pPr>
      <w:numPr>
        <w:numId w:val="27"/>
      </w:numPr>
    </w:pPr>
  </w:style>
  <w:style w:type="numbering" w:customStyle="1" w:styleId="WWNum27">
    <w:name w:val="WWNum27"/>
    <w:basedOn w:val="Nessunelenco"/>
    <w:pPr>
      <w:numPr>
        <w:numId w:val="28"/>
      </w:numPr>
    </w:pPr>
  </w:style>
  <w:style w:type="numbering" w:customStyle="1" w:styleId="WWNum28">
    <w:name w:val="WWNum28"/>
    <w:basedOn w:val="Nessunelenco"/>
    <w:pPr>
      <w:numPr>
        <w:numId w:val="29"/>
      </w:numPr>
    </w:pPr>
  </w:style>
  <w:style w:type="numbering" w:customStyle="1" w:styleId="WWNum29">
    <w:name w:val="WWNum29"/>
    <w:basedOn w:val="Nessunelenco"/>
    <w:pPr>
      <w:numPr>
        <w:numId w:val="30"/>
      </w:numPr>
    </w:pPr>
  </w:style>
  <w:style w:type="numbering" w:customStyle="1" w:styleId="WWNum30">
    <w:name w:val="WWNum30"/>
    <w:basedOn w:val="Nessunelenco"/>
    <w:pPr>
      <w:numPr>
        <w:numId w:val="31"/>
      </w:numPr>
    </w:pPr>
  </w:style>
  <w:style w:type="numbering" w:customStyle="1" w:styleId="WWNum31">
    <w:name w:val="WWNum31"/>
    <w:basedOn w:val="Nessunelenco"/>
    <w:pPr>
      <w:numPr>
        <w:numId w:val="32"/>
      </w:numPr>
    </w:pPr>
  </w:style>
  <w:style w:type="numbering" w:customStyle="1" w:styleId="WWNum32">
    <w:name w:val="WWNum32"/>
    <w:basedOn w:val="Nessunelenco"/>
    <w:pPr>
      <w:numPr>
        <w:numId w:val="33"/>
      </w:numPr>
    </w:pPr>
  </w:style>
  <w:style w:type="numbering" w:customStyle="1" w:styleId="WWNum33">
    <w:name w:val="WWNum33"/>
    <w:basedOn w:val="Nessunelenco"/>
    <w:pPr>
      <w:numPr>
        <w:numId w:val="34"/>
      </w:numPr>
    </w:pPr>
  </w:style>
  <w:style w:type="numbering" w:customStyle="1" w:styleId="WWNum34">
    <w:name w:val="WWNum34"/>
    <w:basedOn w:val="Nessunelenco"/>
    <w:pPr>
      <w:numPr>
        <w:numId w:val="35"/>
      </w:numPr>
    </w:pPr>
  </w:style>
  <w:style w:type="numbering" w:customStyle="1" w:styleId="WWNum35">
    <w:name w:val="WWNum35"/>
    <w:basedOn w:val="Nessunelenco"/>
    <w:pPr>
      <w:numPr>
        <w:numId w:val="36"/>
      </w:numPr>
    </w:pPr>
  </w:style>
  <w:style w:type="numbering" w:customStyle="1" w:styleId="WWNum36">
    <w:name w:val="WWNum36"/>
    <w:basedOn w:val="Nessunelenco"/>
    <w:pPr>
      <w:numPr>
        <w:numId w:val="37"/>
      </w:numPr>
    </w:pPr>
  </w:style>
  <w:style w:type="numbering" w:customStyle="1" w:styleId="WWNum37">
    <w:name w:val="WWNum37"/>
    <w:basedOn w:val="Nessunelenco"/>
    <w:pPr>
      <w:numPr>
        <w:numId w:val="38"/>
      </w:numPr>
    </w:pPr>
  </w:style>
  <w:style w:type="numbering" w:customStyle="1" w:styleId="WWNum38">
    <w:name w:val="WWNum38"/>
    <w:basedOn w:val="Nessunelenco"/>
    <w:pPr>
      <w:numPr>
        <w:numId w:val="39"/>
      </w:numPr>
    </w:pPr>
  </w:style>
  <w:style w:type="numbering" w:customStyle="1" w:styleId="WWNum39">
    <w:name w:val="WWNum39"/>
    <w:basedOn w:val="Nessunelenco"/>
    <w:pPr>
      <w:numPr>
        <w:numId w:val="40"/>
      </w:numPr>
    </w:pPr>
  </w:style>
  <w:style w:type="numbering" w:customStyle="1" w:styleId="WWNum40">
    <w:name w:val="WWNum40"/>
    <w:basedOn w:val="Nessunelenco"/>
    <w:pPr>
      <w:numPr>
        <w:numId w:val="41"/>
      </w:numPr>
    </w:pPr>
  </w:style>
  <w:style w:type="numbering" w:customStyle="1" w:styleId="WWNum41">
    <w:name w:val="WWNum41"/>
    <w:basedOn w:val="Nessunelenco"/>
    <w:pPr>
      <w:numPr>
        <w:numId w:val="42"/>
      </w:numPr>
    </w:pPr>
  </w:style>
  <w:style w:type="numbering" w:customStyle="1" w:styleId="WWNum42">
    <w:name w:val="WWNum42"/>
    <w:basedOn w:val="Nessunelenco"/>
    <w:pPr>
      <w:numPr>
        <w:numId w:val="43"/>
      </w:numPr>
    </w:pPr>
  </w:style>
  <w:style w:type="numbering" w:customStyle="1" w:styleId="WWNum43">
    <w:name w:val="WWNum43"/>
    <w:basedOn w:val="Nessunelenco"/>
    <w:pPr>
      <w:numPr>
        <w:numId w:val="44"/>
      </w:numPr>
    </w:pPr>
  </w:style>
  <w:style w:type="numbering" w:customStyle="1" w:styleId="WWNum44">
    <w:name w:val="WWNum44"/>
    <w:basedOn w:val="Nessunelenco"/>
    <w:pPr>
      <w:numPr>
        <w:numId w:val="45"/>
      </w:numPr>
    </w:pPr>
  </w:style>
  <w:style w:type="numbering" w:customStyle="1" w:styleId="WWNum45">
    <w:name w:val="WWNum45"/>
    <w:basedOn w:val="Nessunelenco"/>
    <w:pPr>
      <w:numPr>
        <w:numId w:val="46"/>
      </w:numPr>
    </w:pPr>
  </w:style>
  <w:style w:type="numbering" w:customStyle="1" w:styleId="WWNum46">
    <w:name w:val="WWNum46"/>
    <w:basedOn w:val="Nessunelenco"/>
    <w:pPr>
      <w:numPr>
        <w:numId w:val="47"/>
      </w:numPr>
    </w:pPr>
  </w:style>
  <w:style w:type="numbering" w:customStyle="1" w:styleId="WWNum47">
    <w:name w:val="WWNum47"/>
    <w:basedOn w:val="Nessunelenco"/>
    <w:pPr>
      <w:numPr>
        <w:numId w:val="48"/>
      </w:numPr>
    </w:pPr>
  </w:style>
  <w:style w:type="numbering" w:customStyle="1" w:styleId="WWNum48">
    <w:name w:val="WWNum48"/>
    <w:basedOn w:val="Nessunelenco"/>
    <w:pPr>
      <w:numPr>
        <w:numId w:val="49"/>
      </w:numPr>
    </w:pPr>
  </w:style>
  <w:style w:type="numbering" w:customStyle="1" w:styleId="WWNum49">
    <w:name w:val="WWNum49"/>
    <w:basedOn w:val="Nessunelenco"/>
    <w:pPr>
      <w:numPr>
        <w:numId w:val="5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37</Pages>
  <Words>5604</Words>
  <Characters>31943</Characters>
  <Application>Microsoft Office Word</Application>
  <DocSecurity>0</DocSecurity>
  <Lines>266</Lines>
  <Paragraphs>74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3</cp:revision>
  <dcterms:created xsi:type="dcterms:W3CDTF">2018-11-26T10:15:00Z</dcterms:created>
  <dcterms:modified xsi:type="dcterms:W3CDTF">2018-11-26T17:43:00Z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