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B" w:rsidRDefault="00BA4ACB" w:rsidP="009773FA"/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BA4ACB" w:rsidRDefault="00BA4ACB" w:rsidP="009773FA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>
              <w:rPr>
                <w:rFonts w:ascii="Century Gothic" w:hAnsi="Century Gothic"/>
                <w:sz w:val="18"/>
              </w:rPr>
              <w:t>Rgistrati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9773FA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>
              <w:rPr>
                <w:rFonts w:ascii="Century Gothic" w:hAnsi="Century Gothic"/>
                <w:szCs w:val="28"/>
              </w:rPr>
              <w:t>UC_2.0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valuta i dati acquisiti e li accetta.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BA4ACB" w:rsidRDefault="00BA4ACB" w:rsidP="009773FA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la richiesta da parte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BA4ACB" w:rsidRDefault="00BA4ACB" w:rsidP="009773FA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UC_5.1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A4ACB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BA4ACB" w:rsidRP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BA4ACB" w:rsidRDefault="00BA4ACB" w:rsidP="009773FA">
            <w:pPr>
              <w:pStyle w:val="Paragrafoelenc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reindirizza l’utente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0"/>
              </w:numPr>
              <w:spacing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0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gramStart"/>
            <w:r>
              <w:rPr>
                <w:rFonts w:ascii="Century Gothic" w:hAnsi="Century Gothic"/>
                <w:sz w:val="18"/>
                <w:lang w:val="it-IT"/>
              </w:rPr>
              <w:t>Charta  mostra</w:t>
            </w:r>
            <w:proofErr w:type="gramEnd"/>
            <w:r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BA4ACB" w:rsidRDefault="00BA4ACB" w:rsidP="00977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BA4ACB" w:rsidRDefault="00BA4ACB" w:rsidP="009773FA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propria area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BA4ACB" w:rsidRDefault="00BA4ACB" w:rsidP="009773FA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link “</w:t>
            </w:r>
            <w:proofErr w:type="spellStart"/>
            <w:r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seleziona “Abbonamento: 9.99 €/mese”.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“Paga”.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a UtenteGiocatore un form per il pagamento in cui sono presenti i campi: Intestatario, Numero Carta, Scadenza, CVC/CVV.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</w:t>
            </w:r>
            <w:proofErr w:type="spellStart"/>
            <w:r>
              <w:rPr>
                <w:rFonts w:ascii="Century Gothic" w:hAnsi="Century Gothic"/>
                <w:sz w:val="18"/>
              </w:rPr>
              <w:t>riempe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sul pulsante “Paga ora”.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il pagamento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ad una pagina di pagamento effettuato.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UtenteGiocatore alla propria pagina personale.</w:t>
            </w:r>
          </w:p>
          <w:p w:rsidR="00BA4ACB" w:rsidRDefault="00BA4ACB" w:rsidP="009773FA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diventa un UtenteModeratore.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lo status di UtenteGiocatore a UtenteModeratore entro pochi minuti.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 xml:space="preserve">Se al punto 8 il sistema valuta che i campi non sono validi viene mostrato un avviso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di nuovo i campi correttamente.</w:t>
            </w:r>
          </w:p>
        </w:tc>
      </w:tr>
    </w:tbl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 suo pannello di controllo.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 “Bacheca” presente nella navbar posta nella parte superiore della propria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reindirizza UtenteModeratore alla pagina in cui è presente la lista di tutti gli annunci scritti da altri </w:t>
            </w:r>
            <w:proofErr w:type="spellStart"/>
            <w:r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clicca sul pulsante “Crea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indirizza UtenteModeratore ad un’area con una area di testo.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scrive un annuncio nell’area di testo.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“Pubblica Annuncio”.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UtenteModeratore viene reindirizzato alla sezione in cui è presente la lista degli annunci.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è sulla pagina della bacheca annunci.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clicca su uno degli annunci presenti in lista.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UtenteGiocatore l’annuncio completo 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>-out, e sottostante ad esso una parte per commentare.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legge 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UtenteGiocatore scrive un commento nell’area di </w:t>
            </w:r>
            <w:proofErr w:type="gramStart"/>
            <w:r>
              <w:rPr>
                <w:rFonts w:ascii="Century Gothic" w:hAnsi="Century Gothic"/>
                <w:sz w:val="18"/>
              </w:rPr>
              <w:t>testo  della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clicca su “Rispondi”.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mostra a UtenteGiocatore un messaggio </w:t>
            </w:r>
            <w:proofErr w:type="gramStart"/>
            <w:r>
              <w:rPr>
                <w:rFonts w:ascii="Century Gothic" w:hAnsi="Century Gothic"/>
                <w:sz w:val="18"/>
              </w:rPr>
              <w:t>di  avvenuta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pubblicazione.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reidirizza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UtenteGiocatore alla pagina “Bacheca”.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commenta con successo all’annuncio in bacheca.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gli utenti alla lista degli utenti da invitare presente all’interno della pagina. 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UtenteModeratore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2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UtenteGiocatore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4485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mostrato, se scelto come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clicca sul pulsante di conferma del tarocco dominante.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fino a 5 pregi e difetti.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personaggio di UtenteGiocatore.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31"/>
              </w:numPr>
              <w:tabs>
                <w:tab w:val="left" w:pos="352"/>
              </w:tabs>
              <w:suppressAutoHyphens/>
              <w:spacing w:after="160" w:line="259" w:lineRule="auto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BA4ACB" w:rsidRDefault="00BA4ACB" w:rsidP="009773FA">
            <w:pPr>
              <w:tabs>
                <w:tab w:val="left" w:pos="352"/>
              </w:tabs>
              <w:suppressAutoHyphens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clicca sul pulsante di rifiuto, il sistema estrae un nuovo tarocco che può essere scelto come tarocco dominante.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BA4ACB" w:rsidRDefault="00BA4ACB" w:rsidP="00BA4ACB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spacing w:after="1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BA4ACB" w:rsidRPr="009773FA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BA4ACB" w:rsidRDefault="009773FA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lastRenderedPageBreak/>
              <w:t>Il sistema indirizza UtenteModeratore alla sua pagina personale.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BA4ACB" w:rsidRDefault="00BA4ACB" w:rsidP="009773FA">
            <w:pPr>
              <w:pStyle w:val="Standard"/>
              <w:numPr>
                <w:ilvl w:val="1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In pochi minuti UtenteModeratore modifica il testo della sessione e lo aggiorna.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UtenteModeratore e impedisce di proseguire.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BA4ACB" w:rsidRDefault="00BA4ACB" w:rsidP="009773FA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BA4ACB" w:rsidRDefault="00BA4ACB" w:rsidP="009773FA">
            <w:pPr>
              <w:pStyle w:val="Standard"/>
              <w:numPr>
                <w:ilvl w:val="0"/>
                <w:numId w:val="4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UC_22.0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37"/>
              </w:numPr>
              <w:tabs>
                <w:tab w:val="left" w:pos="4485"/>
              </w:tabs>
              <w:suppressAutoHyphens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UC_23.0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UC_24.0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4485"/>
              </w:tabs>
              <w:suppressAutoHyphens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BA4ACB" w:rsidRDefault="00BA4ACB" w:rsidP="009773FA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UC_25.0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UC_26.0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39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UC_27.0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0"/>
              </w:numPr>
              <w:spacing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UC_28.0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line="259" w:lineRule="aut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BA4ACB" w:rsidRDefault="00BA4ACB" w:rsidP="009773F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A4ACB" w:rsidRDefault="00BA4ACB" w:rsidP="00BA4ACB">
            <w:pPr>
              <w:pStyle w:val="Paragrafoelenco"/>
              <w:numPr>
                <w:ilvl w:val="0"/>
                <w:numId w:val="41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UC_29.0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OR UtenteModeratore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UC_30.0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43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BA4ACB" w:rsidRDefault="00BA4ACB" w:rsidP="00CC5E89">
            <w:pPr>
              <w:pStyle w:val="Paragrafoelenco"/>
              <w:numPr>
                <w:ilvl w:val="0"/>
                <w:numId w:val="44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BA4ACB" w:rsidRDefault="00BA4ACB" w:rsidP="009773F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0546DF" w:rsidRDefault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BA4ACB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0546DF" w:rsidP="003571B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3571BE">
              <w:rPr>
                <w:rFonts w:ascii="Century Gothic" w:hAnsi="Century Gothic"/>
                <w:sz w:val="18"/>
                <w:szCs w:val="18"/>
              </w:rPr>
              <w:t>32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0546DF" w:rsidRPr="008E019E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0546DF" w:rsidRPr="00C73A2A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018CD">
              <w:rPr>
                <w:rFonts w:ascii="Century Gothic" w:hAnsi="Century Gothic"/>
                <w:sz w:val="18"/>
                <w:szCs w:val="18"/>
              </w:rPr>
              <w:t>UtenteGiocatore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0546DF" w:rsidRPr="00A87444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0546DF" w:rsidRPr="00A87444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8E019E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546DF" w:rsidRPr="008E019E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Pr="008E019E" w:rsidRDefault="003571BE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UC_33</w:t>
            </w:r>
            <w:r w:rsidR="000546DF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0546DF" w:rsidRPr="008E019E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546DF" w:rsidRPr="00C73A2A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Pr="001077D5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0546DF" w:rsidRPr="00C73A2A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C73A2A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546DF" w:rsidRPr="00B62514" w:rsidRDefault="000546DF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9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018CD">
              <w:rPr>
                <w:rFonts w:ascii="Century Gothic" w:hAnsi="Century Gothic"/>
                <w:sz w:val="18"/>
                <w:szCs w:val="18"/>
              </w:rPr>
              <w:t>UtenteGiocatore visualizza la tabella d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ell’equipaggiamento, per ogni oggetto è presente un pulsante “Rimuovi” sulla stessa riga. Clicca sul pulsante corrispondente all’oggetto da rimuovere.  </w:t>
            </w:r>
          </w:p>
          <w:p w:rsidR="000546DF" w:rsidRDefault="000546DF" w:rsidP="000546DF">
            <w:pPr>
              <w:pStyle w:val="Paragrafoelenco"/>
              <w:numPr>
                <w:ilvl w:val="0"/>
                <w:numId w:val="4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DF47BA" w:rsidRPr="001A7BD6" w:rsidRDefault="00DF47BA" w:rsidP="000546DF">
            <w:pPr>
              <w:pStyle w:val="Paragrafoelenco"/>
              <w:numPr>
                <w:ilvl w:val="0"/>
                <w:numId w:val="4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</w:t>
            </w:r>
            <w:r w:rsidR="0011144D">
              <w:rPr>
                <w:rFonts w:ascii="Century Gothic" w:hAnsi="Century Gothic"/>
                <w:sz w:val="18"/>
                <w:szCs w:val="18"/>
              </w:rPr>
              <w:t>a dell’equipaggiamento.</w:t>
            </w:r>
            <w:bookmarkStart w:id="0" w:name="_GoBack"/>
            <w:bookmarkEnd w:id="0"/>
          </w:p>
          <w:p w:rsidR="000546DF" w:rsidRPr="00FC0508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C73A2A" w:rsidRDefault="000546DF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C73A2A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546DF" w:rsidRPr="0076394D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0546DF">
            <w:pPr>
              <w:pStyle w:val="Paragrafoelenco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0546DF" w:rsidRPr="008E019E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546DF" w:rsidRPr="008E019E" w:rsidRDefault="000546DF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546DF" w:rsidRDefault="000546DF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546DF" w:rsidRPr="0076394D" w:rsidRDefault="000546DF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546DF" w:rsidRDefault="000546DF" w:rsidP="000546DF">
      <w:pPr>
        <w:rPr>
          <w:sz w:val="18"/>
        </w:rPr>
      </w:pPr>
    </w:p>
    <w:p w:rsidR="000546DF" w:rsidRDefault="000546DF" w:rsidP="000546DF">
      <w:pPr>
        <w:rPr>
          <w:sz w:val="18"/>
        </w:rPr>
      </w:pPr>
      <w:r>
        <w:rPr>
          <w:sz w:val="18"/>
        </w:rPr>
        <w:br w:type="page"/>
      </w: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p w:rsidR="00BA4ACB" w:rsidRDefault="00BA4ACB" w:rsidP="00BA4ACB">
      <w:pPr>
        <w:rPr>
          <w:sz w:val="18"/>
        </w:rPr>
      </w:pPr>
    </w:p>
    <w:tbl>
      <w:tblPr>
        <w:tblStyle w:val="Tabellagriglia4-colore3"/>
        <w:tblW w:w="9628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BA4ACB" w:rsidTr="009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:rsidR="00BA4ACB" w:rsidRDefault="00BA4ACB" w:rsidP="009773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A4ACB" w:rsidRDefault="00BA4ACB" w:rsidP="009773F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  <w:shd w:val="clear" w:color="auto" w:fill="auto"/>
          </w:tcPr>
          <w:p w:rsidR="00BA4ACB" w:rsidRDefault="00BA4ACB" w:rsidP="00977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A4ACB" w:rsidTr="009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A4ACB" w:rsidRDefault="00BA4ACB" w:rsidP="009773F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8" w:type="dxa"/>
          </w:tcPr>
          <w:p w:rsidR="00BA4ACB" w:rsidRDefault="00BA4ACB" w:rsidP="00977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A4ACB" w:rsidRDefault="00BA4ACB" w:rsidP="009773FA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A4ACB" w:rsidRDefault="00BA4ACB" w:rsidP="00BA4ACB"/>
    <w:p w:rsidR="00C44AE3" w:rsidRDefault="00C44AE3"/>
    <w:sectPr w:rsidR="00C44AE3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D5B" w:rsidRDefault="00363D5B">
      <w:pPr>
        <w:spacing w:after="0" w:line="240" w:lineRule="auto"/>
      </w:pPr>
      <w:r>
        <w:separator/>
      </w:r>
    </w:p>
  </w:endnote>
  <w:endnote w:type="continuationSeparator" w:id="0">
    <w:p w:rsidR="00363D5B" w:rsidRDefault="0036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553532"/>
      <w:docPartObj>
        <w:docPartGallery w:val="Page Numbers (Bottom of Page)"/>
        <w:docPartUnique/>
      </w:docPartObj>
    </w:sdtPr>
    <w:sdtContent>
      <w:p w:rsidR="00DF47BA" w:rsidRDefault="00DF47BA">
        <w:pPr>
          <w:pStyle w:val="Pidipa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39</w:t>
        </w:r>
        <w:r>
          <w:fldChar w:fldCharType="end"/>
        </w:r>
      </w:p>
    </w:sdtContent>
  </w:sdt>
  <w:p w:rsidR="00DF47BA" w:rsidRDefault="00DF47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D5B" w:rsidRDefault="00363D5B">
      <w:pPr>
        <w:spacing w:after="0" w:line="240" w:lineRule="auto"/>
      </w:pPr>
      <w:r>
        <w:separator/>
      </w:r>
    </w:p>
  </w:footnote>
  <w:footnote w:type="continuationSeparator" w:id="0">
    <w:p w:rsidR="00363D5B" w:rsidRDefault="0036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7BA" w:rsidRDefault="00DF47BA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0C8"/>
    <w:multiLevelType w:val="multilevel"/>
    <w:tmpl w:val="39A021C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B83"/>
    <w:multiLevelType w:val="multilevel"/>
    <w:tmpl w:val="FF10CD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9C1"/>
    <w:multiLevelType w:val="multilevel"/>
    <w:tmpl w:val="B59C9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522E"/>
    <w:multiLevelType w:val="multilevel"/>
    <w:tmpl w:val="0962484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A726A"/>
    <w:multiLevelType w:val="multilevel"/>
    <w:tmpl w:val="3CE80D9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81FE0"/>
    <w:multiLevelType w:val="multilevel"/>
    <w:tmpl w:val="087A6D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20D41D6"/>
    <w:multiLevelType w:val="multilevel"/>
    <w:tmpl w:val="E2C2E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E2594C"/>
    <w:multiLevelType w:val="multilevel"/>
    <w:tmpl w:val="291EAE42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107444"/>
    <w:multiLevelType w:val="multilevel"/>
    <w:tmpl w:val="51DE190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C62002"/>
    <w:multiLevelType w:val="multilevel"/>
    <w:tmpl w:val="4CA82CA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0" w15:restartNumberingAfterBreak="0">
    <w:nsid w:val="27B621E1"/>
    <w:multiLevelType w:val="multilevel"/>
    <w:tmpl w:val="F09C536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B312DA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37336"/>
    <w:multiLevelType w:val="multilevel"/>
    <w:tmpl w:val="611CE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2540708"/>
    <w:multiLevelType w:val="hybridMultilevel"/>
    <w:tmpl w:val="374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736BE"/>
    <w:multiLevelType w:val="multilevel"/>
    <w:tmpl w:val="99B2BA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75A06"/>
    <w:multiLevelType w:val="multilevel"/>
    <w:tmpl w:val="CC4C29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7906"/>
    <w:multiLevelType w:val="multilevel"/>
    <w:tmpl w:val="58A65B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7" w15:restartNumberingAfterBreak="0">
    <w:nsid w:val="3AB91D10"/>
    <w:multiLevelType w:val="multilevel"/>
    <w:tmpl w:val="4F2842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6113C6"/>
    <w:multiLevelType w:val="multilevel"/>
    <w:tmpl w:val="99BC4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923A6E"/>
    <w:multiLevelType w:val="multilevel"/>
    <w:tmpl w:val="B60223D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0" w15:restartNumberingAfterBreak="0">
    <w:nsid w:val="3EFF6F5D"/>
    <w:multiLevelType w:val="multilevel"/>
    <w:tmpl w:val="49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7B1857"/>
    <w:multiLevelType w:val="multilevel"/>
    <w:tmpl w:val="CAA47D2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FD76C38"/>
    <w:multiLevelType w:val="multilevel"/>
    <w:tmpl w:val="EEE6845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A3008"/>
    <w:multiLevelType w:val="multilevel"/>
    <w:tmpl w:val="DFD0BA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80A11"/>
    <w:multiLevelType w:val="multilevel"/>
    <w:tmpl w:val="BBC4D4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449EE"/>
    <w:multiLevelType w:val="multilevel"/>
    <w:tmpl w:val="C46CED9E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6" w15:restartNumberingAfterBreak="0">
    <w:nsid w:val="46A614C0"/>
    <w:multiLevelType w:val="multilevel"/>
    <w:tmpl w:val="85405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B10FF3"/>
    <w:multiLevelType w:val="multilevel"/>
    <w:tmpl w:val="16704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1B7804"/>
    <w:multiLevelType w:val="multilevel"/>
    <w:tmpl w:val="F684D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F373429"/>
    <w:multiLevelType w:val="multilevel"/>
    <w:tmpl w:val="78C8F5CA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3905C3"/>
    <w:multiLevelType w:val="multilevel"/>
    <w:tmpl w:val="5114B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844189"/>
    <w:multiLevelType w:val="multilevel"/>
    <w:tmpl w:val="D6422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F9A03E7"/>
    <w:multiLevelType w:val="multilevel"/>
    <w:tmpl w:val="BACEE004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3E5D6F"/>
    <w:multiLevelType w:val="hybridMultilevel"/>
    <w:tmpl w:val="B35677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04A51"/>
    <w:multiLevelType w:val="multilevel"/>
    <w:tmpl w:val="99B4F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6F577E"/>
    <w:multiLevelType w:val="multilevel"/>
    <w:tmpl w:val="A56476B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DE5271"/>
    <w:multiLevelType w:val="multilevel"/>
    <w:tmpl w:val="1BE46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7830F40"/>
    <w:multiLevelType w:val="multilevel"/>
    <w:tmpl w:val="672A222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5017B6"/>
    <w:multiLevelType w:val="multilevel"/>
    <w:tmpl w:val="9E9E7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E0D6B70"/>
    <w:multiLevelType w:val="multilevel"/>
    <w:tmpl w:val="F2207A7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56B42"/>
    <w:multiLevelType w:val="multilevel"/>
    <w:tmpl w:val="240C24B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32B76"/>
    <w:multiLevelType w:val="multilevel"/>
    <w:tmpl w:val="1848DCCA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2" w15:restartNumberingAfterBreak="0">
    <w:nsid w:val="6CB82C97"/>
    <w:multiLevelType w:val="multilevel"/>
    <w:tmpl w:val="A29CC358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627279"/>
    <w:multiLevelType w:val="multilevel"/>
    <w:tmpl w:val="B212F3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935364"/>
    <w:multiLevelType w:val="multilevel"/>
    <w:tmpl w:val="E0A010B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8058F3"/>
    <w:multiLevelType w:val="multilevel"/>
    <w:tmpl w:val="3B36080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877669"/>
    <w:multiLevelType w:val="multilevel"/>
    <w:tmpl w:val="CD282D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 w15:restartNumberingAfterBreak="0">
    <w:nsid w:val="7AF25D7A"/>
    <w:multiLevelType w:val="multilevel"/>
    <w:tmpl w:val="C15460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77C47"/>
    <w:multiLevelType w:val="multilevel"/>
    <w:tmpl w:val="FCD621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6"/>
  </w:num>
  <w:num w:numId="3">
    <w:abstractNumId w:val="17"/>
  </w:num>
  <w:num w:numId="4">
    <w:abstractNumId w:val="44"/>
  </w:num>
  <w:num w:numId="5">
    <w:abstractNumId w:val="21"/>
  </w:num>
  <w:num w:numId="6">
    <w:abstractNumId w:val="15"/>
  </w:num>
  <w:num w:numId="7">
    <w:abstractNumId w:val="30"/>
  </w:num>
  <w:num w:numId="8">
    <w:abstractNumId w:val="23"/>
  </w:num>
  <w:num w:numId="9">
    <w:abstractNumId w:val="12"/>
  </w:num>
  <w:num w:numId="10">
    <w:abstractNumId w:val="6"/>
  </w:num>
  <w:num w:numId="11">
    <w:abstractNumId w:val="20"/>
  </w:num>
  <w:num w:numId="12">
    <w:abstractNumId w:val="8"/>
  </w:num>
  <w:num w:numId="13">
    <w:abstractNumId w:val="29"/>
  </w:num>
  <w:num w:numId="14">
    <w:abstractNumId w:val="40"/>
  </w:num>
  <w:num w:numId="15">
    <w:abstractNumId w:val="18"/>
  </w:num>
  <w:num w:numId="16">
    <w:abstractNumId w:val="42"/>
  </w:num>
  <w:num w:numId="17">
    <w:abstractNumId w:val="28"/>
  </w:num>
  <w:num w:numId="18">
    <w:abstractNumId w:val="38"/>
  </w:num>
  <w:num w:numId="19">
    <w:abstractNumId w:val="14"/>
  </w:num>
  <w:num w:numId="20">
    <w:abstractNumId w:val="1"/>
  </w:num>
  <w:num w:numId="21">
    <w:abstractNumId w:val="27"/>
  </w:num>
  <w:num w:numId="22">
    <w:abstractNumId w:val="5"/>
  </w:num>
  <w:num w:numId="23">
    <w:abstractNumId w:val="10"/>
  </w:num>
  <w:num w:numId="24">
    <w:abstractNumId w:val="26"/>
  </w:num>
  <w:num w:numId="25">
    <w:abstractNumId w:val="22"/>
  </w:num>
  <w:num w:numId="26">
    <w:abstractNumId w:val="31"/>
  </w:num>
  <w:num w:numId="27">
    <w:abstractNumId w:val="39"/>
  </w:num>
  <w:num w:numId="28">
    <w:abstractNumId w:val="48"/>
  </w:num>
  <w:num w:numId="29">
    <w:abstractNumId w:val="35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16"/>
  </w:num>
  <w:num w:numId="35">
    <w:abstractNumId w:val="25"/>
  </w:num>
  <w:num w:numId="36">
    <w:abstractNumId w:val="9"/>
  </w:num>
  <w:num w:numId="37">
    <w:abstractNumId w:val="37"/>
  </w:num>
  <w:num w:numId="38">
    <w:abstractNumId w:val="45"/>
  </w:num>
  <w:num w:numId="39">
    <w:abstractNumId w:val="32"/>
  </w:num>
  <w:num w:numId="40">
    <w:abstractNumId w:val="24"/>
  </w:num>
  <w:num w:numId="41">
    <w:abstractNumId w:val="43"/>
  </w:num>
  <w:num w:numId="42">
    <w:abstractNumId w:val="47"/>
  </w:num>
  <w:num w:numId="43">
    <w:abstractNumId w:val="2"/>
  </w:num>
  <w:num w:numId="44">
    <w:abstractNumId w:val="4"/>
  </w:num>
  <w:num w:numId="45">
    <w:abstractNumId w:val="41"/>
  </w:num>
  <w:num w:numId="46">
    <w:abstractNumId w:val="46"/>
  </w:num>
  <w:num w:numId="47">
    <w:abstractNumId w:val="13"/>
  </w:num>
  <w:num w:numId="48">
    <w:abstractNumId w:val="11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A4"/>
    <w:rsid w:val="000546DF"/>
    <w:rsid w:val="0010732E"/>
    <w:rsid w:val="0011144D"/>
    <w:rsid w:val="002018EF"/>
    <w:rsid w:val="003571BE"/>
    <w:rsid w:val="00363D5B"/>
    <w:rsid w:val="00391EFB"/>
    <w:rsid w:val="004B3EA4"/>
    <w:rsid w:val="00802860"/>
    <w:rsid w:val="00854AB2"/>
    <w:rsid w:val="009773FA"/>
    <w:rsid w:val="00A12C3C"/>
    <w:rsid w:val="00BA4ACB"/>
    <w:rsid w:val="00C44AE3"/>
    <w:rsid w:val="00CC5E89"/>
    <w:rsid w:val="00DF47BA"/>
    <w:rsid w:val="00E4167F"/>
    <w:rsid w:val="00E5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5A7B"/>
  <w15:chartTrackingRefBased/>
  <w15:docId w15:val="{B35FA3B4-B3FF-4300-A43B-08D546E0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BA4A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BA4A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A4AC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A4ACB"/>
  </w:style>
  <w:style w:type="character" w:styleId="Numeroriga">
    <w:name w:val="line number"/>
    <w:basedOn w:val="Carpredefinitoparagrafo"/>
    <w:uiPriority w:val="99"/>
    <w:semiHidden/>
    <w:unhideWhenUsed/>
    <w:qFormat/>
    <w:rsid w:val="00BA4ACB"/>
  </w:style>
  <w:style w:type="character" w:customStyle="1" w:styleId="ListLabel1">
    <w:name w:val="ListLabel 1"/>
    <w:qFormat/>
    <w:rsid w:val="00BA4ACB"/>
    <w:rPr>
      <w:rFonts w:ascii="Century Gothic" w:hAnsi="Century Gothic"/>
      <w:color w:val="auto"/>
      <w:sz w:val="20"/>
    </w:rPr>
  </w:style>
  <w:style w:type="character" w:customStyle="1" w:styleId="ListLabel2">
    <w:name w:val="ListLabel 2"/>
    <w:qFormat/>
    <w:rsid w:val="00BA4ACB"/>
    <w:rPr>
      <w:rFonts w:cs="Courier New"/>
    </w:rPr>
  </w:style>
  <w:style w:type="character" w:customStyle="1" w:styleId="ListLabel3">
    <w:name w:val="ListLabel 3"/>
    <w:qFormat/>
    <w:rsid w:val="00BA4ACB"/>
    <w:rPr>
      <w:rFonts w:cs="Courier New"/>
    </w:rPr>
  </w:style>
  <w:style w:type="character" w:customStyle="1" w:styleId="ListLabel4">
    <w:name w:val="ListLabel 4"/>
    <w:qFormat/>
    <w:rsid w:val="00BA4ACB"/>
    <w:rPr>
      <w:rFonts w:cs="Courier New"/>
    </w:rPr>
  </w:style>
  <w:style w:type="character" w:customStyle="1" w:styleId="ListLabel5">
    <w:name w:val="ListLabel 5"/>
    <w:qFormat/>
    <w:rsid w:val="00BA4ACB"/>
    <w:rPr>
      <w:rFonts w:ascii="Century Gothic" w:hAnsi="Century Gothic" w:cs="Symbol"/>
      <w:b/>
      <w:sz w:val="18"/>
    </w:rPr>
  </w:style>
  <w:style w:type="character" w:customStyle="1" w:styleId="ListLabel6">
    <w:name w:val="ListLabel 6"/>
    <w:qFormat/>
    <w:rsid w:val="00BA4ACB"/>
    <w:rPr>
      <w:rFonts w:cs="Courier New"/>
    </w:rPr>
  </w:style>
  <w:style w:type="character" w:customStyle="1" w:styleId="ListLabel7">
    <w:name w:val="ListLabel 7"/>
    <w:qFormat/>
    <w:rsid w:val="00BA4ACB"/>
    <w:rPr>
      <w:rFonts w:cs="Wingdings"/>
    </w:rPr>
  </w:style>
  <w:style w:type="character" w:customStyle="1" w:styleId="ListLabel8">
    <w:name w:val="ListLabel 8"/>
    <w:qFormat/>
    <w:rsid w:val="00BA4ACB"/>
    <w:rPr>
      <w:rFonts w:cs="Symbol"/>
    </w:rPr>
  </w:style>
  <w:style w:type="character" w:customStyle="1" w:styleId="ListLabel9">
    <w:name w:val="ListLabel 9"/>
    <w:qFormat/>
    <w:rsid w:val="00BA4ACB"/>
    <w:rPr>
      <w:rFonts w:cs="Courier New"/>
    </w:rPr>
  </w:style>
  <w:style w:type="character" w:customStyle="1" w:styleId="ListLabel10">
    <w:name w:val="ListLabel 10"/>
    <w:qFormat/>
    <w:rsid w:val="00BA4ACB"/>
    <w:rPr>
      <w:rFonts w:cs="Wingdings"/>
    </w:rPr>
  </w:style>
  <w:style w:type="character" w:customStyle="1" w:styleId="ListLabel11">
    <w:name w:val="ListLabel 11"/>
    <w:qFormat/>
    <w:rsid w:val="00BA4ACB"/>
    <w:rPr>
      <w:rFonts w:cs="Symbol"/>
    </w:rPr>
  </w:style>
  <w:style w:type="character" w:customStyle="1" w:styleId="ListLabel12">
    <w:name w:val="ListLabel 12"/>
    <w:qFormat/>
    <w:rsid w:val="00BA4ACB"/>
    <w:rPr>
      <w:rFonts w:cs="Courier New"/>
    </w:rPr>
  </w:style>
  <w:style w:type="character" w:customStyle="1" w:styleId="ListLabel13">
    <w:name w:val="ListLabel 13"/>
    <w:qFormat/>
    <w:rsid w:val="00BA4ACB"/>
    <w:rPr>
      <w:rFonts w:cs="Wingdings"/>
    </w:rPr>
  </w:style>
  <w:style w:type="character" w:customStyle="1" w:styleId="ListLabel14">
    <w:name w:val="ListLabel 14"/>
    <w:qFormat/>
    <w:rsid w:val="00BA4ACB"/>
    <w:rPr>
      <w:rFonts w:ascii="Century Gothic" w:hAnsi="Century Gothic" w:cs="Symbol"/>
      <w:b/>
      <w:sz w:val="18"/>
    </w:rPr>
  </w:style>
  <w:style w:type="character" w:customStyle="1" w:styleId="ListLabel15">
    <w:name w:val="ListLabel 15"/>
    <w:qFormat/>
    <w:rsid w:val="00BA4ACB"/>
    <w:rPr>
      <w:rFonts w:cs="Courier New"/>
    </w:rPr>
  </w:style>
  <w:style w:type="character" w:customStyle="1" w:styleId="ListLabel16">
    <w:name w:val="ListLabel 16"/>
    <w:qFormat/>
    <w:rsid w:val="00BA4ACB"/>
    <w:rPr>
      <w:rFonts w:cs="Wingdings"/>
    </w:rPr>
  </w:style>
  <w:style w:type="character" w:customStyle="1" w:styleId="ListLabel17">
    <w:name w:val="ListLabel 17"/>
    <w:qFormat/>
    <w:rsid w:val="00BA4ACB"/>
    <w:rPr>
      <w:rFonts w:cs="Symbol"/>
    </w:rPr>
  </w:style>
  <w:style w:type="character" w:customStyle="1" w:styleId="ListLabel18">
    <w:name w:val="ListLabel 18"/>
    <w:qFormat/>
    <w:rsid w:val="00BA4ACB"/>
    <w:rPr>
      <w:rFonts w:cs="Courier New"/>
    </w:rPr>
  </w:style>
  <w:style w:type="character" w:customStyle="1" w:styleId="ListLabel19">
    <w:name w:val="ListLabel 19"/>
    <w:qFormat/>
    <w:rsid w:val="00BA4ACB"/>
    <w:rPr>
      <w:rFonts w:cs="Wingdings"/>
    </w:rPr>
  </w:style>
  <w:style w:type="character" w:customStyle="1" w:styleId="ListLabel20">
    <w:name w:val="ListLabel 20"/>
    <w:qFormat/>
    <w:rsid w:val="00BA4ACB"/>
    <w:rPr>
      <w:rFonts w:cs="Symbol"/>
    </w:rPr>
  </w:style>
  <w:style w:type="character" w:customStyle="1" w:styleId="ListLabel21">
    <w:name w:val="ListLabel 21"/>
    <w:qFormat/>
    <w:rsid w:val="00BA4ACB"/>
    <w:rPr>
      <w:rFonts w:cs="Courier New"/>
    </w:rPr>
  </w:style>
  <w:style w:type="character" w:customStyle="1" w:styleId="ListLabel22">
    <w:name w:val="ListLabel 22"/>
    <w:qFormat/>
    <w:rsid w:val="00BA4ACB"/>
    <w:rPr>
      <w:rFonts w:cs="Wingdings"/>
    </w:rPr>
  </w:style>
  <w:style w:type="character" w:customStyle="1" w:styleId="ListLabel23">
    <w:name w:val="ListLabel 23"/>
    <w:qFormat/>
    <w:rsid w:val="00BA4ACB"/>
    <w:rPr>
      <w:rFonts w:cs="Courier New"/>
    </w:rPr>
  </w:style>
  <w:style w:type="character" w:customStyle="1" w:styleId="ListLabel24">
    <w:name w:val="ListLabel 24"/>
    <w:qFormat/>
    <w:rsid w:val="00BA4ACB"/>
    <w:rPr>
      <w:rFonts w:cs="Courier New"/>
    </w:rPr>
  </w:style>
  <w:style w:type="character" w:customStyle="1" w:styleId="ListLabel25">
    <w:name w:val="ListLabel 25"/>
    <w:qFormat/>
    <w:rsid w:val="00BA4ACB"/>
    <w:rPr>
      <w:rFonts w:cs="Courier New"/>
    </w:rPr>
  </w:style>
  <w:style w:type="character" w:customStyle="1" w:styleId="ListLabel26">
    <w:name w:val="ListLabel 26"/>
    <w:qFormat/>
    <w:rsid w:val="00BA4ACB"/>
    <w:rPr>
      <w:rFonts w:cs="Courier New"/>
    </w:rPr>
  </w:style>
  <w:style w:type="character" w:customStyle="1" w:styleId="ListLabel27">
    <w:name w:val="ListLabel 27"/>
    <w:qFormat/>
    <w:rsid w:val="00BA4ACB"/>
    <w:rPr>
      <w:rFonts w:cs="Courier New"/>
    </w:rPr>
  </w:style>
  <w:style w:type="character" w:customStyle="1" w:styleId="ListLabel28">
    <w:name w:val="ListLabel 28"/>
    <w:qFormat/>
    <w:rsid w:val="00BA4ACB"/>
    <w:rPr>
      <w:rFonts w:cs="Courier New"/>
    </w:rPr>
  </w:style>
  <w:style w:type="character" w:customStyle="1" w:styleId="ListLabel29">
    <w:name w:val="ListLabel 29"/>
    <w:qFormat/>
    <w:rsid w:val="00BA4ACB"/>
    <w:rPr>
      <w:rFonts w:cs="Courier New"/>
    </w:rPr>
  </w:style>
  <w:style w:type="character" w:customStyle="1" w:styleId="ListLabel30">
    <w:name w:val="ListLabel 30"/>
    <w:qFormat/>
    <w:rsid w:val="00BA4ACB"/>
    <w:rPr>
      <w:rFonts w:cs="Courier New"/>
    </w:rPr>
  </w:style>
  <w:style w:type="character" w:customStyle="1" w:styleId="ListLabel31">
    <w:name w:val="ListLabel 31"/>
    <w:qFormat/>
    <w:rsid w:val="00BA4ACB"/>
    <w:rPr>
      <w:rFonts w:cs="Courier New"/>
    </w:rPr>
  </w:style>
  <w:style w:type="character" w:customStyle="1" w:styleId="ListLabel32">
    <w:name w:val="ListLabel 32"/>
    <w:qFormat/>
    <w:rsid w:val="00BA4ACB"/>
    <w:rPr>
      <w:rFonts w:cs="Courier New"/>
    </w:rPr>
  </w:style>
  <w:style w:type="character" w:customStyle="1" w:styleId="ListLabel33">
    <w:name w:val="ListLabel 33"/>
    <w:qFormat/>
    <w:rsid w:val="00BA4ACB"/>
    <w:rPr>
      <w:rFonts w:cs="Courier New"/>
    </w:rPr>
  </w:style>
  <w:style w:type="character" w:customStyle="1" w:styleId="ListLabel34">
    <w:name w:val="ListLabel 34"/>
    <w:qFormat/>
    <w:rsid w:val="00BA4ACB"/>
    <w:rPr>
      <w:rFonts w:cs="Courier New"/>
    </w:rPr>
  </w:style>
  <w:style w:type="character" w:customStyle="1" w:styleId="ListLabel35">
    <w:name w:val="ListLabel 35"/>
    <w:qFormat/>
    <w:rsid w:val="00BA4ACB"/>
    <w:rPr>
      <w:rFonts w:ascii="Century Gothic" w:hAnsi="Century Gothic" w:cs="Symbol"/>
      <w:sz w:val="18"/>
    </w:rPr>
  </w:style>
  <w:style w:type="character" w:customStyle="1" w:styleId="ListLabel36">
    <w:name w:val="ListLabel 36"/>
    <w:qFormat/>
    <w:rsid w:val="00BA4ACB"/>
    <w:rPr>
      <w:rFonts w:cs="Courier New"/>
    </w:rPr>
  </w:style>
  <w:style w:type="character" w:customStyle="1" w:styleId="ListLabel37">
    <w:name w:val="ListLabel 37"/>
    <w:qFormat/>
    <w:rsid w:val="00BA4ACB"/>
    <w:rPr>
      <w:rFonts w:cs="Wingdings"/>
    </w:rPr>
  </w:style>
  <w:style w:type="character" w:customStyle="1" w:styleId="ListLabel38">
    <w:name w:val="ListLabel 38"/>
    <w:qFormat/>
    <w:rsid w:val="00BA4ACB"/>
    <w:rPr>
      <w:rFonts w:cs="Symbol"/>
    </w:rPr>
  </w:style>
  <w:style w:type="character" w:customStyle="1" w:styleId="ListLabel39">
    <w:name w:val="ListLabel 39"/>
    <w:qFormat/>
    <w:rsid w:val="00BA4ACB"/>
    <w:rPr>
      <w:rFonts w:cs="Courier New"/>
    </w:rPr>
  </w:style>
  <w:style w:type="character" w:customStyle="1" w:styleId="ListLabel40">
    <w:name w:val="ListLabel 40"/>
    <w:qFormat/>
    <w:rsid w:val="00BA4ACB"/>
    <w:rPr>
      <w:rFonts w:cs="Wingdings"/>
    </w:rPr>
  </w:style>
  <w:style w:type="character" w:customStyle="1" w:styleId="ListLabel41">
    <w:name w:val="ListLabel 41"/>
    <w:qFormat/>
    <w:rsid w:val="00BA4ACB"/>
    <w:rPr>
      <w:rFonts w:cs="Symbol"/>
    </w:rPr>
  </w:style>
  <w:style w:type="character" w:customStyle="1" w:styleId="ListLabel42">
    <w:name w:val="ListLabel 42"/>
    <w:qFormat/>
    <w:rsid w:val="00BA4ACB"/>
    <w:rPr>
      <w:rFonts w:cs="Courier New"/>
    </w:rPr>
  </w:style>
  <w:style w:type="character" w:customStyle="1" w:styleId="ListLabel43">
    <w:name w:val="ListLabel 43"/>
    <w:qFormat/>
    <w:rsid w:val="00BA4ACB"/>
    <w:rPr>
      <w:rFonts w:cs="Wingdings"/>
    </w:rPr>
  </w:style>
  <w:style w:type="character" w:customStyle="1" w:styleId="ListLabel44">
    <w:name w:val="ListLabel 44"/>
    <w:qFormat/>
    <w:rsid w:val="00BA4ACB"/>
    <w:rPr>
      <w:rFonts w:cs="Courier New"/>
    </w:rPr>
  </w:style>
  <w:style w:type="character" w:customStyle="1" w:styleId="ListLabel45">
    <w:name w:val="ListLabel 45"/>
    <w:qFormat/>
    <w:rsid w:val="00BA4ACB"/>
    <w:rPr>
      <w:rFonts w:cs="Courier New"/>
    </w:rPr>
  </w:style>
  <w:style w:type="character" w:customStyle="1" w:styleId="ListLabel46">
    <w:name w:val="ListLabel 46"/>
    <w:qFormat/>
    <w:rsid w:val="00BA4ACB"/>
    <w:rPr>
      <w:rFonts w:cs="Courier New"/>
    </w:rPr>
  </w:style>
  <w:style w:type="character" w:customStyle="1" w:styleId="ListLabel47">
    <w:name w:val="ListLabel 47"/>
    <w:qFormat/>
    <w:rsid w:val="00BA4ACB"/>
    <w:rPr>
      <w:rFonts w:cs="Courier New"/>
    </w:rPr>
  </w:style>
  <w:style w:type="character" w:customStyle="1" w:styleId="ListLabel48">
    <w:name w:val="ListLabel 48"/>
    <w:qFormat/>
    <w:rsid w:val="00BA4ACB"/>
    <w:rPr>
      <w:rFonts w:cs="Courier New"/>
    </w:rPr>
  </w:style>
  <w:style w:type="character" w:customStyle="1" w:styleId="ListLabel49">
    <w:name w:val="ListLabel 49"/>
    <w:qFormat/>
    <w:rsid w:val="00BA4ACB"/>
    <w:rPr>
      <w:rFonts w:cs="Courier New"/>
    </w:rPr>
  </w:style>
  <w:style w:type="character" w:customStyle="1" w:styleId="ListLabel50">
    <w:name w:val="ListLabel 50"/>
    <w:qFormat/>
    <w:rsid w:val="00BA4ACB"/>
    <w:rPr>
      <w:rFonts w:cs="Courier New"/>
    </w:rPr>
  </w:style>
  <w:style w:type="character" w:customStyle="1" w:styleId="ListLabel51">
    <w:name w:val="ListLabel 51"/>
    <w:qFormat/>
    <w:rsid w:val="00BA4ACB"/>
    <w:rPr>
      <w:rFonts w:cs="Courier New"/>
    </w:rPr>
  </w:style>
  <w:style w:type="character" w:customStyle="1" w:styleId="ListLabel52">
    <w:name w:val="ListLabel 52"/>
    <w:qFormat/>
    <w:rsid w:val="00BA4ACB"/>
    <w:rPr>
      <w:rFonts w:cs="Courier New"/>
    </w:rPr>
  </w:style>
  <w:style w:type="character" w:customStyle="1" w:styleId="ListLabel53">
    <w:name w:val="ListLabel 53"/>
    <w:qFormat/>
    <w:rsid w:val="00BA4ACB"/>
    <w:rPr>
      <w:rFonts w:cs="Courier New"/>
    </w:rPr>
  </w:style>
  <w:style w:type="character" w:customStyle="1" w:styleId="ListLabel54">
    <w:name w:val="ListLabel 54"/>
    <w:qFormat/>
    <w:rsid w:val="00BA4ACB"/>
    <w:rPr>
      <w:rFonts w:cs="Courier New"/>
    </w:rPr>
  </w:style>
  <w:style w:type="character" w:customStyle="1" w:styleId="ListLabel55">
    <w:name w:val="ListLabel 55"/>
    <w:qFormat/>
    <w:rsid w:val="00BA4ACB"/>
    <w:rPr>
      <w:rFonts w:cs="Courier New"/>
    </w:rPr>
  </w:style>
  <w:style w:type="character" w:customStyle="1" w:styleId="ListLabel56">
    <w:name w:val="ListLabel 56"/>
    <w:qFormat/>
    <w:rsid w:val="00BA4ACB"/>
    <w:rPr>
      <w:rFonts w:ascii="Century Gothic" w:hAnsi="Century Gothic"/>
      <w:b/>
      <w:sz w:val="18"/>
    </w:rPr>
  </w:style>
  <w:style w:type="character" w:customStyle="1" w:styleId="ListLabel57">
    <w:name w:val="ListLabel 57"/>
    <w:qFormat/>
    <w:rsid w:val="00BA4ACB"/>
    <w:rPr>
      <w:rFonts w:cs="Courier New"/>
    </w:rPr>
  </w:style>
  <w:style w:type="character" w:customStyle="1" w:styleId="ListLabel58">
    <w:name w:val="ListLabel 58"/>
    <w:qFormat/>
    <w:rsid w:val="00BA4ACB"/>
    <w:rPr>
      <w:rFonts w:cs="Courier New"/>
    </w:rPr>
  </w:style>
  <w:style w:type="character" w:customStyle="1" w:styleId="ListLabel59">
    <w:name w:val="ListLabel 59"/>
    <w:qFormat/>
    <w:rsid w:val="00BA4ACB"/>
    <w:rPr>
      <w:rFonts w:cs="Courier New"/>
    </w:rPr>
  </w:style>
  <w:style w:type="character" w:customStyle="1" w:styleId="ListLabel60">
    <w:name w:val="ListLabel 60"/>
    <w:qFormat/>
    <w:rsid w:val="00BA4ACB"/>
    <w:rPr>
      <w:rFonts w:ascii="Century Gothic" w:hAnsi="Century Gothic"/>
      <w:b/>
      <w:sz w:val="18"/>
    </w:rPr>
  </w:style>
  <w:style w:type="character" w:customStyle="1" w:styleId="ListLabel61">
    <w:name w:val="ListLabel 61"/>
    <w:qFormat/>
    <w:rsid w:val="00BA4ACB"/>
    <w:rPr>
      <w:rFonts w:ascii="Century Gothic" w:hAnsi="Century Gothic"/>
      <w:b w:val="0"/>
      <w:sz w:val="18"/>
    </w:rPr>
  </w:style>
  <w:style w:type="character" w:customStyle="1" w:styleId="ListLabel62">
    <w:name w:val="ListLabel 62"/>
    <w:qFormat/>
    <w:rsid w:val="00BA4ACB"/>
    <w:rPr>
      <w:rFonts w:ascii="Century Gothic" w:hAnsi="Century Gothic"/>
      <w:b w:val="0"/>
      <w:sz w:val="18"/>
    </w:rPr>
  </w:style>
  <w:style w:type="character" w:customStyle="1" w:styleId="ListLabel63">
    <w:name w:val="ListLabel 63"/>
    <w:qFormat/>
    <w:rsid w:val="00BA4ACB"/>
    <w:rPr>
      <w:rFonts w:cs="Courier New"/>
    </w:rPr>
  </w:style>
  <w:style w:type="character" w:customStyle="1" w:styleId="ListLabel64">
    <w:name w:val="ListLabel 64"/>
    <w:qFormat/>
    <w:rsid w:val="00BA4ACB"/>
    <w:rPr>
      <w:rFonts w:cs="Courier New"/>
    </w:rPr>
  </w:style>
  <w:style w:type="character" w:customStyle="1" w:styleId="ListLabel65">
    <w:name w:val="ListLabel 65"/>
    <w:qFormat/>
    <w:rsid w:val="00BA4ACB"/>
    <w:rPr>
      <w:rFonts w:cs="Courier New"/>
    </w:rPr>
  </w:style>
  <w:style w:type="character" w:customStyle="1" w:styleId="ListLabel66">
    <w:name w:val="ListLabel 66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7">
    <w:name w:val="ListLabel 67"/>
    <w:qFormat/>
    <w:rsid w:val="00BA4ACB"/>
    <w:rPr>
      <w:lang w:val="en-US"/>
    </w:rPr>
  </w:style>
  <w:style w:type="character" w:customStyle="1" w:styleId="ListLabel68">
    <w:name w:val="ListLabel 68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69">
    <w:name w:val="ListLabel 69"/>
    <w:qFormat/>
    <w:rsid w:val="00BA4ACB"/>
    <w:rPr>
      <w:rFonts w:ascii="Century Gothic" w:hAnsi="Century Gothic"/>
      <w:sz w:val="18"/>
      <w:lang w:val="en-US"/>
    </w:rPr>
  </w:style>
  <w:style w:type="character" w:customStyle="1" w:styleId="ListLabel70">
    <w:name w:val="ListLabel 70"/>
    <w:qFormat/>
    <w:rsid w:val="00BA4ACB"/>
    <w:rPr>
      <w:rFonts w:ascii="Century Gothic" w:hAnsi="Century Gothic"/>
      <w:color w:val="auto"/>
      <w:sz w:val="18"/>
    </w:rPr>
  </w:style>
  <w:style w:type="character" w:customStyle="1" w:styleId="ListLabel71">
    <w:name w:val="ListLabel 71"/>
    <w:qFormat/>
    <w:rsid w:val="00BA4ACB"/>
    <w:rPr>
      <w:rFonts w:ascii="Century Gothic" w:hAnsi="Century Gothic"/>
      <w:sz w:val="18"/>
      <w:lang w:val="en-US"/>
    </w:rPr>
  </w:style>
  <w:style w:type="paragraph" w:customStyle="1" w:styleId="Heading">
    <w:name w:val="Heading"/>
    <w:basedOn w:val="Normale"/>
    <w:next w:val="Corpotesto"/>
    <w:qFormat/>
    <w:rsid w:val="00BA4AC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link w:val="CorpotestoCarattere"/>
    <w:rsid w:val="00BA4ACB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BA4ACB"/>
  </w:style>
  <w:style w:type="paragraph" w:styleId="Elenco">
    <w:name w:val="List"/>
    <w:basedOn w:val="Corpotesto"/>
    <w:rsid w:val="00BA4ACB"/>
    <w:rPr>
      <w:rFonts w:cs="Lohit Devanagari"/>
    </w:rPr>
  </w:style>
  <w:style w:type="paragraph" w:styleId="Didascalia">
    <w:name w:val="caption"/>
    <w:basedOn w:val="Normale"/>
    <w:qFormat/>
    <w:rsid w:val="00BA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rsid w:val="00BA4ACB"/>
    <w:pPr>
      <w:suppressLineNumbers/>
    </w:pPr>
    <w:rPr>
      <w:rFonts w:cs="Lohit Devanagari"/>
    </w:rPr>
  </w:style>
  <w:style w:type="paragraph" w:styleId="Paragrafoelenco">
    <w:name w:val="List Paragraph"/>
    <w:basedOn w:val="Normale"/>
    <w:qFormat/>
    <w:rsid w:val="00BA4A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1">
    <w:name w:val="Intestazione Carattere1"/>
    <w:basedOn w:val="Carpredefinitoparagrafo"/>
    <w:uiPriority w:val="99"/>
    <w:semiHidden/>
    <w:rsid w:val="00BA4ACB"/>
  </w:style>
  <w:style w:type="paragraph" w:styleId="Pidipagina">
    <w:name w:val="footer"/>
    <w:basedOn w:val="Normale"/>
    <w:link w:val="PidipaginaCarattere"/>
    <w:uiPriority w:val="99"/>
    <w:unhideWhenUsed/>
    <w:rsid w:val="00BA4A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1">
    <w:name w:val="Piè di pagina Carattere1"/>
    <w:basedOn w:val="Carpredefinitoparagrafo"/>
    <w:uiPriority w:val="99"/>
    <w:semiHidden/>
    <w:rsid w:val="00BA4ACB"/>
  </w:style>
  <w:style w:type="paragraph" w:customStyle="1" w:styleId="Standard">
    <w:name w:val="Standard"/>
    <w:qFormat/>
    <w:rsid w:val="00BA4ACB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BA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BA4A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41</Pages>
  <Words>6449</Words>
  <Characters>36761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Francesco Giuliano</cp:lastModifiedBy>
  <cp:revision>14</cp:revision>
  <dcterms:created xsi:type="dcterms:W3CDTF">2018-11-22T11:16:00Z</dcterms:created>
  <dcterms:modified xsi:type="dcterms:W3CDTF">2018-11-22T15:19:00Z</dcterms:modified>
</cp:coreProperties>
</file>