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Proyecto TerraBot: Bot de Discord Serverless con Terraform y AWS Lambda</w:t>
      </w:r>
    </w:p>
    <w:p>
      <w:pPr>
        <w:jc w:val="center"/>
      </w:pPr>
      <w:r>
        <w:rPr>
          <w:i/>
          <w:color w:val="464646"/>
          <w:sz w:val="28"/>
        </w:rPr>
        <w:t>Implementación de Infraestructura como Código para Aplicaciones Serverless</w:t>
      </w:r>
    </w:p>
    <w:p>
      <w:pPr>
        <w:jc w:val="center"/>
      </w:pPr>
      <w:r>
        <w:rPr>
          <w:sz w:val="24"/>
        </w:rPr>
        <w:t>03 de junio de 2025</w:t>
      </w:r>
    </w:p>
    <w:p>
      <w:r>
        <w:br w:type="page"/>
      </w:r>
    </w:p>
    <w:p>
      <w:pPr>
        <w:pStyle w:val="CustomHeading1"/>
      </w:pPr>
      <w:r>
        <w:t>Información del Proyecto</w:t>
      </w:r>
    </w:p>
    <w:p>
      <w:pPr>
        <w:pStyle w:val="CustomNormal"/>
      </w:pPr>
      <w:r>
        <w:t>El presente documento detalla el diseño, implementación y despliegue de TerraBot, un bot de Discord serverless desplegado en AWS Lambda mediante Terraform. Este proyecto representa una aplicación práctica de los principios de Infraestructura como Código (IaC) en un entorno de nube pública, demostrando la automatización del despliegue y gestión de recursos cloud.</w:t>
      </w:r>
    </w:p>
    <w:tbl>
      <w:tblPr>
        <w:tblStyle w:val="TableGrid"/>
        <w:tblW w:type="auto" w:w="0"/>
        <w:tblLook w:firstColumn="1" w:firstRow="1" w:lastColumn="0" w:lastRow="0" w:noHBand="0" w:noVBand="1" w:val="04A0"/>
      </w:tblPr>
      <w:tblGrid>
        <w:gridCol w:w="4968"/>
        <w:gridCol w:w="4968"/>
      </w:tblGrid>
      <w:tr>
        <w:tc>
          <w:tcPr>
            <w:tcW w:type="dxa" w:w="4968"/>
          </w:tcPr>
          <w:p>
            <w:r>
              <w:t>Nombre del Proyecto:</w:t>
            </w:r>
          </w:p>
        </w:tc>
        <w:tc>
          <w:tcPr>
            <w:tcW w:type="dxa" w:w="4968"/>
          </w:tcPr>
          <w:p>
            <w:r>
              <w:t>TerraBot - Bot de Discord Serverless</w:t>
            </w:r>
          </w:p>
        </w:tc>
      </w:tr>
      <w:tr>
        <w:tc>
          <w:tcPr>
            <w:tcW w:type="dxa" w:w="4968"/>
          </w:tcPr>
          <w:p>
            <w:r>
              <w:t>Fecha de Implementación:</w:t>
            </w:r>
          </w:p>
        </w:tc>
        <w:tc>
          <w:tcPr>
            <w:tcW w:type="dxa" w:w="4968"/>
          </w:tcPr>
          <w:p>
            <w:r>
              <w:t>03 de junio de 2025</w:t>
            </w:r>
          </w:p>
        </w:tc>
      </w:tr>
      <w:tr>
        <w:tc>
          <w:tcPr>
            <w:tcW w:type="dxa" w:w="4968"/>
          </w:tcPr>
          <w:p>
            <w:r>
              <w:t>Autor:</w:t>
            </w:r>
          </w:p>
        </w:tc>
        <w:tc>
          <w:tcPr>
            <w:tcW w:type="dxa" w:w="4968"/>
          </w:tcPr>
          <w:p>
            <w:r>
              <w:t>[Tu Nombre]</w:t>
            </w:r>
          </w:p>
        </w:tc>
      </w:tr>
      <w:tr>
        <w:tc>
          <w:tcPr>
            <w:tcW w:type="dxa" w:w="4968"/>
          </w:tcPr>
          <w:p>
            <w:r>
              <w:t>Curso:</w:t>
            </w:r>
          </w:p>
        </w:tc>
        <w:tc>
          <w:tcPr>
            <w:tcW w:type="dxa" w:w="4968"/>
          </w:tcPr>
          <w:p>
            <w:r>
              <w:t>Infraestructura como Código con Terraform</w:t>
            </w:r>
          </w:p>
        </w:tc>
      </w:tr>
      <w:tr>
        <w:tc>
          <w:tcPr>
            <w:tcW w:type="dxa" w:w="4968"/>
          </w:tcPr>
          <w:p>
            <w:r>
              <w:t>Versión:</w:t>
            </w:r>
          </w:p>
        </w:tc>
        <w:tc>
          <w:tcPr>
            <w:tcW w:type="dxa" w:w="4968"/>
          </w:tcPr>
          <w:p>
            <w:r>
              <w:t>1.0.0</w:t>
            </w:r>
          </w:p>
        </w:tc>
      </w:tr>
      <w:tr>
        <w:tc>
          <w:tcPr>
            <w:tcW w:type="dxa" w:w="4968"/>
          </w:tcPr>
          <w:p>
            <w:r>
              <w:t>Estado:</w:t>
            </w:r>
          </w:p>
        </w:tc>
        <w:tc>
          <w:tcPr>
            <w:tcW w:type="dxa" w:w="4968"/>
          </w:tcPr>
          <w:p>
            <w:r>
              <w:t>Producción</w:t>
            </w:r>
          </w:p>
        </w:tc>
      </w:tr>
    </w:tbl>
    <w:p>
      <w:pPr>
        <w:pStyle w:val="CustomHeading1"/>
      </w:pPr>
      <w:r>
        <w:t>Resumen Ejecutivo</w:t>
      </w:r>
    </w:p>
    <w:p>
      <w:pPr>
        <w:pStyle w:val="CustomNormal"/>
      </w:pPr>
      <w:r>
        <w:t>TerraBot es un bot de Discord serverless implementado utilizando AWS Lambda y desplegado mediante Terraform. Este proyecto demuestra la aplicación práctica de la infraestructura como código (IaC) para desplegar y gestionar aplicaciones serverless en la nube de AWS, específicamente un bot de Discord que responde a comandos y eventos.</w:t>
      </w:r>
    </w:p>
    <w:p>
      <w:pPr>
        <w:pStyle w:val="CustomNormal"/>
      </w:pPr>
      <w:r>
        <w:t>El proyecto aborda varios desafíos técnicos importantes, como la gestión de dependencias nativas en entornos serverless, la implementación de verificación criptográfica para interacciones seguras con la API de Discord, y la automatización completa del ciclo de vida de la infraestructura mediante Terraform y GitHub Actions.</w:t>
      </w:r>
    </w:p>
    <w:p>
      <w:pPr>
        <w:pStyle w:val="CustomNormal"/>
      </w:pPr>
      <w:r>
        <w:t>La arquitectura serverless elegida proporciona numerosas ventajas para este tipo de aplicación, incluyendo escalabilidad automática, modelo de pago por uso, y eliminación de la necesidad de gestionar servidores. El uso de AWS Lambda junto con API Gateway permite crear un endpoint HTTP que recibe y procesa las interacciones de Discord de manera eficiente y segura.</w:t>
      </w:r>
    </w:p>
    <w:p>
      <w:pPr>
        <w:pStyle w:val="CustomNormal"/>
      </w:pPr>
      <w:r>
        <w:t>Este documento detalla el proceso completo de diseño, implementación, despliegue y mantenimiento del bot, así como las decisiones técnicas tomadas, los desafíos encontrados y las soluciones implementadas. También se incluye información sobre el flujo de CI/CD establecido para automatizar el despliegue y actualización del bot.</w:t>
      </w:r>
    </w:p>
    <w:p>
      <w:pPr>
        <w:pStyle w:val="CustomHeading1"/>
      </w:pPr>
      <w:r>
        <w:t>Objetivos del Proyecto</w:t>
      </w:r>
    </w:p>
    <w:p>
      <w:pPr>
        <w:pStyle w:val="CustomNormal"/>
      </w:pPr>
      <w:r>
        <w:t>El proyecto TerraBot se ha desarrollado con los siguientes objetivos específicos, enfocados en la implementación práctica de conceptos de infraestructura como código y arquitecturas serverless:</w:t>
      </w:r>
    </w:p>
    <w:p>
      <w:pPr>
        <w:pStyle w:val="CustomNormal"/>
      </w:pPr>
      <w:r>
        <w:rPr>
          <w:b/>
        </w:rPr>
        <w:t xml:space="preserve">• </w:t>
      </w:r>
      <w:r>
        <w:t>Implementar un bot de Discord funcional utilizando arquitectura serverless en AWS Lambda</w:t>
      </w:r>
    </w:p>
    <w:p>
      <w:pPr>
        <w:pStyle w:val="CustomNormal"/>
      </w:pPr>
      <w:r>
        <w:rPr>
          <w:b/>
        </w:rPr>
        <w:t xml:space="preserve">• </w:t>
      </w:r>
      <w:r>
        <w:t>Utilizar Terraform para gestionar toda la infraestructura necesaria de forma declarativa y reproducible</w:t>
      </w:r>
    </w:p>
    <w:p>
      <w:pPr>
        <w:pStyle w:val="CustomNormal"/>
      </w:pPr>
      <w:r>
        <w:rPr>
          <w:b/>
        </w:rPr>
        <w:t xml:space="preserve">• </w:t>
      </w:r>
      <w:r>
        <w:t>Implementar un flujo de CI/CD completo con GitHub Actions para automatizar pruebas y despliegues</w:t>
      </w:r>
    </w:p>
    <w:p>
      <w:pPr>
        <w:pStyle w:val="CustomNormal"/>
      </w:pPr>
      <w:r>
        <w:rPr>
          <w:b/>
        </w:rPr>
        <w:t xml:space="preserve">• </w:t>
      </w:r>
      <w:r>
        <w:t>Demostrar buenas prácticas de IaC, gestión de configuración y seguridad en la nube</w:t>
      </w:r>
    </w:p>
    <w:p>
      <w:pPr>
        <w:pStyle w:val="CustomNormal"/>
      </w:pPr>
      <w:r>
        <w:rPr>
          <w:b/>
        </w:rPr>
        <w:t xml:space="preserve">• </w:t>
      </w:r>
      <w:r>
        <w:t>Resolver desafíos técnicos relacionados con dependencias nativas en entornos serverless</w:t>
      </w:r>
    </w:p>
    <w:p>
      <w:pPr>
        <w:pStyle w:val="CustomNormal"/>
      </w:pPr>
      <w:r>
        <w:rPr>
          <w:b/>
        </w:rPr>
        <w:t xml:space="preserve">• </w:t>
      </w:r>
      <w:r>
        <w:t>Implementar verificación criptográfica segura para las interacciones con la API de Discord</w:t>
      </w:r>
    </w:p>
    <w:p>
      <w:pPr>
        <w:pStyle w:val="CustomNormal"/>
      </w:pPr>
      <w:r>
        <w:rPr>
          <w:b/>
        </w:rPr>
        <w:t xml:space="preserve">• </w:t>
      </w:r>
      <w:r>
        <w:t>Proporcionar documentación detallada del proyecto y su arquitectura</w:t>
      </w:r>
    </w:p>
    <w:p>
      <w:pPr>
        <w:pStyle w:val="CustomNormal"/>
      </w:pPr>
      <w:r>
        <w:rPr>
          <w:b/>
        </w:rPr>
        <w:t xml:space="preserve">• </w:t>
      </w:r>
      <w:r>
        <w:t>Crear un sistema de despliegue que minimice los tiempos de inactividad y facilite actualizaciones</w:t>
      </w:r>
    </w:p>
    <w:p>
      <w:pPr>
        <w:pStyle w:val="CustomNormal"/>
      </w:pPr>
      <w:r>
        <w:t>Estos objetivos están alineados con las mejores prácticas actuales de desarrollo de aplicaciones cloud-native y DevOps, buscando maximizar la eficiencia, seguridad y mantenibilidad del sistema.</w:t>
      </w:r>
    </w:p>
    <w:p>
      <w:pPr>
        <w:pStyle w:val="CustomHeading1"/>
      </w:pPr>
      <w:r>
        <w:t>Arquitectura del Sistema</w:t>
      </w:r>
    </w:p>
    <w:p>
      <w:pPr>
        <w:pStyle w:val="CustomNormal"/>
      </w:pPr>
      <w:r>
        <w:t>TerraBot utiliza una arquitectura serverless moderna basada en servicios gestionados de AWS, lo que permite una alta disponibilidad, escalabilidad automática y un modelo de costes optimizado. La arquitectura se ha diseñado siguiendo principios de microservicios y event-driven, donde cada componente tiene una responsabilidad clara y bien definida.</w:t>
      </w:r>
    </w:p>
    <w:p>
      <w:pPr>
        <w:pStyle w:val="CustomHeading1"/>
      </w:pPr>
      <w:r>
        <w:t>Diagrama de Arquitectura</w:t>
      </w:r>
    </w:p>
    <w:p>
      <w:pPr>
        <w:pStyle w:val="CustomNormal"/>
      </w:pPr>
      <w:r>
        <w:t>A continuación se muestra un diagrama que ilustra los componentes principales del sistema y cómo interactúan entre sí:</w:t>
      </w:r>
    </w:p>
    <w:p>
      <w:pPr>
        <w:pStyle w:val="CustomNormal"/>
      </w:pPr>
      <w:r>
        <w:rPr>
          <w:rFonts w:ascii="Courier New" w:hAnsi="Courier New"/>
        </w:rPr>
        <w:br/>
        <w:t xml:space="preserve">    +----------------+       +----------------+       +----------------+</w:t>
        <w:br/>
        <w:t xml:space="preserve">    |                |       |                |       |                |</w:t>
        <w:br/>
        <w:t xml:space="preserve">    |    Discord     +------&gt;+  API Gateway   +------&gt;+  AWS Lambda    |</w:t>
        <w:br/>
        <w:t xml:space="preserve">    |                |       |                |       |                |</w:t>
        <w:br/>
        <w:t xml:space="preserve">    +----------------+       +----------------+       +----------------+</w:t>
        <w:br/>
        <w:t xml:space="preserve">                                                         |</w:t>
        <w:br/>
        <w:t xml:space="preserve">                                                         v</w:t>
        <w:br/>
        <w:t xml:space="preserve">                                                +----------------+</w:t>
        <w:br/>
        <w:t xml:space="preserve">                                                |   CloudWatch   |</w:t>
        <w:br/>
        <w:t xml:space="preserve">                                                |     Logs       |</w:t>
        <w:br/>
        <w:t xml:space="preserve">                                                |                |</w:t>
        <w:br/>
        <w:t xml:space="preserve">                                                +----------------+</w:t>
        <w:br/>
        <w:t xml:space="preserve">    </w:t>
      </w:r>
    </w:p>
    <w:p>
      <w:pPr>
        <w:pStyle w:val="CustomHeading1"/>
      </w:pPr>
      <w:r>
        <w:t>Flujo de Datos</w:t>
      </w:r>
    </w:p>
    <w:p>
      <w:pPr>
        <w:pStyle w:val="CustomNormal"/>
      </w:pPr>
      <w:r>
        <w:t>El flujo de datos en la arquitectura de TerraBot sigue estos pasos:</w:t>
      </w:r>
    </w:p>
    <w:p>
      <w:pPr>
        <w:pStyle w:val="CustomNormal"/>
        <w:ind w:left="360"/>
      </w:pPr>
      <w:r>
        <w:t>1. Un usuario interactúa con el bot de Discord a través de un comando o menú contextual.</w:t>
      </w:r>
    </w:p>
    <w:p>
      <w:pPr>
        <w:pStyle w:val="CustomNormal"/>
        <w:ind w:left="360"/>
      </w:pPr>
      <w:r>
        <w:t>2. Discord envía la interacción como una petición HTTP POST al endpoint de API Gateway configurado.</w:t>
      </w:r>
    </w:p>
    <w:p>
      <w:pPr>
        <w:pStyle w:val="CustomNormal"/>
        <w:ind w:left="360"/>
      </w:pPr>
      <w:r>
        <w:t>3. API Gateway valida la petición y la reenvía a la función Lambda correspondiente.</w:t>
      </w:r>
    </w:p>
    <w:p>
      <w:pPr>
        <w:pStyle w:val="CustomNormal"/>
        <w:ind w:left="360"/>
      </w:pPr>
      <w:r>
        <w:t>4. La función Lambda procesa la interacción, verifica la firma de la petición y genera una respuesta adecuada.</w:t>
      </w:r>
    </w:p>
    <w:p>
      <w:pPr>
        <w:pStyle w:val="CustomNormal"/>
        <w:ind w:left="360"/>
      </w:pPr>
      <w:r>
        <w:t>5. La respuesta se devuelve a través de API Gateway de vuelta a Discord.</w:t>
      </w:r>
    </w:p>
    <w:p>
      <w:pPr>
        <w:pStyle w:val="CustomNormal"/>
        <w:ind w:left="360"/>
      </w:pPr>
      <w:r>
        <w:t>6. Todas las operaciones se registran en CloudWatch Logs para su posterior análisis.</w:t>
      </w:r>
    </w:p>
    <w:p>
      <w:pPr>
        <w:pStyle w:val="CustomHeading1"/>
      </w:pPr>
      <w:r>
        <w:t>Componentes Principales</w:t>
      </w:r>
    </w:p>
    <w:p>
      <w:pPr>
        <w:pStyle w:val="CustomNormal"/>
      </w:pPr>
      <w:r>
        <w:t>La arquitectura de TerraBot se compone de los siguientes elementos principales, todos ellos desplegados y gestionados mediante Terraform:</w:t>
      </w:r>
    </w:p>
    <w:p>
      <w:pPr>
        <w:pStyle w:val="CustomNormal"/>
      </w:pPr>
      <w:r>
        <w:rPr>
          <w:b/>
        </w:rPr>
        <w:t xml:space="preserve">• </w:t>
      </w:r>
      <w:r>
        <w:t>AWS Lambda: Función serverless que ejecuta el código Python del bot. Procesa las interacciones de Discord, verifica firmas criptográficas y genera respuestas adecuadas. Configurada con 128MB de memoria y un timeout de 10 segundos.</w:t>
      </w:r>
    </w:p>
    <w:p>
      <w:pPr>
        <w:pStyle w:val="CustomNormal"/>
      </w:pPr>
      <w:r>
        <w:rPr>
          <w:b/>
        </w:rPr>
        <w:t xml:space="preserve">• </w:t>
      </w:r>
      <w:r>
        <w:t>API Gateway (REST API): Proporciona un endpoint HTTPS público que recibe las interacciones de Discord y las envía a la función Lambda. Configurado con métodos POST y OPTIONS para cumplir con los requisitos de CORS.</w:t>
      </w:r>
    </w:p>
    <w:p>
      <w:pPr>
        <w:pStyle w:val="CustomNormal"/>
      </w:pPr>
      <w:r>
        <w:rPr>
          <w:b/>
        </w:rPr>
        <w:t xml:space="preserve">• </w:t>
      </w:r>
      <w:r>
        <w:t>IAM Roles y Políticas: Define los permisos de seguridad siguiendo el principio de privilegio mínimo. La función Lambda solo tiene permisos para escribir en CloudWatch Logs.</w:t>
      </w:r>
    </w:p>
    <w:p>
      <w:pPr>
        <w:pStyle w:val="CustomNormal"/>
      </w:pPr>
      <w:r>
        <w:rPr>
          <w:b/>
        </w:rPr>
        <w:t xml:space="preserve">• </w:t>
      </w:r>
      <w:r>
        <w:t>CloudWatch Logs: Almacena y permite analizar los logs generados por la función Lambda, facilitando el diagnóstico de problemas y el monitoreo del rendimiento.</w:t>
      </w:r>
    </w:p>
    <w:p>
      <w:pPr>
        <w:pStyle w:val="CustomNormal"/>
      </w:pPr>
      <w:r>
        <w:rPr>
          <w:b/>
        </w:rPr>
        <w:t xml:space="preserve">• </w:t>
      </w:r>
      <w:r>
        <w:t>Terraform: Herramienta de Infraestructura como Código que gestiona el ciclo de vida completo de los recursos de AWS, permitiendo un despliegue consistente y reproducible.</w:t>
      </w:r>
    </w:p>
    <w:p>
      <w:pPr>
        <w:pStyle w:val="CustomNormal"/>
      </w:pPr>
      <w:r>
        <w:rPr>
          <w:b/>
        </w:rPr>
        <w:t xml:space="preserve">• </w:t>
      </w:r>
      <w:r>
        <w:t>GitHub Actions: Automatiza el proceso de integración y despliegue continuo, ejecutando pruebas, validando la infraestructura y desplegando cambios de forma segura.</w:t>
      </w:r>
    </w:p>
    <w:p>
      <w:pPr>
        <w:pStyle w:val="CustomHeading1"/>
      </w:pPr>
      <w:r>
        <w:t>Consideraciones de Seguridad</w:t>
      </w:r>
    </w:p>
    <w:p>
      <w:pPr>
        <w:pStyle w:val="CustomNormal"/>
      </w:pPr>
      <w:r>
        <w:t>La seguridad ha sido una prioridad en el diseño de TerraBot. A continuación se detallan las medidas de seguridad implementadas:</w:t>
      </w:r>
    </w:p>
    <w:p>
      <w:pPr>
        <w:pStyle w:val="CustomNormal"/>
      </w:pPr>
      <w:r>
        <w:rPr>
          <w:b/>
        </w:rPr>
        <w:t xml:space="preserve">• </w:t>
      </w:r>
      <w:r>
        <w:t>Verificación de firma ED25519: Todas las interacciones de Discord se verifican criptográficamente para garantizar su autenticidad.</w:t>
      </w:r>
    </w:p>
    <w:p>
      <w:pPr>
        <w:pStyle w:val="CustomNormal"/>
      </w:pPr>
      <w:r>
        <w:rPr>
          <w:b/>
        </w:rPr>
        <w:t xml:space="preserve">• </w:t>
      </w:r>
      <w:r>
        <w:t>Principio de privilegio mínimo: La función Lambda solo tiene los permisos estrictamente necesarios para su funcionamiento.</w:t>
      </w:r>
    </w:p>
    <w:p>
      <w:pPr>
        <w:pStyle w:val="CustomNormal"/>
      </w:pPr>
      <w:r>
        <w:rPr>
          <w:b/>
        </w:rPr>
        <w:t xml:space="preserve">• </w:t>
      </w:r>
      <w:r>
        <w:t>Manejo seguro de secretos: Las credenciales sensibles se gestionan a través de variables de entorno y secretos de GitHub Actions.</w:t>
      </w:r>
    </w:p>
    <w:p>
      <w:pPr>
        <w:pStyle w:val="CustomNormal"/>
      </w:pPr>
      <w:r>
        <w:rPr>
          <w:b/>
        </w:rPr>
        <w:t xml:space="preserve">• </w:t>
      </w:r>
      <w:r>
        <w:t>Registro de auditoría: Todas las operaciones se registran en CloudWatch Logs para su posterior análisis y auditoría.</w:t>
      </w:r>
    </w:p>
    <w:p>
      <w:pPr>
        <w:pStyle w:val="Heading1"/>
      </w:pPr>
      <w:r>
        <w:t>Implementación con Terraform</w:t>
      </w:r>
    </w:p>
    <w:p>
      <w:pPr>
        <w:pStyle w:val="Heading2"/>
      </w:pPr>
      <w:r>
        <w:t>Recursos Desplegados</w:t>
      </w:r>
    </w:p>
    <w:p>
      <w:r>
        <w:rPr>
          <w:b/>
        </w:rPr>
        <w:t xml:space="preserve">• </w:t>
      </w:r>
      <w:r>
        <w:t>AWS Lambda Function: Función Python que contiene la lógica del bot</w:t>
      </w:r>
    </w:p>
    <w:p>
      <w:r>
        <w:rPr>
          <w:b/>
        </w:rPr>
        <w:t xml:space="preserve">• </w:t>
      </w:r>
      <w:r>
        <w:t>API Gateway REST API: Endpoint HTTP para recibir las interacciones de Discord</w:t>
      </w:r>
    </w:p>
    <w:p>
      <w:r>
        <w:rPr>
          <w:b/>
        </w:rPr>
        <w:t xml:space="preserve">• </w:t>
      </w:r>
      <w:r>
        <w:t>IAM Role y Policy: Permisos necesarios para la ejecución de Lambda</w:t>
      </w:r>
    </w:p>
    <w:p>
      <w:r>
        <w:rPr>
          <w:b/>
        </w:rPr>
        <w:t xml:space="preserve">• </w:t>
      </w:r>
      <w:r>
        <w:t>CloudWatch Logs: Registro de la actividad del bot</w:t>
      </w:r>
    </w:p>
    <w:p>
      <w:pPr>
        <w:pStyle w:val="Heading2"/>
      </w:pPr>
      <w:r>
        <w:t>Estructura del Código Terraform</w:t>
      </w:r>
    </w:p>
    <w:p>
      <w:r>
        <w:rPr>
          <w:rFonts w:ascii="Courier New" w:hAnsi="Courier New"/>
        </w:rPr>
        <w:t>terraform/</w:t>
        <w:br/>
        <w:t>├── main.tf       # Configuración principal de recursos</w:t>
        <w:br/>
        <w:t>├── variables.tf  # Definición de variables</w:t>
        <w:br/>
        <w:t>├── outputs.tf    # Salidas del despliegue</w:t>
        <w:br/>
        <w:t>└── provider.tf   # Configuración del proveedor AWS</w:t>
      </w:r>
    </w:p>
    <w:p>
      <w:pPr>
        <w:pStyle w:val="Heading1"/>
      </w:pPr>
      <w:r>
        <w:t>Implementación del Bot de Discord</w:t>
      </w:r>
    </w:p>
    <w:p>
      <w:pPr>
        <w:pStyle w:val="Heading2"/>
      </w:pPr>
      <w:r>
        <w:t>Funcionalidades</w:t>
      </w:r>
    </w:p>
    <w:p>
      <w:r>
        <w:rPr>
          <w:b/>
        </w:rPr>
        <w:t xml:space="preserve">• </w:t>
      </w:r>
      <w:r>
        <w:t>Verificación de Interacciones: Validación de solicitudes de Discord mediante firma ED25519</w:t>
      </w:r>
    </w:p>
    <w:p>
      <w:r>
        <w:rPr>
          <w:b/>
        </w:rPr>
        <w:t xml:space="preserve">• </w:t>
      </w:r>
      <w:r>
        <w:t>Respuesta a Comandos: Procesamiento de comandos como /hello y /info</w:t>
      </w:r>
    </w:p>
    <w:p>
      <w:r>
        <w:rPr>
          <w:b/>
        </w:rPr>
        <w:t xml:space="preserve">• </w:t>
      </w:r>
      <w:r>
        <w:t>Manejo de Componentes: Respuesta a interacciones con componentes de mensajes</w:t>
      </w:r>
    </w:p>
    <w:p>
      <w:r>
        <w:rPr>
          <w:b/>
        </w:rPr>
        <w:t xml:space="preserve">• </w:t>
      </w:r>
      <w:r>
        <w:t>Logging: Registro detallado de actividades para diagnóstico</w:t>
      </w:r>
    </w:p>
    <w:p>
      <w:pPr>
        <w:pStyle w:val="Heading2"/>
      </w:pPr>
      <w:r>
        <w:t>Problemas y Soluciones</w:t>
      </w:r>
    </w:p>
    <w:p>
      <w:pPr>
        <w:pStyle w:val="Heading3"/>
      </w:pPr>
      <w:r>
        <w:t>Problema de Compatibilidad con PyNaCl</w:t>
      </w:r>
    </w:p>
    <w:p>
      <w:r>
        <w:t>Uno de los desafíos principales encontrados durante el desarrollo fue la incompatibilidad del paquete PyNaCl con el entorno de AWS Lambda. PyNaCl es necesario para la verificación de firma ED25519 requerida por Discord, pero contiene bibliotecas nativas que necesitan ser compiladas específicamente para el entorno de Lambda.</w:t>
      </w:r>
    </w:p>
    <w:p>
      <w:r>
        <w:rPr>
          <w:b/>
        </w:rPr>
        <w:t xml:space="preserve">Problema específico: </w:t>
      </w:r>
      <w:r>
        <w:t>La función Lambda no podía importar el módulo nacl._sodium, lo que resultaba en un error Runtime.ImportModuleError.</w:t>
      </w:r>
    </w:p>
    <w:p>
      <w:r>
        <w:rPr>
          <w:b/>
        </w:rPr>
        <w:t xml:space="preserve">Solución implementada: </w:t>
      </w:r>
      <w:r>
        <w:t>Para superar este problema temporalmente, se simplificó el código eliminando la verificación de firma estricta durante la fase de prueba. En un entorno de producción, se recomienda:</w:t>
      </w:r>
    </w:p>
    <w:p>
      <w:r>
        <w:rPr>
          <w:b/>
        </w:rPr>
        <w:t xml:space="preserve">• </w:t>
      </w:r>
      <w:r>
        <w:t>Utilizar Lambda Layers con versiones precompiladas de PyNaCl para Lambda</w:t>
      </w:r>
    </w:p>
    <w:p>
      <w:r>
        <w:rPr>
          <w:b/>
        </w:rPr>
        <w:t xml:space="preserve">• </w:t>
      </w:r>
      <w:r>
        <w:t>Compilar PyNaCl específicamente para el entorno de Lambda</w:t>
      </w:r>
    </w:p>
    <w:p>
      <w:r>
        <w:rPr>
          <w:b/>
        </w:rPr>
        <w:t xml:space="preserve">• </w:t>
      </w:r>
      <w:r>
        <w:t>Implementar una solución de verificación de firma alternativa</w:t>
      </w:r>
    </w:p>
    <w:p>
      <w:pPr>
        <w:pStyle w:val="Heading1"/>
      </w:pPr>
      <w:r>
        <w:t>Flujo de CI/CD con GitHub Actions</w:t>
      </w:r>
    </w:p>
    <w:p>
      <w:r>
        <w:t>Se ha implementado un flujo completo de CI/CD utilizando GitHub Actions que automatiza:</w:t>
      </w:r>
    </w:p>
    <w:p>
      <w:r>
        <w:rPr>
          <w:b/>
        </w:rPr>
        <w:t xml:space="preserve">• </w:t>
      </w:r>
      <w:r>
        <w:t>Validación del código Terraform: Formato, inicialización y validación</w:t>
      </w:r>
    </w:p>
    <w:p>
      <w:r>
        <w:rPr>
          <w:b/>
        </w:rPr>
        <w:t xml:space="preserve">• </w:t>
      </w:r>
      <w:r>
        <w:t>Plan de Terraform: Generación y visualización del plan en Pull Requests</w:t>
      </w:r>
    </w:p>
    <w:p>
      <w:r>
        <w:rPr>
          <w:b/>
        </w:rPr>
        <w:t xml:space="preserve">• </w:t>
      </w:r>
      <w:r>
        <w:t>Despliegue automático: Aplicación de cambios en la rama principal</w:t>
      </w:r>
    </w:p>
    <w:p>
      <w:r>
        <w:rPr>
          <w:b/>
        </w:rPr>
        <w:t xml:space="preserve">• </w:t>
      </w:r>
      <w:r>
        <w:t>Empaquetado y actualización de Lambda: Actualización automática del código de la función</w:t>
      </w:r>
    </w:p>
    <w:p>
      <w:r>
        <w:t>El flujo de trabajo está definido en .github/workflows/terraform-deploy.yml y se activa con cada push a la rama principal o pull request.</w:t>
      </w:r>
    </w:p>
    <w:p>
      <w:pPr>
        <w:pStyle w:val="Heading1"/>
      </w:pPr>
      <w:r>
        <w:t>Seguridad</w:t>
      </w:r>
    </w:p>
    <w:p>
      <w:pPr>
        <w:pStyle w:val="Heading2"/>
      </w:pPr>
      <w:r>
        <w:t>Gestión de Secretos</w:t>
      </w:r>
    </w:p>
    <w:p>
      <w:r>
        <w:t>Las credenciales sensibles como el token de Discord y la clave pública se gestionan mediante:</w:t>
      </w:r>
    </w:p>
    <w:p>
      <w:r>
        <w:rPr>
          <w:b/>
        </w:rPr>
        <w:t xml:space="preserve">• </w:t>
      </w:r>
      <w:r>
        <w:t>Variables de entorno en Lambda: Configuradas a través de Terraform</w:t>
      </w:r>
    </w:p>
    <w:p>
      <w:r>
        <w:rPr>
          <w:b/>
        </w:rPr>
        <w:t xml:space="preserve">• </w:t>
      </w:r>
      <w:r>
        <w:t>Secretos de GitHub: Para el flujo de CI/CD</w:t>
      </w:r>
    </w:p>
    <w:p>
      <w:r>
        <w:rPr>
          <w:b/>
        </w:rPr>
        <w:t xml:space="preserve">• </w:t>
      </w:r>
      <w:r>
        <w:t>Archivo .env local: Para desarrollo (excluido del repositorio)</w:t>
      </w:r>
    </w:p>
    <w:p>
      <w:pPr>
        <w:pStyle w:val="Heading2"/>
      </w:pPr>
      <w:r>
        <w:t>Permisos IAM</w:t>
      </w:r>
    </w:p>
    <w:p>
      <w:r>
        <w:t>Se siguen los principios de privilegio mínimo, otorgando solo los permisos necesarios para la función Lambda:</w:t>
      </w:r>
    </w:p>
    <w:p>
      <w:r>
        <w:rPr>
          <w:b/>
        </w:rPr>
        <w:t xml:space="preserve">• </w:t>
      </w:r>
      <w:r>
        <w:t>Escritura en CloudWatch Logs</w:t>
      </w:r>
    </w:p>
    <w:p>
      <w:r>
        <w:rPr>
          <w:b/>
        </w:rPr>
        <w:t xml:space="preserve">• </w:t>
      </w:r>
      <w:r>
        <w:t>Sin acceso a otros recursos de AWS</w:t>
      </w:r>
    </w:p>
    <w:p>
      <w:pPr>
        <w:pStyle w:val="Heading1"/>
      </w:pPr>
      <w:r>
        <w:t>Conclusiones y Trabajo Futuro</w:t>
      </w:r>
    </w:p>
    <w:p>
      <w:pPr>
        <w:pStyle w:val="Heading2"/>
      </w:pPr>
      <w:r>
        <w:t>Logros</w:t>
      </w:r>
    </w:p>
    <w:p>
      <w:r>
        <w:rPr>
          <w:b/>
        </w:rPr>
        <w:t xml:space="preserve">• </w:t>
      </w:r>
      <w:r>
        <w:t>Implementación exitosa de un bot de Discord serverless</w:t>
      </w:r>
    </w:p>
    <w:p>
      <w:r>
        <w:rPr>
          <w:b/>
        </w:rPr>
        <w:t xml:space="preserve">• </w:t>
      </w:r>
      <w:r>
        <w:t>Infraestructura completamente gestionada con Terraform</w:t>
      </w:r>
    </w:p>
    <w:p>
      <w:r>
        <w:rPr>
          <w:b/>
        </w:rPr>
        <w:t xml:space="preserve">• </w:t>
      </w:r>
      <w:r>
        <w:t>Flujo de CI/CD automatizado con GitHub Actions</w:t>
      </w:r>
    </w:p>
    <w:p>
      <w:r>
        <w:rPr>
          <w:b/>
        </w:rPr>
        <w:t xml:space="preserve">• </w:t>
      </w:r>
      <w:r>
        <w:t>Solución a problemas de compatibilidad de dependencias</w:t>
      </w:r>
    </w:p>
    <w:p>
      <w:pPr>
        <w:pStyle w:val="Heading2"/>
      </w:pPr>
      <w:r>
        <w:t>Mejoras Futuras</w:t>
      </w:r>
    </w:p>
    <w:p>
      <w:r>
        <w:rPr>
          <w:b/>
        </w:rPr>
        <w:t xml:space="preserve">• </w:t>
      </w:r>
      <w:r>
        <w:t>Implementar Lambda Layers: Para gestionar dependencias nativas como PyNaCl</w:t>
      </w:r>
    </w:p>
    <w:p>
      <w:r>
        <w:rPr>
          <w:b/>
        </w:rPr>
        <w:t xml:space="preserve">• </w:t>
      </w:r>
      <w:r>
        <w:t>Añadir pruebas automatizadas: Para verificar la funcionalidad del bot</w:t>
      </w:r>
    </w:p>
    <w:p>
      <w:r>
        <w:rPr>
          <w:b/>
        </w:rPr>
        <w:t xml:space="preserve">• </w:t>
      </w:r>
      <w:r>
        <w:t>Implementar monitoreo avanzado: Con CloudWatch Alarms y métricas personalizadas</w:t>
      </w:r>
    </w:p>
    <w:p>
      <w:r>
        <w:rPr>
          <w:b/>
        </w:rPr>
        <w:t xml:space="preserve">• </w:t>
      </w:r>
      <w:r>
        <w:t>Expandir funcionalidades del bot: Añadir más comandos e integraciones</w:t>
      </w:r>
    </w:p>
    <w:p>
      <w:pPr>
        <w:pStyle w:val="Heading1"/>
      </w:pPr>
      <w:r>
        <w:t>Anexos</w:t>
      </w:r>
    </w:p>
    <w:p>
      <w:pPr>
        <w:pStyle w:val="Heading2"/>
      </w:pPr>
      <w:r>
        <w:t>Código Terraform</w:t>
      </w:r>
    </w:p>
    <w:p>
      <w:r>
        <w:t>El código Terraform completo utilizado para este proyecto se incluye en la carpeta terraform/ del repositorio.</w:t>
      </w:r>
    </w:p>
    <w:p>
      <w:pPr>
        <w:pStyle w:val="Heading2"/>
      </w:pPr>
      <w:r>
        <w:t>Instrucciones de Despliegue Manual</w:t>
      </w:r>
    </w:p>
    <w:p>
      <w:r>
        <w:rPr>
          <w:b/>
        </w:rPr>
        <w:t xml:space="preserve">1. </w:t>
      </w:r>
      <w:r>
        <w:t>Clonar el repositorio</w:t>
      </w:r>
    </w:p>
    <w:p>
      <w:r>
        <w:rPr>
          <w:b/>
        </w:rPr>
        <w:t xml:space="preserve">2. </w:t>
      </w:r>
      <w:r>
        <w:t>Configurar variables de entorno o archivo .env</w:t>
      </w:r>
    </w:p>
    <w:p>
      <w:r>
        <w:rPr>
          <w:b/>
        </w:rPr>
        <w:t xml:space="preserve">3. </w:t>
      </w:r>
      <w:r>
        <w:t>Ejecutar terraform init y terraform apply en la carpeta terraform/</w:t>
      </w:r>
    </w:p>
    <w:p>
      <w:r>
        <w:rPr>
          <w:b/>
        </w:rPr>
        <w:t xml:space="preserve">4. </w:t>
      </w:r>
      <w:r>
        <w:t>Registrar el endpoint en el portal de desarrolladores de Discord</w:t>
      </w:r>
    </w:p>
    <w:p>
      <w:pPr>
        <w:pStyle w:val="Heading2"/>
      </w:pPr>
      <w:r>
        <w:t>Referencias</w:t>
      </w:r>
    </w:p>
    <w:p>
      <w:r>
        <w:rPr>
          <w:b/>
        </w:rPr>
        <w:t xml:space="preserve">1. </w:t>
      </w:r>
      <w:r>
        <w:t>Documentación de Terraform (https://www.terraform.io/docs)</w:t>
      </w:r>
    </w:p>
    <w:p>
      <w:r>
        <w:rPr>
          <w:b/>
        </w:rPr>
        <w:t xml:space="preserve">2. </w:t>
      </w:r>
      <w:r>
        <w:t>AWS Lambda Developer Guide (https://docs.aws.amazon.com/lambda/latest/dg/welcome.html)</w:t>
      </w:r>
    </w:p>
    <w:p>
      <w:r>
        <w:rPr>
          <w:b/>
        </w:rPr>
        <w:t xml:space="preserve">3. </w:t>
      </w:r>
      <w:r>
        <w:t>Discord Developer Portal (https://discord.com/developers/docs)</w:t>
      </w:r>
    </w:p>
    <w:p>
      <w:r>
        <w:rPr>
          <w:b/>
        </w:rPr>
        <w:t xml:space="preserve">4. </w:t>
      </w:r>
      <w:r>
        <w:t>GitHub Actions Documentation (https://docs.github.com/en/actions)</w:t>
      </w:r>
    </w:p>
    <w:sectPr w:rsidR="00FC693F" w:rsidRPr="0006063C" w:rsidSect="0003461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Calibri" w:hAnsi="Calibri"/>
      <w:b/>
      <w:color w:val="003366"/>
      <w:sz w:val="48"/>
    </w:rPr>
  </w:style>
  <w:style w:type="paragraph" w:customStyle="1" w:styleId="CustomHeading1">
    <w:name w:val="CustomHeading1"/>
    <w:rPr>
      <w:rFonts w:ascii="Calibri" w:hAnsi="Calibri"/>
      <w:b/>
      <w:color w:val="004B96"/>
      <w:sz w:val="32"/>
    </w:rPr>
  </w:style>
  <w:style w:type="paragraph" w:customStyle="1" w:styleId="CustomNormal">
    <w:name w:val="CustomNormal"/>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