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Centro Universitário Senac (Santo Amaro)</w:t>
      </w: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Engenharia da Computação</w:t>
      </w: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Fundamentos de Telecomunicações</w:t>
      </w: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Professor: Sérgio Tavares</w:t>
      </w: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Coleta de dados</w:t>
      </w: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Nomes: Alessandro da Costa Silva </w:t>
      </w:r>
      <w:proofErr w:type="spellStart"/>
      <w:r>
        <w:rPr>
          <w:rFonts w:ascii="Times New Roman" w:hAnsi="Times New Roman" w:cs="Times New Roman"/>
          <w:sz w:val="24"/>
        </w:rPr>
        <w:t>Kantousian</w:t>
      </w:r>
      <w:proofErr w:type="spellEnd"/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Luiz Guilherme das Chagas</w:t>
      </w: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São Paulo (2018)</w:t>
      </w:r>
    </w:p>
    <w:p w:rsidR="00256429" w:rsidRDefault="0063498B"/>
    <w:p w:rsidR="00472D44" w:rsidRDefault="00472D44" w:rsidP="00472D4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Objetivo</w:t>
      </w: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Através do software </w:t>
      </w:r>
      <w:proofErr w:type="spellStart"/>
      <w:r>
        <w:rPr>
          <w:rFonts w:ascii="Times New Roman" w:hAnsi="Times New Roman" w:cs="Times New Roman"/>
          <w:sz w:val="24"/>
        </w:rPr>
        <w:t>LabView</w:t>
      </w:r>
      <w:proofErr w:type="spellEnd"/>
      <w:r>
        <w:rPr>
          <w:rFonts w:ascii="Times New Roman" w:hAnsi="Times New Roman" w:cs="Times New Roman"/>
          <w:sz w:val="24"/>
        </w:rPr>
        <w:t xml:space="preserve"> 2018, desenvolver um instrumento capaz realizar leitura de arquivos com informações retiradas de um osciloscópio e mostrar os resultados no domínio do tempo e da frequência.</w:t>
      </w: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both"/>
        <w:rPr>
          <w:rFonts w:ascii="Times New Roman" w:hAnsi="Times New Roman" w:cs="Times New Roman"/>
          <w:sz w:val="24"/>
        </w:rPr>
      </w:pPr>
    </w:p>
    <w:p w:rsidR="00472D44" w:rsidRDefault="00472D44" w:rsidP="00472D4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Teoria &amp; Prática</w:t>
      </w:r>
    </w:p>
    <w:p w:rsidR="00472D44" w:rsidRDefault="00BA5896" w:rsidP="00BA5896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="00FC0B40">
        <w:rPr>
          <w:rFonts w:ascii="Times New Roman" w:hAnsi="Times New Roman" w:cs="Times New Roman"/>
          <w:sz w:val="24"/>
        </w:rPr>
        <w:t>t</w:t>
      </w:r>
      <w:bookmarkStart w:id="0" w:name="_GoBack"/>
      <w:bookmarkEnd w:id="0"/>
      <w:r w:rsidRPr="00BA5896">
        <w:rPr>
          <w:rFonts w:ascii="Times New Roman" w:hAnsi="Times New Roman" w:cs="Times New Roman"/>
          <w:sz w:val="24"/>
        </w:rPr>
        <w:t>ransformada de Fourier</w:t>
      </w:r>
      <w:r>
        <w:rPr>
          <w:rFonts w:ascii="Times New Roman" w:hAnsi="Times New Roman" w:cs="Times New Roman"/>
          <w:sz w:val="24"/>
        </w:rPr>
        <w:t xml:space="preserve"> </w:t>
      </w:r>
      <w:r w:rsidR="00FC0B40" w:rsidRPr="00FC0B40">
        <w:rPr>
          <w:rFonts w:ascii="Times New Roman" w:hAnsi="Times New Roman" w:cs="Times New Roman"/>
          <w:sz w:val="24"/>
        </w:rPr>
        <w:t>decompõe uma função temporal (</w:t>
      </w:r>
      <w:r w:rsidR="00FC0B40" w:rsidRPr="00FC0B40">
        <w:rPr>
          <w:rFonts w:ascii="Times New Roman" w:hAnsi="Times New Roman" w:cs="Times New Roman"/>
          <w:i/>
          <w:iCs/>
          <w:sz w:val="24"/>
        </w:rPr>
        <w:t>um sinal</w:t>
      </w:r>
      <w:r w:rsidR="00FC0B40" w:rsidRPr="00FC0B40">
        <w:rPr>
          <w:rFonts w:ascii="Times New Roman" w:hAnsi="Times New Roman" w:cs="Times New Roman"/>
          <w:sz w:val="24"/>
        </w:rPr>
        <w:t>) em frequências</w:t>
      </w:r>
      <w:r>
        <w:rPr>
          <w:rFonts w:ascii="Times New Roman" w:hAnsi="Times New Roman" w:cs="Times New Roman"/>
          <w:sz w:val="24"/>
        </w:rPr>
        <w:t>.</w:t>
      </w:r>
      <w:r w:rsidRPr="00BA5896">
        <w:rPr>
          <w:rFonts w:ascii="Times New Roman" w:hAnsi="Times New Roman" w:cs="Times New Roman"/>
          <w:sz w:val="24"/>
        </w:rPr>
        <w:t xml:space="preserve"> A transformada de Fourier de uma função temporal é uma função de valor complexo da frequência, cujo valor absoluto representa a soma das frequências presente na função original e cujo argumento complexo é a fase de deslocamento da base sinusoidal naquela frequência.</w:t>
      </w:r>
    </w:p>
    <w:p w:rsidR="00472D44" w:rsidRPr="00FC0B40" w:rsidRDefault="00FC0B40" w:rsidP="00FC0B4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C0B40">
        <w:rPr>
          <w:rFonts w:ascii="Times New Roman" w:hAnsi="Times New Roman" w:cs="Times New Roman"/>
          <w:sz w:val="24"/>
          <w:szCs w:val="24"/>
        </w:rPr>
        <w:t>A transformada de Fourier não é limitada a funções temporais, contudo para fins de convenção, o domínio original é comumente referido como domínio do tempo. Para muitas funções de interesse prático, pode-se definir uma operação de reversão: a transformada inversa de Fourier, também chamada de síntese de Fourier, de um domínio de frequência combina as contribuições de todas as frequências diferentes para a reconstituição de uma função temporal original.</w:t>
      </w:r>
    </w:p>
    <w:sectPr w:rsidR="00472D44" w:rsidRPr="00FC0B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44"/>
    <w:rsid w:val="00472D44"/>
    <w:rsid w:val="004E1EC4"/>
    <w:rsid w:val="0063498B"/>
    <w:rsid w:val="006F6812"/>
    <w:rsid w:val="00BA5896"/>
    <w:rsid w:val="00FC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21A2C4-8B58-445E-8950-7694688C5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D44"/>
    <w:pPr>
      <w:spacing w:line="256" w:lineRule="auto"/>
    </w:pPr>
    <w:rPr>
      <w:lang w:eastAsia="zh-C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205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Guilherme das Chagas</dc:creator>
  <cp:keywords/>
  <dc:description/>
  <cp:lastModifiedBy>Luiz Guilherme das Chagas</cp:lastModifiedBy>
  <cp:revision>1</cp:revision>
  <dcterms:created xsi:type="dcterms:W3CDTF">2018-10-18T05:16:00Z</dcterms:created>
  <dcterms:modified xsi:type="dcterms:W3CDTF">2018-10-18T06:05:00Z</dcterms:modified>
</cp:coreProperties>
</file>