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572" w:rsidRPr="001A2AC8" w:rsidRDefault="001A2AC8" w:rsidP="001A2AC8">
      <w:pPr>
        <w:jc w:val="right"/>
        <w:rPr>
          <w:sz w:val="24"/>
          <w:szCs w:val="24"/>
        </w:rPr>
      </w:pPr>
      <w:r w:rsidRPr="001A2AC8">
        <w:rPr>
          <w:sz w:val="24"/>
          <w:szCs w:val="24"/>
        </w:rPr>
        <w:t>Buenos Aires, 19 de enero de 2021</w:t>
      </w:r>
    </w:p>
    <w:p w:rsidR="001A2AC8" w:rsidRPr="001A2AC8" w:rsidRDefault="001A2AC8" w:rsidP="001A2AC8">
      <w:pPr>
        <w:rPr>
          <w:sz w:val="24"/>
          <w:szCs w:val="24"/>
        </w:rPr>
      </w:pPr>
      <w:r w:rsidRPr="001A2AC8">
        <w:rPr>
          <w:sz w:val="24"/>
          <w:szCs w:val="24"/>
        </w:rPr>
        <w:t xml:space="preserve">Estimado Dr. Jorge Olmos, </w:t>
      </w:r>
    </w:p>
    <w:p w:rsidR="001A2AC8" w:rsidRPr="001A2AC8" w:rsidRDefault="001A2AC8" w:rsidP="001A2AC8">
      <w:pPr>
        <w:rPr>
          <w:sz w:val="24"/>
          <w:szCs w:val="24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1A2AC8">
        <w:rPr>
          <w:sz w:val="24"/>
          <w:szCs w:val="24"/>
        </w:rPr>
        <w:t xml:space="preserve">Me dirijo a ud. con </w:t>
      </w:r>
      <w:r w:rsidRPr="001A2AC8">
        <w:rPr>
          <w:rFonts w:cstheme="minorHAnsi"/>
          <w:sz w:val="24"/>
          <w:szCs w:val="24"/>
        </w:rPr>
        <w:t>el agrado de presentarle el manuscrito original titulado “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>Tratamiento del síndrome de intestino irritable por gastroenterólogos: resultados de una encuesta nacional.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” El mismo consiste en un estudio observacional de corte transversal,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en el cual se implementó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una encuesta que abarcó la totalidad del territorio </w:t>
      </w:r>
      <w:bookmarkStart w:id="0" w:name="_GoBack"/>
      <w:bookmarkEnd w:id="0"/>
      <w:r w:rsidR="008A6DF9" w:rsidRPr="001A2AC8">
        <w:rPr>
          <w:rFonts w:eastAsia="Times New Roman" w:cstheme="minorHAnsi"/>
          <w:color w:val="000000"/>
          <w:sz w:val="24"/>
          <w:szCs w:val="24"/>
          <w:lang w:eastAsia="es-ES"/>
        </w:rPr>
        <w:t>argentino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. En dicha encuesta, se indagó sobre las opiniones, creencias y acciones de los médicos especialistas en gastroenterología en relación al diagnóstico y tratamiento de las distintas variantes del Síndrome de Intestino Irritable. A partir de los datos recabados, se realizó un análisis de los tratamientos utilizados y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su efectividad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, se analizaron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 xml:space="preserve">asociaciones con 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variables como la edad, el ámbito de trabajo y la subespecialidad de los médicos tratantes y se cotejaron los resultados con una breve reseña de la bibliografía publicada. </w:t>
      </w: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>
        <w:rPr>
          <w:rFonts w:eastAsia="Times New Roman" w:cstheme="minorHAnsi"/>
          <w:color w:val="000000"/>
          <w:sz w:val="24"/>
          <w:szCs w:val="24"/>
          <w:lang w:eastAsia="es-ES"/>
        </w:rPr>
        <w:t>Espero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que el </w:t>
      </w:r>
      <w:r>
        <w:rPr>
          <w:rFonts w:eastAsia="Times New Roman" w:cstheme="minorHAnsi"/>
          <w:color w:val="000000"/>
          <w:sz w:val="24"/>
          <w:szCs w:val="24"/>
          <w:lang w:eastAsia="es-ES"/>
        </w:rPr>
        <w:t>manuscrito</w:t>
      </w: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 sea de interés para su evaluación con vistas a su publicación en una revista de prestigio como lo es ACTA. </w:t>
      </w: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Quedo a su disposición ante cualquier duda o consulta. </w:t>
      </w: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 xml:space="preserve">Me despido atentamente, </w:t>
      </w: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  <w:r w:rsidRPr="001A2AC8">
        <w:rPr>
          <w:rFonts w:eastAsia="Times New Roman" w:cstheme="minorHAnsi"/>
          <w:color w:val="000000"/>
          <w:sz w:val="24"/>
          <w:szCs w:val="24"/>
          <w:lang w:eastAsia="es-ES"/>
        </w:rPr>
        <w:t>Alejandro Rey</w:t>
      </w:r>
    </w:p>
    <w:p w:rsid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p w:rsidR="001A2AC8" w:rsidRPr="001A2AC8" w:rsidRDefault="001A2AC8" w:rsidP="001A2AC8">
      <w:pPr>
        <w:rPr>
          <w:rFonts w:eastAsia="Times New Roman" w:cstheme="minorHAnsi"/>
          <w:color w:val="000000"/>
          <w:sz w:val="24"/>
          <w:szCs w:val="24"/>
          <w:lang w:eastAsia="es-ES"/>
        </w:rPr>
      </w:pPr>
    </w:p>
    <w:sectPr w:rsidR="001A2AC8" w:rsidRPr="001A2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C8"/>
    <w:rsid w:val="001A2AC8"/>
    <w:rsid w:val="006E7572"/>
    <w:rsid w:val="008A6DF9"/>
    <w:rsid w:val="0090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3869"/>
  <w15:chartTrackingRefBased/>
  <w15:docId w15:val="{4BCF1DF0-5416-41F3-97BD-7D60EF9A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2021-01-19T18:31:00Z</dcterms:created>
  <dcterms:modified xsi:type="dcterms:W3CDTF">2021-01-19T21:48:00Z</dcterms:modified>
</cp:coreProperties>
</file>