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DECLARAÇÃO FORMAL DE HIPOSSUFICIÊNCIA FINANCEIRA E REQUERIMENTO DE GRATUIDADE DE JUSTIÇA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Arrimada no Art. 98 e Seguintes do Código de Processo Civil e Art. 5º, Inciso LXXIV, da CF/1988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declaração de hipossuficiência assinada pela pessoa física goza de presunção relativa de veracidade (art. 99, § 3º, do CPC), habilitando a isenção de custas iniciais, taxas judiciais, despesas periciais e honorários sucumbenciais.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Eu, [NOME COMPLETO DO DECLARANTE], nacionalidade: [NACIONALIDADE], estado civil: [ESTADO CIVIL], profissão: [PROFISSÃO], RG nº [RG], inscrito(a) no CPF/MF sob o nº [CPF], residente e domiciliado(a) na [ENDEREÇO COMPLETO COM CEP], telefone: [TELEFONE];</w:t>
        <w:br/>
        <w:br/>
        <w:t>DECLARO formalmente perante o Poder Judiciário, sob as penas rigorosas da lei: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DA IMPOSSIBILIDADE ECONÔMICA E DA GRATUIDADE PROCESSUAL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Que a minha condição socioeconômica contemporânea NÃO me permite suportar o pagamento de custas processuais, taxas judiciárias, preparo de recursos, despesas com peritos ou honorários de sucumbência sem o gravame irreparável ao meu sustento pessoal e de minha família.</w:t>
        <w:br/>
        <w:br/>
        <w:t>1.2. Que aufiro renda mensal líquida média de R$ [VALOR RENDA MENSAL], montante estritamente comprometido com habitação, alimentação, remédios e sobrevivência básica, fazendo jus aos benefícios da JUSTIÇA GRATUITA integral (arts. 98 e 99 do CPC).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DA CIÊNCIA DAS SANÇÕES POR FALSIDADE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O(A) declarante declara ter plena ciência de que a prestação de declaração inverídica enseja responsabilidade criminal pelo delito de falsidade ideológica (artigo 299 do Código Penal) e condenação ao pagamento de até o décuplo das custas judiciais devidas (artigo 100, parágrafo único, do Código de Processo Civil).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