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CONTRATO DE PRESTAÇÃO DE SERVIÇOS GERAL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2: Negócios e Serviços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Minuta padrão civil para contratação de qualquer tipo de serviço eventual com definição de valor e prazos.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CONTRATANTE: [NOME/EMPRESA].</w:t>
        <w:br/>
        <w:t>CONTRATADA: [NOME/EMPRESA].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DOS SERVIÇOS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A Contratada prestará os serviços de [DESCREVER], entregando os resultados previstos até o dia [DATA].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DO PAGAMENTO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Valor fixado em R$ [VALOR], pago em [X] parcelas de R$ [VALOR], mediante emissão de recibo ou nota fiscal.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