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0A192F"/>
          <w:sz w:val="26"/>
        </w:rPr>
        <w:t>TERMO DE COMPROMISSO DE CONFIDENCIALIDADE, PROTEÇÃO DE SEGREDOS DE NEGÓCIO E NÃO CONCORRÊNCIA</w:t>
      </w:r>
    </w:p>
    <w:p>
      <w:pPr>
        <w:jc w:val="center"/>
      </w:pPr>
      <w:r>
        <w:rPr>
          <w:rFonts w:ascii="Times New Roman" w:hAnsi="Times New Roman"/>
          <w:i/>
          <w:color w:val="5A5A5A"/>
          <w:sz w:val="20"/>
        </w:rPr>
        <w:t>Celebrado em Caráter Acessório ao Contrato de Trabalho nos Termos dos Arts. 444 e 482, 'g', da CLT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fill="F8F9FA"/>
          </w:tcPr>
          <w:p>
            <w:pPr>
              <w:spacing w:before="120" w:after="120"/>
              <w:ind w:left="216" w:right="216"/>
            </w:pPr>
            <w:r>
              <w:rPr>
                <w:rFonts w:ascii="Arial" w:hAnsi="Arial"/>
                <w:b/>
                <w:color w:val="8C640F"/>
                <w:sz w:val="18"/>
              </w:rPr>
              <w:t>ORIENTAÇÃO TÉCNICA E SEGURANÇA JURÍDICA (ANDRADE &amp; FLORIO):</w:t>
              <w:br/>
              <w:t>A quebra de segredo da empresa é falta gravíssima punida com demissão por justa causa (art. 482, 'g', da CLT) e responsabilidade civil/penal por perdas e danos e violação de sigilo profissional (art. 154 do CP e Lei 9.279/96).</w:t>
            </w:r>
          </w:p>
        </w:tc>
      </w:tr>
    </w:tbl>
    <w:p/>
    <w:p>
      <w:pPr>
        <w:spacing w:line="300" w:lineRule="auto" w:after="240"/>
        <w:jc w:val="both"/>
      </w:pPr>
      <w:r>
        <w:rPr>
          <w:rFonts w:ascii="Times New Roman" w:hAnsi="Times New Roman"/>
          <w:color w:val="1E1E1E"/>
          <w:sz w:val="22"/>
        </w:rPr>
        <w:t>Pelo presente Termo de Confidencialidade e Proteção de Informações, o(a) EMPREGADO(A) [NOME], CPF nº [CPF], compromete-se formalmente perante o EMPREGADOR [RAZÃO SOCIAL DA EMPRESA], CNPJ nº [CNPJ]:</w:t>
      </w:r>
    </w:p>
    <w:p>
      <w:pPr>
        <w:spacing w:before="240" w:after="60"/>
      </w:pPr>
      <w:r>
        <w:rPr>
          <w:rFonts w:ascii="Times New Roman" w:hAnsi="Times New Roman"/>
          <w:b/>
          <w:color w:val="0A192F"/>
          <w:sz w:val="22"/>
        </w:rPr>
        <w:t>CLÁUSULA PRIMEIRA – DO DEVER DE SIGILO E NÃO DIVULGAÇÃO</w:t>
      </w:r>
    </w:p>
    <w:p>
      <w:pPr>
        <w:spacing w:before="0" w:after="160" w:line="300" w:lineRule="auto"/>
        <w:jc w:val="both"/>
      </w:pPr>
      <w:r>
        <w:rPr>
          <w:rFonts w:ascii="Times New Roman" w:hAnsi="Times New Roman"/>
          <w:color w:val="1E1E1E"/>
          <w:sz w:val="21"/>
        </w:rPr>
        <w:t>1.1. O EMPREGADO obriga-se a manter estrito sigilo de todas as informações confidenciais, listas de clientes, estratégias de precificação, código-fonte, dados contábeis e segredos industriais a que tiver acesso em razão de suas funções, vedada qualquer cópia ou transmissão a terceiros.</w:t>
      </w:r>
    </w:p>
    <w:p>
      <w:pPr>
        <w:spacing w:before="240" w:after="60"/>
      </w:pPr>
      <w:r>
        <w:rPr>
          <w:rFonts w:ascii="Times New Roman" w:hAnsi="Times New Roman"/>
          <w:b/>
          <w:color w:val="0A192F"/>
          <w:sz w:val="22"/>
        </w:rPr>
        <w:t>CLÁUSULA SEGUNDA – DA NÃO CONCORRÊNCIA E PENALIDADES</w:t>
      </w:r>
    </w:p>
    <w:p>
      <w:pPr>
        <w:spacing w:before="0" w:after="160" w:line="300" w:lineRule="auto"/>
        <w:jc w:val="both"/>
      </w:pPr>
      <w:r>
        <w:rPr>
          <w:rFonts w:ascii="Times New Roman" w:hAnsi="Times New Roman"/>
          <w:color w:val="1E1E1E"/>
          <w:sz w:val="21"/>
        </w:rPr>
        <w:t>2.1. O EMPREGADO não poderá utilizar as informações da empresa em proveito próprio ou de terceiros concorrentes durante e após a vigência do contrato, sujeitando-se às penalidades do art. 482 da CLT e indenização por perdas e danos.</w:t>
      </w:r>
    </w:p>
    <w:p>
      <w:pPr>
        <w:spacing w:before="360" w:after="480"/>
      </w:pPr>
      <w:r>
        <w:rPr>
          <w:rFonts w:ascii="Times New Roman" w:hAnsi="Times New Roman"/>
          <w:sz w:val="21"/>
        </w:rPr>
        <w:t>E, por estarem assim justas, acordadas e contratadas, as partes firmam o presente instrumento em 02 (duas) vias de igual teor e forma, na presença das 02 (duas) testemunhas instrumentárias abaixo qualificadas, que a tudo assistiram e dão fé.</w:t>
        <w:br/>
        <w:br/>
        <w:t>[CIDADE/UF], [DIA] de [MÊS] de 202[X].</w:t>
        <w:br/>
        <w:br/>
        <w:br/>
        <w:t>___________________________________________________________</w:t>
        <w:br/>
        <w:t>PRIMEIRA PARTE</w:t>
        <w:br/>
        <w:t>CPF/CNPJ nº [NÚMERO]</w:t>
        <w:br/>
        <w:br/>
        <w:br/>
        <w:t>___________________________________________________________</w:t>
        <w:br/>
        <w:t>SEGUNDA PARTE</w:t>
        <w:br/>
        <w:t>CPF/CNPJ nº [NÚMERO]</w:t>
        <w:br/>
        <w:br/>
        <w:br/>
        <w:t>TESTEMUNHAS INSTRUMENTÁRIAS:</w:t>
        <w:br/>
        <w:br/>
        <w:t>1. ______________________________________</w:t>
        <w:br/>
        <w:t>Nome: [NOME COMPLETO DA TESTEMUNHA 1]</w:t>
        <w:br/>
        <w:t>RG nº [NÚMERO] | CPF nº [NÚMERO]</w:t>
        <w:br/>
        <w:br/>
        <w:t>2. ______________________________________</w:t>
        <w:br/>
        <w:t>Nome: [NOME COMPLETO DA TESTEMUNHA 2]</w:t>
        <w:br/>
        <w:t>RG nº [NÚMERO] | CPF nº [NÚMERO]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