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A575" w14:textId="076BD55C" w:rsidR="00BB47B1" w:rsidRDefault="00BB47B1" w:rsidP="00BB47B1">
      <w:pPr>
        <w:pStyle w:val="Paragrafoelenco"/>
        <w:numPr>
          <w:ilvl w:val="0"/>
          <w:numId w:val="1"/>
        </w:numPr>
      </w:pPr>
      <w:r>
        <w:t>Copiare le fatture presenti sulla cartella collegamento</w:t>
      </w:r>
      <w:r w:rsidRPr="00BB47B1">
        <w:drawing>
          <wp:inline distT="0" distB="0" distL="0" distR="0" wp14:anchorId="22064585" wp14:editId="65A5B184">
            <wp:extent cx="2715004" cy="285790"/>
            <wp:effectExtent l="0" t="0" r="0" b="0"/>
            <wp:docPr id="19766619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1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80C84" wp14:editId="1D366D18">
            <wp:extent cx="4276725" cy="3049908"/>
            <wp:effectExtent l="0" t="0" r="0" b="0"/>
            <wp:docPr id="7890044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714" cy="305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nella cartella XML</w:t>
      </w:r>
      <w:r>
        <w:br/>
      </w:r>
      <w:r w:rsidRPr="00BB47B1">
        <w:drawing>
          <wp:inline distT="0" distB="0" distL="0" distR="0" wp14:anchorId="4EE4DFFF" wp14:editId="3D720E9B">
            <wp:extent cx="2524477" cy="295316"/>
            <wp:effectExtent l="0" t="0" r="9525" b="9525"/>
            <wp:docPr id="20642999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6F2E" w14:textId="4B241DC5" w:rsidR="00BB47B1" w:rsidRDefault="00BB47B1" w:rsidP="00BB47B1">
      <w:pPr>
        <w:pStyle w:val="Paragrafoelenco"/>
        <w:numPr>
          <w:ilvl w:val="0"/>
          <w:numId w:val="1"/>
        </w:numPr>
        <w:rPr>
          <w:color w:val="FF0000"/>
          <w:sz w:val="36"/>
          <w:szCs w:val="36"/>
        </w:rPr>
      </w:pPr>
      <w:r>
        <w:t xml:space="preserve">Completare i file </w:t>
      </w:r>
      <w:proofErr w:type="spellStart"/>
      <w:r>
        <w:t>excel</w:t>
      </w:r>
      <w:proofErr w:type="spellEnd"/>
      <w:r>
        <w:t xml:space="preserve"> dal programma delle fatture copiando gli elementi non presenti nel file </w:t>
      </w:r>
      <w:proofErr w:type="spellStart"/>
      <w:r>
        <w:t>excel</w:t>
      </w:r>
      <w:proofErr w:type="spellEnd"/>
      <w:r>
        <w:t xml:space="preserve"> FATTURE EXCEL</w:t>
      </w:r>
      <w:r w:rsidRPr="00BB47B1">
        <w:drawing>
          <wp:inline distT="0" distB="0" distL="0" distR="0" wp14:anchorId="67AD319C" wp14:editId="0302508D">
            <wp:extent cx="6120130" cy="2233930"/>
            <wp:effectExtent l="0" t="0" r="0" b="0"/>
            <wp:docPr id="746266903" name="Immagine 1" descr="Immagine che contiene testo, schermata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66903" name="Immagine 1" descr="Immagine che contiene testo, schermata, scherm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B47B1">
        <w:drawing>
          <wp:inline distT="0" distB="0" distL="0" distR="0" wp14:anchorId="778B6AC2" wp14:editId="169B02F0">
            <wp:extent cx="6120130" cy="1815465"/>
            <wp:effectExtent l="0" t="0" r="0" b="0"/>
            <wp:docPr id="628688642" name="Immagine 1" descr="Immagine che contiene testo, Carattere, numer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8642" name="Immagine 1" descr="Immagine che contiene testo, Carattere, numero, schermat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Copiare i fornitori e il codice nel file </w:t>
      </w:r>
      <w:proofErr w:type="spellStart"/>
      <w:r>
        <w:t>excel</w:t>
      </w:r>
      <w:proofErr w:type="spellEnd"/>
      <w:r>
        <w:t xml:space="preserve"> FATTURE CONTI</w:t>
      </w:r>
      <w:r>
        <w:br/>
      </w:r>
      <w:r w:rsidRPr="00BB47B1">
        <w:drawing>
          <wp:inline distT="0" distB="0" distL="0" distR="0" wp14:anchorId="2251C295" wp14:editId="7FEA39DC">
            <wp:extent cx="3686689" cy="2553056"/>
            <wp:effectExtent l="0" t="0" r="9525" b="0"/>
            <wp:docPr id="1827054492" name="Immagine 1" descr="Immagine che contiene testo, schermata, scherm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54492" name="Immagine 1" descr="Immagine che contiene testo, schermata, schermo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Il file </w:t>
      </w:r>
      <w:r w:rsidR="002F4AE1">
        <w:t>evidenzierà</w:t>
      </w:r>
      <w:r>
        <w:t xml:space="preserve"> in rosso quelli duplicati che andranno eliminati. </w:t>
      </w:r>
      <w:r>
        <w:br/>
        <w:t>Completare inserendo il conto a destra per quelli nuovi.</w:t>
      </w:r>
      <w:r>
        <w:br/>
      </w:r>
      <w:r>
        <w:br/>
      </w:r>
      <w:r w:rsidRPr="00BB47B1">
        <w:rPr>
          <w:color w:val="FF0000"/>
          <w:sz w:val="36"/>
          <w:szCs w:val="36"/>
        </w:rPr>
        <w:t>Chiudere poi tutti i file EXCEL</w:t>
      </w:r>
    </w:p>
    <w:p w14:paraId="7C8C74DF" w14:textId="77777777" w:rsidR="00BB47B1" w:rsidRPr="00BB47B1" w:rsidRDefault="00BB47B1" w:rsidP="00BB47B1">
      <w:pPr>
        <w:pStyle w:val="Paragrafoelenco"/>
        <w:rPr>
          <w:color w:val="FF0000"/>
          <w:sz w:val="36"/>
          <w:szCs w:val="36"/>
        </w:rPr>
      </w:pPr>
    </w:p>
    <w:p w14:paraId="5D2DE1A1" w14:textId="2246E848" w:rsidR="00BB47B1" w:rsidRPr="00BB47B1" w:rsidRDefault="00BB47B1" w:rsidP="00BB47B1">
      <w:pPr>
        <w:pStyle w:val="Paragrafoelenco"/>
        <w:numPr>
          <w:ilvl w:val="0"/>
          <w:numId w:val="1"/>
        </w:numPr>
      </w:pPr>
      <w:r w:rsidRPr="00BB47B1">
        <w:t>Lanciare il punto 2 del programma e lasciarlo elaborare.</w:t>
      </w:r>
    </w:p>
    <w:p w14:paraId="722E5A09" w14:textId="77777777" w:rsidR="00BB47B1" w:rsidRPr="00BB47B1" w:rsidRDefault="00BB47B1" w:rsidP="00BB47B1">
      <w:pPr>
        <w:pStyle w:val="Paragrafoelenco"/>
      </w:pPr>
    </w:p>
    <w:p w14:paraId="4AB3E393" w14:textId="4F690FB7" w:rsidR="00BB47B1" w:rsidRPr="00BB47B1" w:rsidRDefault="00BB47B1" w:rsidP="00BB47B1">
      <w:pPr>
        <w:pStyle w:val="Paragrafoelenco"/>
        <w:numPr>
          <w:ilvl w:val="0"/>
          <w:numId w:val="1"/>
        </w:numPr>
      </w:pPr>
      <w:r w:rsidRPr="00BB47B1">
        <w:t>Lanciare il punto 4 del programma e lasciarlo elaborare</w:t>
      </w:r>
    </w:p>
    <w:p w14:paraId="1A3670C9" w14:textId="77777777" w:rsidR="00BB47B1" w:rsidRDefault="00BB47B1"/>
    <w:sectPr w:rsidR="00BB47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B382C"/>
    <w:multiLevelType w:val="hybridMultilevel"/>
    <w:tmpl w:val="1CAA2DD8"/>
    <w:lvl w:ilvl="0" w:tplc="B8AAD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22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B1"/>
    <w:rsid w:val="002F4AE1"/>
    <w:rsid w:val="00612BC6"/>
    <w:rsid w:val="00BB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7A3A"/>
  <w15:chartTrackingRefBased/>
  <w15:docId w15:val="{4E78E453-41F2-4239-B7B1-1E1BBEE7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4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4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4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4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4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47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47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47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47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47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47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47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47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47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4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47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4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Baldelli</dc:creator>
  <cp:keywords/>
  <dc:description/>
  <cp:lastModifiedBy>Alessandro Baldelli</cp:lastModifiedBy>
  <cp:revision>2</cp:revision>
  <dcterms:created xsi:type="dcterms:W3CDTF">2025-01-20T07:46:00Z</dcterms:created>
  <dcterms:modified xsi:type="dcterms:W3CDTF">2025-01-20T07:56:00Z</dcterms:modified>
</cp:coreProperties>
</file>