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rPr>
                                  <w:b/>
                                  <w:color w:val="FF0000"/>
                                  <w:sz w:val="48"/>
                                  <w:szCs w:val="48"/>
                                </w:rPr>
                              </w:pPr>
                            </w:p>
                            <w:p w14:paraId="4E81C198" w14:textId="25393A97" w:rsidR="00D110EC" w:rsidRPr="00231F2A" w:rsidRDefault="00D110EC" w:rsidP="00D110EC">
                              <w:pPr>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&#13;&#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" filled="f" stroked="f">
                  <v:textbox>
                    <w:txbxContent>
                      <w:p w14:paraId="0688F092" w14:textId="77777777" w:rsidR="00D110EC" w:rsidRDefault="00D110EC" w:rsidP="00D110EC">
                        <w:pPr>
                          <w:rPr>
                            <w:b/>
                            <w:color w:val="FF0000"/>
                            <w:sz w:val="48"/>
                            <w:szCs w:val="48"/>
                          </w:rPr>
                        </w:pPr>
                      </w:p>
                      <w:p w14:paraId="4E81C198" w14:textId="25393A97" w:rsidR="00D110EC" w:rsidRPr="00231F2A" w:rsidRDefault="00D110EC" w:rsidP="00D110EC">
                        <w:pPr>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&#13;&#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63864D59" w:rsidR="00D110EC" w:rsidRPr="00BF2EA6" w:rsidRDefault="00D110EC" w:rsidP="00C27FB0">
            <w:pPr>
              <w:pStyle w:val="Piedepgina"/>
              <w:rPr>
                <w:rFonts w:ascii="Calibri" w:hAnsi="Calibri"/>
                <w:color w:val="1F3864" w:themeColor="accent1" w:themeShade="80"/>
              </w:rPr>
            </w:pPr>
          </w:p>
        </w:tc>
      </w:tr>
    </w:tbl>
    <w:p w14:paraId="7968668C" w14:textId="77777777" w:rsidR="00D110EC" w:rsidRPr="00AC0C8B" w:rsidRDefault="00D110EC" w:rsidP="00D110EC">
      <w:pPr>
        <w:rPr>
          <w:b/>
          <w:bCs/>
          <w:color w:val="4472C4" w:themeColor="accent1"/>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65E2077C" w:rsidR="00D110EC" w:rsidRDefault="00A16FB1" w:rsidP="00C27FB0">
            <w:pPr>
              <w:rPr>
                <w:b/>
              </w:rPr>
            </w:pPr>
            <w:r>
              <w:rPr>
                <w:b/>
              </w:rPr>
              <w:t>Alejandro Espinoza , German Cortez</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08E92F09" w:rsidR="00D110EC" w:rsidRDefault="00A16FB1" w:rsidP="00C27FB0">
            <w:pPr>
              <w:rPr>
                <w:b/>
              </w:rPr>
            </w:pPr>
            <w:r>
              <w:rPr>
                <w:b/>
              </w:rPr>
              <w:t>19358065-3 , 19649300-k</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719C2FED" w:rsidR="00D110EC" w:rsidRDefault="00A16FB1" w:rsidP="00C27FB0">
            <w:pPr>
              <w:rPr>
                <w:b/>
              </w:rPr>
            </w:pPr>
            <w:r>
              <w:rPr>
                <w:b/>
              </w:rPr>
              <w:t xml:space="preserve">Ingeniería Informática </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147986CF" w:rsidR="00D110EC" w:rsidRDefault="00A16FB1" w:rsidP="00C27FB0">
            <w:pPr>
              <w:rPr>
                <w:b/>
              </w:rPr>
            </w:pPr>
            <w:r>
              <w:rPr>
                <w:b/>
              </w:rPr>
              <w:t>Viña del Mar</w:t>
            </w:r>
          </w:p>
        </w:tc>
      </w:tr>
    </w:tbl>
    <w:p w14:paraId="65347E8D" w14:textId="77777777" w:rsidR="00D110EC" w:rsidRPr="00AC0C8B" w:rsidRDefault="00D110EC" w:rsidP="00D110EC">
      <w:pPr>
        <w:rPr>
          <w:b/>
          <w:bCs/>
          <w:color w:val="4472C4" w:themeColor="accent1"/>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32EA59DD" w:rsidR="00A16FB1" w:rsidRPr="00BF2EA6" w:rsidRDefault="00A16FB1" w:rsidP="00C27FB0">
            <w:pPr>
              <w:pStyle w:val="Piedepgina"/>
              <w:rPr>
                <w:rFonts w:ascii="Calibri" w:hAnsi="Calibri"/>
                <w:color w:val="1F3864" w:themeColor="accent1" w:themeShade="80"/>
              </w:rPr>
            </w:pPr>
          </w:p>
        </w:tc>
      </w:tr>
    </w:tbl>
    <w:p w14:paraId="78F1E01C" w14:textId="77777777" w:rsidR="00D110EC" w:rsidRPr="00AC0C8B" w:rsidRDefault="00D110EC" w:rsidP="00D110EC">
      <w:pPr>
        <w:rPr>
          <w:b/>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1FD3BD34" w:rsidR="00D110EC" w:rsidRDefault="00A16FB1" w:rsidP="00DC7A34">
            <w:pPr>
              <w:rPr>
                <w:b/>
              </w:rPr>
            </w:pPr>
            <w:proofErr w:type="spellStart"/>
            <w:r>
              <w:rPr>
                <w:rFonts w:ascii="Calibri" w:hAnsi="Calibri" w:cs="Arial"/>
                <w:i/>
                <w:color w:val="548DD4"/>
                <w:sz w:val="20"/>
                <w:szCs w:val="20"/>
                <w:lang w:eastAsia="es-CL"/>
              </w:rPr>
              <w:t>DocMotors</w:t>
            </w:r>
            <w:proofErr w:type="spellEnd"/>
            <w:r>
              <w:rPr>
                <w:rFonts w:ascii="Calibri" w:hAnsi="Calibri" w:cs="Arial"/>
                <w:i/>
                <w:color w:val="548DD4"/>
                <w:sz w:val="20"/>
                <w:szCs w:val="20"/>
                <w:lang w:eastAsia="es-CL"/>
              </w:rPr>
              <w:t>.</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5D6FDCCC" w:rsidR="00D110EC" w:rsidRDefault="008F690F" w:rsidP="00C27FB0">
            <w:pPr>
              <w:rPr>
                <w:b/>
              </w:rPr>
            </w:pPr>
            <w:r>
              <w:rPr>
                <w:rFonts w:ascii="Calibri" w:hAnsi="Calibri"/>
                <w:color w:val="1F3864" w:themeColor="accent1" w:themeShade="80"/>
              </w:rPr>
              <w:t>Desarrollo de software,  Gestión de proyectos TI, Desarrollo de Agentes y Analista de datos.</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9FAD4CD" w14:textId="532CC19D" w:rsidR="00D110EC" w:rsidRDefault="008F690F" w:rsidP="14C86939">
            <w:pPr>
              <w:rPr>
                <w:b/>
                <w:bCs/>
              </w:rPr>
            </w:pPr>
            <w:r>
              <w:rPr>
                <w:rFonts w:ascii="Calibri" w:hAnsi="Calibri"/>
                <w:color w:val="1F3864" w:themeColor="accent1" w:themeShade="80"/>
              </w:rPr>
              <w:t>Competencias técnicas de programación, calidad de software, gestión y liderazgo, resolución de problemas y habilidades blandas.</w:t>
            </w:r>
          </w:p>
        </w:tc>
      </w:tr>
    </w:tbl>
    <w:p w14:paraId="34C32978" w14:textId="2950E625" w:rsidR="009D04DC" w:rsidRDefault="009D04DC" w:rsidP="00D110EC">
      <w:pPr>
        <w:spacing w:line="360" w:lineRule="auto"/>
        <w:jc w:val="both"/>
        <w:rPr>
          <w:b/>
        </w:rPr>
      </w:pPr>
    </w:p>
    <w:p w14:paraId="1F99D9B2" w14:textId="77777777" w:rsidR="009D04DC" w:rsidRDefault="009D04DC">
      <w:pPr>
        <w:rPr>
          <w:b/>
        </w:rPr>
      </w:pPr>
      <w:r>
        <w:rPr>
          <w:b/>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line="360" w:lineRule="auto"/>
        <w:jc w:val="both"/>
        <w:rPr>
          <w:b/>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0519A52B" w14:textId="261DC3E8" w:rsidR="008F690F" w:rsidRDefault="008F690F" w:rsidP="14C86939">
            <w:pPr>
              <w:jc w:val="both"/>
              <w:rPr>
                <w:rFonts w:ascii="Calibri" w:hAnsi="Calibri" w:cs="Arial"/>
                <w:i/>
                <w:iCs/>
                <w:color w:val="548DD4"/>
                <w:sz w:val="20"/>
                <w:szCs w:val="20"/>
                <w:lang w:eastAsia="es-CL"/>
              </w:rPr>
            </w:pPr>
            <w:r>
              <w:rPr>
                <w:rFonts w:ascii="Calibri" w:hAnsi="Calibri" w:cs="Arial"/>
                <w:i/>
                <w:iCs/>
                <w:color w:val="548DD4"/>
                <w:sz w:val="20"/>
                <w:szCs w:val="20"/>
                <w:lang w:eastAsia="es-CL"/>
              </w:rPr>
              <w:t xml:space="preserve">Este proyecto fue elegido ya que presentaba un problema real </w:t>
            </w:r>
            <w:r w:rsidR="006B3A3E">
              <w:rPr>
                <w:rFonts w:ascii="Calibri" w:hAnsi="Calibri" w:cs="Arial"/>
                <w:i/>
                <w:iCs/>
                <w:color w:val="548DD4"/>
                <w:sz w:val="20"/>
                <w:szCs w:val="20"/>
                <w:lang w:eastAsia="es-CL"/>
              </w:rPr>
              <w:t xml:space="preserve">de una empresa mecánica automotriz </w:t>
            </w:r>
            <w:r>
              <w:rPr>
                <w:rFonts w:ascii="Calibri" w:hAnsi="Calibri" w:cs="Arial"/>
                <w:i/>
                <w:iCs/>
                <w:color w:val="548DD4"/>
                <w:sz w:val="20"/>
                <w:szCs w:val="20"/>
                <w:lang w:eastAsia="es-CL"/>
              </w:rPr>
              <w:t>que daba una posibilidad a crear una solución que valiera la pena atender. Este tema es relevante para el campo laboral actual ya que esta alineada al mercado actual y su necesidad de crear agentes de inteligencia comercial y gestión de negocio.</w:t>
            </w:r>
          </w:p>
          <w:p w14:paraId="43616CC4" w14:textId="17E6BFE8" w:rsidR="008F690F" w:rsidRDefault="008F690F" w:rsidP="14C86939">
            <w:pPr>
              <w:jc w:val="both"/>
              <w:rPr>
                <w:rFonts w:ascii="Calibri" w:hAnsi="Calibri" w:cs="Arial"/>
                <w:i/>
                <w:iCs/>
                <w:color w:val="548DD4"/>
                <w:sz w:val="20"/>
                <w:szCs w:val="20"/>
                <w:lang w:eastAsia="es-CL"/>
              </w:rPr>
            </w:pPr>
            <w:r>
              <w:rPr>
                <w:rFonts w:ascii="Calibri" w:hAnsi="Calibri" w:cs="Arial"/>
                <w:i/>
                <w:iCs/>
                <w:color w:val="548DD4"/>
                <w:sz w:val="20"/>
                <w:szCs w:val="20"/>
                <w:lang w:eastAsia="es-CL"/>
              </w:rPr>
              <w:t xml:space="preserve">La empresa está ubicada en Quilpué, </w:t>
            </w:r>
            <w:r w:rsidR="006B3A3E">
              <w:rPr>
                <w:rFonts w:ascii="Calibri" w:hAnsi="Calibri" w:cs="Arial"/>
                <w:i/>
                <w:iCs/>
                <w:color w:val="548DD4"/>
                <w:sz w:val="20"/>
                <w:szCs w:val="20"/>
                <w:lang w:eastAsia="es-CL"/>
              </w:rPr>
              <w:t>Valparaíso</w:t>
            </w:r>
            <w:r>
              <w:rPr>
                <w:rFonts w:ascii="Calibri" w:hAnsi="Calibri" w:cs="Arial"/>
                <w:i/>
                <w:iCs/>
                <w:color w:val="548DD4"/>
                <w:sz w:val="20"/>
                <w:szCs w:val="20"/>
                <w:lang w:eastAsia="es-CL"/>
              </w:rPr>
              <w:t xml:space="preserve">, Chile. Es un lugar popular, concurrido y rodeado de comercio. </w:t>
            </w:r>
          </w:p>
          <w:p w14:paraId="7B760CEA" w14:textId="03BAA159" w:rsidR="008F690F" w:rsidRDefault="006B3A3E" w:rsidP="14C86939">
            <w:pPr>
              <w:jc w:val="both"/>
              <w:rPr>
                <w:rFonts w:ascii="Calibri" w:hAnsi="Calibri" w:cs="Arial"/>
                <w:i/>
                <w:iCs/>
                <w:color w:val="548DD4"/>
                <w:sz w:val="20"/>
                <w:szCs w:val="20"/>
                <w:lang w:eastAsia="es-CL"/>
              </w:rPr>
            </w:pPr>
            <w:r>
              <w:rPr>
                <w:rFonts w:ascii="Calibri" w:hAnsi="Calibri" w:cs="Arial"/>
                <w:i/>
                <w:iCs/>
                <w:color w:val="548DD4"/>
                <w:sz w:val="20"/>
                <w:szCs w:val="20"/>
                <w:lang w:eastAsia="es-CL"/>
              </w:rPr>
              <w:t>Este proyecto afecta al usuario que tendría la plataforma que sería directamente trabajadores de la empresa.</w:t>
            </w:r>
          </w:p>
          <w:p w14:paraId="1A22ACBF" w14:textId="06E748F0" w:rsidR="00E20DFE" w:rsidRPr="006B3A3E" w:rsidDel="008018E6" w:rsidRDefault="006B3A3E" w:rsidP="006B3A3E">
            <w:pPr>
              <w:jc w:val="both"/>
              <w:rPr>
                <w:rFonts w:ascii="Calibri" w:hAnsi="Calibri" w:cs="Arial"/>
                <w:i/>
                <w:iCs/>
                <w:color w:val="548DD4"/>
                <w:sz w:val="20"/>
                <w:szCs w:val="20"/>
                <w:lang w:eastAsia="es-CL"/>
              </w:rPr>
            </w:pPr>
            <w:r>
              <w:rPr>
                <w:rFonts w:ascii="Calibri" w:hAnsi="Calibri" w:cs="Arial"/>
                <w:i/>
                <w:iCs/>
                <w:color w:val="548DD4"/>
                <w:sz w:val="20"/>
                <w:szCs w:val="20"/>
                <w:lang w:eastAsia="es-CL"/>
              </w:rPr>
              <w:t xml:space="preserve">El aporte de valor que brindaría el proyecto seria optimizar el trabajo actual de la empresa, pasando de tener a una persona fija en la gestión del negocio a manejarse parcialmente por un usuario optimizando su trabajo ya que la plataforma haría gestión semiautomático del negocio. </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2B3AA85E" w14:textId="514BC0F9" w:rsidR="006B3A3E" w:rsidRDefault="006B3A3E" w:rsidP="00DA5CB1">
            <w:pPr>
              <w:jc w:val="both"/>
              <w:rPr>
                <w:rFonts w:ascii="Calibri" w:hAnsi="Calibri" w:cs="Arial"/>
                <w:i/>
                <w:color w:val="548DD4"/>
                <w:sz w:val="20"/>
                <w:szCs w:val="20"/>
                <w:lang w:eastAsia="es-CL"/>
              </w:rPr>
            </w:pPr>
            <w:r>
              <w:rPr>
                <w:rFonts w:ascii="Calibri" w:hAnsi="Calibri" w:cs="Arial"/>
                <w:i/>
                <w:color w:val="548DD4"/>
                <w:sz w:val="20"/>
                <w:szCs w:val="20"/>
                <w:lang w:eastAsia="es-CL"/>
              </w:rPr>
              <w:t>El proyecto busca optimizar la gestión del taller mecánico con sus clientes, abordando la cotización, supervisión y fases de cada cliente que ingresa al taller mecánico.</w:t>
            </w:r>
          </w:p>
          <w:p w14:paraId="3DC0602F" w14:textId="77276DC2" w:rsidR="00D110EC" w:rsidRPr="006B3A3E" w:rsidRDefault="006B3A3E" w:rsidP="00DA5CB1">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Se visitara el taller mecánico para entender en persona el flujo de trabajo, poder acceder a los archivos actuales, como gestionan y se comunican, y como operan con el fin de reconocer el problema de la gestión actual. </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34A2E2B8" w14:textId="5A9E6114" w:rsidR="006B3A3E" w:rsidRPr="008942F5" w:rsidRDefault="006B3A3E" w:rsidP="006B3A3E">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Este proyecto se relaciona directamente con el perfil de egreso seleccionado, ya que da una oportunidad a crear un sistema informático para la gestión, almacenamiento de datos y optimización de operación del negocio. Y en cuanto a las competencias técnicas seleccionadas, se abordaran tomando requisitos, utilizando habilidades blandas para comunicarse con los operadores y dueño de empresa para no confundir síntomas con problema real. Sumado con la gestión de proyecto y liderazgo para tener autonomía e iniciativa en la toma de requisitos y selección de posible solución. </w:t>
            </w:r>
          </w:p>
          <w:p w14:paraId="2CA669CB" w14:textId="6164BD10" w:rsidR="00D110EC" w:rsidRPr="008942F5" w:rsidRDefault="00D110EC" w:rsidP="00C27FB0">
            <w:pPr>
              <w:jc w:val="both"/>
              <w:rPr>
                <w:rFonts w:ascii="Calibri" w:hAnsi="Calibri" w:cs="Arial"/>
                <w:i/>
                <w:color w:val="548DD4"/>
                <w:sz w:val="20"/>
                <w:szCs w:val="20"/>
                <w:highlight w:val="yellow"/>
                <w:lang w:eastAsia="es-CL"/>
              </w:rPr>
            </w:pP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64665DAC" w14:textId="24B3252C" w:rsidR="00D110EC" w:rsidRPr="00343602" w:rsidRDefault="00343602"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Se ve directamente relacionado con la resolución de problemas, entender el negocio y el análisis de datos que son nuestros intereses personales en cuanto al desarrollo profesional, ya que será requerido para poder llevar a cabo el proyecto.</w:t>
            </w:r>
            <w:r w:rsidR="00D110EC">
              <w:rPr>
                <w:rFonts w:ascii="Calibri" w:hAnsi="Calibri" w:cs="Arial"/>
                <w:i/>
                <w:color w:val="548DD4"/>
                <w:sz w:val="20"/>
                <w:szCs w:val="20"/>
                <w:lang w:eastAsia="es-CL"/>
              </w:rPr>
              <w:t xml:space="preserve"> </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653A7241" w14:textId="58791EDF" w:rsidR="00343602" w:rsidRDefault="00343602"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Es posible ya que es un proyecto informático a baja escala, el cual con herramientas de pago con niveles gratuitos es posible abordar una problemática de baja escala. La duración del proyecto semestral es justo para un MVP funcional. Los dueños del negocio están abiertamente a cooperar para el levantamiento de requisitos y en cuanto a materiales solo se requiere el aporte de la Inteligencia artificial para crear agentes el cual son de pago, pero no con un alto costo. </w:t>
            </w:r>
          </w:p>
          <w:p w14:paraId="25C2897A" w14:textId="1D1902F9" w:rsidR="00D110EC" w:rsidRPr="00834A98" w:rsidRDefault="007335A0" w:rsidP="00343602">
            <w:pPr>
              <w:jc w:val="both"/>
              <w:rPr>
                <w:rFonts w:ascii="Calibri" w:hAnsi="Calibri" w:cs="Arial"/>
                <w:i/>
                <w:color w:val="548DD4"/>
                <w:sz w:val="20"/>
                <w:szCs w:val="20"/>
                <w:lang w:eastAsia="es-CL"/>
              </w:rPr>
            </w:pPr>
            <w:r>
              <w:rPr>
                <w:rFonts w:ascii="Calibri" w:hAnsi="Calibri" w:cs="Arial"/>
                <w:i/>
                <w:color w:val="548DD4"/>
                <w:sz w:val="20"/>
                <w:szCs w:val="20"/>
                <w:lang w:eastAsia="es-CL"/>
              </w:rPr>
              <w:t>Justifica</w:t>
            </w:r>
            <w:r w:rsidRPr="00711C16">
              <w:rPr>
                <w:rFonts w:ascii="Calibri" w:hAnsi="Calibri" w:cs="Arial"/>
                <w:i/>
                <w:color w:val="548DD4"/>
                <w:sz w:val="20"/>
                <w:szCs w:val="20"/>
                <w:lang w:eastAsia="es-CL"/>
              </w:rPr>
              <w:t xml:space="preserve"> </w:t>
            </w:r>
            <w:r w:rsidR="00D110EC" w:rsidRPr="00711C16">
              <w:rPr>
                <w:rFonts w:ascii="Calibri" w:hAnsi="Calibri" w:cs="Arial"/>
                <w:i/>
                <w:color w:val="548DD4"/>
                <w:sz w:val="20"/>
                <w:szCs w:val="20"/>
                <w:lang w:eastAsia="es-CL"/>
              </w:rPr>
              <w:t xml:space="preserve">brevemente </w:t>
            </w:r>
            <w:r w:rsidR="00D110EC">
              <w:rPr>
                <w:rFonts w:ascii="Calibri" w:hAnsi="Calibri" w:cs="Arial"/>
                <w:i/>
                <w:color w:val="548DD4"/>
                <w:sz w:val="20"/>
                <w:szCs w:val="20"/>
                <w:lang w:eastAsia="es-CL"/>
              </w:rPr>
              <w:t>por qué es posible desarrollar tu proyecto APT</w:t>
            </w:r>
            <w:r>
              <w:rPr>
                <w:rFonts w:ascii="Calibri" w:hAnsi="Calibri" w:cs="Arial"/>
                <w:i/>
                <w:color w:val="548DD4"/>
                <w:sz w:val="20"/>
                <w:szCs w:val="20"/>
                <w:lang w:eastAsia="es-CL"/>
              </w:rPr>
              <w:t>. Considera</w:t>
            </w:r>
            <w:r w:rsidR="00D110EC">
              <w:rPr>
                <w:rFonts w:ascii="Calibri" w:hAnsi="Calibri" w:cs="Arial"/>
                <w:i/>
                <w:color w:val="548DD4"/>
                <w:sz w:val="20"/>
                <w:szCs w:val="20"/>
                <w:lang w:eastAsia="es-CL"/>
              </w:rPr>
              <w:t xml:space="preserve"> el tiempo </w:t>
            </w:r>
            <w:r>
              <w:rPr>
                <w:rFonts w:ascii="Calibri" w:hAnsi="Calibri" w:cs="Arial"/>
                <w:i/>
                <w:color w:val="548DD4"/>
                <w:sz w:val="20"/>
                <w:szCs w:val="20"/>
                <w:lang w:eastAsia="es-CL"/>
              </w:rPr>
              <w:t xml:space="preserve">y materiales </w:t>
            </w:r>
            <w:r w:rsidR="00D110EC">
              <w:rPr>
                <w:rFonts w:ascii="Calibri" w:hAnsi="Calibri" w:cs="Arial"/>
                <w:i/>
                <w:color w:val="548DD4"/>
                <w:sz w:val="20"/>
                <w:szCs w:val="20"/>
                <w:lang w:eastAsia="es-CL"/>
              </w:rPr>
              <w:t>que necesitas para desarrollarlo</w:t>
            </w:r>
            <w:r>
              <w:rPr>
                <w:rFonts w:ascii="Calibri" w:hAnsi="Calibri" w:cs="Arial"/>
                <w:i/>
                <w:color w:val="548DD4"/>
                <w:sz w:val="20"/>
                <w:szCs w:val="20"/>
                <w:lang w:eastAsia="es-CL"/>
              </w:rPr>
              <w:t xml:space="preserve">, así como </w:t>
            </w:r>
            <w:r w:rsidR="00D110EC">
              <w:rPr>
                <w:rFonts w:ascii="Calibri" w:hAnsi="Calibri" w:cs="Arial"/>
                <w:i/>
                <w:color w:val="548DD4"/>
                <w:sz w:val="20"/>
                <w:szCs w:val="20"/>
                <w:lang w:eastAsia="es-CL"/>
              </w:rPr>
              <w:t xml:space="preserve">los posibles factores externos que podrían dificultar </w:t>
            </w:r>
            <w:r>
              <w:rPr>
                <w:rFonts w:ascii="Calibri" w:hAnsi="Calibri" w:cs="Arial"/>
                <w:i/>
                <w:color w:val="548DD4"/>
                <w:sz w:val="20"/>
                <w:szCs w:val="20"/>
                <w:lang w:eastAsia="es-CL"/>
              </w:rPr>
              <w:t xml:space="preserve">y facilitar </w:t>
            </w:r>
            <w:r w:rsidR="00D110EC">
              <w:rPr>
                <w:rFonts w:ascii="Calibri" w:hAnsi="Calibri" w:cs="Arial"/>
                <w:i/>
                <w:color w:val="548DD4"/>
                <w:sz w:val="20"/>
                <w:szCs w:val="20"/>
                <w:lang w:eastAsia="es-CL"/>
              </w:rPr>
              <w:t xml:space="preserve">su desarrollo.  </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line="360" w:lineRule="auto"/>
        <w:jc w:val="both"/>
        <w:rPr>
          <w:b/>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lastRenderedPageBreak/>
              <w:t>Objetivo g</w:t>
            </w:r>
            <w:r w:rsidRPr="00CA22A9">
              <w:rPr>
                <w:rFonts w:ascii="Calibri" w:hAnsi="Calibri"/>
                <w:color w:val="1F3864" w:themeColor="accent1" w:themeShade="80"/>
              </w:rPr>
              <w:t>eneral</w:t>
            </w:r>
          </w:p>
        </w:tc>
        <w:tc>
          <w:tcPr>
            <w:tcW w:w="6860" w:type="dxa"/>
            <w:vAlign w:val="center"/>
          </w:tcPr>
          <w:p w14:paraId="29B62AD2" w14:textId="35BB9F2E" w:rsidR="00D110EC" w:rsidRPr="00711C16" w:rsidRDefault="00CE6B4C"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Desarrollar una plataforma de gestión semiautomatizada para el taller mecánico automotriz que optimice los procesos de cotización, supervisión y seguimiento  de clientes mediante la incorporación de agentes IA. </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04D7679F" w14:textId="77777777" w:rsidR="00D110EC" w:rsidRDefault="00CE6B4C" w:rsidP="009B74E2">
            <w:pPr>
              <w:jc w:val="both"/>
              <w:rPr>
                <w:rFonts w:ascii="Calibri" w:hAnsi="Calibri" w:cs="Arial"/>
                <w:i/>
                <w:color w:val="548DD4"/>
                <w:sz w:val="20"/>
                <w:szCs w:val="20"/>
                <w:lang w:eastAsia="es-CL"/>
              </w:rPr>
            </w:pPr>
            <w:r>
              <w:rPr>
                <w:rFonts w:ascii="Calibri" w:hAnsi="Calibri" w:cs="Arial"/>
                <w:i/>
                <w:color w:val="548DD4"/>
                <w:sz w:val="20"/>
                <w:szCs w:val="20"/>
                <w:lang w:eastAsia="es-CL"/>
              </w:rPr>
              <w:t>Levantar requerimientos funcionales mediante visitas y entrevistas.</w:t>
            </w:r>
          </w:p>
          <w:p w14:paraId="3A461089" w14:textId="77777777" w:rsidR="00CE6B4C" w:rsidRDefault="00CE6B4C" w:rsidP="009B74E2">
            <w:pPr>
              <w:jc w:val="both"/>
              <w:rPr>
                <w:rFonts w:ascii="Calibri" w:hAnsi="Calibri" w:cs="Arial"/>
                <w:i/>
                <w:color w:val="548DD4"/>
                <w:sz w:val="20"/>
                <w:szCs w:val="20"/>
                <w:lang w:eastAsia="es-CL"/>
              </w:rPr>
            </w:pPr>
            <w:r>
              <w:rPr>
                <w:rFonts w:ascii="Calibri" w:hAnsi="Calibri" w:cs="Arial"/>
                <w:i/>
                <w:color w:val="548DD4"/>
                <w:sz w:val="20"/>
                <w:szCs w:val="20"/>
                <w:lang w:eastAsia="es-CL"/>
              </w:rPr>
              <w:t>Analizar el flujo de trabajo y gestión de los procesos actuales para identificar el problema o problemas reales.</w:t>
            </w:r>
          </w:p>
          <w:p w14:paraId="5C217E3E" w14:textId="77777777" w:rsidR="00CE6B4C" w:rsidRDefault="00CE6B4C" w:rsidP="009B74E2">
            <w:pPr>
              <w:jc w:val="both"/>
              <w:rPr>
                <w:rFonts w:ascii="Calibri" w:hAnsi="Calibri" w:cs="Arial"/>
                <w:i/>
                <w:color w:val="548DD4"/>
                <w:sz w:val="20"/>
                <w:szCs w:val="20"/>
                <w:lang w:eastAsia="es-CL"/>
              </w:rPr>
            </w:pPr>
            <w:r>
              <w:rPr>
                <w:rFonts w:ascii="Calibri" w:hAnsi="Calibri" w:cs="Arial"/>
                <w:i/>
                <w:color w:val="548DD4"/>
                <w:sz w:val="20"/>
                <w:szCs w:val="20"/>
                <w:lang w:eastAsia="es-CL"/>
              </w:rPr>
              <w:t>Diseñar la arquitectura del sistema y modelo de datos.</w:t>
            </w:r>
          </w:p>
          <w:p w14:paraId="597082B7" w14:textId="77777777" w:rsidR="00CE6B4C" w:rsidRDefault="00CE6B4C" w:rsidP="009B74E2">
            <w:pPr>
              <w:jc w:val="both"/>
              <w:rPr>
                <w:rFonts w:ascii="Calibri" w:hAnsi="Calibri" w:cs="Arial"/>
                <w:i/>
                <w:color w:val="548DD4"/>
                <w:sz w:val="20"/>
                <w:szCs w:val="20"/>
                <w:lang w:eastAsia="es-CL"/>
              </w:rPr>
            </w:pPr>
            <w:r>
              <w:rPr>
                <w:rFonts w:ascii="Calibri" w:hAnsi="Calibri" w:cs="Arial"/>
                <w:i/>
                <w:color w:val="548DD4"/>
                <w:sz w:val="20"/>
                <w:szCs w:val="20"/>
                <w:lang w:eastAsia="es-CL"/>
              </w:rPr>
              <w:t>Implementa un agente IA que apoye a la gestión comercial.</w:t>
            </w:r>
          </w:p>
          <w:p w14:paraId="4EA10E76" w14:textId="2A97AD6B" w:rsidR="00A84974" w:rsidRDefault="00A84974" w:rsidP="009B74E2">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Construir un MVP funcional que integrar los módulos. </w:t>
            </w:r>
          </w:p>
          <w:p w14:paraId="7DE4F8FE" w14:textId="2CC343B8" w:rsidR="00A84974" w:rsidRPr="00C502A9" w:rsidRDefault="00A84974" w:rsidP="009B74E2">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Validar el funcionamiento del sistema. </w:t>
            </w:r>
          </w:p>
        </w:tc>
      </w:tr>
    </w:tbl>
    <w:p w14:paraId="7BC84F33" w14:textId="77777777" w:rsidR="00D110EC" w:rsidRDefault="00D110EC" w:rsidP="00D110EC">
      <w:pPr>
        <w:spacing w:line="360" w:lineRule="auto"/>
        <w:jc w:val="both"/>
        <w:rPr>
          <w:b/>
        </w:rPr>
      </w:pPr>
    </w:p>
    <w:p w14:paraId="4E935F72" w14:textId="77777777" w:rsidR="00D110EC" w:rsidRDefault="00D110EC" w:rsidP="00D110EC">
      <w:pPr>
        <w:spacing w:line="360" w:lineRule="auto"/>
        <w:jc w:val="both"/>
        <w:rPr>
          <w:b/>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line="360" w:lineRule="auto"/>
        <w:jc w:val="both"/>
        <w:rPr>
          <w:b/>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413716A3" w14:textId="77777777" w:rsidR="00D110EC" w:rsidRDefault="00A84974"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El proyecto se abordara utilizando la metodología Scrum, complementada con técnicas de ingeniería de requisitos en su fase inicial. </w:t>
            </w:r>
          </w:p>
          <w:p w14:paraId="1DDD6B70" w14:textId="77777777" w:rsidR="00A84974" w:rsidRDefault="00A84974" w:rsidP="00C27FB0">
            <w:pPr>
              <w:jc w:val="both"/>
              <w:rPr>
                <w:rFonts w:ascii="Calibri" w:hAnsi="Calibri" w:cs="Arial"/>
                <w:i/>
                <w:color w:val="548DD4"/>
                <w:sz w:val="20"/>
                <w:szCs w:val="20"/>
                <w:lang w:eastAsia="es-CL"/>
              </w:rPr>
            </w:pPr>
            <w:r w:rsidRPr="00A84974">
              <w:rPr>
                <w:rFonts w:ascii="Calibri" w:hAnsi="Calibri" w:cs="Arial"/>
                <w:i/>
                <w:color w:val="548DD4"/>
                <w:sz w:val="20"/>
                <w:szCs w:val="20"/>
                <w:lang w:eastAsia="es-CL"/>
              </w:rPr>
              <w:t>El trabajo se organizara en las siguientes etapas:</w:t>
            </w:r>
          </w:p>
          <w:p w14:paraId="74A14CAB" w14:textId="038F147C" w:rsidR="00A84974" w:rsidRDefault="00A84974"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Levantamiento de requisitos: Se realizaran visitas presenciales al taller </w:t>
            </w:r>
            <w:r w:rsidR="003E74B1">
              <w:rPr>
                <w:rFonts w:ascii="Calibri" w:hAnsi="Calibri" w:cs="Arial"/>
                <w:i/>
                <w:color w:val="548DD4"/>
                <w:sz w:val="20"/>
                <w:szCs w:val="20"/>
                <w:lang w:eastAsia="es-CL"/>
              </w:rPr>
              <w:t xml:space="preserve"> mecánico , se entrevistara a los dueños y trabajadores, con el fin de observar el flujo de trabajo actual, revisar los archivos y métodos de gestión existentes, y así identificar los requisitos funcionales del sistema.</w:t>
            </w:r>
          </w:p>
          <w:p w14:paraId="519ABD87" w14:textId="10EEB27E" w:rsidR="00A84974" w:rsidRPr="00A84974" w:rsidRDefault="00A84974" w:rsidP="00C27FB0">
            <w:pPr>
              <w:jc w:val="both"/>
              <w:rPr>
                <w:rFonts w:ascii="Calibri" w:hAnsi="Calibri" w:cs="Arial"/>
                <w:i/>
                <w:color w:val="548DD4"/>
                <w:sz w:val="20"/>
                <w:szCs w:val="20"/>
                <w:lang w:eastAsia="es-CL"/>
              </w:rPr>
            </w:pPr>
            <w:r w:rsidRPr="00A84974">
              <w:rPr>
                <w:rFonts w:ascii="Calibri" w:hAnsi="Calibri" w:cs="Arial"/>
                <w:i/>
                <w:color w:val="548DD4"/>
                <w:sz w:val="20"/>
                <w:szCs w:val="20"/>
                <w:lang w:eastAsia="es-CL"/>
              </w:rPr>
              <w:t>Análisis y diseño</w:t>
            </w:r>
            <w:r>
              <w:rPr>
                <w:rFonts w:ascii="Calibri" w:hAnsi="Calibri" w:cs="Arial"/>
                <w:i/>
                <w:color w:val="548DD4"/>
                <w:sz w:val="20"/>
                <w:szCs w:val="20"/>
                <w:lang w:eastAsia="es-CL"/>
              </w:rPr>
              <w:t>:</w:t>
            </w:r>
            <w:r w:rsidR="003E74B1">
              <w:rPr>
                <w:rFonts w:ascii="Calibri" w:hAnsi="Calibri" w:cs="Arial"/>
                <w:i/>
                <w:color w:val="548DD4"/>
                <w:sz w:val="20"/>
                <w:szCs w:val="20"/>
                <w:lang w:eastAsia="es-CL"/>
              </w:rPr>
              <w:t xml:space="preserve"> Con la información recopilada se definirá el modelo de datos, la arquitectura del sistema especifico y los flujos de cotización, supervisión y seguimiento de clientes. En esta etapa también se diseñara la lógica de agentes de IA que apoyaran la gestión comercial o de trabajo. </w:t>
            </w:r>
          </w:p>
          <w:p w14:paraId="567CD547" w14:textId="3FF891A0" w:rsidR="00A84974" w:rsidRPr="00A84974" w:rsidRDefault="00A84974" w:rsidP="00C27FB0">
            <w:pPr>
              <w:jc w:val="both"/>
              <w:rPr>
                <w:rFonts w:ascii="Calibri" w:hAnsi="Calibri" w:cs="Arial"/>
                <w:i/>
                <w:color w:val="548DD4"/>
                <w:sz w:val="20"/>
                <w:szCs w:val="20"/>
                <w:lang w:eastAsia="es-CL"/>
              </w:rPr>
            </w:pPr>
            <w:r w:rsidRPr="00A84974">
              <w:rPr>
                <w:rFonts w:ascii="Calibri" w:hAnsi="Calibri" w:cs="Arial"/>
                <w:i/>
                <w:color w:val="548DD4"/>
                <w:sz w:val="20"/>
                <w:szCs w:val="20"/>
                <w:lang w:eastAsia="es-CL"/>
              </w:rPr>
              <w:t>Desarrollo iterativo</w:t>
            </w:r>
            <w:r>
              <w:rPr>
                <w:rFonts w:ascii="Calibri" w:hAnsi="Calibri" w:cs="Arial"/>
                <w:i/>
                <w:color w:val="548DD4"/>
                <w:sz w:val="20"/>
                <w:szCs w:val="20"/>
                <w:lang w:eastAsia="es-CL"/>
              </w:rPr>
              <w:t>:</w:t>
            </w:r>
            <w:r w:rsidR="003E74B1">
              <w:rPr>
                <w:rFonts w:ascii="Calibri" w:hAnsi="Calibri" w:cs="Arial"/>
                <w:i/>
                <w:color w:val="548DD4"/>
                <w:sz w:val="20"/>
                <w:szCs w:val="20"/>
                <w:lang w:eastAsia="es-CL"/>
              </w:rPr>
              <w:t xml:space="preserve"> El desarrollo se dividirá en </w:t>
            </w:r>
            <w:proofErr w:type="spellStart"/>
            <w:r w:rsidR="003E74B1">
              <w:rPr>
                <w:rFonts w:ascii="Calibri" w:hAnsi="Calibri" w:cs="Arial"/>
                <w:i/>
                <w:color w:val="548DD4"/>
                <w:sz w:val="20"/>
                <w:szCs w:val="20"/>
                <w:lang w:eastAsia="es-CL"/>
              </w:rPr>
              <w:t>sprints</w:t>
            </w:r>
            <w:proofErr w:type="spellEnd"/>
            <w:r w:rsidR="003E74B1">
              <w:rPr>
                <w:rFonts w:ascii="Calibri" w:hAnsi="Calibri" w:cs="Arial"/>
                <w:i/>
                <w:color w:val="548DD4"/>
                <w:sz w:val="20"/>
                <w:szCs w:val="20"/>
                <w:lang w:eastAsia="es-CL"/>
              </w:rPr>
              <w:t xml:space="preserve"> de corta duración, de 2 – 3 semanas cada uno con entregables, permitiendo validar los avances de forma temprana con los usuarios del taller y ajustar el rumbo</w:t>
            </w:r>
            <w:r w:rsidR="00F46C78">
              <w:rPr>
                <w:rFonts w:ascii="Calibri" w:hAnsi="Calibri" w:cs="Arial"/>
                <w:i/>
                <w:color w:val="548DD4"/>
                <w:sz w:val="20"/>
                <w:szCs w:val="20"/>
                <w:lang w:eastAsia="es-CL"/>
              </w:rPr>
              <w:t xml:space="preserve"> del proyecto.</w:t>
            </w:r>
          </w:p>
          <w:p w14:paraId="43AE6261" w14:textId="6272E370" w:rsidR="00A84974" w:rsidRPr="00A84974" w:rsidRDefault="00A84974" w:rsidP="00C27FB0">
            <w:pPr>
              <w:jc w:val="both"/>
              <w:rPr>
                <w:rFonts w:ascii="Calibri" w:hAnsi="Calibri" w:cs="Arial"/>
                <w:i/>
                <w:color w:val="548DD4"/>
                <w:sz w:val="20"/>
                <w:szCs w:val="20"/>
                <w:lang w:eastAsia="es-CL"/>
              </w:rPr>
            </w:pPr>
            <w:r w:rsidRPr="00A84974">
              <w:rPr>
                <w:rFonts w:ascii="Calibri" w:hAnsi="Calibri" w:cs="Arial"/>
                <w:i/>
                <w:color w:val="548DD4"/>
                <w:sz w:val="20"/>
                <w:szCs w:val="20"/>
                <w:lang w:eastAsia="es-CL"/>
              </w:rPr>
              <w:t>Pruebas y validación</w:t>
            </w:r>
            <w:r>
              <w:rPr>
                <w:rFonts w:ascii="Calibri" w:hAnsi="Calibri" w:cs="Arial"/>
                <w:i/>
                <w:color w:val="548DD4"/>
                <w:sz w:val="20"/>
                <w:szCs w:val="20"/>
                <w:lang w:eastAsia="es-CL"/>
              </w:rPr>
              <w:t>:</w:t>
            </w:r>
            <w:r w:rsidR="003E74B1">
              <w:rPr>
                <w:rFonts w:ascii="Calibri" w:hAnsi="Calibri" w:cs="Arial"/>
                <w:i/>
                <w:color w:val="548DD4"/>
                <w:sz w:val="20"/>
                <w:szCs w:val="20"/>
                <w:lang w:eastAsia="es-CL"/>
              </w:rPr>
              <w:t xml:space="preserve"> </w:t>
            </w:r>
            <w:r w:rsidR="00F46C78">
              <w:rPr>
                <w:rFonts w:ascii="Calibri" w:hAnsi="Calibri" w:cs="Arial"/>
                <w:i/>
                <w:color w:val="548DD4"/>
                <w:sz w:val="20"/>
                <w:szCs w:val="20"/>
                <w:lang w:eastAsia="es-CL"/>
              </w:rPr>
              <w:t>Cada incremento funcional será probado técnicamente y a nivel de usuario.</w:t>
            </w:r>
          </w:p>
          <w:p w14:paraId="081CFFF9" w14:textId="77777777" w:rsidR="00A84974" w:rsidRDefault="00A84974" w:rsidP="00C27FB0">
            <w:pPr>
              <w:jc w:val="both"/>
              <w:rPr>
                <w:rFonts w:ascii="Calibri" w:hAnsi="Calibri" w:cs="Arial"/>
                <w:i/>
                <w:color w:val="548DD4"/>
                <w:sz w:val="20"/>
                <w:szCs w:val="20"/>
                <w:lang w:eastAsia="es-CL"/>
              </w:rPr>
            </w:pPr>
            <w:r w:rsidRPr="00A84974">
              <w:rPr>
                <w:rFonts w:ascii="Calibri" w:hAnsi="Calibri" w:cs="Arial"/>
                <w:i/>
                <w:color w:val="548DD4"/>
                <w:sz w:val="20"/>
                <w:szCs w:val="20"/>
                <w:lang w:eastAsia="es-CL"/>
              </w:rPr>
              <w:t>Entrega del MVP</w:t>
            </w:r>
            <w:r>
              <w:rPr>
                <w:rFonts w:ascii="Calibri" w:hAnsi="Calibri" w:cs="Arial"/>
                <w:i/>
                <w:color w:val="548DD4"/>
                <w:sz w:val="20"/>
                <w:szCs w:val="20"/>
                <w:lang w:eastAsia="es-CL"/>
              </w:rPr>
              <w:t>:</w:t>
            </w:r>
            <w:r w:rsidR="00F46C78">
              <w:rPr>
                <w:rFonts w:ascii="Calibri" w:hAnsi="Calibri" w:cs="Arial"/>
                <w:i/>
                <w:color w:val="548DD4"/>
                <w:sz w:val="20"/>
                <w:szCs w:val="20"/>
                <w:lang w:eastAsia="es-CL"/>
              </w:rPr>
              <w:t xml:space="preserve"> Se entregara un producto mínimo viable funcional que integre los módulos principales del sistema junto con la documentación correspondiente.</w:t>
            </w:r>
          </w:p>
          <w:p w14:paraId="3FB5F8B8" w14:textId="6023703E" w:rsidR="00F46C78" w:rsidRDefault="00F46C78" w:rsidP="00C27FB0">
            <w:pPr>
              <w:jc w:val="both"/>
              <w:rPr>
                <w:rFonts w:ascii="Calibri" w:hAnsi="Calibri" w:cs="Arial"/>
                <w:i/>
                <w:color w:val="FF0000"/>
                <w:sz w:val="18"/>
                <w:szCs w:val="20"/>
                <w:lang w:eastAsia="es-CL"/>
              </w:rPr>
            </w:pPr>
            <w:r w:rsidRPr="00F46C78">
              <w:rPr>
                <w:rFonts w:ascii="Calibri" w:hAnsi="Calibri" w:cs="Arial"/>
                <w:i/>
                <w:color w:val="548DD4"/>
                <w:sz w:val="20"/>
                <w:szCs w:val="20"/>
                <w:lang w:eastAsia="es-CL"/>
              </w:rPr>
              <w:t>Roles y responsabilidades:</w:t>
            </w:r>
            <w:r>
              <w:rPr>
                <w:rFonts w:ascii="Calibri" w:hAnsi="Calibri" w:cs="Arial"/>
                <w:i/>
                <w:color w:val="FF0000"/>
                <w:sz w:val="18"/>
                <w:szCs w:val="20"/>
                <w:lang w:eastAsia="es-CL"/>
              </w:rPr>
              <w:t xml:space="preserve"> </w:t>
            </w:r>
          </w:p>
          <w:tbl>
            <w:tblPr>
              <w:tblStyle w:val="Tablaconcuadrcula"/>
              <w:tblW w:w="0" w:type="auto"/>
              <w:tblLook w:val="04A0" w:firstRow="1" w:lastRow="0" w:firstColumn="1" w:lastColumn="0" w:noHBand="0" w:noVBand="1"/>
            </w:tblPr>
            <w:tblGrid>
              <w:gridCol w:w="3090"/>
              <w:gridCol w:w="3091"/>
              <w:gridCol w:w="3091"/>
            </w:tblGrid>
            <w:tr w:rsidR="00F46C78" w14:paraId="74804F3B" w14:textId="77777777" w:rsidTr="00F46C78">
              <w:tc>
                <w:tcPr>
                  <w:tcW w:w="3090" w:type="dxa"/>
                </w:tcPr>
                <w:p w14:paraId="3826A03D" w14:textId="43978C66" w:rsidR="00F46C78" w:rsidRDefault="00F46C78" w:rsidP="00F46C78">
                  <w:pPr>
                    <w:jc w:val="center"/>
                    <w:rPr>
                      <w:rFonts w:ascii="Calibri" w:hAnsi="Calibri" w:cs="Arial"/>
                      <w:i/>
                      <w:color w:val="FF0000"/>
                      <w:sz w:val="18"/>
                      <w:szCs w:val="20"/>
                      <w:lang w:eastAsia="es-CL"/>
                    </w:rPr>
                  </w:pPr>
                  <w:r>
                    <w:t>Integrante</w:t>
                  </w:r>
                </w:p>
              </w:tc>
              <w:tc>
                <w:tcPr>
                  <w:tcW w:w="3091" w:type="dxa"/>
                </w:tcPr>
                <w:p w14:paraId="3CDE1F20" w14:textId="08FF1E82" w:rsidR="00F46C78" w:rsidRDefault="00F46C78" w:rsidP="00F46C78">
                  <w:pPr>
                    <w:jc w:val="center"/>
                    <w:rPr>
                      <w:rFonts w:ascii="Calibri" w:hAnsi="Calibri" w:cs="Arial"/>
                      <w:i/>
                      <w:color w:val="FF0000"/>
                      <w:sz w:val="18"/>
                      <w:szCs w:val="20"/>
                      <w:lang w:eastAsia="es-CL"/>
                    </w:rPr>
                  </w:pPr>
                  <w:r>
                    <w:t xml:space="preserve">Rol </w:t>
                  </w:r>
                </w:p>
              </w:tc>
              <w:tc>
                <w:tcPr>
                  <w:tcW w:w="3091" w:type="dxa"/>
                </w:tcPr>
                <w:p w14:paraId="305CD5BC" w14:textId="08221512" w:rsidR="00F46C78" w:rsidRDefault="00F46C78" w:rsidP="00C27FB0">
                  <w:pPr>
                    <w:jc w:val="both"/>
                    <w:rPr>
                      <w:rFonts w:ascii="Calibri" w:hAnsi="Calibri" w:cs="Arial"/>
                      <w:i/>
                      <w:color w:val="FF0000"/>
                      <w:sz w:val="18"/>
                      <w:szCs w:val="20"/>
                      <w:lang w:eastAsia="es-CL"/>
                    </w:rPr>
                  </w:pPr>
                  <w:r>
                    <w:t>Funciones y responsabilidades</w:t>
                  </w:r>
                </w:p>
              </w:tc>
            </w:tr>
            <w:tr w:rsidR="00F46C78" w14:paraId="50648253" w14:textId="77777777" w:rsidTr="00F46C78">
              <w:tc>
                <w:tcPr>
                  <w:tcW w:w="3090" w:type="dxa"/>
                </w:tcPr>
                <w:p w14:paraId="796C84A3" w14:textId="5A35CD4E" w:rsidR="00F46C78" w:rsidRDefault="00F46C78" w:rsidP="00C27FB0">
                  <w:pPr>
                    <w:jc w:val="both"/>
                    <w:rPr>
                      <w:rFonts w:ascii="Calibri" w:hAnsi="Calibri" w:cs="Arial"/>
                      <w:i/>
                      <w:color w:val="FF0000"/>
                      <w:sz w:val="18"/>
                      <w:szCs w:val="20"/>
                      <w:lang w:eastAsia="es-CL"/>
                    </w:rPr>
                  </w:pPr>
                  <w:r>
                    <w:t>Alejandro Espinoza</w:t>
                  </w:r>
                </w:p>
              </w:tc>
              <w:tc>
                <w:tcPr>
                  <w:tcW w:w="3091" w:type="dxa"/>
                </w:tcPr>
                <w:p w14:paraId="53296B4F" w14:textId="297D3A1A" w:rsidR="00F46C78" w:rsidRDefault="00F46C78" w:rsidP="00F46C78">
                  <w:pPr>
                    <w:jc w:val="center"/>
                    <w:rPr>
                      <w:rFonts w:ascii="Calibri" w:hAnsi="Calibri" w:cs="Arial"/>
                      <w:i/>
                      <w:color w:val="FF0000"/>
                      <w:sz w:val="18"/>
                      <w:szCs w:val="20"/>
                      <w:lang w:eastAsia="es-CL"/>
                    </w:rPr>
                  </w:pPr>
                  <w:r>
                    <w:t>Líder de proyecto</w:t>
                  </w:r>
                  <w:r>
                    <w:t xml:space="preserve">  / </w:t>
                  </w:r>
                  <w:r>
                    <w:t xml:space="preserve">Desarrollo </w:t>
                  </w:r>
                  <w:proofErr w:type="spellStart"/>
                  <w:r>
                    <w:t>Backend</w:t>
                  </w:r>
                  <w:proofErr w:type="spellEnd"/>
                  <w:r>
                    <w:t xml:space="preserve"> y Agentes IA</w:t>
                  </w:r>
                </w:p>
              </w:tc>
              <w:tc>
                <w:tcPr>
                  <w:tcW w:w="3091" w:type="dxa"/>
                </w:tcPr>
                <w:p w14:paraId="7706868B" w14:textId="369E7661" w:rsidR="00F46C78" w:rsidRDefault="00F46C78" w:rsidP="00C27FB0">
                  <w:pPr>
                    <w:jc w:val="both"/>
                    <w:rPr>
                      <w:rFonts w:ascii="Calibri" w:hAnsi="Calibri" w:cs="Arial"/>
                      <w:i/>
                      <w:color w:val="FF0000"/>
                      <w:sz w:val="18"/>
                      <w:szCs w:val="20"/>
                      <w:lang w:eastAsia="es-CL"/>
                    </w:rPr>
                  </w:pPr>
                  <w:r>
                    <w:t>Coordinación general del proyecto, levantamiento de requisitos, diseño e implementación de los agentes de inteligencia artificial y la lógica de negocio del sistema.</w:t>
                  </w:r>
                </w:p>
              </w:tc>
            </w:tr>
            <w:tr w:rsidR="00F46C78" w14:paraId="09B4D2FE" w14:textId="77777777" w:rsidTr="00F46C78">
              <w:tc>
                <w:tcPr>
                  <w:tcW w:w="3090" w:type="dxa"/>
                </w:tcPr>
                <w:p w14:paraId="3AE87F59" w14:textId="20947046" w:rsidR="00F46C78" w:rsidRDefault="00F46C78" w:rsidP="00C27FB0">
                  <w:pPr>
                    <w:jc w:val="both"/>
                    <w:rPr>
                      <w:rFonts w:ascii="Calibri" w:hAnsi="Calibri" w:cs="Arial"/>
                      <w:i/>
                      <w:color w:val="FF0000"/>
                      <w:sz w:val="18"/>
                      <w:szCs w:val="20"/>
                      <w:lang w:eastAsia="es-CL"/>
                    </w:rPr>
                  </w:pPr>
                  <w:r>
                    <w:t>German Cortez</w:t>
                  </w:r>
                </w:p>
              </w:tc>
              <w:tc>
                <w:tcPr>
                  <w:tcW w:w="3091" w:type="dxa"/>
                </w:tcPr>
                <w:p w14:paraId="046A40F8" w14:textId="3C3B4804" w:rsidR="00F46C78" w:rsidRDefault="00F46C78" w:rsidP="00C27FB0">
                  <w:pPr>
                    <w:jc w:val="both"/>
                    <w:rPr>
                      <w:rFonts w:ascii="Calibri" w:hAnsi="Calibri" w:cs="Arial"/>
                      <w:i/>
                      <w:color w:val="FF0000"/>
                      <w:sz w:val="18"/>
                      <w:szCs w:val="20"/>
                      <w:lang w:eastAsia="es-CL"/>
                    </w:rPr>
                  </w:pPr>
                  <w:r>
                    <w:t xml:space="preserve">Desarrollo </w:t>
                  </w:r>
                  <w:proofErr w:type="spellStart"/>
                  <w:r>
                    <w:t>Frontend</w:t>
                  </w:r>
                  <w:proofErr w:type="spellEnd"/>
                  <w:r>
                    <w:t xml:space="preserve"> / Análisis de Datos</w:t>
                  </w:r>
                </w:p>
              </w:tc>
              <w:tc>
                <w:tcPr>
                  <w:tcW w:w="3091" w:type="dxa"/>
                </w:tcPr>
                <w:p w14:paraId="7B4B1014" w14:textId="274476B3" w:rsidR="00F46C78" w:rsidRPr="00F46C78" w:rsidRDefault="00F46C78" w:rsidP="00F46C78">
                  <w:pPr>
                    <w:jc w:val="both"/>
                    <w:rPr>
                      <w:rFonts w:asciiTheme="minorHAnsi" w:hAnsiTheme="minorHAnsi" w:cstheme="minorBidi"/>
                      <w:sz w:val="24"/>
                      <w:szCs w:val="24"/>
                      <w:lang w:eastAsia="en-US"/>
                    </w:rPr>
                  </w:pPr>
                  <w:r>
                    <w:t>Diseño de interfaz de usuario, implementación de la plataforma visible para los trabajadores del taller, y análisis de datos para la gestión y reportes del negocio.</w:t>
                  </w:r>
                </w:p>
              </w:tc>
            </w:tr>
          </w:tbl>
          <w:p w14:paraId="44C1301F" w14:textId="0D9E00D6" w:rsidR="00F46C78" w:rsidRPr="00A337B2" w:rsidRDefault="00F46C78" w:rsidP="00C27FB0">
            <w:pPr>
              <w:jc w:val="both"/>
              <w:rPr>
                <w:rFonts w:ascii="Calibri" w:hAnsi="Calibri" w:cs="Arial"/>
                <w:i/>
                <w:color w:val="FF0000"/>
                <w:sz w:val="18"/>
                <w:szCs w:val="20"/>
                <w:lang w:eastAsia="es-CL"/>
              </w:rPr>
            </w:pPr>
          </w:p>
        </w:tc>
      </w:tr>
    </w:tbl>
    <w:p w14:paraId="5B32D199" w14:textId="77777777" w:rsidR="00416B89" w:rsidRDefault="00416B89" w:rsidP="00D110EC">
      <w:pPr>
        <w:spacing w:line="360" w:lineRule="auto"/>
        <w:jc w:val="both"/>
        <w:rPr>
          <w:b/>
        </w:rPr>
      </w:pPr>
    </w:p>
    <w:p w14:paraId="0947AA19" w14:textId="2D661DA2" w:rsidR="009D04DC" w:rsidRDefault="009D04DC">
      <w:pPr>
        <w:rPr>
          <w:b/>
        </w:rPr>
      </w:pPr>
      <w:r>
        <w:rPr>
          <w:b/>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jc w:val="both"/>
              <w:rPr>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color w:val="595959" w:themeColor="text1" w:themeTint="A6"/>
                <w:lang w:eastAsia="es-CL"/>
              </w:rPr>
              <w:t xml:space="preserve"> </w:t>
            </w:r>
          </w:p>
        </w:tc>
      </w:tr>
    </w:tbl>
    <w:p w14:paraId="43712AF3" w14:textId="77777777" w:rsidR="00D110EC" w:rsidRDefault="00D110EC" w:rsidP="00D110EC">
      <w:pPr>
        <w:spacing w:line="360" w:lineRule="auto"/>
        <w:jc w:val="both"/>
        <w:rPr>
          <w:b/>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8962567"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325CDF7" w14:textId="77777777" w:rsidR="00D110EC" w:rsidRPr="00874D16" w:rsidRDefault="00D110EC" w:rsidP="00C27FB0">
            <w:pPr>
              <w:jc w:val="both"/>
              <w:rPr>
                <w:rFonts w:ascii="Calibri" w:hAnsi="Calibri" w:cs="Arial"/>
                <w:i/>
                <w:color w:val="4472C4" w:themeColor="accent1"/>
                <w:sz w:val="18"/>
                <w:szCs w:val="20"/>
                <w:lang w:eastAsia="es-CL"/>
              </w:rPr>
            </w:pPr>
            <w:r w:rsidRPr="00482806">
              <w:rPr>
                <w:rFonts w:ascii="Calibri" w:hAnsi="Calibri" w:cs="Arial"/>
                <w:i/>
                <w:color w:val="4472C4" w:themeColor="accent1"/>
                <w:sz w:val="18"/>
                <w:szCs w:val="20"/>
                <w:lang w:eastAsia="es-CL"/>
              </w:rPr>
              <w:t>Describe las evidencias acordadas con tu docente, siempre teniendo en mente que estas deben dar cuenta del desarrollo de tu Proyecto APT</w:t>
            </w:r>
            <w:r>
              <w:rPr>
                <w:rFonts w:ascii="Calibri" w:hAnsi="Calibri" w:cs="Arial"/>
                <w:i/>
                <w:color w:val="4472C4" w:themeColor="accent1"/>
                <w:sz w:val="18"/>
                <w:szCs w:val="20"/>
                <w:lang w:eastAsia="es-CL"/>
              </w:rPr>
              <w:t>.</w:t>
            </w:r>
          </w:p>
        </w:tc>
        <w:tc>
          <w:tcPr>
            <w:tcW w:w="2551" w:type="dxa"/>
          </w:tcPr>
          <w:p w14:paraId="4C5B45C9"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76C9D9C6" w14:textId="77777777" w:rsidTr="009D04DC">
        <w:trPr>
          <w:trHeight w:val="362"/>
        </w:trPr>
        <w:tc>
          <w:tcPr>
            <w:tcW w:w="1843" w:type="dxa"/>
          </w:tcPr>
          <w:p w14:paraId="2BC6A800"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F27CF07"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53E473D"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313FC734"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34B7F5BE" w14:textId="77777777" w:rsidTr="009D04DC">
        <w:trPr>
          <w:trHeight w:val="362"/>
        </w:trPr>
        <w:tc>
          <w:tcPr>
            <w:tcW w:w="1843" w:type="dxa"/>
          </w:tcPr>
          <w:p w14:paraId="38B47080"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D4CA3CE"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003516B8"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0FB52E25"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5A718B97" w14:textId="77777777" w:rsidTr="009D04DC">
        <w:trPr>
          <w:trHeight w:val="362"/>
        </w:trPr>
        <w:tc>
          <w:tcPr>
            <w:tcW w:w="1843" w:type="dxa"/>
          </w:tcPr>
          <w:p w14:paraId="105B59FE"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1B981468"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45396EC"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05D1BDF8" w14:textId="77777777" w:rsidR="00D110EC" w:rsidRPr="00CA29F2" w:rsidRDefault="00D110EC" w:rsidP="00C27FB0">
            <w:pPr>
              <w:pStyle w:val="Piedepgina"/>
              <w:jc w:val="both"/>
              <w:rPr>
                <w:rFonts w:ascii="Calibri" w:hAnsi="Calibri"/>
                <w:b/>
                <w:color w:val="1F3864" w:themeColor="accent1" w:themeShade="80"/>
              </w:rPr>
            </w:pPr>
          </w:p>
        </w:tc>
      </w:tr>
    </w:tbl>
    <w:p w14:paraId="685AEC27" w14:textId="4D238775" w:rsidR="00565AE6" w:rsidRDefault="00565AE6" w:rsidP="00D110EC">
      <w:pPr>
        <w:spacing w:line="360" w:lineRule="auto"/>
        <w:jc w:val="both"/>
        <w:rPr>
          <w:b/>
        </w:rPr>
      </w:pPr>
    </w:p>
    <w:p w14:paraId="34F35979" w14:textId="77777777" w:rsidR="00A702CF" w:rsidRDefault="00A702CF" w:rsidP="00D110EC">
      <w:pPr>
        <w:spacing w:line="360" w:lineRule="auto"/>
        <w:jc w:val="both"/>
        <w:rPr>
          <w:b/>
        </w:rPr>
      </w:pPr>
    </w:p>
    <w:p w14:paraId="308B9E42" w14:textId="77777777" w:rsidR="00A702CF" w:rsidRDefault="00A702CF" w:rsidP="00D110EC">
      <w:pPr>
        <w:spacing w:line="360" w:lineRule="auto"/>
        <w:jc w:val="both"/>
        <w:rPr>
          <w:b/>
        </w:rPr>
      </w:pPr>
    </w:p>
    <w:p w14:paraId="63FBAF07" w14:textId="77777777" w:rsidR="00A702CF" w:rsidRDefault="00A702CF" w:rsidP="00D110EC">
      <w:pPr>
        <w:spacing w:line="360" w:lineRule="auto"/>
        <w:jc w:val="both"/>
        <w:rPr>
          <w:b/>
        </w:rPr>
      </w:pPr>
    </w:p>
    <w:p w14:paraId="66A1B6A5" w14:textId="77777777" w:rsidR="00A702CF" w:rsidRDefault="00A702CF" w:rsidP="00D110EC">
      <w:pPr>
        <w:spacing w:line="360" w:lineRule="auto"/>
        <w:jc w:val="both"/>
        <w:rPr>
          <w:b/>
        </w:rPr>
      </w:pPr>
    </w:p>
    <w:p w14:paraId="4EC24E46" w14:textId="77777777" w:rsidR="00A702CF" w:rsidRDefault="00A702CF" w:rsidP="00D110EC">
      <w:pPr>
        <w:spacing w:line="360" w:lineRule="auto"/>
        <w:jc w:val="both"/>
        <w:rPr>
          <w:b/>
        </w:rPr>
      </w:pPr>
    </w:p>
    <w:p w14:paraId="6852E2B3" w14:textId="77777777" w:rsidR="00A702CF" w:rsidRDefault="00A702CF" w:rsidP="00D110EC">
      <w:pPr>
        <w:spacing w:line="360" w:lineRule="auto"/>
        <w:jc w:val="both"/>
        <w:rPr>
          <w:b/>
        </w:rPr>
      </w:pPr>
    </w:p>
    <w:p w14:paraId="153DB69D" w14:textId="77777777" w:rsidR="00A702CF" w:rsidRDefault="00A702CF" w:rsidP="00D110EC">
      <w:pPr>
        <w:spacing w:line="360" w:lineRule="auto"/>
        <w:jc w:val="both"/>
        <w:rPr>
          <w:b/>
        </w:rPr>
      </w:pPr>
    </w:p>
    <w:p w14:paraId="622CC36D" w14:textId="77777777" w:rsidR="00A702CF" w:rsidRDefault="00A702CF" w:rsidP="00D110EC">
      <w:pPr>
        <w:spacing w:line="360" w:lineRule="auto"/>
        <w:jc w:val="both"/>
        <w:rPr>
          <w:b/>
        </w:rPr>
      </w:pPr>
    </w:p>
    <w:p w14:paraId="6CFDCC9C" w14:textId="77777777" w:rsidR="00A702CF" w:rsidRDefault="00A702CF" w:rsidP="00D110EC">
      <w:pPr>
        <w:spacing w:line="360" w:lineRule="auto"/>
        <w:jc w:val="both"/>
        <w:rPr>
          <w:b/>
        </w:rPr>
      </w:pPr>
    </w:p>
    <w:p w14:paraId="00D7998B" w14:textId="77777777" w:rsidR="00A702CF" w:rsidRDefault="00A702CF" w:rsidP="00D110EC">
      <w:pPr>
        <w:spacing w:line="360" w:lineRule="auto"/>
        <w:jc w:val="both"/>
        <w:rPr>
          <w:b/>
        </w:rPr>
      </w:pPr>
    </w:p>
    <w:p w14:paraId="6EF9535B" w14:textId="77777777" w:rsidR="00A702CF" w:rsidRDefault="00A702CF" w:rsidP="00D110EC">
      <w:pPr>
        <w:spacing w:line="360" w:lineRule="auto"/>
        <w:jc w:val="both"/>
        <w:rPr>
          <w:b/>
        </w:rPr>
      </w:pPr>
    </w:p>
    <w:p w14:paraId="0949FABA" w14:textId="77777777" w:rsidR="00A702CF" w:rsidRDefault="00A702CF" w:rsidP="00D110EC">
      <w:pPr>
        <w:spacing w:line="360" w:lineRule="auto"/>
        <w:jc w:val="both"/>
        <w:rPr>
          <w:b/>
        </w:rPr>
      </w:pPr>
    </w:p>
    <w:p w14:paraId="6F72F5F0" w14:textId="77777777" w:rsidR="00A702CF" w:rsidRDefault="00A702CF" w:rsidP="00D110EC">
      <w:pPr>
        <w:spacing w:line="360" w:lineRule="auto"/>
        <w:jc w:val="both"/>
        <w:rPr>
          <w:b/>
        </w:rPr>
      </w:pPr>
    </w:p>
    <w:p w14:paraId="6C8D5C3E" w14:textId="77777777" w:rsidR="00A702CF" w:rsidRDefault="00A702CF" w:rsidP="00D110EC">
      <w:pPr>
        <w:spacing w:line="360" w:lineRule="auto"/>
        <w:jc w:val="both"/>
        <w:rPr>
          <w:b/>
        </w:rPr>
      </w:pPr>
    </w:p>
    <w:p w14:paraId="7D2F6EDA" w14:textId="77777777" w:rsidR="00A702CF" w:rsidRDefault="00A702CF" w:rsidP="00D110EC">
      <w:pPr>
        <w:spacing w:line="360" w:lineRule="auto"/>
        <w:jc w:val="both"/>
        <w:rPr>
          <w:b/>
        </w:rPr>
      </w:pPr>
    </w:p>
    <w:p w14:paraId="2D21365A" w14:textId="77777777" w:rsidR="00A702CF" w:rsidRDefault="00A702CF" w:rsidP="00D110EC">
      <w:pPr>
        <w:spacing w:line="360" w:lineRule="auto"/>
        <w:jc w:val="both"/>
        <w:rPr>
          <w:b/>
        </w:rPr>
      </w:pPr>
    </w:p>
    <w:p w14:paraId="79DA90AC" w14:textId="77777777" w:rsidR="00A702CF" w:rsidRDefault="00A702CF" w:rsidP="00D110EC">
      <w:pPr>
        <w:spacing w:line="360" w:lineRule="auto"/>
        <w:jc w:val="both"/>
        <w:rPr>
          <w:b/>
        </w:rPr>
      </w:pPr>
    </w:p>
    <w:p w14:paraId="209D0DD8" w14:textId="77777777" w:rsidR="00A702CF" w:rsidRDefault="00A702CF" w:rsidP="00D110EC">
      <w:pPr>
        <w:spacing w:line="360" w:lineRule="auto"/>
        <w:jc w:val="both"/>
        <w:rPr>
          <w:b/>
        </w:rPr>
      </w:pPr>
    </w:p>
    <w:p w14:paraId="6E0C7FEB" w14:textId="77777777" w:rsidR="00A702CF" w:rsidRDefault="00A702CF" w:rsidP="00D110EC">
      <w:pPr>
        <w:spacing w:line="360" w:lineRule="auto"/>
        <w:jc w:val="both"/>
        <w:rPr>
          <w:b/>
        </w:rPr>
      </w:pPr>
    </w:p>
    <w:p w14:paraId="02899770" w14:textId="77777777" w:rsidR="00A702CF" w:rsidRDefault="00A702CF" w:rsidP="00D110EC">
      <w:pPr>
        <w:spacing w:line="360" w:lineRule="auto"/>
        <w:jc w:val="both"/>
        <w:rPr>
          <w:b/>
        </w:rPr>
      </w:pPr>
    </w:p>
    <w:p w14:paraId="0FC242CC" w14:textId="77777777" w:rsidR="00A702CF" w:rsidRDefault="00A702CF" w:rsidP="00D110EC">
      <w:pPr>
        <w:spacing w:line="360" w:lineRule="auto"/>
        <w:jc w:val="both"/>
        <w:rPr>
          <w:b/>
        </w:rPr>
      </w:pPr>
    </w:p>
    <w:p w14:paraId="71DA06D0" w14:textId="77777777" w:rsidR="00A702CF" w:rsidRDefault="00A702CF" w:rsidP="00D110EC">
      <w:pPr>
        <w:spacing w:line="360" w:lineRule="auto"/>
        <w:jc w:val="both"/>
        <w:rPr>
          <w:b/>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lastRenderedPageBreak/>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628BF493" w:rsidR="00416B89" w:rsidRPr="00874D16" w:rsidRDefault="00416B89" w:rsidP="009B74E2">
            <w:pPr>
              <w:pStyle w:val="Piedepgina"/>
              <w:jc w:val="both"/>
              <w:rPr>
                <w:rFonts w:ascii="Calibri" w:hAnsi="Calibri"/>
                <w:color w:val="1F3864" w:themeColor="accent1" w:themeShade="80"/>
              </w:rPr>
            </w:pPr>
          </w:p>
        </w:tc>
      </w:tr>
    </w:tbl>
    <w:p w14:paraId="03C36D63" w14:textId="77777777" w:rsidR="00D110EC" w:rsidRDefault="00D110EC" w:rsidP="00D110EC">
      <w:pPr>
        <w:spacing w:line="360" w:lineRule="auto"/>
        <w:jc w:val="both"/>
        <w:rPr>
          <w:b/>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243B85DA" w:rsidR="00D110EC" w:rsidRDefault="00F46C78" w:rsidP="00C27FB0">
            <w:pPr>
              <w:jc w:val="both"/>
              <w:rPr>
                <w:rFonts w:ascii="Calibri" w:hAnsi="Calibri" w:cs="Arial"/>
                <w:i/>
                <w:color w:val="548DD4"/>
                <w:sz w:val="18"/>
                <w:szCs w:val="20"/>
                <w:lang w:eastAsia="es-CL"/>
              </w:rPr>
            </w:pPr>
            <w:r w:rsidRPr="00F46C78">
              <w:rPr>
                <w:rFonts w:ascii="Calibri" w:hAnsi="Calibri" w:cs="Arial"/>
                <w:i/>
                <w:color w:val="548DD4"/>
                <w:sz w:val="18"/>
                <w:szCs w:val="20"/>
                <w:lang w:eastAsia="es-CL"/>
              </w:rPr>
              <w:t>Habilidades blandas, resolución de problemas</w:t>
            </w:r>
          </w:p>
        </w:tc>
        <w:tc>
          <w:tcPr>
            <w:tcW w:w="1580" w:type="dxa"/>
          </w:tcPr>
          <w:p w14:paraId="114D2315" w14:textId="53BA05DE" w:rsidR="00D110EC" w:rsidRPr="00F46C78" w:rsidRDefault="00F46C78" w:rsidP="00C27FB0">
            <w:pPr>
              <w:jc w:val="both"/>
              <w:rPr>
                <w:rFonts w:ascii="Calibri" w:hAnsi="Calibri" w:cs="Arial"/>
                <w:i/>
                <w:color w:val="548DD4"/>
                <w:sz w:val="18"/>
                <w:szCs w:val="20"/>
                <w:lang w:eastAsia="es-CL"/>
              </w:rPr>
            </w:pPr>
            <w:r w:rsidRPr="00F46C78">
              <w:rPr>
                <w:rFonts w:ascii="Calibri" w:hAnsi="Calibri" w:cs="Arial"/>
                <w:i/>
                <w:color w:val="548DD4"/>
                <w:sz w:val="18"/>
                <w:szCs w:val="20"/>
                <w:lang w:eastAsia="es-CL"/>
              </w:rPr>
              <w:t>Visita al taller mecánico</w:t>
            </w:r>
          </w:p>
        </w:tc>
        <w:tc>
          <w:tcPr>
            <w:tcW w:w="1580" w:type="dxa"/>
          </w:tcPr>
          <w:p w14:paraId="5747A143" w14:textId="581EA423" w:rsidR="00D110EC" w:rsidRPr="00F46C78" w:rsidRDefault="00F46C78" w:rsidP="009B74E2">
            <w:pPr>
              <w:jc w:val="both"/>
              <w:rPr>
                <w:rFonts w:ascii="Calibri" w:hAnsi="Calibri" w:cs="Arial"/>
                <w:i/>
                <w:color w:val="548DD4"/>
                <w:sz w:val="18"/>
                <w:szCs w:val="20"/>
                <w:lang w:eastAsia="es-CL"/>
              </w:rPr>
            </w:pPr>
            <w:r w:rsidRPr="00F46C78">
              <w:rPr>
                <w:rFonts w:ascii="Calibri" w:hAnsi="Calibri" w:cs="Arial"/>
                <w:i/>
                <w:color w:val="548DD4"/>
                <w:sz w:val="18"/>
                <w:szCs w:val="20"/>
                <w:lang w:eastAsia="es-CL"/>
              </w:rPr>
              <w:t>Observar en terreno el flujo de trabajo actual, los archivos y métodos de gestión del negocio.</w:t>
            </w:r>
          </w:p>
        </w:tc>
        <w:tc>
          <w:tcPr>
            <w:tcW w:w="1580" w:type="dxa"/>
          </w:tcPr>
          <w:p w14:paraId="72026FDD" w14:textId="45406EF2" w:rsidR="00D110EC" w:rsidRPr="00A337B2" w:rsidRDefault="00F46C78" w:rsidP="00C27FB0">
            <w:pPr>
              <w:jc w:val="both"/>
              <w:rPr>
                <w:rFonts w:ascii="Calibri" w:hAnsi="Calibri" w:cs="Arial"/>
                <w:i/>
                <w:color w:val="548DD4"/>
                <w:sz w:val="18"/>
                <w:szCs w:val="20"/>
                <w:lang w:eastAsia="es-CL"/>
              </w:rPr>
            </w:pPr>
            <w:r w:rsidRPr="00F46C78">
              <w:rPr>
                <w:rFonts w:ascii="Calibri" w:hAnsi="Calibri" w:cs="Arial"/>
                <w:i/>
                <w:color w:val="548DD4"/>
                <w:sz w:val="18"/>
                <w:szCs w:val="20"/>
                <w:lang w:eastAsia="es-CL"/>
              </w:rPr>
              <w:t>Cuaderno de notas, cámara/celular, transporte</w:t>
            </w:r>
          </w:p>
        </w:tc>
        <w:tc>
          <w:tcPr>
            <w:tcW w:w="1580" w:type="dxa"/>
            <w:tcBorders>
              <w:right w:val="single" w:sz="4" w:space="0" w:color="FFFFFF" w:themeColor="background1"/>
            </w:tcBorders>
          </w:tcPr>
          <w:p w14:paraId="628A5A08" w14:textId="73038F44" w:rsidR="00D110EC" w:rsidRDefault="00F46C78"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1 semana</w:t>
            </w:r>
          </w:p>
          <w:p w14:paraId="70ACE2B5"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338238FC" w14:textId="365B60B7" w:rsidR="00D110EC" w:rsidRPr="00F46C78" w:rsidRDefault="00F46C78" w:rsidP="00C27FB0">
            <w:pPr>
              <w:jc w:val="both"/>
              <w:rPr>
                <w:rFonts w:ascii="Calibri" w:hAnsi="Calibri" w:cs="Arial"/>
                <w:i/>
                <w:color w:val="548DD4"/>
                <w:sz w:val="18"/>
                <w:szCs w:val="20"/>
                <w:lang w:eastAsia="es-CL"/>
              </w:rPr>
            </w:pPr>
            <w:r w:rsidRPr="00F46C78">
              <w:rPr>
                <w:rFonts w:ascii="Calibri" w:hAnsi="Calibri" w:cs="Arial"/>
                <w:i/>
                <w:color w:val="548DD4"/>
                <w:sz w:val="18"/>
                <w:szCs w:val="20"/>
                <w:lang w:eastAsia="es-CL"/>
              </w:rPr>
              <w:t>Alejandro Espinoza y German Cortez</w:t>
            </w:r>
          </w:p>
        </w:tc>
        <w:tc>
          <w:tcPr>
            <w:tcW w:w="1581" w:type="dxa"/>
          </w:tcPr>
          <w:p w14:paraId="56EF02AA" w14:textId="77777777" w:rsidR="00F46C78" w:rsidRPr="00F46C78" w:rsidRDefault="00F46C78" w:rsidP="00C27FB0">
            <w:pPr>
              <w:jc w:val="both"/>
              <w:rPr>
                <w:rFonts w:ascii="Calibri" w:hAnsi="Calibri" w:cs="Arial"/>
                <w:i/>
                <w:color w:val="548DD4"/>
                <w:sz w:val="18"/>
                <w:szCs w:val="20"/>
                <w:lang w:eastAsia="es-CL"/>
              </w:rPr>
            </w:pPr>
            <w:r w:rsidRPr="00F46C78">
              <w:rPr>
                <w:rFonts w:ascii="Calibri" w:hAnsi="Calibri" w:cs="Arial"/>
                <w:i/>
                <w:color w:val="548DD4"/>
                <w:sz w:val="18"/>
                <w:szCs w:val="20"/>
                <w:lang w:eastAsia="es-CL"/>
              </w:rPr>
              <w:t xml:space="preserve">Facilitador: buena disposición del dueño. </w:t>
            </w:r>
          </w:p>
          <w:p w14:paraId="25D0DF82" w14:textId="55988339" w:rsidR="00D110EC" w:rsidRPr="00F46C78" w:rsidRDefault="00F46C78" w:rsidP="00C27FB0">
            <w:pPr>
              <w:jc w:val="both"/>
              <w:rPr>
                <w:rFonts w:ascii="Calibri" w:hAnsi="Calibri" w:cs="Arial"/>
                <w:i/>
                <w:color w:val="548DD4"/>
                <w:sz w:val="18"/>
                <w:szCs w:val="20"/>
                <w:lang w:eastAsia="es-CL"/>
              </w:rPr>
            </w:pPr>
            <w:r w:rsidRPr="00F46C78">
              <w:rPr>
                <w:rFonts w:ascii="Calibri" w:hAnsi="Calibri" w:cs="Arial"/>
                <w:i/>
                <w:color w:val="548DD4"/>
                <w:sz w:val="18"/>
                <w:szCs w:val="20"/>
                <w:lang w:eastAsia="es-CL"/>
              </w:rPr>
              <w:t>Dificultad: coordinar horarios con la operación diaria del taller.</w:t>
            </w:r>
          </w:p>
        </w:tc>
      </w:tr>
      <w:tr w:rsidR="00D110EC" w:rsidRPr="00A337B2" w14:paraId="77458A90" w14:textId="77777777" w:rsidTr="00C27FB0">
        <w:trPr>
          <w:jc w:val="center"/>
        </w:trPr>
        <w:tc>
          <w:tcPr>
            <w:tcW w:w="1580" w:type="dxa"/>
          </w:tcPr>
          <w:p w14:paraId="079B8689" w14:textId="154065C7" w:rsidR="00D110EC" w:rsidRPr="00A337B2" w:rsidRDefault="00F46C78" w:rsidP="00C27FB0">
            <w:pPr>
              <w:jc w:val="both"/>
              <w:rPr>
                <w:rFonts w:ascii="Calibri" w:hAnsi="Calibri" w:cs="Arial"/>
                <w:i/>
                <w:color w:val="548DD4"/>
                <w:sz w:val="18"/>
                <w:szCs w:val="20"/>
                <w:lang w:eastAsia="es-CL"/>
              </w:rPr>
            </w:pPr>
            <w:r w:rsidRPr="00A702CF">
              <w:rPr>
                <w:rFonts w:ascii="Calibri" w:hAnsi="Calibri" w:cs="Arial"/>
                <w:i/>
                <w:color w:val="548DD4"/>
                <w:sz w:val="18"/>
                <w:szCs w:val="20"/>
                <w:lang w:eastAsia="es-CL"/>
              </w:rPr>
              <w:t>Habilidades blandas, resolución de problemas</w:t>
            </w:r>
          </w:p>
        </w:tc>
        <w:tc>
          <w:tcPr>
            <w:tcW w:w="1580" w:type="dxa"/>
          </w:tcPr>
          <w:p w14:paraId="7484E353" w14:textId="52540B9C" w:rsidR="00D110EC" w:rsidRPr="00A337B2" w:rsidRDefault="00F46C78" w:rsidP="00C27FB0">
            <w:pPr>
              <w:jc w:val="both"/>
              <w:rPr>
                <w:rFonts w:ascii="Calibri" w:hAnsi="Calibri" w:cs="Arial"/>
                <w:i/>
                <w:color w:val="548DD4"/>
                <w:sz w:val="18"/>
                <w:szCs w:val="20"/>
                <w:lang w:eastAsia="es-CL"/>
              </w:rPr>
            </w:pPr>
            <w:r w:rsidRPr="00A702CF">
              <w:rPr>
                <w:rFonts w:ascii="Calibri" w:hAnsi="Calibri" w:cs="Arial"/>
                <w:i/>
                <w:color w:val="548DD4"/>
                <w:sz w:val="18"/>
                <w:szCs w:val="20"/>
                <w:lang w:eastAsia="es-CL"/>
              </w:rPr>
              <w:t>Entrevistas y levantamiento de requisitos</w:t>
            </w:r>
          </w:p>
        </w:tc>
        <w:tc>
          <w:tcPr>
            <w:tcW w:w="1580" w:type="dxa"/>
          </w:tcPr>
          <w:p w14:paraId="2911D1C7" w14:textId="75B75634" w:rsidR="00D110EC" w:rsidRPr="00A337B2" w:rsidRDefault="00F46C78" w:rsidP="00C27FB0">
            <w:pPr>
              <w:jc w:val="both"/>
              <w:rPr>
                <w:rFonts w:ascii="Calibri" w:hAnsi="Calibri" w:cs="Arial"/>
                <w:i/>
                <w:color w:val="548DD4"/>
                <w:sz w:val="18"/>
                <w:szCs w:val="20"/>
                <w:lang w:eastAsia="es-CL"/>
              </w:rPr>
            </w:pPr>
            <w:r w:rsidRPr="00A702CF">
              <w:rPr>
                <w:rFonts w:ascii="Calibri" w:hAnsi="Calibri" w:cs="Arial"/>
                <w:i/>
                <w:color w:val="548DD4"/>
                <w:sz w:val="18"/>
                <w:szCs w:val="20"/>
                <w:lang w:eastAsia="es-CL"/>
              </w:rPr>
              <w:t>Entrevistar a trabajadores y dueño para identificar necesidades reales y diferenciar síntomas de problema real.</w:t>
            </w:r>
          </w:p>
        </w:tc>
        <w:tc>
          <w:tcPr>
            <w:tcW w:w="1580" w:type="dxa"/>
          </w:tcPr>
          <w:p w14:paraId="2BA9850E" w14:textId="4BDE010A" w:rsidR="00D110EC" w:rsidRPr="00A337B2" w:rsidRDefault="00F46C78" w:rsidP="00C27FB0">
            <w:pPr>
              <w:jc w:val="both"/>
              <w:rPr>
                <w:rFonts w:ascii="Calibri" w:hAnsi="Calibri" w:cs="Arial"/>
                <w:i/>
                <w:color w:val="548DD4"/>
                <w:sz w:val="18"/>
                <w:szCs w:val="20"/>
                <w:lang w:eastAsia="es-CL"/>
              </w:rPr>
            </w:pPr>
            <w:r w:rsidRPr="00A702CF">
              <w:rPr>
                <w:rFonts w:ascii="Calibri" w:hAnsi="Calibri" w:cs="Arial"/>
                <w:i/>
                <w:color w:val="548DD4"/>
                <w:sz w:val="18"/>
                <w:szCs w:val="20"/>
                <w:lang w:eastAsia="es-CL"/>
              </w:rPr>
              <w:t>Guion de entrevista, grabadora/notas</w:t>
            </w:r>
          </w:p>
        </w:tc>
        <w:tc>
          <w:tcPr>
            <w:tcW w:w="1580" w:type="dxa"/>
            <w:tcBorders>
              <w:right w:val="single" w:sz="4" w:space="0" w:color="FFFFFF" w:themeColor="background1"/>
            </w:tcBorders>
          </w:tcPr>
          <w:p w14:paraId="216221AF" w14:textId="5CE3FDA3" w:rsidR="00D110EC" w:rsidRPr="00A337B2" w:rsidRDefault="00F46C78"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1 semana</w:t>
            </w:r>
          </w:p>
        </w:tc>
        <w:tc>
          <w:tcPr>
            <w:tcW w:w="1580" w:type="dxa"/>
            <w:tcBorders>
              <w:left w:val="single" w:sz="4" w:space="0" w:color="FFFFFF" w:themeColor="background1"/>
            </w:tcBorders>
            <w:shd w:val="clear" w:color="auto" w:fill="D9D9D9" w:themeFill="background1" w:themeFillShade="D9"/>
          </w:tcPr>
          <w:p w14:paraId="4CB307DF" w14:textId="1FA86A9B" w:rsidR="00D110EC" w:rsidRPr="00A337B2" w:rsidRDefault="00F46C78" w:rsidP="00C27FB0">
            <w:pPr>
              <w:jc w:val="both"/>
              <w:rPr>
                <w:rFonts w:ascii="Calibri" w:hAnsi="Calibri" w:cs="Arial"/>
                <w:i/>
                <w:color w:val="548DD4"/>
                <w:sz w:val="18"/>
                <w:szCs w:val="20"/>
                <w:lang w:eastAsia="es-CL"/>
              </w:rPr>
            </w:pPr>
            <w:r w:rsidRPr="00A702CF">
              <w:rPr>
                <w:rFonts w:ascii="Calibri" w:hAnsi="Calibri" w:cs="Arial"/>
                <w:i/>
                <w:color w:val="548DD4"/>
                <w:sz w:val="18"/>
                <w:szCs w:val="20"/>
                <w:lang w:eastAsia="es-CL"/>
              </w:rPr>
              <w:t>Alejandro Espinoza y German Cortez</w:t>
            </w:r>
          </w:p>
        </w:tc>
        <w:tc>
          <w:tcPr>
            <w:tcW w:w="1581" w:type="dxa"/>
          </w:tcPr>
          <w:p w14:paraId="0B41D2ED" w14:textId="5480EE4B" w:rsidR="00D110EC" w:rsidRPr="00A337B2" w:rsidRDefault="00F46C78" w:rsidP="00C27FB0">
            <w:pPr>
              <w:jc w:val="both"/>
              <w:rPr>
                <w:rFonts w:ascii="Calibri" w:hAnsi="Calibri" w:cs="Arial"/>
                <w:i/>
                <w:color w:val="548DD4"/>
                <w:sz w:val="18"/>
                <w:szCs w:val="20"/>
                <w:lang w:eastAsia="es-CL"/>
              </w:rPr>
            </w:pPr>
            <w:r w:rsidRPr="00A702CF">
              <w:rPr>
                <w:rFonts w:ascii="Calibri" w:hAnsi="Calibri" w:cs="Arial"/>
                <w:i/>
                <w:color w:val="548DD4"/>
                <w:sz w:val="18"/>
                <w:szCs w:val="20"/>
                <w:lang w:eastAsia="es-CL"/>
              </w:rPr>
              <w:t>Dificultad: que los entrevistados confundan síntomas con causa raíz del problema.</w:t>
            </w:r>
          </w:p>
        </w:tc>
      </w:tr>
      <w:tr w:rsidR="00D110EC" w:rsidRPr="00A337B2" w14:paraId="50E58212" w14:textId="77777777" w:rsidTr="00A702CF">
        <w:trPr>
          <w:trHeight w:val="1873"/>
          <w:jc w:val="center"/>
        </w:trPr>
        <w:tc>
          <w:tcPr>
            <w:tcW w:w="1580" w:type="dxa"/>
          </w:tcPr>
          <w:p w14:paraId="41E1A68E" w14:textId="63AFB7E7" w:rsidR="00D110EC" w:rsidRPr="00A337B2" w:rsidRDefault="00F46C78" w:rsidP="00C27FB0">
            <w:pPr>
              <w:jc w:val="both"/>
              <w:rPr>
                <w:rFonts w:ascii="Calibri" w:hAnsi="Calibri" w:cs="Arial"/>
                <w:i/>
                <w:color w:val="548DD4"/>
                <w:sz w:val="18"/>
                <w:szCs w:val="20"/>
                <w:lang w:eastAsia="es-CL"/>
              </w:rPr>
            </w:pPr>
            <w:r w:rsidRPr="00A702CF">
              <w:rPr>
                <w:rFonts w:ascii="Calibri" w:hAnsi="Calibri" w:cs="Arial"/>
                <w:i/>
                <w:color w:val="548DD4"/>
                <w:sz w:val="18"/>
                <w:szCs w:val="20"/>
                <w:lang w:eastAsia="es-CL"/>
              </w:rPr>
              <w:t>Gestión de proyectos TI, competencias técnicas de programación</w:t>
            </w:r>
          </w:p>
        </w:tc>
        <w:tc>
          <w:tcPr>
            <w:tcW w:w="1580" w:type="dxa"/>
          </w:tcPr>
          <w:p w14:paraId="08BF7353" w14:textId="66897FEA" w:rsidR="00D110EC" w:rsidRPr="00A337B2" w:rsidRDefault="00F46C78" w:rsidP="00C27FB0">
            <w:pPr>
              <w:jc w:val="both"/>
              <w:rPr>
                <w:rFonts w:ascii="Calibri" w:hAnsi="Calibri" w:cs="Arial"/>
                <w:i/>
                <w:color w:val="548DD4"/>
                <w:sz w:val="18"/>
                <w:szCs w:val="20"/>
                <w:lang w:eastAsia="es-CL"/>
              </w:rPr>
            </w:pPr>
            <w:r w:rsidRPr="00A702CF">
              <w:rPr>
                <w:rFonts w:ascii="Calibri" w:hAnsi="Calibri" w:cs="Arial"/>
                <w:i/>
                <w:color w:val="548DD4"/>
                <w:sz w:val="18"/>
                <w:szCs w:val="20"/>
                <w:lang w:eastAsia="es-CL"/>
              </w:rPr>
              <w:t>Análisis del flujo de trabajo</w:t>
            </w:r>
          </w:p>
        </w:tc>
        <w:tc>
          <w:tcPr>
            <w:tcW w:w="1580" w:type="dxa"/>
          </w:tcPr>
          <w:p w14:paraId="33B7F38C" w14:textId="226DB05B" w:rsidR="00D110EC" w:rsidRPr="00A337B2" w:rsidRDefault="00A702CF" w:rsidP="00C27FB0">
            <w:pPr>
              <w:jc w:val="both"/>
              <w:rPr>
                <w:rFonts w:ascii="Calibri" w:hAnsi="Calibri" w:cs="Arial"/>
                <w:i/>
                <w:color w:val="548DD4"/>
                <w:sz w:val="18"/>
                <w:szCs w:val="20"/>
                <w:lang w:eastAsia="es-CL"/>
              </w:rPr>
            </w:pPr>
            <w:r w:rsidRPr="00A702CF">
              <w:rPr>
                <w:rFonts w:ascii="Calibri" w:hAnsi="Calibri" w:cs="Arial"/>
                <w:i/>
                <w:color w:val="548DD4"/>
                <w:sz w:val="18"/>
                <w:szCs w:val="20"/>
                <w:lang w:eastAsia="es-CL"/>
              </w:rPr>
              <w:t>Sistematizar la información recolectada y definir los procesos a optimizar</w:t>
            </w:r>
          </w:p>
        </w:tc>
        <w:tc>
          <w:tcPr>
            <w:tcW w:w="1580" w:type="dxa"/>
          </w:tcPr>
          <w:p w14:paraId="330704C5" w14:textId="14001322" w:rsidR="00D110EC" w:rsidRPr="00A337B2" w:rsidRDefault="00A702CF" w:rsidP="00C27FB0">
            <w:pPr>
              <w:jc w:val="both"/>
              <w:rPr>
                <w:rFonts w:ascii="Calibri" w:hAnsi="Calibri" w:cs="Arial"/>
                <w:i/>
                <w:color w:val="548DD4"/>
                <w:sz w:val="18"/>
                <w:szCs w:val="20"/>
                <w:lang w:eastAsia="es-CL"/>
              </w:rPr>
            </w:pPr>
            <w:r w:rsidRPr="00A702CF">
              <w:rPr>
                <w:rFonts w:ascii="Calibri" w:hAnsi="Calibri" w:cs="Arial"/>
                <w:i/>
                <w:color w:val="548DD4"/>
                <w:sz w:val="18"/>
                <w:szCs w:val="20"/>
                <w:lang w:eastAsia="es-CL"/>
              </w:rPr>
              <w:t>Documentación recopilada, herramienta de diagramación</w:t>
            </w:r>
          </w:p>
        </w:tc>
        <w:tc>
          <w:tcPr>
            <w:tcW w:w="1580" w:type="dxa"/>
            <w:tcBorders>
              <w:right w:val="single" w:sz="4" w:space="0" w:color="FFFFFF" w:themeColor="background1"/>
            </w:tcBorders>
          </w:tcPr>
          <w:p w14:paraId="2F4EDB46" w14:textId="45D92715" w:rsidR="00D110EC" w:rsidRPr="00A337B2" w:rsidRDefault="00A702CF" w:rsidP="00C27FB0">
            <w:pPr>
              <w:jc w:val="both"/>
              <w:rPr>
                <w:rFonts w:ascii="Calibri" w:hAnsi="Calibri" w:cs="Arial"/>
                <w:i/>
                <w:color w:val="548DD4"/>
                <w:sz w:val="18"/>
                <w:szCs w:val="20"/>
                <w:lang w:eastAsia="es-CL"/>
              </w:rPr>
            </w:pPr>
            <w:r w:rsidRPr="00A702CF">
              <w:rPr>
                <w:rFonts w:ascii="Calibri" w:hAnsi="Calibri" w:cs="Arial"/>
                <w:i/>
                <w:color w:val="548DD4"/>
                <w:sz w:val="18"/>
                <w:szCs w:val="20"/>
                <w:lang w:eastAsia="es-CL"/>
              </w:rPr>
              <w:t>1 semana</w:t>
            </w:r>
          </w:p>
        </w:tc>
        <w:tc>
          <w:tcPr>
            <w:tcW w:w="1580" w:type="dxa"/>
            <w:tcBorders>
              <w:left w:val="single" w:sz="4" w:space="0" w:color="FFFFFF" w:themeColor="background1"/>
            </w:tcBorders>
            <w:shd w:val="clear" w:color="auto" w:fill="D9D9D9" w:themeFill="background1" w:themeFillShade="D9"/>
          </w:tcPr>
          <w:p w14:paraId="7F3EE0DF" w14:textId="7C07C927" w:rsidR="00D110EC" w:rsidRPr="00A337B2" w:rsidRDefault="00A702CF" w:rsidP="00C27FB0">
            <w:pPr>
              <w:jc w:val="both"/>
              <w:rPr>
                <w:rFonts w:ascii="Calibri" w:hAnsi="Calibri" w:cs="Arial"/>
                <w:i/>
                <w:color w:val="548DD4"/>
                <w:sz w:val="18"/>
                <w:szCs w:val="20"/>
                <w:lang w:eastAsia="es-CL"/>
              </w:rPr>
            </w:pPr>
            <w:r w:rsidRPr="00A702CF">
              <w:rPr>
                <w:rFonts w:ascii="Calibri" w:hAnsi="Calibri" w:cs="Arial"/>
                <w:i/>
                <w:color w:val="548DD4"/>
                <w:sz w:val="18"/>
                <w:szCs w:val="20"/>
                <w:lang w:eastAsia="es-CL"/>
              </w:rPr>
              <w:t>German Cortez</w:t>
            </w:r>
          </w:p>
        </w:tc>
        <w:tc>
          <w:tcPr>
            <w:tcW w:w="1581" w:type="dxa"/>
          </w:tcPr>
          <w:p w14:paraId="2A45C00D" w14:textId="1D3B7E17" w:rsidR="00D110EC" w:rsidRPr="00A337B2" w:rsidRDefault="00A702CF" w:rsidP="00C27FB0">
            <w:pPr>
              <w:jc w:val="both"/>
              <w:rPr>
                <w:rFonts w:ascii="Calibri" w:hAnsi="Calibri" w:cs="Arial"/>
                <w:i/>
                <w:color w:val="548DD4"/>
                <w:sz w:val="18"/>
                <w:szCs w:val="20"/>
                <w:lang w:eastAsia="es-CL"/>
              </w:rPr>
            </w:pPr>
            <w:r w:rsidRPr="00A702CF">
              <w:rPr>
                <w:rFonts w:ascii="Calibri" w:hAnsi="Calibri" w:cs="Arial"/>
                <w:i/>
                <w:color w:val="548DD4"/>
                <w:sz w:val="18"/>
                <w:szCs w:val="20"/>
                <w:lang w:eastAsia="es-CL"/>
              </w:rPr>
              <w:t>Facilitador: acceso directo a archivos actuales del taller.</w:t>
            </w:r>
          </w:p>
        </w:tc>
      </w:tr>
      <w:tr w:rsidR="00A702CF" w:rsidRPr="00A337B2" w14:paraId="3A752DE9" w14:textId="77777777" w:rsidTr="00A702CF">
        <w:trPr>
          <w:trHeight w:val="1873"/>
          <w:jc w:val="center"/>
        </w:trPr>
        <w:tc>
          <w:tcPr>
            <w:tcW w:w="1580" w:type="dxa"/>
          </w:tcPr>
          <w:p w14:paraId="13CC62A6" w14:textId="22C880BB" w:rsidR="00A702CF" w:rsidRPr="00A702CF" w:rsidRDefault="00A702CF" w:rsidP="00C27FB0">
            <w:pPr>
              <w:jc w:val="both"/>
              <w:rPr>
                <w:rFonts w:ascii="Calibri" w:hAnsi="Calibri" w:cs="Arial"/>
                <w:i/>
                <w:color w:val="548DD4"/>
                <w:sz w:val="18"/>
                <w:szCs w:val="20"/>
                <w:lang w:eastAsia="es-CL"/>
              </w:rPr>
            </w:pPr>
            <w:r w:rsidRPr="00A702CF">
              <w:rPr>
                <w:rFonts w:ascii="Calibri" w:hAnsi="Calibri" w:cs="Arial"/>
                <w:i/>
                <w:color w:val="548DD4"/>
                <w:sz w:val="18"/>
                <w:szCs w:val="20"/>
                <w:lang w:eastAsia="es-CL"/>
              </w:rPr>
              <w:t>Gestión de proyectos TI, competencias técnicas de programación</w:t>
            </w:r>
          </w:p>
        </w:tc>
        <w:tc>
          <w:tcPr>
            <w:tcW w:w="1580" w:type="dxa"/>
          </w:tcPr>
          <w:p w14:paraId="22F12F5B" w14:textId="022E31AC" w:rsidR="00A702CF" w:rsidRPr="00A702CF" w:rsidRDefault="00A702CF" w:rsidP="00C27FB0">
            <w:pPr>
              <w:jc w:val="both"/>
              <w:rPr>
                <w:rFonts w:ascii="Calibri" w:hAnsi="Calibri" w:cs="Arial"/>
                <w:i/>
                <w:color w:val="548DD4"/>
                <w:sz w:val="18"/>
                <w:szCs w:val="20"/>
                <w:lang w:eastAsia="es-CL"/>
              </w:rPr>
            </w:pPr>
            <w:r w:rsidRPr="00A702CF">
              <w:rPr>
                <w:rFonts w:ascii="Calibri" w:hAnsi="Calibri" w:cs="Arial"/>
                <w:i/>
                <w:color w:val="548DD4"/>
                <w:sz w:val="18"/>
                <w:szCs w:val="20"/>
                <w:lang w:eastAsia="es-CL"/>
              </w:rPr>
              <w:t>Diseño de arquitectura y modelo de datos</w:t>
            </w:r>
          </w:p>
        </w:tc>
        <w:tc>
          <w:tcPr>
            <w:tcW w:w="1580" w:type="dxa"/>
          </w:tcPr>
          <w:p w14:paraId="19B2809D" w14:textId="14A2D1A5" w:rsidR="00A702CF" w:rsidRPr="00A702CF" w:rsidRDefault="00A702CF" w:rsidP="00C27FB0">
            <w:pPr>
              <w:jc w:val="both"/>
              <w:rPr>
                <w:rFonts w:ascii="Calibri" w:hAnsi="Calibri" w:cs="Arial"/>
                <w:i/>
                <w:color w:val="548DD4"/>
                <w:sz w:val="18"/>
                <w:szCs w:val="20"/>
                <w:lang w:eastAsia="es-CL"/>
              </w:rPr>
            </w:pPr>
            <w:r w:rsidRPr="00A702CF">
              <w:rPr>
                <w:rFonts w:ascii="Calibri" w:hAnsi="Calibri" w:cs="Arial"/>
                <w:i/>
                <w:color w:val="548DD4"/>
                <w:sz w:val="18"/>
                <w:szCs w:val="20"/>
                <w:lang w:eastAsia="es-CL"/>
              </w:rPr>
              <w:t>Definir la estructura del sistema, base de datos y flujo de información entre módulos.</w:t>
            </w:r>
          </w:p>
        </w:tc>
        <w:tc>
          <w:tcPr>
            <w:tcW w:w="1580" w:type="dxa"/>
          </w:tcPr>
          <w:p w14:paraId="6FFCD69B" w14:textId="7A2EEC52" w:rsidR="00A702CF" w:rsidRPr="00A702CF" w:rsidRDefault="00A702CF" w:rsidP="00C27FB0">
            <w:pPr>
              <w:jc w:val="both"/>
              <w:rPr>
                <w:rFonts w:ascii="Calibri" w:hAnsi="Calibri" w:cs="Arial"/>
                <w:i/>
                <w:color w:val="548DD4"/>
                <w:sz w:val="18"/>
                <w:szCs w:val="20"/>
                <w:lang w:eastAsia="es-CL"/>
              </w:rPr>
            </w:pPr>
            <w:r w:rsidRPr="00A702CF">
              <w:rPr>
                <w:rFonts w:ascii="Calibri" w:hAnsi="Calibri" w:cs="Arial"/>
                <w:i/>
                <w:color w:val="548DD4"/>
                <w:sz w:val="18"/>
                <w:szCs w:val="20"/>
                <w:lang w:eastAsia="es-CL"/>
              </w:rPr>
              <w:t>Herramienta de modelado</w:t>
            </w:r>
            <w:r w:rsidRPr="00A702CF">
              <w:rPr>
                <w:rFonts w:ascii="Calibri" w:hAnsi="Calibri" w:cs="Arial"/>
                <w:i/>
                <w:color w:val="548DD4"/>
                <w:sz w:val="18"/>
                <w:szCs w:val="20"/>
                <w:lang w:eastAsia="es-CL"/>
              </w:rPr>
              <w:t>.</w:t>
            </w:r>
          </w:p>
        </w:tc>
        <w:tc>
          <w:tcPr>
            <w:tcW w:w="1580" w:type="dxa"/>
            <w:tcBorders>
              <w:right w:val="single" w:sz="4" w:space="0" w:color="FFFFFF" w:themeColor="background1"/>
            </w:tcBorders>
          </w:tcPr>
          <w:p w14:paraId="51C1F4C4" w14:textId="4855C393" w:rsidR="00A702CF" w:rsidRPr="00A702CF" w:rsidRDefault="00A702CF" w:rsidP="00C27FB0">
            <w:pPr>
              <w:jc w:val="both"/>
              <w:rPr>
                <w:rFonts w:ascii="Calibri" w:hAnsi="Calibri" w:cs="Arial"/>
                <w:i/>
                <w:color w:val="548DD4"/>
                <w:sz w:val="18"/>
                <w:szCs w:val="20"/>
                <w:lang w:eastAsia="es-CL"/>
              </w:rPr>
            </w:pPr>
            <w:r w:rsidRPr="00A702CF">
              <w:rPr>
                <w:rFonts w:ascii="Calibri" w:hAnsi="Calibri" w:cs="Arial"/>
                <w:i/>
                <w:color w:val="548DD4"/>
                <w:sz w:val="18"/>
                <w:szCs w:val="20"/>
                <w:lang w:eastAsia="es-CL"/>
              </w:rPr>
              <w:t>1 semana</w:t>
            </w:r>
          </w:p>
        </w:tc>
        <w:tc>
          <w:tcPr>
            <w:tcW w:w="1580" w:type="dxa"/>
            <w:tcBorders>
              <w:left w:val="single" w:sz="4" w:space="0" w:color="FFFFFF" w:themeColor="background1"/>
            </w:tcBorders>
            <w:shd w:val="clear" w:color="auto" w:fill="D9D9D9" w:themeFill="background1" w:themeFillShade="D9"/>
          </w:tcPr>
          <w:p w14:paraId="18D7D1CE" w14:textId="0BE52272" w:rsidR="00A702CF" w:rsidRPr="00A702CF" w:rsidRDefault="00A702CF" w:rsidP="00C27FB0">
            <w:pPr>
              <w:jc w:val="both"/>
              <w:rPr>
                <w:rFonts w:ascii="Calibri" w:hAnsi="Calibri" w:cs="Arial"/>
                <w:i/>
                <w:color w:val="548DD4"/>
                <w:sz w:val="18"/>
                <w:szCs w:val="20"/>
                <w:lang w:eastAsia="es-CL"/>
              </w:rPr>
            </w:pPr>
            <w:r w:rsidRPr="00A702CF">
              <w:rPr>
                <w:rFonts w:ascii="Calibri" w:hAnsi="Calibri" w:cs="Arial"/>
                <w:i/>
                <w:color w:val="548DD4"/>
                <w:sz w:val="18"/>
                <w:szCs w:val="20"/>
                <w:lang w:eastAsia="es-CL"/>
              </w:rPr>
              <w:t>Alejandro Espinoza</w:t>
            </w:r>
          </w:p>
        </w:tc>
        <w:tc>
          <w:tcPr>
            <w:tcW w:w="1581" w:type="dxa"/>
          </w:tcPr>
          <w:p w14:paraId="2A989412" w14:textId="77777777" w:rsidR="00A702CF" w:rsidRPr="00A702CF" w:rsidRDefault="00A702CF" w:rsidP="00C27FB0">
            <w:pPr>
              <w:jc w:val="both"/>
              <w:rPr>
                <w:rFonts w:ascii="Calibri" w:hAnsi="Calibri" w:cs="Arial"/>
                <w:i/>
                <w:color w:val="548DD4"/>
                <w:sz w:val="18"/>
                <w:szCs w:val="20"/>
                <w:lang w:eastAsia="es-CL"/>
              </w:rPr>
            </w:pPr>
          </w:p>
        </w:tc>
      </w:tr>
      <w:tr w:rsidR="00A702CF" w:rsidRPr="00A337B2" w14:paraId="5B2BE128" w14:textId="77777777" w:rsidTr="00A702CF">
        <w:trPr>
          <w:trHeight w:val="1873"/>
          <w:jc w:val="center"/>
        </w:trPr>
        <w:tc>
          <w:tcPr>
            <w:tcW w:w="1580" w:type="dxa"/>
          </w:tcPr>
          <w:p w14:paraId="7D7F8686" w14:textId="5AF1BF73" w:rsidR="00A702CF" w:rsidRPr="00A702CF" w:rsidRDefault="00A702CF" w:rsidP="00C27FB0">
            <w:pPr>
              <w:jc w:val="both"/>
              <w:rPr>
                <w:rFonts w:ascii="Calibri" w:hAnsi="Calibri" w:cs="Arial"/>
                <w:i/>
                <w:color w:val="548DD4"/>
                <w:sz w:val="18"/>
                <w:szCs w:val="20"/>
                <w:lang w:eastAsia="es-CL"/>
              </w:rPr>
            </w:pPr>
            <w:r w:rsidRPr="00A702CF">
              <w:rPr>
                <w:rFonts w:ascii="Calibri" w:hAnsi="Calibri" w:cs="Arial"/>
                <w:i/>
                <w:color w:val="548DD4"/>
                <w:sz w:val="18"/>
                <w:szCs w:val="20"/>
                <w:lang w:eastAsia="es-CL"/>
              </w:rPr>
              <w:t>Desarrollo de Agentes</w:t>
            </w:r>
          </w:p>
        </w:tc>
        <w:tc>
          <w:tcPr>
            <w:tcW w:w="1580" w:type="dxa"/>
          </w:tcPr>
          <w:p w14:paraId="2058C642" w14:textId="66C8518D" w:rsidR="00A702CF" w:rsidRPr="00A702CF" w:rsidRDefault="00A702CF" w:rsidP="00C27FB0">
            <w:pPr>
              <w:jc w:val="both"/>
              <w:rPr>
                <w:rFonts w:ascii="Calibri" w:hAnsi="Calibri" w:cs="Arial"/>
                <w:i/>
                <w:color w:val="548DD4"/>
                <w:sz w:val="18"/>
                <w:szCs w:val="20"/>
                <w:lang w:eastAsia="es-CL"/>
              </w:rPr>
            </w:pPr>
            <w:r w:rsidRPr="00A702CF">
              <w:rPr>
                <w:rFonts w:ascii="Calibri" w:hAnsi="Calibri" w:cs="Arial"/>
                <w:i/>
                <w:color w:val="548DD4"/>
                <w:sz w:val="18"/>
                <w:szCs w:val="20"/>
                <w:lang w:eastAsia="es-CL"/>
              </w:rPr>
              <w:t>Diseño de agentes de IA</w:t>
            </w:r>
          </w:p>
        </w:tc>
        <w:tc>
          <w:tcPr>
            <w:tcW w:w="1580" w:type="dxa"/>
          </w:tcPr>
          <w:p w14:paraId="08BA83F5" w14:textId="24006415" w:rsidR="00A702CF" w:rsidRPr="00A702CF" w:rsidRDefault="00A702CF" w:rsidP="00C27FB0">
            <w:pPr>
              <w:jc w:val="both"/>
              <w:rPr>
                <w:rFonts w:ascii="Calibri" w:hAnsi="Calibri" w:cs="Arial"/>
                <w:i/>
                <w:color w:val="548DD4"/>
                <w:sz w:val="18"/>
                <w:szCs w:val="20"/>
                <w:lang w:eastAsia="es-CL"/>
              </w:rPr>
            </w:pPr>
            <w:r w:rsidRPr="00A702CF">
              <w:rPr>
                <w:rFonts w:ascii="Calibri" w:hAnsi="Calibri" w:cs="Arial"/>
                <w:i/>
                <w:color w:val="548DD4"/>
                <w:sz w:val="18"/>
                <w:szCs w:val="20"/>
                <w:lang w:eastAsia="es-CL"/>
              </w:rPr>
              <w:t>Definir la lógica y alcance de los agentes de inteligencia comercial y de gestión del negocio.</w:t>
            </w:r>
          </w:p>
        </w:tc>
        <w:tc>
          <w:tcPr>
            <w:tcW w:w="1580" w:type="dxa"/>
          </w:tcPr>
          <w:p w14:paraId="76650765" w14:textId="56BFE41A" w:rsidR="00A702CF" w:rsidRPr="00A702CF" w:rsidRDefault="00A702CF" w:rsidP="00C27FB0">
            <w:pPr>
              <w:jc w:val="both"/>
              <w:rPr>
                <w:rFonts w:ascii="Calibri" w:hAnsi="Calibri" w:cs="Arial"/>
                <w:i/>
                <w:color w:val="548DD4"/>
                <w:sz w:val="18"/>
                <w:szCs w:val="20"/>
                <w:lang w:eastAsia="es-CL"/>
              </w:rPr>
            </w:pPr>
            <w:r w:rsidRPr="00A702CF">
              <w:rPr>
                <w:rFonts w:ascii="Calibri" w:hAnsi="Calibri" w:cs="Arial"/>
                <w:i/>
                <w:color w:val="548DD4"/>
                <w:sz w:val="18"/>
                <w:szCs w:val="20"/>
                <w:lang w:eastAsia="es-CL"/>
              </w:rPr>
              <w:t xml:space="preserve">Documentación de </w:t>
            </w:r>
            <w:proofErr w:type="spellStart"/>
            <w:r w:rsidRPr="00A702CF">
              <w:rPr>
                <w:rFonts w:ascii="Calibri" w:hAnsi="Calibri" w:cs="Arial"/>
                <w:i/>
                <w:color w:val="548DD4"/>
                <w:sz w:val="18"/>
                <w:szCs w:val="20"/>
                <w:lang w:eastAsia="es-CL"/>
              </w:rPr>
              <w:t>APIs</w:t>
            </w:r>
            <w:proofErr w:type="spellEnd"/>
            <w:r w:rsidRPr="00A702CF">
              <w:rPr>
                <w:rFonts w:ascii="Calibri" w:hAnsi="Calibri" w:cs="Arial"/>
                <w:i/>
                <w:color w:val="548DD4"/>
                <w:sz w:val="18"/>
                <w:szCs w:val="20"/>
                <w:lang w:eastAsia="es-CL"/>
              </w:rPr>
              <w:t xml:space="preserve"> de IA, herramientas de prototipado</w:t>
            </w:r>
          </w:p>
        </w:tc>
        <w:tc>
          <w:tcPr>
            <w:tcW w:w="1580" w:type="dxa"/>
            <w:tcBorders>
              <w:right w:val="single" w:sz="4" w:space="0" w:color="FFFFFF" w:themeColor="background1"/>
            </w:tcBorders>
          </w:tcPr>
          <w:p w14:paraId="1CD9B324" w14:textId="77E8759F" w:rsidR="00A702CF" w:rsidRPr="00A702CF" w:rsidRDefault="00A702CF" w:rsidP="00C27FB0">
            <w:pPr>
              <w:jc w:val="both"/>
              <w:rPr>
                <w:rFonts w:ascii="Calibri" w:hAnsi="Calibri" w:cs="Arial"/>
                <w:i/>
                <w:color w:val="548DD4"/>
                <w:sz w:val="18"/>
                <w:szCs w:val="20"/>
                <w:lang w:eastAsia="es-CL"/>
              </w:rPr>
            </w:pPr>
            <w:r w:rsidRPr="00A702CF">
              <w:rPr>
                <w:rFonts w:ascii="Calibri" w:hAnsi="Calibri" w:cs="Arial"/>
                <w:i/>
                <w:color w:val="548DD4"/>
                <w:sz w:val="18"/>
                <w:szCs w:val="20"/>
                <w:lang w:eastAsia="es-CL"/>
              </w:rPr>
              <w:t>1 semana</w:t>
            </w:r>
          </w:p>
        </w:tc>
        <w:tc>
          <w:tcPr>
            <w:tcW w:w="1580" w:type="dxa"/>
            <w:tcBorders>
              <w:left w:val="single" w:sz="4" w:space="0" w:color="FFFFFF" w:themeColor="background1"/>
            </w:tcBorders>
            <w:shd w:val="clear" w:color="auto" w:fill="D9D9D9" w:themeFill="background1" w:themeFillShade="D9"/>
          </w:tcPr>
          <w:p w14:paraId="66BA32E2" w14:textId="7D68433B" w:rsidR="00A702CF" w:rsidRPr="00A702CF" w:rsidRDefault="00A702CF" w:rsidP="00C27FB0">
            <w:pPr>
              <w:jc w:val="both"/>
              <w:rPr>
                <w:rFonts w:ascii="Calibri" w:hAnsi="Calibri" w:cs="Arial"/>
                <w:i/>
                <w:color w:val="548DD4"/>
                <w:sz w:val="18"/>
                <w:szCs w:val="20"/>
                <w:lang w:eastAsia="es-CL"/>
              </w:rPr>
            </w:pPr>
            <w:r w:rsidRPr="00A702CF">
              <w:rPr>
                <w:rFonts w:ascii="Calibri" w:hAnsi="Calibri" w:cs="Arial"/>
                <w:i/>
                <w:color w:val="548DD4"/>
                <w:sz w:val="18"/>
                <w:szCs w:val="20"/>
                <w:lang w:eastAsia="es-CL"/>
              </w:rPr>
              <w:t>Alejandro Espinoza</w:t>
            </w:r>
          </w:p>
        </w:tc>
        <w:tc>
          <w:tcPr>
            <w:tcW w:w="1581" w:type="dxa"/>
          </w:tcPr>
          <w:p w14:paraId="103EFAE5" w14:textId="4B9CB5C2" w:rsidR="00A702CF" w:rsidRPr="00A702CF" w:rsidRDefault="00A702CF" w:rsidP="00C27FB0">
            <w:pPr>
              <w:jc w:val="both"/>
              <w:rPr>
                <w:rFonts w:ascii="Calibri" w:hAnsi="Calibri" w:cs="Arial"/>
                <w:i/>
                <w:color w:val="548DD4"/>
                <w:sz w:val="18"/>
                <w:szCs w:val="20"/>
                <w:lang w:eastAsia="es-CL"/>
              </w:rPr>
            </w:pPr>
            <w:r w:rsidRPr="00A702CF">
              <w:rPr>
                <w:rFonts w:ascii="Calibri" w:hAnsi="Calibri" w:cs="Arial"/>
                <w:i/>
                <w:color w:val="548DD4"/>
                <w:sz w:val="18"/>
                <w:szCs w:val="20"/>
                <w:lang w:eastAsia="es-CL"/>
              </w:rPr>
              <w:t>Dificultad: acotar el alcance del agente al presupuesto disponible.</w:t>
            </w:r>
          </w:p>
        </w:tc>
      </w:tr>
      <w:tr w:rsidR="00A702CF" w:rsidRPr="00A337B2" w14:paraId="496FCA4F" w14:textId="77777777" w:rsidTr="00A702CF">
        <w:trPr>
          <w:trHeight w:val="1873"/>
          <w:jc w:val="center"/>
        </w:trPr>
        <w:tc>
          <w:tcPr>
            <w:tcW w:w="1580" w:type="dxa"/>
          </w:tcPr>
          <w:p w14:paraId="6C067633" w14:textId="52D439FA" w:rsidR="00A702CF" w:rsidRPr="00A702CF" w:rsidRDefault="00A702CF" w:rsidP="00C27FB0">
            <w:pPr>
              <w:jc w:val="both"/>
              <w:rPr>
                <w:rFonts w:ascii="Calibri" w:hAnsi="Calibri" w:cs="Arial"/>
                <w:i/>
                <w:color w:val="548DD4"/>
                <w:sz w:val="18"/>
                <w:szCs w:val="20"/>
                <w:lang w:eastAsia="es-CL"/>
              </w:rPr>
            </w:pPr>
            <w:r w:rsidRPr="00A702CF">
              <w:rPr>
                <w:rFonts w:ascii="Calibri" w:hAnsi="Calibri" w:cs="Arial"/>
                <w:i/>
                <w:color w:val="548DD4"/>
                <w:sz w:val="18"/>
                <w:szCs w:val="20"/>
                <w:lang w:eastAsia="es-CL"/>
              </w:rPr>
              <w:lastRenderedPageBreak/>
              <w:t>Competencias técnicas de programación, calidad de software</w:t>
            </w:r>
          </w:p>
        </w:tc>
        <w:tc>
          <w:tcPr>
            <w:tcW w:w="1580" w:type="dxa"/>
          </w:tcPr>
          <w:p w14:paraId="4EF16A61" w14:textId="45D009CA" w:rsidR="00A702CF" w:rsidRPr="00A702CF" w:rsidRDefault="00A702CF" w:rsidP="00C27FB0">
            <w:pPr>
              <w:jc w:val="both"/>
              <w:rPr>
                <w:rFonts w:ascii="Calibri" w:hAnsi="Calibri" w:cs="Arial"/>
                <w:i/>
                <w:color w:val="548DD4"/>
                <w:sz w:val="18"/>
                <w:szCs w:val="20"/>
                <w:lang w:eastAsia="es-CL"/>
              </w:rPr>
            </w:pPr>
            <w:r w:rsidRPr="00A702CF">
              <w:rPr>
                <w:rFonts w:ascii="Calibri" w:hAnsi="Calibri" w:cs="Arial"/>
                <w:i/>
                <w:color w:val="548DD4"/>
                <w:sz w:val="18"/>
                <w:szCs w:val="20"/>
                <w:lang w:eastAsia="es-CL"/>
              </w:rPr>
              <w:t>Desarrollo Sprint 1 – Módulo de cotización</w:t>
            </w:r>
          </w:p>
        </w:tc>
        <w:tc>
          <w:tcPr>
            <w:tcW w:w="1580" w:type="dxa"/>
          </w:tcPr>
          <w:p w14:paraId="1E8ADBA4" w14:textId="221FFC89" w:rsidR="00A702CF" w:rsidRPr="00A702CF" w:rsidRDefault="00A702CF" w:rsidP="00C27FB0">
            <w:pPr>
              <w:jc w:val="both"/>
              <w:rPr>
                <w:rFonts w:ascii="Calibri" w:hAnsi="Calibri" w:cs="Arial"/>
                <w:i/>
                <w:color w:val="548DD4"/>
                <w:sz w:val="18"/>
                <w:szCs w:val="20"/>
                <w:lang w:eastAsia="es-CL"/>
              </w:rPr>
            </w:pPr>
            <w:r w:rsidRPr="00A702CF">
              <w:rPr>
                <w:rFonts w:ascii="Calibri" w:hAnsi="Calibri" w:cs="Arial"/>
                <w:i/>
                <w:color w:val="548DD4"/>
                <w:sz w:val="18"/>
                <w:szCs w:val="20"/>
                <w:lang w:eastAsia="es-CL"/>
              </w:rPr>
              <w:t>Implementar la funcionalidad de cotización para clientes que ingresan al taller.</w:t>
            </w:r>
          </w:p>
        </w:tc>
        <w:tc>
          <w:tcPr>
            <w:tcW w:w="1580" w:type="dxa"/>
          </w:tcPr>
          <w:p w14:paraId="5018D23B" w14:textId="2316F856" w:rsidR="00A702CF" w:rsidRPr="00A702CF" w:rsidRDefault="00A702CF" w:rsidP="00C27FB0">
            <w:pPr>
              <w:jc w:val="both"/>
              <w:rPr>
                <w:rFonts w:ascii="Calibri" w:hAnsi="Calibri" w:cs="Arial"/>
                <w:i/>
                <w:color w:val="548DD4"/>
                <w:sz w:val="18"/>
                <w:szCs w:val="20"/>
                <w:lang w:eastAsia="es-CL"/>
              </w:rPr>
            </w:pPr>
            <w:r w:rsidRPr="00A702CF">
              <w:rPr>
                <w:rFonts w:ascii="Calibri" w:hAnsi="Calibri" w:cs="Arial"/>
                <w:i/>
                <w:color w:val="548DD4"/>
                <w:sz w:val="18"/>
                <w:szCs w:val="20"/>
                <w:lang w:eastAsia="es-CL"/>
              </w:rPr>
              <w:t xml:space="preserve">Entorno de desarrollo, </w:t>
            </w:r>
            <w:proofErr w:type="spellStart"/>
            <w:r w:rsidRPr="00A702CF">
              <w:rPr>
                <w:rFonts w:ascii="Calibri" w:hAnsi="Calibri" w:cs="Arial"/>
                <w:i/>
                <w:color w:val="548DD4"/>
                <w:sz w:val="18"/>
                <w:szCs w:val="20"/>
                <w:lang w:eastAsia="es-CL"/>
              </w:rPr>
              <w:t>framework</w:t>
            </w:r>
            <w:proofErr w:type="spellEnd"/>
            <w:r w:rsidRPr="00A702CF">
              <w:rPr>
                <w:rFonts w:ascii="Calibri" w:hAnsi="Calibri" w:cs="Arial"/>
                <w:i/>
                <w:color w:val="548DD4"/>
                <w:sz w:val="18"/>
                <w:szCs w:val="20"/>
                <w:lang w:eastAsia="es-CL"/>
              </w:rPr>
              <w:t>/lenguaje elegido, control de versiones</w:t>
            </w:r>
          </w:p>
        </w:tc>
        <w:tc>
          <w:tcPr>
            <w:tcW w:w="1580" w:type="dxa"/>
            <w:tcBorders>
              <w:right w:val="single" w:sz="4" w:space="0" w:color="FFFFFF" w:themeColor="background1"/>
            </w:tcBorders>
          </w:tcPr>
          <w:p w14:paraId="63460F5A" w14:textId="1A7C7682" w:rsidR="00A702CF" w:rsidRPr="00A702CF" w:rsidRDefault="00A702CF" w:rsidP="00C27FB0">
            <w:pPr>
              <w:jc w:val="both"/>
              <w:rPr>
                <w:rFonts w:ascii="Calibri" w:hAnsi="Calibri" w:cs="Arial"/>
                <w:i/>
                <w:color w:val="548DD4"/>
                <w:sz w:val="18"/>
                <w:szCs w:val="20"/>
                <w:lang w:eastAsia="es-CL"/>
              </w:rPr>
            </w:pPr>
            <w:r w:rsidRPr="00A702CF">
              <w:rPr>
                <w:rFonts w:ascii="Calibri" w:hAnsi="Calibri" w:cs="Arial"/>
                <w:i/>
                <w:color w:val="548DD4"/>
                <w:sz w:val="18"/>
                <w:szCs w:val="20"/>
                <w:lang w:eastAsia="es-CL"/>
              </w:rPr>
              <w:t>3 semanas</w:t>
            </w:r>
          </w:p>
        </w:tc>
        <w:tc>
          <w:tcPr>
            <w:tcW w:w="1580" w:type="dxa"/>
            <w:tcBorders>
              <w:left w:val="single" w:sz="4" w:space="0" w:color="FFFFFF" w:themeColor="background1"/>
            </w:tcBorders>
            <w:shd w:val="clear" w:color="auto" w:fill="D9D9D9" w:themeFill="background1" w:themeFillShade="D9"/>
          </w:tcPr>
          <w:p w14:paraId="11C7DB72" w14:textId="58BAE77C" w:rsidR="00A702CF" w:rsidRPr="00A702CF" w:rsidRDefault="00A702CF" w:rsidP="00C27FB0">
            <w:pPr>
              <w:jc w:val="both"/>
              <w:rPr>
                <w:rFonts w:ascii="Calibri" w:hAnsi="Calibri" w:cs="Arial"/>
                <w:i/>
                <w:color w:val="548DD4"/>
                <w:sz w:val="18"/>
                <w:szCs w:val="20"/>
                <w:lang w:eastAsia="es-CL"/>
              </w:rPr>
            </w:pPr>
            <w:r w:rsidRPr="00A702CF">
              <w:rPr>
                <w:rFonts w:ascii="Calibri" w:hAnsi="Calibri" w:cs="Arial"/>
                <w:i/>
                <w:color w:val="548DD4"/>
                <w:sz w:val="18"/>
                <w:szCs w:val="20"/>
                <w:lang w:eastAsia="es-CL"/>
              </w:rPr>
              <w:t>Alejandro Espinoza y German Cortez</w:t>
            </w:r>
          </w:p>
        </w:tc>
        <w:tc>
          <w:tcPr>
            <w:tcW w:w="1581" w:type="dxa"/>
          </w:tcPr>
          <w:p w14:paraId="3B3A5F88" w14:textId="1193CB29" w:rsidR="00A702CF" w:rsidRPr="00A702CF" w:rsidRDefault="00A702CF" w:rsidP="00C27FB0">
            <w:pPr>
              <w:jc w:val="both"/>
              <w:rPr>
                <w:rFonts w:ascii="Calibri" w:hAnsi="Calibri" w:cs="Arial"/>
                <w:i/>
                <w:color w:val="548DD4"/>
                <w:sz w:val="18"/>
                <w:szCs w:val="20"/>
                <w:lang w:eastAsia="es-CL"/>
              </w:rPr>
            </w:pPr>
            <w:r w:rsidRPr="00A702CF">
              <w:rPr>
                <w:rFonts w:ascii="Calibri" w:hAnsi="Calibri" w:cs="Arial"/>
                <w:i/>
                <w:color w:val="548DD4"/>
                <w:sz w:val="18"/>
                <w:szCs w:val="20"/>
                <w:lang w:eastAsia="es-CL"/>
              </w:rPr>
              <w:t>Facilitador: alcance acotado por ser MVP.</w:t>
            </w:r>
          </w:p>
        </w:tc>
      </w:tr>
      <w:tr w:rsidR="00A702CF" w:rsidRPr="00A337B2" w14:paraId="5C096D05" w14:textId="77777777" w:rsidTr="00A702CF">
        <w:trPr>
          <w:trHeight w:val="1873"/>
          <w:jc w:val="center"/>
        </w:trPr>
        <w:tc>
          <w:tcPr>
            <w:tcW w:w="1580" w:type="dxa"/>
          </w:tcPr>
          <w:p w14:paraId="43E33A6A" w14:textId="25EA3A5E" w:rsidR="00A702CF" w:rsidRPr="00A702CF" w:rsidRDefault="00A702CF" w:rsidP="00C27FB0">
            <w:pPr>
              <w:jc w:val="both"/>
              <w:rPr>
                <w:rFonts w:ascii="Calibri" w:hAnsi="Calibri" w:cs="Arial"/>
                <w:i/>
                <w:color w:val="548DD4"/>
                <w:sz w:val="18"/>
                <w:szCs w:val="20"/>
                <w:lang w:eastAsia="es-CL"/>
              </w:rPr>
            </w:pPr>
            <w:r w:rsidRPr="00A702CF">
              <w:rPr>
                <w:rFonts w:ascii="Calibri" w:hAnsi="Calibri" w:cs="Arial"/>
                <w:i/>
                <w:color w:val="548DD4"/>
                <w:sz w:val="18"/>
                <w:szCs w:val="20"/>
                <w:lang w:eastAsia="es-CL"/>
              </w:rPr>
              <w:t>Competencias técnicas de programación, calidad de software</w:t>
            </w:r>
          </w:p>
        </w:tc>
        <w:tc>
          <w:tcPr>
            <w:tcW w:w="1580" w:type="dxa"/>
          </w:tcPr>
          <w:p w14:paraId="7F44C5A7" w14:textId="2E12E3B5" w:rsidR="00A702CF" w:rsidRPr="00A702CF" w:rsidRDefault="00A702CF" w:rsidP="00C27FB0">
            <w:pPr>
              <w:jc w:val="both"/>
              <w:rPr>
                <w:rFonts w:ascii="Calibri" w:hAnsi="Calibri" w:cs="Arial"/>
                <w:i/>
                <w:color w:val="548DD4"/>
                <w:sz w:val="18"/>
                <w:szCs w:val="20"/>
                <w:lang w:eastAsia="es-CL"/>
              </w:rPr>
            </w:pPr>
            <w:r w:rsidRPr="00A702CF">
              <w:rPr>
                <w:rFonts w:ascii="Calibri" w:hAnsi="Calibri" w:cs="Arial"/>
                <w:i/>
                <w:color w:val="548DD4"/>
                <w:sz w:val="18"/>
                <w:szCs w:val="20"/>
                <w:lang w:eastAsia="es-CL"/>
              </w:rPr>
              <w:t>Desarrollo Sprint 2 – Módulo de supervisión y fases del cliente</w:t>
            </w:r>
          </w:p>
        </w:tc>
        <w:tc>
          <w:tcPr>
            <w:tcW w:w="1580" w:type="dxa"/>
          </w:tcPr>
          <w:p w14:paraId="0C5F8D02" w14:textId="37687577" w:rsidR="00A702CF" w:rsidRPr="00A702CF" w:rsidRDefault="00A702CF" w:rsidP="00C27FB0">
            <w:pPr>
              <w:jc w:val="both"/>
              <w:rPr>
                <w:rFonts w:ascii="Calibri" w:hAnsi="Calibri" w:cs="Arial"/>
                <w:i/>
                <w:color w:val="548DD4"/>
                <w:sz w:val="18"/>
                <w:szCs w:val="20"/>
                <w:lang w:eastAsia="es-CL"/>
              </w:rPr>
            </w:pPr>
            <w:r w:rsidRPr="00A702CF">
              <w:rPr>
                <w:rFonts w:ascii="Calibri" w:hAnsi="Calibri" w:cs="Arial"/>
                <w:i/>
                <w:color w:val="548DD4"/>
                <w:sz w:val="18"/>
                <w:szCs w:val="20"/>
                <w:lang w:eastAsia="es-CL"/>
              </w:rPr>
              <w:t>Implementar el seguimiento del estado y fases de cada cliente/vehículo en el taller.</w:t>
            </w:r>
          </w:p>
        </w:tc>
        <w:tc>
          <w:tcPr>
            <w:tcW w:w="1580" w:type="dxa"/>
          </w:tcPr>
          <w:p w14:paraId="48B14A70" w14:textId="12FEFADC" w:rsidR="00A702CF" w:rsidRPr="00A702CF" w:rsidRDefault="00A702CF" w:rsidP="00C27FB0">
            <w:pPr>
              <w:jc w:val="both"/>
              <w:rPr>
                <w:rFonts w:ascii="Calibri" w:hAnsi="Calibri" w:cs="Arial"/>
                <w:i/>
                <w:color w:val="548DD4"/>
                <w:sz w:val="18"/>
                <w:szCs w:val="20"/>
                <w:lang w:eastAsia="es-CL"/>
              </w:rPr>
            </w:pPr>
            <w:r w:rsidRPr="00A702CF">
              <w:rPr>
                <w:rFonts w:ascii="Calibri" w:hAnsi="Calibri" w:cs="Arial"/>
                <w:i/>
                <w:color w:val="548DD4"/>
                <w:sz w:val="18"/>
                <w:szCs w:val="20"/>
                <w:lang w:eastAsia="es-CL"/>
              </w:rPr>
              <w:t>Entorno de desarrollo, control de versiones</w:t>
            </w:r>
          </w:p>
        </w:tc>
        <w:tc>
          <w:tcPr>
            <w:tcW w:w="1580" w:type="dxa"/>
            <w:tcBorders>
              <w:right w:val="single" w:sz="4" w:space="0" w:color="FFFFFF" w:themeColor="background1"/>
            </w:tcBorders>
          </w:tcPr>
          <w:p w14:paraId="548173D1" w14:textId="088665AF" w:rsidR="00A702CF" w:rsidRPr="00A702CF" w:rsidRDefault="00A702CF" w:rsidP="00A702CF">
            <w:pPr>
              <w:jc w:val="center"/>
              <w:rPr>
                <w:rFonts w:ascii="Calibri" w:hAnsi="Calibri" w:cs="Arial"/>
                <w:i/>
                <w:color w:val="548DD4"/>
                <w:sz w:val="18"/>
                <w:szCs w:val="20"/>
                <w:lang w:eastAsia="es-CL"/>
              </w:rPr>
            </w:pPr>
            <w:r w:rsidRPr="00A702CF">
              <w:rPr>
                <w:rFonts w:ascii="Calibri" w:hAnsi="Calibri" w:cs="Arial"/>
                <w:i/>
                <w:color w:val="548DD4"/>
                <w:sz w:val="18"/>
                <w:szCs w:val="20"/>
                <w:lang w:eastAsia="es-CL"/>
              </w:rPr>
              <w:t>3 semanas</w:t>
            </w:r>
          </w:p>
        </w:tc>
        <w:tc>
          <w:tcPr>
            <w:tcW w:w="1580" w:type="dxa"/>
            <w:tcBorders>
              <w:left w:val="single" w:sz="4" w:space="0" w:color="FFFFFF" w:themeColor="background1"/>
            </w:tcBorders>
            <w:shd w:val="clear" w:color="auto" w:fill="D9D9D9" w:themeFill="background1" w:themeFillShade="D9"/>
          </w:tcPr>
          <w:p w14:paraId="0544FD8F" w14:textId="23CCE43E" w:rsidR="00A702CF" w:rsidRPr="00A702CF" w:rsidRDefault="00A702CF" w:rsidP="00C27FB0">
            <w:pPr>
              <w:jc w:val="both"/>
              <w:rPr>
                <w:rFonts w:ascii="Calibri" w:hAnsi="Calibri" w:cs="Arial"/>
                <w:i/>
                <w:color w:val="548DD4"/>
                <w:sz w:val="18"/>
                <w:szCs w:val="20"/>
                <w:lang w:eastAsia="es-CL"/>
              </w:rPr>
            </w:pPr>
            <w:r w:rsidRPr="00A702CF">
              <w:rPr>
                <w:rFonts w:ascii="Calibri" w:hAnsi="Calibri" w:cs="Arial"/>
                <w:i/>
                <w:color w:val="548DD4"/>
                <w:sz w:val="18"/>
                <w:szCs w:val="20"/>
                <w:lang w:eastAsia="es-CL"/>
              </w:rPr>
              <w:t>German Cortez</w:t>
            </w:r>
          </w:p>
        </w:tc>
        <w:tc>
          <w:tcPr>
            <w:tcW w:w="1581" w:type="dxa"/>
          </w:tcPr>
          <w:p w14:paraId="42C00841" w14:textId="77777777" w:rsidR="00A702CF" w:rsidRPr="00A702CF" w:rsidRDefault="00A702CF" w:rsidP="00C27FB0">
            <w:pPr>
              <w:jc w:val="both"/>
              <w:rPr>
                <w:rFonts w:ascii="Calibri" w:hAnsi="Calibri" w:cs="Arial"/>
                <w:i/>
                <w:color w:val="548DD4"/>
                <w:sz w:val="18"/>
                <w:szCs w:val="20"/>
                <w:lang w:eastAsia="es-CL"/>
              </w:rPr>
            </w:pPr>
          </w:p>
        </w:tc>
      </w:tr>
      <w:tr w:rsidR="00A702CF" w:rsidRPr="00A337B2" w14:paraId="23A0967B" w14:textId="77777777" w:rsidTr="00A702CF">
        <w:trPr>
          <w:trHeight w:val="1873"/>
          <w:jc w:val="center"/>
        </w:trPr>
        <w:tc>
          <w:tcPr>
            <w:tcW w:w="1580" w:type="dxa"/>
          </w:tcPr>
          <w:p w14:paraId="173C268D" w14:textId="0600E0AB" w:rsidR="00A702CF" w:rsidRPr="00A702CF" w:rsidRDefault="00A702CF" w:rsidP="00C27FB0">
            <w:pPr>
              <w:jc w:val="both"/>
              <w:rPr>
                <w:rFonts w:ascii="Calibri" w:hAnsi="Calibri" w:cs="Arial"/>
                <w:i/>
                <w:color w:val="548DD4"/>
                <w:sz w:val="18"/>
                <w:szCs w:val="20"/>
                <w:lang w:eastAsia="es-CL"/>
              </w:rPr>
            </w:pPr>
            <w:r w:rsidRPr="00A702CF">
              <w:rPr>
                <w:rFonts w:ascii="Calibri" w:hAnsi="Calibri" w:cs="Arial"/>
                <w:i/>
                <w:color w:val="548DD4"/>
                <w:sz w:val="18"/>
                <w:szCs w:val="20"/>
                <w:lang w:eastAsia="es-CL"/>
              </w:rPr>
              <w:t>Competencias técnicas de programación, Desarrollo de Agentes</w:t>
            </w:r>
          </w:p>
        </w:tc>
        <w:tc>
          <w:tcPr>
            <w:tcW w:w="1580" w:type="dxa"/>
          </w:tcPr>
          <w:p w14:paraId="799FBE0B" w14:textId="08B27ED9" w:rsidR="00A702CF" w:rsidRPr="00A702CF" w:rsidRDefault="00A702CF" w:rsidP="00C27FB0">
            <w:pPr>
              <w:jc w:val="both"/>
              <w:rPr>
                <w:rFonts w:ascii="Calibri" w:hAnsi="Calibri" w:cs="Arial"/>
                <w:i/>
                <w:color w:val="548DD4"/>
                <w:sz w:val="18"/>
                <w:szCs w:val="20"/>
                <w:lang w:eastAsia="es-CL"/>
              </w:rPr>
            </w:pPr>
            <w:r w:rsidRPr="00A702CF">
              <w:rPr>
                <w:rFonts w:ascii="Calibri" w:hAnsi="Calibri" w:cs="Arial"/>
                <w:i/>
                <w:color w:val="548DD4"/>
                <w:sz w:val="18"/>
                <w:szCs w:val="20"/>
                <w:lang w:eastAsia="es-CL"/>
              </w:rPr>
              <w:t>Desarrollo Sprint 3 – Integración de agentes IA</w:t>
            </w:r>
          </w:p>
        </w:tc>
        <w:tc>
          <w:tcPr>
            <w:tcW w:w="1580" w:type="dxa"/>
          </w:tcPr>
          <w:p w14:paraId="004AAF80" w14:textId="05F9FC49" w:rsidR="00A702CF" w:rsidRPr="00A702CF" w:rsidRDefault="00A702CF" w:rsidP="00C27FB0">
            <w:pPr>
              <w:jc w:val="both"/>
              <w:rPr>
                <w:rFonts w:ascii="Calibri" w:hAnsi="Calibri" w:cs="Arial"/>
                <w:i/>
                <w:color w:val="548DD4"/>
                <w:sz w:val="18"/>
                <w:szCs w:val="20"/>
                <w:lang w:eastAsia="es-CL"/>
              </w:rPr>
            </w:pPr>
            <w:r w:rsidRPr="00A702CF">
              <w:rPr>
                <w:rFonts w:ascii="Calibri" w:hAnsi="Calibri" w:cs="Arial"/>
                <w:i/>
                <w:color w:val="548DD4"/>
                <w:sz w:val="18"/>
                <w:szCs w:val="20"/>
                <w:lang w:eastAsia="es-CL"/>
              </w:rPr>
              <w:t>Integrar el agente de IA a la plataforma para apoyar la gestión comercial.</w:t>
            </w:r>
          </w:p>
        </w:tc>
        <w:tc>
          <w:tcPr>
            <w:tcW w:w="1580" w:type="dxa"/>
          </w:tcPr>
          <w:p w14:paraId="4C3B6C95" w14:textId="720ED416" w:rsidR="00A702CF" w:rsidRPr="00A702CF" w:rsidRDefault="00A702CF" w:rsidP="00C27FB0">
            <w:pPr>
              <w:jc w:val="both"/>
              <w:rPr>
                <w:rFonts w:ascii="Calibri" w:hAnsi="Calibri" w:cs="Arial"/>
                <w:i/>
                <w:color w:val="548DD4"/>
                <w:sz w:val="18"/>
                <w:szCs w:val="20"/>
                <w:lang w:eastAsia="es-CL"/>
              </w:rPr>
            </w:pPr>
            <w:r w:rsidRPr="00A702CF">
              <w:rPr>
                <w:rFonts w:ascii="Calibri" w:hAnsi="Calibri" w:cs="Arial"/>
                <w:i/>
                <w:color w:val="548DD4"/>
                <w:sz w:val="18"/>
                <w:szCs w:val="20"/>
                <w:lang w:eastAsia="es-CL"/>
              </w:rPr>
              <w:t>API de IA</w:t>
            </w:r>
            <w:r w:rsidRPr="00A702CF">
              <w:rPr>
                <w:rFonts w:ascii="Calibri" w:hAnsi="Calibri" w:cs="Arial"/>
                <w:i/>
                <w:color w:val="548DD4"/>
                <w:sz w:val="18"/>
                <w:szCs w:val="20"/>
                <w:lang w:eastAsia="es-CL"/>
              </w:rPr>
              <w:t xml:space="preserve">, </w:t>
            </w:r>
            <w:r w:rsidRPr="00A702CF">
              <w:rPr>
                <w:rFonts w:ascii="Calibri" w:hAnsi="Calibri" w:cs="Arial"/>
                <w:i/>
                <w:color w:val="548DD4"/>
                <w:sz w:val="18"/>
                <w:szCs w:val="20"/>
                <w:lang w:eastAsia="es-CL"/>
              </w:rPr>
              <w:t>entorno de desarrollo</w:t>
            </w:r>
          </w:p>
        </w:tc>
        <w:tc>
          <w:tcPr>
            <w:tcW w:w="1580" w:type="dxa"/>
            <w:tcBorders>
              <w:right w:val="single" w:sz="4" w:space="0" w:color="FFFFFF" w:themeColor="background1"/>
            </w:tcBorders>
          </w:tcPr>
          <w:p w14:paraId="1EC17AFB" w14:textId="019BC5D4" w:rsidR="00A702CF" w:rsidRPr="00A702CF" w:rsidRDefault="00A702CF" w:rsidP="00A702CF">
            <w:pPr>
              <w:jc w:val="center"/>
              <w:rPr>
                <w:rFonts w:ascii="Calibri" w:hAnsi="Calibri" w:cs="Arial"/>
                <w:i/>
                <w:color w:val="548DD4"/>
                <w:sz w:val="18"/>
                <w:szCs w:val="20"/>
                <w:lang w:eastAsia="es-CL"/>
              </w:rPr>
            </w:pPr>
            <w:r w:rsidRPr="00A702CF">
              <w:rPr>
                <w:rFonts w:ascii="Calibri" w:hAnsi="Calibri" w:cs="Arial"/>
                <w:i/>
                <w:color w:val="548DD4"/>
                <w:sz w:val="18"/>
                <w:szCs w:val="20"/>
                <w:lang w:eastAsia="es-CL"/>
              </w:rPr>
              <w:t>3 semanas</w:t>
            </w:r>
          </w:p>
        </w:tc>
        <w:tc>
          <w:tcPr>
            <w:tcW w:w="1580" w:type="dxa"/>
            <w:tcBorders>
              <w:left w:val="single" w:sz="4" w:space="0" w:color="FFFFFF" w:themeColor="background1"/>
            </w:tcBorders>
            <w:shd w:val="clear" w:color="auto" w:fill="D9D9D9" w:themeFill="background1" w:themeFillShade="D9"/>
          </w:tcPr>
          <w:p w14:paraId="3EAD7012" w14:textId="77777777" w:rsidR="00A702CF" w:rsidRPr="00A702CF" w:rsidRDefault="00A702CF" w:rsidP="00C27FB0">
            <w:pPr>
              <w:jc w:val="both"/>
              <w:rPr>
                <w:rFonts w:ascii="Calibri" w:hAnsi="Calibri" w:cs="Arial"/>
                <w:i/>
                <w:color w:val="548DD4"/>
                <w:sz w:val="18"/>
                <w:szCs w:val="20"/>
                <w:lang w:eastAsia="es-CL"/>
              </w:rPr>
            </w:pPr>
          </w:p>
          <w:p w14:paraId="7F97B1CB" w14:textId="022F21DA" w:rsidR="00A702CF" w:rsidRPr="00A702CF" w:rsidRDefault="00A702CF" w:rsidP="00A702CF">
            <w:pPr>
              <w:jc w:val="center"/>
              <w:rPr>
                <w:rFonts w:ascii="Calibri" w:hAnsi="Calibri" w:cs="Arial"/>
                <w:i/>
                <w:color w:val="548DD4"/>
                <w:sz w:val="18"/>
                <w:szCs w:val="20"/>
                <w:lang w:eastAsia="es-CL"/>
              </w:rPr>
            </w:pPr>
            <w:r w:rsidRPr="00A702CF">
              <w:rPr>
                <w:rFonts w:ascii="Calibri" w:hAnsi="Calibri" w:cs="Arial"/>
                <w:i/>
                <w:color w:val="548DD4"/>
                <w:sz w:val="18"/>
                <w:szCs w:val="20"/>
                <w:lang w:eastAsia="es-CL"/>
              </w:rPr>
              <w:t>Alejandro Espinoza</w:t>
            </w:r>
          </w:p>
        </w:tc>
        <w:tc>
          <w:tcPr>
            <w:tcW w:w="1581" w:type="dxa"/>
          </w:tcPr>
          <w:p w14:paraId="798CA4F0" w14:textId="0C9AD8E2" w:rsidR="00A702CF" w:rsidRPr="00A702CF" w:rsidRDefault="00A702CF" w:rsidP="00C27FB0">
            <w:pPr>
              <w:jc w:val="both"/>
              <w:rPr>
                <w:rFonts w:ascii="Calibri" w:hAnsi="Calibri" w:cs="Arial"/>
                <w:i/>
                <w:color w:val="548DD4"/>
                <w:sz w:val="18"/>
                <w:szCs w:val="20"/>
                <w:lang w:eastAsia="es-CL"/>
              </w:rPr>
            </w:pPr>
            <w:r w:rsidRPr="00A702CF">
              <w:rPr>
                <w:rFonts w:ascii="Calibri" w:hAnsi="Calibri" w:cs="Arial"/>
                <w:i/>
                <w:color w:val="548DD4"/>
                <w:sz w:val="18"/>
                <w:szCs w:val="20"/>
                <w:lang w:eastAsia="es-CL"/>
              </w:rPr>
              <w:t>Dificultad: costos asociados al uso de la API de IA.</w:t>
            </w:r>
          </w:p>
        </w:tc>
      </w:tr>
      <w:tr w:rsidR="00A702CF" w:rsidRPr="00A337B2" w14:paraId="3E41AABE" w14:textId="77777777" w:rsidTr="00A702CF">
        <w:trPr>
          <w:trHeight w:val="1873"/>
          <w:jc w:val="center"/>
        </w:trPr>
        <w:tc>
          <w:tcPr>
            <w:tcW w:w="1580" w:type="dxa"/>
          </w:tcPr>
          <w:p w14:paraId="20DD8855" w14:textId="10DB5D7D" w:rsidR="00A702CF" w:rsidRPr="00A702CF" w:rsidRDefault="00A702CF" w:rsidP="00C27FB0">
            <w:pPr>
              <w:jc w:val="both"/>
              <w:rPr>
                <w:rFonts w:ascii="Calibri" w:hAnsi="Calibri" w:cs="Arial"/>
                <w:i/>
                <w:color w:val="548DD4"/>
                <w:sz w:val="18"/>
                <w:szCs w:val="20"/>
                <w:lang w:eastAsia="es-CL"/>
              </w:rPr>
            </w:pPr>
            <w:r w:rsidRPr="00A702CF">
              <w:rPr>
                <w:rFonts w:ascii="Calibri" w:hAnsi="Calibri" w:cs="Arial"/>
                <w:i/>
                <w:color w:val="548DD4"/>
                <w:sz w:val="18"/>
                <w:szCs w:val="20"/>
                <w:lang w:eastAsia="es-CL"/>
              </w:rPr>
              <w:t>Calidad de software</w:t>
            </w:r>
          </w:p>
        </w:tc>
        <w:tc>
          <w:tcPr>
            <w:tcW w:w="1580" w:type="dxa"/>
          </w:tcPr>
          <w:p w14:paraId="6DC3E0E5" w14:textId="794242A7" w:rsidR="00A702CF" w:rsidRPr="00A702CF" w:rsidRDefault="00A702CF" w:rsidP="00A702CF">
            <w:pPr>
              <w:jc w:val="center"/>
              <w:rPr>
                <w:rFonts w:ascii="Calibri" w:hAnsi="Calibri" w:cs="Arial"/>
                <w:i/>
                <w:color w:val="548DD4"/>
                <w:sz w:val="18"/>
                <w:szCs w:val="20"/>
                <w:lang w:eastAsia="es-CL"/>
              </w:rPr>
            </w:pPr>
            <w:r w:rsidRPr="00A702CF">
              <w:rPr>
                <w:rFonts w:ascii="Calibri" w:hAnsi="Calibri" w:cs="Arial"/>
                <w:i/>
                <w:color w:val="548DD4"/>
                <w:sz w:val="18"/>
                <w:szCs w:val="20"/>
                <w:lang w:eastAsia="es-CL"/>
              </w:rPr>
              <w:t>Pruebas técnicas y de usuario</w:t>
            </w:r>
          </w:p>
        </w:tc>
        <w:tc>
          <w:tcPr>
            <w:tcW w:w="1580" w:type="dxa"/>
          </w:tcPr>
          <w:p w14:paraId="0E979DFE" w14:textId="4B11602E" w:rsidR="00A702CF" w:rsidRPr="00A702CF" w:rsidRDefault="00A702CF" w:rsidP="00A702CF">
            <w:pPr>
              <w:jc w:val="center"/>
              <w:rPr>
                <w:rFonts w:ascii="Calibri" w:hAnsi="Calibri" w:cs="Arial"/>
                <w:i/>
                <w:color w:val="548DD4"/>
                <w:sz w:val="18"/>
                <w:szCs w:val="20"/>
                <w:lang w:eastAsia="es-CL"/>
              </w:rPr>
            </w:pPr>
            <w:r w:rsidRPr="00A702CF">
              <w:rPr>
                <w:rFonts w:ascii="Calibri" w:hAnsi="Calibri" w:cs="Arial"/>
                <w:i/>
                <w:color w:val="548DD4"/>
                <w:sz w:val="18"/>
                <w:szCs w:val="20"/>
                <w:lang w:eastAsia="es-CL"/>
              </w:rPr>
              <w:t>Ejecutar pruebas unitarias, de integración y pruebas con los trabajadores del taller en un entorno real.</w:t>
            </w:r>
          </w:p>
        </w:tc>
        <w:tc>
          <w:tcPr>
            <w:tcW w:w="1580" w:type="dxa"/>
          </w:tcPr>
          <w:p w14:paraId="6994C2DB" w14:textId="55714A47" w:rsidR="00A702CF" w:rsidRPr="00A702CF" w:rsidRDefault="00A702CF" w:rsidP="00C27FB0">
            <w:pPr>
              <w:jc w:val="both"/>
              <w:rPr>
                <w:rFonts w:ascii="Calibri" w:hAnsi="Calibri" w:cs="Arial"/>
                <w:i/>
                <w:color w:val="548DD4"/>
                <w:sz w:val="18"/>
                <w:szCs w:val="20"/>
                <w:lang w:eastAsia="es-CL"/>
              </w:rPr>
            </w:pPr>
            <w:r w:rsidRPr="00A702CF">
              <w:rPr>
                <w:rFonts w:ascii="Calibri" w:hAnsi="Calibri" w:cs="Arial"/>
                <w:i/>
                <w:color w:val="548DD4"/>
                <w:sz w:val="18"/>
                <w:szCs w:val="20"/>
                <w:lang w:eastAsia="es-CL"/>
              </w:rPr>
              <w:t>Casos de prueba, acceso al taller para pruebas piloto</w:t>
            </w:r>
          </w:p>
        </w:tc>
        <w:tc>
          <w:tcPr>
            <w:tcW w:w="1580" w:type="dxa"/>
            <w:tcBorders>
              <w:right w:val="single" w:sz="4" w:space="0" w:color="FFFFFF" w:themeColor="background1"/>
            </w:tcBorders>
          </w:tcPr>
          <w:p w14:paraId="0B04447F" w14:textId="0876FC83" w:rsidR="00A702CF" w:rsidRPr="00A702CF" w:rsidRDefault="00A702CF" w:rsidP="00A702CF">
            <w:pPr>
              <w:jc w:val="center"/>
              <w:rPr>
                <w:rFonts w:ascii="Calibri" w:hAnsi="Calibri" w:cs="Arial"/>
                <w:i/>
                <w:color w:val="548DD4"/>
                <w:sz w:val="18"/>
                <w:szCs w:val="20"/>
                <w:lang w:eastAsia="es-CL"/>
              </w:rPr>
            </w:pPr>
            <w:r w:rsidRPr="00A702CF">
              <w:rPr>
                <w:rFonts w:ascii="Calibri" w:hAnsi="Calibri" w:cs="Arial"/>
                <w:i/>
                <w:color w:val="548DD4"/>
                <w:sz w:val="18"/>
                <w:szCs w:val="20"/>
                <w:lang w:eastAsia="es-CL"/>
              </w:rPr>
              <w:t>2 semanas</w:t>
            </w:r>
          </w:p>
        </w:tc>
        <w:tc>
          <w:tcPr>
            <w:tcW w:w="1580" w:type="dxa"/>
            <w:tcBorders>
              <w:left w:val="single" w:sz="4" w:space="0" w:color="FFFFFF" w:themeColor="background1"/>
            </w:tcBorders>
            <w:shd w:val="clear" w:color="auto" w:fill="D9D9D9" w:themeFill="background1" w:themeFillShade="D9"/>
          </w:tcPr>
          <w:p w14:paraId="3DC4760F" w14:textId="0885728D" w:rsidR="00A702CF" w:rsidRPr="00A702CF" w:rsidRDefault="00A702CF" w:rsidP="00C27FB0">
            <w:pPr>
              <w:jc w:val="both"/>
              <w:rPr>
                <w:rFonts w:ascii="Calibri" w:hAnsi="Calibri" w:cs="Arial"/>
                <w:i/>
                <w:color w:val="548DD4"/>
                <w:sz w:val="18"/>
                <w:szCs w:val="20"/>
                <w:lang w:eastAsia="es-CL"/>
              </w:rPr>
            </w:pPr>
            <w:r w:rsidRPr="00A702CF">
              <w:rPr>
                <w:rFonts w:ascii="Calibri" w:hAnsi="Calibri" w:cs="Arial"/>
                <w:i/>
                <w:color w:val="548DD4"/>
                <w:sz w:val="18"/>
                <w:szCs w:val="20"/>
                <w:lang w:eastAsia="es-CL"/>
              </w:rPr>
              <w:t>Alejandro Espinoza y German Cortez</w:t>
            </w:r>
          </w:p>
        </w:tc>
        <w:tc>
          <w:tcPr>
            <w:tcW w:w="158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1632"/>
              <w:gridCol w:w="1689"/>
              <w:gridCol w:w="1653"/>
              <w:gridCol w:w="879"/>
              <w:gridCol w:w="1088"/>
              <w:gridCol w:w="315"/>
            </w:tblGrid>
            <w:tr w:rsidR="00A702CF" w:rsidRPr="00A702CF" w14:paraId="34C974FE" w14:textId="77777777">
              <w:trPr>
                <w:gridAfter w:val="6"/>
                <w:tblCellSpacing w:w="15" w:type="dxa"/>
              </w:trPr>
              <w:tc>
                <w:tcPr>
                  <w:tcW w:w="1522" w:type="dxa"/>
                  <w:vAlign w:val="center"/>
                  <w:hideMark/>
                </w:tcPr>
                <w:p w14:paraId="32319FBA" w14:textId="77777777" w:rsidR="00A702CF" w:rsidRPr="00A702CF" w:rsidRDefault="00A702CF" w:rsidP="00A702CF">
                  <w:pPr>
                    <w:rPr>
                      <w:rFonts w:ascii="Calibri" w:hAnsi="Calibri" w:cs="Arial"/>
                      <w:i/>
                      <w:color w:val="548DD4"/>
                      <w:sz w:val="18"/>
                      <w:szCs w:val="20"/>
                      <w:lang w:eastAsia="es-CL"/>
                    </w:rPr>
                  </w:pPr>
                  <w:r w:rsidRPr="00A702CF">
                    <w:rPr>
                      <w:rFonts w:ascii="Calibri" w:hAnsi="Calibri" w:cs="Arial"/>
                      <w:i/>
                      <w:color w:val="548DD4"/>
                      <w:sz w:val="18"/>
                      <w:szCs w:val="20"/>
                      <w:lang w:eastAsia="es-CL"/>
                    </w:rPr>
                    <w:t>Facilitador: disposición del taller para pruebas reales. Dificultad: posible resistencia al cambio por parte de los trabajadores.</w:t>
                  </w:r>
                </w:p>
              </w:tc>
            </w:tr>
            <w:tr w:rsidR="00A702CF" w:rsidRPr="00A702CF" w14:paraId="2D4EBC7A" w14:textId="77777777">
              <w:trPr>
                <w:tblCellSpacing w:w="15" w:type="dxa"/>
              </w:trPr>
              <w:tc>
                <w:tcPr>
                  <w:tcW w:w="1537" w:type="dxa"/>
                  <w:vAlign w:val="center"/>
                  <w:hideMark/>
                </w:tcPr>
                <w:p w14:paraId="2F9A069F" w14:textId="77777777" w:rsidR="00A702CF" w:rsidRPr="00A702CF" w:rsidRDefault="00A702CF" w:rsidP="00A702CF">
                  <w:pPr>
                    <w:rPr>
                      <w:rFonts w:ascii="Calibri" w:hAnsi="Calibri" w:cs="Arial"/>
                      <w:i/>
                      <w:color w:val="548DD4"/>
                      <w:sz w:val="18"/>
                      <w:szCs w:val="20"/>
                      <w:lang w:eastAsia="es-CL"/>
                    </w:rPr>
                  </w:pPr>
                  <w:r w:rsidRPr="00A702CF">
                    <w:rPr>
                      <w:rFonts w:ascii="Calibri" w:hAnsi="Calibri" w:cs="Arial"/>
                      <w:i/>
                      <w:color w:val="548DD4"/>
                      <w:sz w:val="18"/>
                      <w:szCs w:val="20"/>
                      <w:lang w:eastAsia="es-CL"/>
                    </w:rPr>
                    <w:t>Gestión y liderazgo</w:t>
                  </w:r>
                </w:p>
              </w:tc>
              <w:tc>
                <w:tcPr>
                  <w:tcW w:w="1602" w:type="dxa"/>
                  <w:vAlign w:val="center"/>
                  <w:hideMark/>
                </w:tcPr>
                <w:p w14:paraId="42FCCD24" w14:textId="77777777" w:rsidR="00A702CF" w:rsidRPr="00A702CF" w:rsidRDefault="00A702CF" w:rsidP="00A702CF">
                  <w:pPr>
                    <w:rPr>
                      <w:rFonts w:ascii="Calibri" w:hAnsi="Calibri" w:cs="Arial"/>
                      <w:i/>
                      <w:color w:val="548DD4"/>
                      <w:sz w:val="18"/>
                      <w:szCs w:val="20"/>
                      <w:lang w:eastAsia="es-CL"/>
                    </w:rPr>
                  </w:pPr>
                  <w:r w:rsidRPr="00A702CF">
                    <w:rPr>
                      <w:rFonts w:ascii="Calibri" w:hAnsi="Calibri" w:cs="Arial"/>
                      <w:i/>
                      <w:color w:val="548DD4"/>
                      <w:sz w:val="18"/>
                      <w:szCs w:val="20"/>
                      <w:lang w:eastAsia="es-CL"/>
                    </w:rPr>
                    <w:t>Documentación y cierre del proyecto</w:t>
                  </w:r>
                </w:p>
              </w:tc>
              <w:tc>
                <w:tcPr>
                  <w:tcW w:w="1659" w:type="dxa"/>
                  <w:vAlign w:val="center"/>
                  <w:hideMark/>
                </w:tcPr>
                <w:p w14:paraId="7756AD93" w14:textId="77777777" w:rsidR="00A702CF" w:rsidRPr="00A702CF" w:rsidRDefault="00A702CF" w:rsidP="00A702CF">
                  <w:pPr>
                    <w:rPr>
                      <w:rFonts w:ascii="Calibri" w:hAnsi="Calibri" w:cs="Arial"/>
                      <w:i/>
                      <w:color w:val="548DD4"/>
                      <w:sz w:val="18"/>
                      <w:szCs w:val="20"/>
                      <w:lang w:eastAsia="es-CL"/>
                    </w:rPr>
                  </w:pPr>
                  <w:r w:rsidRPr="00A702CF">
                    <w:rPr>
                      <w:rFonts w:ascii="Calibri" w:hAnsi="Calibri" w:cs="Arial"/>
                      <w:i/>
                      <w:color w:val="548DD4"/>
                      <w:sz w:val="18"/>
                      <w:szCs w:val="20"/>
                      <w:lang w:eastAsia="es-CL"/>
                    </w:rPr>
                    <w:t>Redactar documentación técnica y de usuario, preparar la entrega final del MVP.</w:t>
                  </w:r>
                </w:p>
              </w:tc>
              <w:tc>
                <w:tcPr>
                  <w:tcW w:w="1623" w:type="dxa"/>
                  <w:vAlign w:val="center"/>
                  <w:hideMark/>
                </w:tcPr>
                <w:p w14:paraId="534DD5E4" w14:textId="77777777" w:rsidR="00A702CF" w:rsidRPr="00A702CF" w:rsidRDefault="00A702CF" w:rsidP="00A702CF">
                  <w:pPr>
                    <w:rPr>
                      <w:rFonts w:ascii="Calibri" w:hAnsi="Calibri" w:cs="Arial"/>
                      <w:i/>
                      <w:color w:val="548DD4"/>
                      <w:sz w:val="18"/>
                      <w:szCs w:val="20"/>
                      <w:lang w:eastAsia="es-CL"/>
                    </w:rPr>
                  </w:pPr>
                  <w:r w:rsidRPr="00A702CF">
                    <w:rPr>
                      <w:rFonts w:ascii="Calibri" w:hAnsi="Calibri" w:cs="Arial"/>
                      <w:i/>
                      <w:color w:val="548DD4"/>
                      <w:sz w:val="18"/>
                      <w:szCs w:val="20"/>
                      <w:lang w:eastAsia="es-CL"/>
                    </w:rPr>
                    <w:t>Plantillas de documentación, informe final</w:t>
                  </w:r>
                </w:p>
              </w:tc>
              <w:tc>
                <w:tcPr>
                  <w:tcW w:w="849" w:type="dxa"/>
                  <w:vAlign w:val="center"/>
                  <w:hideMark/>
                </w:tcPr>
                <w:p w14:paraId="6C135E79" w14:textId="77777777" w:rsidR="00A702CF" w:rsidRPr="00A702CF" w:rsidRDefault="00A702CF" w:rsidP="00A702CF">
                  <w:pPr>
                    <w:rPr>
                      <w:rFonts w:ascii="Calibri" w:hAnsi="Calibri" w:cs="Arial"/>
                      <w:i/>
                      <w:color w:val="548DD4"/>
                      <w:sz w:val="18"/>
                      <w:szCs w:val="20"/>
                      <w:lang w:eastAsia="es-CL"/>
                    </w:rPr>
                  </w:pPr>
                  <w:r w:rsidRPr="00A702CF">
                    <w:rPr>
                      <w:rFonts w:ascii="Calibri" w:hAnsi="Calibri" w:cs="Arial"/>
                      <w:i/>
                      <w:color w:val="548DD4"/>
                      <w:sz w:val="18"/>
                      <w:szCs w:val="20"/>
                      <w:lang w:eastAsia="es-CL"/>
                    </w:rPr>
                    <w:t>2 semanas</w:t>
                  </w:r>
                </w:p>
              </w:tc>
              <w:tc>
                <w:tcPr>
                  <w:tcW w:w="1058" w:type="dxa"/>
                  <w:vAlign w:val="center"/>
                  <w:hideMark/>
                </w:tcPr>
                <w:p w14:paraId="3E1C2F35" w14:textId="77777777" w:rsidR="00A702CF" w:rsidRPr="00A702CF" w:rsidRDefault="00A702CF" w:rsidP="00A702CF">
                  <w:pPr>
                    <w:rPr>
                      <w:rFonts w:ascii="Calibri" w:hAnsi="Calibri" w:cs="Arial"/>
                      <w:i/>
                      <w:color w:val="548DD4"/>
                      <w:sz w:val="18"/>
                      <w:szCs w:val="20"/>
                      <w:lang w:eastAsia="es-CL"/>
                    </w:rPr>
                  </w:pPr>
                  <w:r w:rsidRPr="00A702CF">
                    <w:rPr>
                      <w:rFonts w:ascii="Calibri" w:hAnsi="Calibri" w:cs="Arial"/>
                      <w:i/>
                      <w:color w:val="548DD4"/>
                      <w:sz w:val="18"/>
                      <w:szCs w:val="20"/>
                      <w:lang w:eastAsia="es-CL"/>
                    </w:rPr>
                    <w:t>Alejandro Espinoza y German Cortez</w:t>
                  </w:r>
                </w:p>
              </w:tc>
              <w:tc>
                <w:tcPr>
                  <w:tcW w:w="270" w:type="dxa"/>
                  <w:vAlign w:val="center"/>
                  <w:hideMark/>
                </w:tcPr>
                <w:p w14:paraId="5A4BE9A1" w14:textId="77777777" w:rsidR="00A702CF" w:rsidRPr="00A702CF" w:rsidRDefault="00A702CF" w:rsidP="00A702CF">
                  <w:pPr>
                    <w:rPr>
                      <w:rFonts w:ascii="Calibri" w:hAnsi="Calibri" w:cs="Arial"/>
                      <w:i/>
                      <w:color w:val="548DD4"/>
                      <w:sz w:val="18"/>
                      <w:szCs w:val="20"/>
                      <w:lang w:eastAsia="es-CL"/>
                    </w:rPr>
                  </w:pPr>
                  <w:r w:rsidRPr="00A702CF">
                    <w:rPr>
                      <w:rFonts w:ascii="Calibri" w:hAnsi="Calibri" w:cs="Arial"/>
                      <w:i/>
                      <w:color w:val="548DD4"/>
                      <w:sz w:val="18"/>
                      <w:szCs w:val="20"/>
                      <w:lang w:eastAsia="es-CL"/>
                    </w:rPr>
                    <w:t>—</w:t>
                  </w:r>
                </w:p>
              </w:tc>
            </w:tr>
          </w:tbl>
          <w:p w14:paraId="34F1E096" w14:textId="77777777" w:rsidR="00A702CF" w:rsidRPr="00A702CF" w:rsidRDefault="00A702CF" w:rsidP="00C27FB0">
            <w:pPr>
              <w:jc w:val="both"/>
              <w:rPr>
                <w:rFonts w:ascii="Calibri" w:hAnsi="Calibri" w:cs="Arial"/>
                <w:i/>
                <w:color w:val="548DD4"/>
                <w:sz w:val="18"/>
                <w:szCs w:val="20"/>
                <w:lang w:eastAsia="es-CL"/>
              </w:rPr>
            </w:pPr>
          </w:p>
        </w:tc>
      </w:tr>
      <w:tr w:rsidR="00A702CF" w:rsidRPr="00A337B2" w14:paraId="6FE10ABA" w14:textId="77777777" w:rsidTr="00A702CF">
        <w:trPr>
          <w:trHeight w:val="1873"/>
          <w:jc w:val="center"/>
        </w:trPr>
        <w:tc>
          <w:tcPr>
            <w:tcW w:w="1580" w:type="dxa"/>
          </w:tcPr>
          <w:p w14:paraId="220C95D2" w14:textId="65BB027C" w:rsidR="00A702CF" w:rsidRPr="00A702CF" w:rsidRDefault="00A702CF" w:rsidP="00C27FB0">
            <w:pPr>
              <w:jc w:val="both"/>
              <w:rPr>
                <w:rFonts w:ascii="Calibri" w:hAnsi="Calibri" w:cs="Arial"/>
                <w:i/>
                <w:color w:val="548DD4"/>
                <w:sz w:val="18"/>
                <w:szCs w:val="20"/>
                <w:lang w:eastAsia="es-CL"/>
              </w:rPr>
            </w:pPr>
            <w:r w:rsidRPr="00A702CF">
              <w:rPr>
                <w:rFonts w:ascii="Calibri" w:hAnsi="Calibri" w:cs="Arial"/>
                <w:i/>
                <w:color w:val="548DD4"/>
                <w:sz w:val="18"/>
                <w:szCs w:val="20"/>
                <w:lang w:eastAsia="es-CL"/>
              </w:rPr>
              <w:t>Gestión y liderazgo</w:t>
            </w:r>
          </w:p>
        </w:tc>
        <w:tc>
          <w:tcPr>
            <w:tcW w:w="1580" w:type="dxa"/>
          </w:tcPr>
          <w:p w14:paraId="57DC6D6F" w14:textId="3816EAC6" w:rsidR="00A702CF" w:rsidRPr="00A702CF" w:rsidRDefault="00A702CF" w:rsidP="00A702CF">
            <w:pPr>
              <w:jc w:val="center"/>
              <w:rPr>
                <w:rFonts w:ascii="Calibri" w:hAnsi="Calibri" w:cs="Arial"/>
                <w:i/>
                <w:color w:val="548DD4"/>
                <w:sz w:val="18"/>
                <w:szCs w:val="20"/>
                <w:lang w:eastAsia="es-CL"/>
              </w:rPr>
            </w:pPr>
            <w:r w:rsidRPr="00A702CF">
              <w:rPr>
                <w:rFonts w:ascii="Calibri" w:hAnsi="Calibri" w:cs="Arial"/>
                <w:i/>
                <w:color w:val="548DD4"/>
                <w:sz w:val="18"/>
                <w:szCs w:val="20"/>
                <w:lang w:eastAsia="es-CL"/>
              </w:rPr>
              <w:t>Documentación y cierre del proyecto</w:t>
            </w:r>
          </w:p>
        </w:tc>
        <w:tc>
          <w:tcPr>
            <w:tcW w:w="1580" w:type="dxa"/>
          </w:tcPr>
          <w:p w14:paraId="3E5F147D" w14:textId="7CC27449" w:rsidR="00A702CF" w:rsidRPr="00A702CF" w:rsidRDefault="00A702CF" w:rsidP="00A702CF">
            <w:pPr>
              <w:jc w:val="center"/>
              <w:rPr>
                <w:rFonts w:ascii="Calibri" w:hAnsi="Calibri" w:cs="Arial"/>
                <w:i/>
                <w:color w:val="548DD4"/>
                <w:sz w:val="18"/>
                <w:szCs w:val="20"/>
                <w:lang w:eastAsia="es-CL"/>
              </w:rPr>
            </w:pPr>
            <w:r w:rsidRPr="00A702CF">
              <w:rPr>
                <w:rFonts w:ascii="Calibri" w:hAnsi="Calibri" w:cs="Arial"/>
                <w:i/>
                <w:color w:val="548DD4"/>
                <w:sz w:val="18"/>
                <w:szCs w:val="20"/>
                <w:lang w:eastAsia="es-CL"/>
              </w:rPr>
              <w:t>Redactar documentación técnica y de usuario, preparar la entrega final del MVP.</w:t>
            </w:r>
          </w:p>
        </w:tc>
        <w:tc>
          <w:tcPr>
            <w:tcW w:w="1580" w:type="dxa"/>
          </w:tcPr>
          <w:p w14:paraId="60A1DF18" w14:textId="0798A074" w:rsidR="00A702CF" w:rsidRPr="00A702CF" w:rsidRDefault="00A702CF" w:rsidP="00C27FB0">
            <w:pPr>
              <w:jc w:val="both"/>
              <w:rPr>
                <w:rFonts w:ascii="Calibri" w:hAnsi="Calibri" w:cs="Arial"/>
                <w:i/>
                <w:color w:val="548DD4"/>
                <w:sz w:val="18"/>
                <w:szCs w:val="20"/>
                <w:lang w:eastAsia="es-CL"/>
              </w:rPr>
            </w:pPr>
            <w:r w:rsidRPr="00A702CF">
              <w:rPr>
                <w:rFonts w:ascii="Calibri" w:hAnsi="Calibri" w:cs="Arial"/>
                <w:i/>
                <w:color w:val="548DD4"/>
                <w:sz w:val="18"/>
                <w:szCs w:val="20"/>
                <w:lang w:eastAsia="es-CL"/>
              </w:rPr>
              <w:t>Plantillas de documentación, informe final</w:t>
            </w:r>
          </w:p>
        </w:tc>
        <w:tc>
          <w:tcPr>
            <w:tcW w:w="1580" w:type="dxa"/>
            <w:tcBorders>
              <w:right w:val="single" w:sz="4" w:space="0" w:color="FFFFFF" w:themeColor="background1"/>
            </w:tcBorders>
          </w:tcPr>
          <w:p w14:paraId="3CF873D6" w14:textId="4FCA7F83" w:rsidR="00A702CF" w:rsidRPr="00A702CF" w:rsidRDefault="00A702CF" w:rsidP="00A702CF">
            <w:pPr>
              <w:jc w:val="center"/>
              <w:rPr>
                <w:rFonts w:ascii="Calibri" w:hAnsi="Calibri" w:cs="Arial"/>
                <w:i/>
                <w:color w:val="548DD4"/>
                <w:sz w:val="18"/>
                <w:szCs w:val="20"/>
                <w:lang w:eastAsia="es-CL"/>
              </w:rPr>
            </w:pPr>
            <w:r w:rsidRPr="00A702CF">
              <w:rPr>
                <w:rFonts w:ascii="Calibri" w:hAnsi="Calibri" w:cs="Arial"/>
                <w:i/>
                <w:color w:val="548DD4"/>
                <w:sz w:val="18"/>
                <w:szCs w:val="20"/>
                <w:lang w:eastAsia="es-CL"/>
              </w:rPr>
              <w:t>2 semanas</w:t>
            </w:r>
          </w:p>
        </w:tc>
        <w:tc>
          <w:tcPr>
            <w:tcW w:w="1580" w:type="dxa"/>
            <w:tcBorders>
              <w:left w:val="single" w:sz="4" w:space="0" w:color="FFFFFF" w:themeColor="background1"/>
            </w:tcBorders>
            <w:shd w:val="clear" w:color="auto" w:fill="D9D9D9" w:themeFill="background1" w:themeFillShade="D9"/>
          </w:tcPr>
          <w:p w14:paraId="2280A399" w14:textId="139C5897" w:rsidR="00A702CF" w:rsidRPr="00A702CF" w:rsidRDefault="00A702CF" w:rsidP="00C27FB0">
            <w:pPr>
              <w:jc w:val="both"/>
              <w:rPr>
                <w:rFonts w:ascii="Calibri" w:hAnsi="Calibri" w:cs="Arial"/>
                <w:i/>
                <w:color w:val="548DD4"/>
                <w:sz w:val="18"/>
                <w:szCs w:val="20"/>
                <w:lang w:eastAsia="es-CL"/>
              </w:rPr>
            </w:pPr>
            <w:r w:rsidRPr="00A702CF">
              <w:rPr>
                <w:rFonts w:ascii="Calibri" w:hAnsi="Calibri" w:cs="Arial"/>
                <w:i/>
                <w:color w:val="548DD4"/>
                <w:sz w:val="18"/>
                <w:szCs w:val="20"/>
                <w:lang w:eastAsia="es-CL"/>
              </w:rPr>
              <w:t>Alejandro Espinoza y German Cortez</w:t>
            </w:r>
          </w:p>
        </w:tc>
        <w:tc>
          <w:tcPr>
            <w:tcW w:w="1581" w:type="dxa"/>
          </w:tcPr>
          <w:p w14:paraId="3C10E9AB" w14:textId="77777777" w:rsidR="00A702CF" w:rsidRPr="00A702CF" w:rsidRDefault="00A702CF" w:rsidP="00A702CF">
            <w:pPr>
              <w:rPr>
                <w:rFonts w:ascii="Calibri" w:hAnsi="Calibri" w:cs="Arial"/>
                <w:i/>
                <w:color w:val="548DD4"/>
                <w:sz w:val="18"/>
                <w:szCs w:val="20"/>
                <w:lang w:eastAsia="es-CL"/>
              </w:rPr>
            </w:pPr>
          </w:p>
        </w:tc>
      </w:tr>
    </w:tbl>
    <w:p w14:paraId="0FBBD418" w14:textId="77777777" w:rsidR="00D110EC" w:rsidRDefault="00D110EC" w:rsidP="00D110EC">
      <w:pPr>
        <w:spacing w:line="360" w:lineRule="auto"/>
        <w:jc w:val="both"/>
        <w:rPr>
          <w:b/>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line="360" w:lineRule="auto"/>
        <w:jc w:val="both"/>
        <w:rPr>
          <w:b/>
        </w:rPr>
      </w:pPr>
    </w:p>
    <w:p w14:paraId="12A1F504" w14:textId="77777777" w:rsidR="00416B89" w:rsidRDefault="00416B89" w:rsidP="00D110EC">
      <w:pPr>
        <w:spacing w:line="360" w:lineRule="auto"/>
        <w:jc w:val="both"/>
        <w:rPr>
          <w:b/>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609"/>
        <w:gridCol w:w="518"/>
        <w:gridCol w:w="506"/>
        <w:gridCol w:w="507"/>
        <w:gridCol w:w="510"/>
        <w:gridCol w:w="508"/>
        <w:gridCol w:w="508"/>
        <w:gridCol w:w="508"/>
        <w:gridCol w:w="508"/>
        <w:gridCol w:w="508"/>
        <w:gridCol w:w="510"/>
        <w:gridCol w:w="510"/>
        <w:gridCol w:w="510"/>
        <w:gridCol w:w="512"/>
        <w:gridCol w:w="512"/>
        <w:gridCol w:w="512"/>
        <w:gridCol w:w="7"/>
        <w:gridCol w:w="505"/>
        <w:gridCol w:w="512"/>
        <w:gridCol w:w="512"/>
        <w:gridCol w:w="10"/>
      </w:tblGrid>
      <w:tr w:rsidR="00D110EC" w14:paraId="1145936D" w14:textId="77777777" w:rsidTr="003642A8">
        <w:trPr>
          <w:trHeight w:val="294"/>
        </w:trPr>
        <w:tc>
          <w:tcPr>
            <w:tcW w:w="1463"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075"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01"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63"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3642A8">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27"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14"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15"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19"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16"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16"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16"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16"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16"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18"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18"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18"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0"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0"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0"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0"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0"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0"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3642A8">
        <w:trPr>
          <w:gridAfter w:val="1"/>
          <w:wAfter w:w="10" w:type="dxa"/>
          <w:trHeight w:val="294"/>
        </w:trPr>
        <w:tc>
          <w:tcPr>
            <w:tcW w:w="1463" w:type="dxa"/>
            <w:hideMark/>
          </w:tcPr>
          <w:p w14:paraId="5292DF6F" w14:textId="79B6F527" w:rsidR="00D110EC" w:rsidRDefault="003642A8" w:rsidP="00C27FB0">
            <w:pPr>
              <w:spacing w:line="360" w:lineRule="auto"/>
              <w:jc w:val="both"/>
              <w:rPr>
                <w:b/>
                <w:sz w:val="16"/>
                <w:szCs w:val="16"/>
              </w:rPr>
            </w:pPr>
            <w:r>
              <w:t>Visita al taller mecánico</w:t>
            </w:r>
          </w:p>
        </w:tc>
        <w:tc>
          <w:tcPr>
            <w:tcW w:w="527" w:type="dxa"/>
          </w:tcPr>
          <w:p w14:paraId="6792745F" w14:textId="2831694D" w:rsidR="00D110EC" w:rsidRPr="003642A8" w:rsidRDefault="003642A8" w:rsidP="003642A8">
            <w:pPr>
              <w:spacing w:line="360" w:lineRule="auto"/>
              <w:jc w:val="center"/>
              <w:rPr>
                <w:b/>
                <w:sz w:val="20"/>
                <w:szCs w:val="20"/>
              </w:rPr>
            </w:pPr>
            <w:r w:rsidRPr="003642A8">
              <w:rPr>
                <w:b/>
                <w:sz w:val="20"/>
                <w:szCs w:val="20"/>
              </w:rPr>
              <w:t>X</w:t>
            </w:r>
          </w:p>
        </w:tc>
        <w:tc>
          <w:tcPr>
            <w:tcW w:w="514" w:type="dxa"/>
          </w:tcPr>
          <w:p w14:paraId="7887528D" w14:textId="77777777" w:rsidR="00D110EC" w:rsidRDefault="00D110EC" w:rsidP="00C27FB0">
            <w:pPr>
              <w:spacing w:line="360" w:lineRule="auto"/>
              <w:jc w:val="both"/>
              <w:rPr>
                <w:b/>
                <w:sz w:val="16"/>
                <w:szCs w:val="16"/>
              </w:rPr>
            </w:pPr>
          </w:p>
        </w:tc>
        <w:tc>
          <w:tcPr>
            <w:tcW w:w="515" w:type="dxa"/>
          </w:tcPr>
          <w:p w14:paraId="7A76D697" w14:textId="77777777" w:rsidR="00D110EC" w:rsidRDefault="00D110EC" w:rsidP="00C27FB0">
            <w:pPr>
              <w:spacing w:line="360" w:lineRule="auto"/>
              <w:jc w:val="both"/>
              <w:rPr>
                <w:b/>
                <w:sz w:val="16"/>
                <w:szCs w:val="16"/>
              </w:rPr>
            </w:pPr>
          </w:p>
        </w:tc>
        <w:tc>
          <w:tcPr>
            <w:tcW w:w="519" w:type="dxa"/>
          </w:tcPr>
          <w:p w14:paraId="3C136A4C" w14:textId="77777777" w:rsidR="00D110EC" w:rsidRDefault="00D110EC" w:rsidP="00C27FB0">
            <w:pPr>
              <w:spacing w:line="360" w:lineRule="auto"/>
              <w:jc w:val="both"/>
              <w:rPr>
                <w:b/>
                <w:sz w:val="16"/>
                <w:szCs w:val="16"/>
              </w:rPr>
            </w:pPr>
          </w:p>
        </w:tc>
        <w:tc>
          <w:tcPr>
            <w:tcW w:w="516" w:type="dxa"/>
          </w:tcPr>
          <w:p w14:paraId="4FE1C0CC" w14:textId="77777777" w:rsidR="00D110EC" w:rsidRDefault="00D110EC" w:rsidP="00C27FB0">
            <w:pPr>
              <w:spacing w:line="360" w:lineRule="auto"/>
              <w:jc w:val="both"/>
              <w:rPr>
                <w:b/>
                <w:sz w:val="16"/>
                <w:szCs w:val="16"/>
              </w:rPr>
            </w:pPr>
          </w:p>
        </w:tc>
        <w:tc>
          <w:tcPr>
            <w:tcW w:w="516" w:type="dxa"/>
          </w:tcPr>
          <w:p w14:paraId="22AE2E20" w14:textId="77777777" w:rsidR="00D110EC" w:rsidRDefault="00D110EC" w:rsidP="00C27FB0">
            <w:pPr>
              <w:spacing w:line="360" w:lineRule="auto"/>
              <w:jc w:val="both"/>
              <w:rPr>
                <w:b/>
                <w:sz w:val="16"/>
                <w:szCs w:val="16"/>
              </w:rPr>
            </w:pPr>
          </w:p>
        </w:tc>
        <w:tc>
          <w:tcPr>
            <w:tcW w:w="516" w:type="dxa"/>
          </w:tcPr>
          <w:p w14:paraId="0F2C3734" w14:textId="77777777" w:rsidR="00D110EC" w:rsidRDefault="00D110EC" w:rsidP="00C27FB0">
            <w:pPr>
              <w:spacing w:line="360" w:lineRule="auto"/>
              <w:jc w:val="both"/>
              <w:rPr>
                <w:b/>
                <w:sz w:val="16"/>
                <w:szCs w:val="16"/>
              </w:rPr>
            </w:pPr>
          </w:p>
        </w:tc>
        <w:tc>
          <w:tcPr>
            <w:tcW w:w="516" w:type="dxa"/>
          </w:tcPr>
          <w:p w14:paraId="2E4E747F" w14:textId="77777777" w:rsidR="00D110EC" w:rsidRDefault="00D110EC" w:rsidP="00C27FB0">
            <w:pPr>
              <w:spacing w:line="360" w:lineRule="auto"/>
              <w:jc w:val="both"/>
              <w:rPr>
                <w:b/>
                <w:sz w:val="16"/>
                <w:szCs w:val="16"/>
              </w:rPr>
            </w:pPr>
          </w:p>
        </w:tc>
        <w:tc>
          <w:tcPr>
            <w:tcW w:w="516" w:type="dxa"/>
          </w:tcPr>
          <w:p w14:paraId="12D8053B" w14:textId="77777777" w:rsidR="00D110EC" w:rsidRDefault="00D110EC" w:rsidP="00C27FB0">
            <w:pPr>
              <w:spacing w:line="360" w:lineRule="auto"/>
              <w:jc w:val="both"/>
              <w:rPr>
                <w:b/>
                <w:sz w:val="16"/>
                <w:szCs w:val="16"/>
              </w:rPr>
            </w:pPr>
          </w:p>
        </w:tc>
        <w:tc>
          <w:tcPr>
            <w:tcW w:w="518" w:type="dxa"/>
          </w:tcPr>
          <w:p w14:paraId="044D5ACA" w14:textId="77777777" w:rsidR="00D110EC" w:rsidRDefault="00D110EC" w:rsidP="00C27FB0">
            <w:pPr>
              <w:spacing w:line="360" w:lineRule="auto"/>
              <w:jc w:val="both"/>
              <w:rPr>
                <w:b/>
                <w:sz w:val="16"/>
                <w:szCs w:val="16"/>
              </w:rPr>
            </w:pPr>
          </w:p>
        </w:tc>
        <w:tc>
          <w:tcPr>
            <w:tcW w:w="518" w:type="dxa"/>
          </w:tcPr>
          <w:p w14:paraId="26A0AD42" w14:textId="77777777" w:rsidR="00D110EC" w:rsidRDefault="00D110EC" w:rsidP="00C27FB0">
            <w:pPr>
              <w:spacing w:line="360" w:lineRule="auto"/>
              <w:jc w:val="both"/>
              <w:rPr>
                <w:b/>
                <w:sz w:val="16"/>
                <w:szCs w:val="16"/>
              </w:rPr>
            </w:pPr>
          </w:p>
        </w:tc>
        <w:tc>
          <w:tcPr>
            <w:tcW w:w="518" w:type="dxa"/>
          </w:tcPr>
          <w:p w14:paraId="7D238774" w14:textId="77777777" w:rsidR="00D110EC" w:rsidRDefault="00D110EC" w:rsidP="00C27FB0">
            <w:pPr>
              <w:spacing w:line="360" w:lineRule="auto"/>
              <w:jc w:val="both"/>
              <w:rPr>
                <w:b/>
                <w:sz w:val="16"/>
                <w:szCs w:val="16"/>
              </w:rPr>
            </w:pPr>
          </w:p>
        </w:tc>
        <w:tc>
          <w:tcPr>
            <w:tcW w:w="520" w:type="dxa"/>
          </w:tcPr>
          <w:p w14:paraId="57105C1C" w14:textId="77777777" w:rsidR="00D110EC" w:rsidRDefault="00D110EC" w:rsidP="00C27FB0">
            <w:pPr>
              <w:spacing w:line="360" w:lineRule="auto"/>
              <w:jc w:val="both"/>
              <w:rPr>
                <w:b/>
                <w:sz w:val="16"/>
                <w:szCs w:val="16"/>
              </w:rPr>
            </w:pPr>
          </w:p>
        </w:tc>
        <w:tc>
          <w:tcPr>
            <w:tcW w:w="520" w:type="dxa"/>
          </w:tcPr>
          <w:p w14:paraId="29AA7876" w14:textId="77777777" w:rsidR="00D110EC" w:rsidRDefault="00D110EC" w:rsidP="00C27FB0">
            <w:pPr>
              <w:spacing w:line="360" w:lineRule="auto"/>
              <w:jc w:val="both"/>
              <w:rPr>
                <w:b/>
                <w:sz w:val="16"/>
                <w:szCs w:val="16"/>
              </w:rPr>
            </w:pPr>
          </w:p>
        </w:tc>
        <w:tc>
          <w:tcPr>
            <w:tcW w:w="520" w:type="dxa"/>
          </w:tcPr>
          <w:p w14:paraId="0BDC1BFD" w14:textId="77777777" w:rsidR="00D110EC" w:rsidRDefault="00D110EC" w:rsidP="00C27FB0">
            <w:pPr>
              <w:spacing w:line="360" w:lineRule="auto"/>
              <w:jc w:val="both"/>
              <w:rPr>
                <w:b/>
                <w:sz w:val="16"/>
                <w:szCs w:val="16"/>
              </w:rPr>
            </w:pPr>
          </w:p>
        </w:tc>
        <w:tc>
          <w:tcPr>
            <w:tcW w:w="520" w:type="dxa"/>
            <w:gridSpan w:val="2"/>
          </w:tcPr>
          <w:p w14:paraId="162A7993" w14:textId="77777777" w:rsidR="00D110EC" w:rsidRDefault="00D110EC" w:rsidP="00C27FB0">
            <w:pPr>
              <w:spacing w:line="360" w:lineRule="auto"/>
              <w:jc w:val="both"/>
              <w:rPr>
                <w:b/>
                <w:sz w:val="16"/>
                <w:szCs w:val="16"/>
              </w:rPr>
            </w:pPr>
          </w:p>
        </w:tc>
        <w:tc>
          <w:tcPr>
            <w:tcW w:w="520" w:type="dxa"/>
          </w:tcPr>
          <w:p w14:paraId="7686CCDF" w14:textId="77777777" w:rsidR="00D110EC" w:rsidRDefault="00D110EC" w:rsidP="00C27FB0">
            <w:pPr>
              <w:spacing w:line="360" w:lineRule="auto"/>
              <w:jc w:val="both"/>
              <w:rPr>
                <w:b/>
                <w:sz w:val="16"/>
                <w:szCs w:val="16"/>
              </w:rPr>
            </w:pPr>
          </w:p>
        </w:tc>
        <w:tc>
          <w:tcPr>
            <w:tcW w:w="520" w:type="dxa"/>
          </w:tcPr>
          <w:p w14:paraId="2C6E8A5D" w14:textId="77777777" w:rsidR="00D110EC" w:rsidRDefault="00D110EC" w:rsidP="00C27FB0">
            <w:pPr>
              <w:spacing w:line="360" w:lineRule="auto"/>
              <w:jc w:val="both"/>
              <w:rPr>
                <w:b/>
                <w:sz w:val="16"/>
                <w:szCs w:val="16"/>
              </w:rPr>
            </w:pPr>
          </w:p>
        </w:tc>
      </w:tr>
      <w:tr w:rsidR="00D110EC" w14:paraId="53B6C8F1" w14:textId="77777777" w:rsidTr="003642A8">
        <w:trPr>
          <w:gridAfter w:val="1"/>
          <w:wAfter w:w="10" w:type="dxa"/>
          <w:trHeight w:val="303"/>
        </w:trPr>
        <w:tc>
          <w:tcPr>
            <w:tcW w:w="1463" w:type="dxa"/>
          </w:tcPr>
          <w:p w14:paraId="5F099156" w14:textId="5FC9D29F" w:rsidR="00D110EC" w:rsidRDefault="003642A8" w:rsidP="003642A8">
            <w:pPr>
              <w:spacing w:line="360" w:lineRule="auto"/>
              <w:jc w:val="center"/>
              <w:rPr>
                <w:b/>
                <w:sz w:val="16"/>
                <w:szCs w:val="16"/>
              </w:rPr>
            </w:pPr>
            <w:r>
              <w:t>Entrevistas y levantamiento de requisitos</w:t>
            </w:r>
          </w:p>
        </w:tc>
        <w:tc>
          <w:tcPr>
            <w:tcW w:w="527" w:type="dxa"/>
          </w:tcPr>
          <w:p w14:paraId="0D196A16" w14:textId="77777777" w:rsidR="00D110EC" w:rsidRDefault="00D110EC" w:rsidP="00C27FB0">
            <w:pPr>
              <w:spacing w:line="360" w:lineRule="auto"/>
              <w:jc w:val="both"/>
              <w:rPr>
                <w:b/>
                <w:sz w:val="16"/>
                <w:szCs w:val="16"/>
              </w:rPr>
            </w:pPr>
          </w:p>
        </w:tc>
        <w:tc>
          <w:tcPr>
            <w:tcW w:w="514" w:type="dxa"/>
          </w:tcPr>
          <w:p w14:paraId="2307794E" w14:textId="6FC6E68F" w:rsidR="00D110EC" w:rsidRDefault="003642A8" w:rsidP="00C27FB0">
            <w:pPr>
              <w:spacing w:line="360" w:lineRule="auto"/>
              <w:jc w:val="both"/>
              <w:rPr>
                <w:b/>
                <w:sz w:val="16"/>
                <w:szCs w:val="16"/>
              </w:rPr>
            </w:pPr>
            <w:r w:rsidRPr="003642A8">
              <w:rPr>
                <w:b/>
                <w:sz w:val="20"/>
                <w:szCs w:val="20"/>
              </w:rPr>
              <w:t>X</w:t>
            </w:r>
          </w:p>
        </w:tc>
        <w:tc>
          <w:tcPr>
            <w:tcW w:w="515" w:type="dxa"/>
          </w:tcPr>
          <w:p w14:paraId="70C5585C" w14:textId="77777777" w:rsidR="00D110EC" w:rsidRDefault="00D110EC" w:rsidP="00C27FB0">
            <w:pPr>
              <w:spacing w:line="360" w:lineRule="auto"/>
              <w:jc w:val="both"/>
              <w:rPr>
                <w:b/>
                <w:sz w:val="16"/>
                <w:szCs w:val="16"/>
              </w:rPr>
            </w:pPr>
          </w:p>
        </w:tc>
        <w:tc>
          <w:tcPr>
            <w:tcW w:w="519" w:type="dxa"/>
          </w:tcPr>
          <w:p w14:paraId="5DDBB602" w14:textId="77777777" w:rsidR="00D110EC" w:rsidRDefault="00D110EC" w:rsidP="00C27FB0">
            <w:pPr>
              <w:spacing w:line="360" w:lineRule="auto"/>
              <w:jc w:val="both"/>
              <w:rPr>
                <w:b/>
                <w:sz w:val="16"/>
                <w:szCs w:val="16"/>
              </w:rPr>
            </w:pPr>
          </w:p>
        </w:tc>
        <w:tc>
          <w:tcPr>
            <w:tcW w:w="516" w:type="dxa"/>
          </w:tcPr>
          <w:p w14:paraId="50E25CD7" w14:textId="77777777" w:rsidR="00D110EC" w:rsidRDefault="00D110EC" w:rsidP="00C27FB0">
            <w:pPr>
              <w:spacing w:line="360" w:lineRule="auto"/>
              <w:jc w:val="both"/>
              <w:rPr>
                <w:b/>
                <w:sz w:val="16"/>
                <w:szCs w:val="16"/>
              </w:rPr>
            </w:pPr>
          </w:p>
        </w:tc>
        <w:tc>
          <w:tcPr>
            <w:tcW w:w="516" w:type="dxa"/>
          </w:tcPr>
          <w:p w14:paraId="17109673" w14:textId="77777777" w:rsidR="00D110EC" w:rsidRDefault="00D110EC" w:rsidP="00C27FB0">
            <w:pPr>
              <w:spacing w:line="360" w:lineRule="auto"/>
              <w:jc w:val="both"/>
              <w:rPr>
                <w:b/>
                <w:sz w:val="16"/>
                <w:szCs w:val="16"/>
              </w:rPr>
            </w:pPr>
          </w:p>
        </w:tc>
        <w:tc>
          <w:tcPr>
            <w:tcW w:w="516" w:type="dxa"/>
          </w:tcPr>
          <w:p w14:paraId="7268744B" w14:textId="77777777" w:rsidR="00D110EC" w:rsidRDefault="00D110EC" w:rsidP="00C27FB0">
            <w:pPr>
              <w:spacing w:line="360" w:lineRule="auto"/>
              <w:jc w:val="both"/>
              <w:rPr>
                <w:b/>
                <w:sz w:val="16"/>
                <w:szCs w:val="16"/>
              </w:rPr>
            </w:pPr>
          </w:p>
        </w:tc>
        <w:tc>
          <w:tcPr>
            <w:tcW w:w="516" w:type="dxa"/>
          </w:tcPr>
          <w:p w14:paraId="2C425C21" w14:textId="77777777" w:rsidR="00D110EC" w:rsidRDefault="00D110EC" w:rsidP="00C27FB0">
            <w:pPr>
              <w:spacing w:line="360" w:lineRule="auto"/>
              <w:jc w:val="both"/>
              <w:rPr>
                <w:b/>
                <w:sz w:val="16"/>
                <w:szCs w:val="16"/>
              </w:rPr>
            </w:pPr>
          </w:p>
        </w:tc>
        <w:tc>
          <w:tcPr>
            <w:tcW w:w="516" w:type="dxa"/>
          </w:tcPr>
          <w:p w14:paraId="08D533A3" w14:textId="77777777" w:rsidR="00D110EC" w:rsidRDefault="00D110EC" w:rsidP="00C27FB0">
            <w:pPr>
              <w:spacing w:line="360" w:lineRule="auto"/>
              <w:jc w:val="both"/>
              <w:rPr>
                <w:b/>
                <w:sz w:val="16"/>
                <w:szCs w:val="16"/>
              </w:rPr>
            </w:pPr>
          </w:p>
        </w:tc>
        <w:tc>
          <w:tcPr>
            <w:tcW w:w="518" w:type="dxa"/>
          </w:tcPr>
          <w:p w14:paraId="762A98ED" w14:textId="77777777" w:rsidR="00D110EC" w:rsidRDefault="00D110EC" w:rsidP="00C27FB0">
            <w:pPr>
              <w:spacing w:line="360" w:lineRule="auto"/>
              <w:jc w:val="both"/>
              <w:rPr>
                <w:b/>
                <w:sz w:val="16"/>
                <w:szCs w:val="16"/>
              </w:rPr>
            </w:pPr>
          </w:p>
        </w:tc>
        <w:tc>
          <w:tcPr>
            <w:tcW w:w="518" w:type="dxa"/>
          </w:tcPr>
          <w:p w14:paraId="5B39BC73" w14:textId="77777777" w:rsidR="00D110EC" w:rsidRDefault="00D110EC" w:rsidP="00C27FB0">
            <w:pPr>
              <w:spacing w:line="360" w:lineRule="auto"/>
              <w:jc w:val="both"/>
              <w:rPr>
                <w:b/>
                <w:sz w:val="16"/>
                <w:szCs w:val="16"/>
              </w:rPr>
            </w:pPr>
          </w:p>
        </w:tc>
        <w:tc>
          <w:tcPr>
            <w:tcW w:w="518" w:type="dxa"/>
          </w:tcPr>
          <w:p w14:paraId="50FF6776" w14:textId="77777777" w:rsidR="00D110EC" w:rsidRDefault="00D110EC" w:rsidP="00C27FB0">
            <w:pPr>
              <w:spacing w:line="360" w:lineRule="auto"/>
              <w:jc w:val="both"/>
              <w:rPr>
                <w:b/>
                <w:sz w:val="16"/>
                <w:szCs w:val="16"/>
              </w:rPr>
            </w:pPr>
          </w:p>
        </w:tc>
        <w:tc>
          <w:tcPr>
            <w:tcW w:w="520" w:type="dxa"/>
          </w:tcPr>
          <w:p w14:paraId="7130F1FB" w14:textId="77777777" w:rsidR="00D110EC" w:rsidRDefault="00D110EC" w:rsidP="00C27FB0">
            <w:pPr>
              <w:spacing w:line="360" w:lineRule="auto"/>
              <w:jc w:val="both"/>
              <w:rPr>
                <w:b/>
                <w:sz w:val="16"/>
                <w:szCs w:val="16"/>
              </w:rPr>
            </w:pPr>
          </w:p>
        </w:tc>
        <w:tc>
          <w:tcPr>
            <w:tcW w:w="520" w:type="dxa"/>
          </w:tcPr>
          <w:p w14:paraId="7DC01B66" w14:textId="77777777" w:rsidR="00D110EC" w:rsidRDefault="00D110EC" w:rsidP="00C27FB0">
            <w:pPr>
              <w:spacing w:line="360" w:lineRule="auto"/>
              <w:jc w:val="both"/>
              <w:rPr>
                <w:b/>
                <w:sz w:val="16"/>
                <w:szCs w:val="16"/>
              </w:rPr>
            </w:pPr>
          </w:p>
        </w:tc>
        <w:tc>
          <w:tcPr>
            <w:tcW w:w="520" w:type="dxa"/>
          </w:tcPr>
          <w:p w14:paraId="4DE80394" w14:textId="77777777" w:rsidR="00D110EC" w:rsidRDefault="00D110EC" w:rsidP="00C27FB0">
            <w:pPr>
              <w:spacing w:line="360" w:lineRule="auto"/>
              <w:jc w:val="both"/>
              <w:rPr>
                <w:b/>
                <w:sz w:val="16"/>
                <w:szCs w:val="16"/>
              </w:rPr>
            </w:pPr>
          </w:p>
        </w:tc>
        <w:tc>
          <w:tcPr>
            <w:tcW w:w="520" w:type="dxa"/>
            <w:gridSpan w:val="2"/>
          </w:tcPr>
          <w:p w14:paraId="58DE116B" w14:textId="77777777" w:rsidR="00D110EC" w:rsidRDefault="00D110EC" w:rsidP="00C27FB0">
            <w:pPr>
              <w:spacing w:line="360" w:lineRule="auto"/>
              <w:jc w:val="both"/>
              <w:rPr>
                <w:b/>
                <w:sz w:val="16"/>
                <w:szCs w:val="16"/>
              </w:rPr>
            </w:pPr>
          </w:p>
        </w:tc>
        <w:tc>
          <w:tcPr>
            <w:tcW w:w="520" w:type="dxa"/>
          </w:tcPr>
          <w:p w14:paraId="5A4F08BE" w14:textId="77777777" w:rsidR="00D110EC" w:rsidRDefault="00D110EC" w:rsidP="00C27FB0">
            <w:pPr>
              <w:spacing w:line="360" w:lineRule="auto"/>
              <w:jc w:val="both"/>
              <w:rPr>
                <w:b/>
                <w:sz w:val="16"/>
                <w:szCs w:val="16"/>
              </w:rPr>
            </w:pPr>
          </w:p>
        </w:tc>
        <w:tc>
          <w:tcPr>
            <w:tcW w:w="520" w:type="dxa"/>
          </w:tcPr>
          <w:p w14:paraId="250F36D1" w14:textId="77777777" w:rsidR="00D110EC" w:rsidRDefault="00D110EC" w:rsidP="00C27FB0">
            <w:pPr>
              <w:spacing w:line="360" w:lineRule="auto"/>
              <w:jc w:val="both"/>
              <w:rPr>
                <w:b/>
                <w:sz w:val="16"/>
                <w:szCs w:val="16"/>
              </w:rPr>
            </w:pPr>
          </w:p>
        </w:tc>
      </w:tr>
      <w:tr w:rsidR="00D110EC" w14:paraId="02951CD5" w14:textId="77777777" w:rsidTr="003642A8">
        <w:trPr>
          <w:gridAfter w:val="1"/>
          <w:wAfter w:w="10" w:type="dxa"/>
          <w:trHeight w:val="294"/>
        </w:trPr>
        <w:tc>
          <w:tcPr>
            <w:tcW w:w="1463" w:type="dxa"/>
          </w:tcPr>
          <w:p w14:paraId="2647974D" w14:textId="4ED8E88C" w:rsidR="00D110EC" w:rsidRDefault="003642A8" w:rsidP="003642A8">
            <w:pPr>
              <w:spacing w:line="360" w:lineRule="auto"/>
              <w:jc w:val="center"/>
              <w:rPr>
                <w:b/>
                <w:sz w:val="16"/>
                <w:szCs w:val="16"/>
              </w:rPr>
            </w:pPr>
            <w:r>
              <w:t>Análisis del flujo de trabajo</w:t>
            </w:r>
          </w:p>
        </w:tc>
        <w:tc>
          <w:tcPr>
            <w:tcW w:w="527" w:type="dxa"/>
          </w:tcPr>
          <w:p w14:paraId="23841EF8" w14:textId="77777777" w:rsidR="00D110EC" w:rsidRDefault="00D110EC" w:rsidP="00C27FB0">
            <w:pPr>
              <w:spacing w:line="360" w:lineRule="auto"/>
              <w:jc w:val="both"/>
              <w:rPr>
                <w:b/>
                <w:sz w:val="16"/>
                <w:szCs w:val="16"/>
              </w:rPr>
            </w:pPr>
          </w:p>
        </w:tc>
        <w:tc>
          <w:tcPr>
            <w:tcW w:w="514" w:type="dxa"/>
          </w:tcPr>
          <w:p w14:paraId="1EA4DA33" w14:textId="77777777" w:rsidR="00D110EC" w:rsidRDefault="00D110EC" w:rsidP="00C27FB0">
            <w:pPr>
              <w:spacing w:line="360" w:lineRule="auto"/>
              <w:jc w:val="both"/>
              <w:rPr>
                <w:b/>
                <w:sz w:val="16"/>
                <w:szCs w:val="16"/>
              </w:rPr>
            </w:pPr>
          </w:p>
        </w:tc>
        <w:tc>
          <w:tcPr>
            <w:tcW w:w="515" w:type="dxa"/>
          </w:tcPr>
          <w:p w14:paraId="3553A2A8" w14:textId="5238BFA5" w:rsidR="00D110EC" w:rsidRDefault="003642A8" w:rsidP="00C27FB0">
            <w:pPr>
              <w:spacing w:line="360" w:lineRule="auto"/>
              <w:jc w:val="both"/>
              <w:rPr>
                <w:b/>
                <w:sz w:val="16"/>
                <w:szCs w:val="16"/>
              </w:rPr>
            </w:pPr>
            <w:r w:rsidRPr="003642A8">
              <w:rPr>
                <w:b/>
                <w:sz w:val="20"/>
                <w:szCs w:val="20"/>
              </w:rPr>
              <w:t>X</w:t>
            </w:r>
          </w:p>
        </w:tc>
        <w:tc>
          <w:tcPr>
            <w:tcW w:w="519" w:type="dxa"/>
          </w:tcPr>
          <w:p w14:paraId="6493CF7C" w14:textId="77777777" w:rsidR="00D110EC" w:rsidRDefault="00D110EC" w:rsidP="00C27FB0">
            <w:pPr>
              <w:spacing w:line="360" w:lineRule="auto"/>
              <w:jc w:val="both"/>
              <w:rPr>
                <w:b/>
                <w:sz w:val="16"/>
                <w:szCs w:val="16"/>
              </w:rPr>
            </w:pPr>
          </w:p>
        </w:tc>
        <w:tc>
          <w:tcPr>
            <w:tcW w:w="516" w:type="dxa"/>
          </w:tcPr>
          <w:p w14:paraId="158BBAB1" w14:textId="77777777" w:rsidR="00D110EC" w:rsidRDefault="00D110EC" w:rsidP="00C27FB0">
            <w:pPr>
              <w:spacing w:line="360" w:lineRule="auto"/>
              <w:jc w:val="both"/>
              <w:rPr>
                <w:b/>
                <w:sz w:val="16"/>
                <w:szCs w:val="16"/>
              </w:rPr>
            </w:pPr>
          </w:p>
        </w:tc>
        <w:tc>
          <w:tcPr>
            <w:tcW w:w="516" w:type="dxa"/>
          </w:tcPr>
          <w:p w14:paraId="2C85C855" w14:textId="77777777" w:rsidR="00D110EC" w:rsidRDefault="00D110EC" w:rsidP="00C27FB0">
            <w:pPr>
              <w:spacing w:line="360" w:lineRule="auto"/>
              <w:jc w:val="both"/>
              <w:rPr>
                <w:b/>
                <w:sz w:val="16"/>
                <w:szCs w:val="16"/>
              </w:rPr>
            </w:pPr>
          </w:p>
        </w:tc>
        <w:tc>
          <w:tcPr>
            <w:tcW w:w="516" w:type="dxa"/>
          </w:tcPr>
          <w:p w14:paraId="236328EA" w14:textId="77777777" w:rsidR="00D110EC" w:rsidRDefault="00D110EC" w:rsidP="00C27FB0">
            <w:pPr>
              <w:spacing w:line="360" w:lineRule="auto"/>
              <w:jc w:val="both"/>
              <w:rPr>
                <w:b/>
                <w:sz w:val="16"/>
                <w:szCs w:val="16"/>
              </w:rPr>
            </w:pPr>
          </w:p>
        </w:tc>
        <w:tc>
          <w:tcPr>
            <w:tcW w:w="516" w:type="dxa"/>
          </w:tcPr>
          <w:p w14:paraId="2E257027" w14:textId="77777777" w:rsidR="00D110EC" w:rsidRDefault="00D110EC" w:rsidP="00C27FB0">
            <w:pPr>
              <w:spacing w:line="360" w:lineRule="auto"/>
              <w:jc w:val="both"/>
              <w:rPr>
                <w:b/>
                <w:sz w:val="16"/>
                <w:szCs w:val="16"/>
              </w:rPr>
            </w:pPr>
          </w:p>
        </w:tc>
        <w:tc>
          <w:tcPr>
            <w:tcW w:w="516" w:type="dxa"/>
          </w:tcPr>
          <w:p w14:paraId="6D4C4528" w14:textId="77777777" w:rsidR="00D110EC" w:rsidRDefault="00D110EC" w:rsidP="00C27FB0">
            <w:pPr>
              <w:spacing w:line="360" w:lineRule="auto"/>
              <w:jc w:val="both"/>
              <w:rPr>
                <w:b/>
                <w:sz w:val="16"/>
                <w:szCs w:val="16"/>
              </w:rPr>
            </w:pPr>
          </w:p>
        </w:tc>
        <w:tc>
          <w:tcPr>
            <w:tcW w:w="518" w:type="dxa"/>
          </w:tcPr>
          <w:p w14:paraId="22060A31" w14:textId="77777777" w:rsidR="00D110EC" w:rsidRDefault="00D110EC" w:rsidP="00C27FB0">
            <w:pPr>
              <w:spacing w:line="360" w:lineRule="auto"/>
              <w:jc w:val="both"/>
              <w:rPr>
                <w:b/>
                <w:sz w:val="16"/>
                <w:szCs w:val="16"/>
              </w:rPr>
            </w:pPr>
          </w:p>
        </w:tc>
        <w:tc>
          <w:tcPr>
            <w:tcW w:w="518" w:type="dxa"/>
          </w:tcPr>
          <w:p w14:paraId="5CC1BA9D" w14:textId="77777777" w:rsidR="00D110EC" w:rsidRDefault="00D110EC" w:rsidP="00C27FB0">
            <w:pPr>
              <w:spacing w:line="360" w:lineRule="auto"/>
              <w:jc w:val="both"/>
              <w:rPr>
                <w:b/>
                <w:sz w:val="16"/>
                <w:szCs w:val="16"/>
              </w:rPr>
            </w:pPr>
          </w:p>
        </w:tc>
        <w:tc>
          <w:tcPr>
            <w:tcW w:w="518" w:type="dxa"/>
          </w:tcPr>
          <w:p w14:paraId="0F20F773" w14:textId="77777777" w:rsidR="00D110EC" w:rsidRDefault="00D110EC" w:rsidP="00C27FB0">
            <w:pPr>
              <w:spacing w:line="360" w:lineRule="auto"/>
              <w:jc w:val="both"/>
              <w:rPr>
                <w:b/>
                <w:sz w:val="16"/>
                <w:szCs w:val="16"/>
              </w:rPr>
            </w:pPr>
          </w:p>
        </w:tc>
        <w:tc>
          <w:tcPr>
            <w:tcW w:w="520" w:type="dxa"/>
          </w:tcPr>
          <w:p w14:paraId="7EC1A528" w14:textId="77777777" w:rsidR="00D110EC" w:rsidRDefault="00D110EC" w:rsidP="00C27FB0">
            <w:pPr>
              <w:spacing w:line="360" w:lineRule="auto"/>
              <w:jc w:val="both"/>
              <w:rPr>
                <w:b/>
                <w:sz w:val="16"/>
                <w:szCs w:val="16"/>
              </w:rPr>
            </w:pPr>
          </w:p>
        </w:tc>
        <w:tc>
          <w:tcPr>
            <w:tcW w:w="520" w:type="dxa"/>
          </w:tcPr>
          <w:p w14:paraId="65E9DA14" w14:textId="77777777" w:rsidR="00D110EC" w:rsidRDefault="00D110EC" w:rsidP="00C27FB0">
            <w:pPr>
              <w:spacing w:line="360" w:lineRule="auto"/>
              <w:jc w:val="both"/>
              <w:rPr>
                <w:b/>
                <w:sz w:val="16"/>
                <w:szCs w:val="16"/>
              </w:rPr>
            </w:pPr>
          </w:p>
        </w:tc>
        <w:tc>
          <w:tcPr>
            <w:tcW w:w="520" w:type="dxa"/>
          </w:tcPr>
          <w:p w14:paraId="5760167E" w14:textId="77777777" w:rsidR="00D110EC" w:rsidRDefault="00D110EC" w:rsidP="00C27FB0">
            <w:pPr>
              <w:spacing w:line="360" w:lineRule="auto"/>
              <w:jc w:val="both"/>
              <w:rPr>
                <w:b/>
                <w:sz w:val="16"/>
                <w:szCs w:val="16"/>
              </w:rPr>
            </w:pPr>
          </w:p>
        </w:tc>
        <w:tc>
          <w:tcPr>
            <w:tcW w:w="520" w:type="dxa"/>
            <w:gridSpan w:val="2"/>
          </w:tcPr>
          <w:p w14:paraId="1C4BC8D3" w14:textId="77777777" w:rsidR="00D110EC" w:rsidRDefault="00D110EC" w:rsidP="00C27FB0">
            <w:pPr>
              <w:spacing w:line="360" w:lineRule="auto"/>
              <w:jc w:val="both"/>
              <w:rPr>
                <w:b/>
                <w:sz w:val="16"/>
                <w:szCs w:val="16"/>
              </w:rPr>
            </w:pPr>
          </w:p>
        </w:tc>
        <w:tc>
          <w:tcPr>
            <w:tcW w:w="520" w:type="dxa"/>
          </w:tcPr>
          <w:p w14:paraId="22641375" w14:textId="77777777" w:rsidR="00D110EC" w:rsidRDefault="00D110EC" w:rsidP="00C27FB0">
            <w:pPr>
              <w:spacing w:line="360" w:lineRule="auto"/>
              <w:jc w:val="both"/>
              <w:rPr>
                <w:b/>
                <w:sz w:val="16"/>
                <w:szCs w:val="16"/>
              </w:rPr>
            </w:pPr>
          </w:p>
        </w:tc>
        <w:tc>
          <w:tcPr>
            <w:tcW w:w="520" w:type="dxa"/>
          </w:tcPr>
          <w:p w14:paraId="744B29F2" w14:textId="77777777" w:rsidR="00D110EC" w:rsidRDefault="00D110EC" w:rsidP="00C27FB0">
            <w:pPr>
              <w:spacing w:line="360" w:lineRule="auto"/>
              <w:jc w:val="both"/>
              <w:rPr>
                <w:b/>
                <w:sz w:val="16"/>
                <w:szCs w:val="16"/>
              </w:rPr>
            </w:pPr>
          </w:p>
        </w:tc>
      </w:tr>
      <w:tr w:rsidR="003642A8" w14:paraId="70DEC501" w14:textId="77777777" w:rsidTr="003642A8">
        <w:trPr>
          <w:gridAfter w:val="1"/>
          <w:wAfter w:w="10" w:type="dxa"/>
          <w:trHeight w:val="294"/>
        </w:trPr>
        <w:tc>
          <w:tcPr>
            <w:tcW w:w="1463" w:type="dxa"/>
          </w:tcPr>
          <w:p w14:paraId="5F5A070A" w14:textId="36C3D690" w:rsidR="003642A8" w:rsidRDefault="003642A8" w:rsidP="003642A8">
            <w:pPr>
              <w:spacing w:line="360" w:lineRule="auto"/>
              <w:jc w:val="center"/>
            </w:pPr>
            <w:r>
              <w:t>Diseño de arquitectura y modelo de datos</w:t>
            </w:r>
          </w:p>
        </w:tc>
        <w:tc>
          <w:tcPr>
            <w:tcW w:w="527" w:type="dxa"/>
          </w:tcPr>
          <w:p w14:paraId="1BCD0571" w14:textId="77777777" w:rsidR="003642A8" w:rsidRDefault="003642A8" w:rsidP="00C27FB0">
            <w:pPr>
              <w:spacing w:line="360" w:lineRule="auto"/>
              <w:jc w:val="both"/>
              <w:rPr>
                <w:b/>
                <w:sz w:val="16"/>
                <w:szCs w:val="16"/>
              </w:rPr>
            </w:pPr>
          </w:p>
        </w:tc>
        <w:tc>
          <w:tcPr>
            <w:tcW w:w="514" w:type="dxa"/>
          </w:tcPr>
          <w:p w14:paraId="23568EBA" w14:textId="77777777" w:rsidR="003642A8" w:rsidRDefault="003642A8" w:rsidP="00C27FB0">
            <w:pPr>
              <w:spacing w:line="360" w:lineRule="auto"/>
              <w:jc w:val="both"/>
              <w:rPr>
                <w:b/>
                <w:sz w:val="16"/>
                <w:szCs w:val="16"/>
              </w:rPr>
            </w:pPr>
          </w:p>
        </w:tc>
        <w:tc>
          <w:tcPr>
            <w:tcW w:w="515" w:type="dxa"/>
          </w:tcPr>
          <w:p w14:paraId="4AAE44C5" w14:textId="77777777" w:rsidR="003642A8" w:rsidRDefault="003642A8" w:rsidP="00C27FB0">
            <w:pPr>
              <w:spacing w:line="360" w:lineRule="auto"/>
              <w:jc w:val="both"/>
              <w:rPr>
                <w:b/>
                <w:sz w:val="16"/>
                <w:szCs w:val="16"/>
              </w:rPr>
            </w:pPr>
          </w:p>
        </w:tc>
        <w:tc>
          <w:tcPr>
            <w:tcW w:w="519" w:type="dxa"/>
          </w:tcPr>
          <w:p w14:paraId="1A91132F" w14:textId="661CEDDD" w:rsidR="003642A8" w:rsidRDefault="003642A8" w:rsidP="00C27FB0">
            <w:pPr>
              <w:spacing w:line="360" w:lineRule="auto"/>
              <w:jc w:val="both"/>
              <w:rPr>
                <w:b/>
                <w:sz w:val="16"/>
                <w:szCs w:val="16"/>
              </w:rPr>
            </w:pPr>
            <w:r w:rsidRPr="003642A8">
              <w:rPr>
                <w:b/>
                <w:sz w:val="20"/>
                <w:szCs w:val="20"/>
              </w:rPr>
              <w:t>X</w:t>
            </w:r>
          </w:p>
        </w:tc>
        <w:tc>
          <w:tcPr>
            <w:tcW w:w="516" w:type="dxa"/>
          </w:tcPr>
          <w:p w14:paraId="4A99AED7" w14:textId="77777777" w:rsidR="003642A8" w:rsidRDefault="003642A8" w:rsidP="00C27FB0">
            <w:pPr>
              <w:spacing w:line="360" w:lineRule="auto"/>
              <w:jc w:val="both"/>
              <w:rPr>
                <w:b/>
                <w:sz w:val="16"/>
                <w:szCs w:val="16"/>
              </w:rPr>
            </w:pPr>
          </w:p>
        </w:tc>
        <w:tc>
          <w:tcPr>
            <w:tcW w:w="516" w:type="dxa"/>
          </w:tcPr>
          <w:p w14:paraId="04D553DD" w14:textId="77777777" w:rsidR="003642A8" w:rsidRDefault="003642A8" w:rsidP="00C27FB0">
            <w:pPr>
              <w:spacing w:line="360" w:lineRule="auto"/>
              <w:jc w:val="both"/>
              <w:rPr>
                <w:b/>
                <w:sz w:val="16"/>
                <w:szCs w:val="16"/>
              </w:rPr>
            </w:pPr>
          </w:p>
        </w:tc>
        <w:tc>
          <w:tcPr>
            <w:tcW w:w="516" w:type="dxa"/>
          </w:tcPr>
          <w:p w14:paraId="06FEEC07" w14:textId="77777777" w:rsidR="003642A8" w:rsidRDefault="003642A8" w:rsidP="00C27FB0">
            <w:pPr>
              <w:spacing w:line="360" w:lineRule="auto"/>
              <w:jc w:val="both"/>
              <w:rPr>
                <w:b/>
                <w:sz w:val="16"/>
                <w:szCs w:val="16"/>
              </w:rPr>
            </w:pPr>
          </w:p>
        </w:tc>
        <w:tc>
          <w:tcPr>
            <w:tcW w:w="516" w:type="dxa"/>
          </w:tcPr>
          <w:p w14:paraId="7CB1787E" w14:textId="77777777" w:rsidR="003642A8" w:rsidRDefault="003642A8" w:rsidP="00C27FB0">
            <w:pPr>
              <w:spacing w:line="360" w:lineRule="auto"/>
              <w:jc w:val="both"/>
              <w:rPr>
                <w:b/>
                <w:sz w:val="16"/>
                <w:szCs w:val="16"/>
              </w:rPr>
            </w:pPr>
          </w:p>
        </w:tc>
        <w:tc>
          <w:tcPr>
            <w:tcW w:w="516" w:type="dxa"/>
          </w:tcPr>
          <w:p w14:paraId="3F688391" w14:textId="77777777" w:rsidR="003642A8" w:rsidRDefault="003642A8" w:rsidP="00C27FB0">
            <w:pPr>
              <w:spacing w:line="360" w:lineRule="auto"/>
              <w:jc w:val="both"/>
              <w:rPr>
                <w:b/>
                <w:sz w:val="16"/>
                <w:szCs w:val="16"/>
              </w:rPr>
            </w:pPr>
          </w:p>
        </w:tc>
        <w:tc>
          <w:tcPr>
            <w:tcW w:w="518" w:type="dxa"/>
          </w:tcPr>
          <w:p w14:paraId="278C2D04" w14:textId="77777777" w:rsidR="003642A8" w:rsidRDefault="003642A8" w:rsidP="00C27FB0">
            <w:pPr>
              <w:spacing w:line="360" w:lineRule="auto"/>
              <w:jc w:val="both"/>
              <w:rPr>
                <w:b/>
                <w:sz w:val="16"/>
                <w:szCs w:val="16"/>
              </w:rPr>
            </w:pPr>
          </w:p>
        </w:tc>
        <w:tc>
          <w:tcPr>
            <w:tcW w:w="518" w:type="dxa"/>
          </w:tcPr>
          <w:p w14:paraId="47A7B60A" w14:textId="77777777" w:rsidR="003642A8" w:rsidRDefault="003642A8" w:rsidP="00C27FB0">
            <w:pPr>
              <w:spacing w:line="360" w:lineRule="auto"/>
              <w:jc w:val="both"/>
              <w:rPr>
                <w:b/>
                <w:sz w:val="16"/>
                <w:szCs w:val="16"/>
              </w:rPr>
            </w:pPr>
          </w:p>
        </w:tc>
        <w:tc>
          <w:tcPr>
            <w:tcW w:w="518" w:type="dxa"/>
          </w:tcPr>
          <w:p w14:paraId="07FF7155" w14:textId="77777777" w:rsidR="003642A8" w:rsidRDefault="003642A8" w:rsidP="00C27FB0">
            <w:pPr>
              <w:spacing w:line="360" w:lineRule="auto"/>
              <w:jc w:val="both"/>
              <w:rPr>
                <w:b/>
                <w:sz w:val="16"/>
                <w:szCs w:val="16"/>
              </w:rPr>
            </w:pPr>
          </w:p>
        </w:tc>
        <w:tc>
          <w:tcPr>
            <w:tcW w:w="520" w:type="dxa"/>
          </w:tcPr>
          <w:p w14:paraId="6DAB793B" w14:textId="77777777" w:rsidR="003642A8" w:rsidRDefault="003642A8" w:rsidP="00C27FB0">
            <w:pPr>
              <w:spacing w:line="360" w:lineRule="auto"/>
              <w:jc w:val="both"/>
              <w:rPr>
                <w:b/>
                <w:sz w:val="16"/>
                <w:szCs w:val="16"/>
              </w:rPr>
            </w:pPr>
          </w:p>
        </w:tc>
        <w:tc>
          <w:tcPr>
            <w:tcW w:w="520" w:type="dxa"/>
          </w:tcPr>
          <w:p w14:paraId="6656C4D7" w14:textId="77777777" w:rsidR="003642A8" w:rsidRDefault="003642A8" w:rsidP="00C27FB0">
            <w:pPr>
              <w:spacing w:line="360" w:lineRule="auto"/>
              <w:jc w:val="both"/>
              <w:rPr>
                <w:b/>
                <w:sz w:val="16"/>
                <w:szCs w:val="16"/>
              </w:rPr>
            </w:pPr>
          </w:p>
        </w:tc>
        <w:tc>
          <w:tcPr>
            <w:tcW w:w="520" w:type="dxa"/>
          </w:tcPr>
          <w:p w14:paraId="29CA686A" w14:textId="77777777" w:rsidR="003642A8" w:rsidRDefault="003642A8" w:rsidP="00C27FB0">
            <w:pPr>
              <w:spacing w:line="360" w:lineRule="auto"/>
              <w:jc w:val="both"/>
              <w:rPr>
                <w:b/>
                <w:sz w:val="16"/>
                <w:szCs w:val="16"/>
              </w:rPr>
            </w:pPr>
          </w:p>
        </w:tc>
        <w:tc>
          <w:tcPr>
            <w:tcW w:w="520" w:type="dxa"/>
            <w:gridSpan w:val="2"/>
          </w:tcPr>
          <w:p w14:paraId="55146B18" w14:textId="77777777" w:rsidR="003642A8" w:rsidRDefault="003642A8" w:rsidP="00C27FB0">
            <w:pPr>
              <w:spacing w:line="360" w:lineRule="auto"/>
              <w:jc w:val="both"/>
              <w:rPr>
                <w:b/>
                <w:sz w:val="16"/>
                <w:szCs w:val="16"/>
              </w:rPr>
            </w:pPr>
          </w:p>
        </w:tc>
        <w:tc>
          <w:tcPr>
            <w:tcW w:w="520" w:type="dxa"/>
          </w:tcPr>
          <w:p w14:paraId="0B5D6797" w14:textId="77777777" w:rsidR="003642A8" w:rsidRDefault="003642A8" w:rsidP="00C27FB0">
            <w:pPr>
              <w:spacing w:line="360" w:lineRule="auto"/>
              <w:jc w:val="both"/>
              <w:rPr>
                <w:b/>
                <w:sz w:val="16"/>
                <w:szCs w:val="16"/>
              </w:rPr>
            </w:pPr>
          </w:p>
        </w:tc>
        <w:tc>
          <w:tcPr>
            <w:tcW w:w="520" w:type="dxa"/>
          </w:tcPr>
          <w:p w14:paraId="195BC69A" w14:textId="77777777" w:rsidR="003642A8" w:rsidRDefault="003642A8" w:rsidP="00C27FB0">
            <w:pPr>
              <w:spacing w:line="360" w:lineRule="auto"/>
              <w:jc w:val="both"/>
              <w:rPr>
                <w:b/>
                <w:sz w:val="16"/>
                <w:szCs w:val="16"/>
              </w:rPr>
            </w:pPr>
          </w:p>
        </w:tc>
      </w:tr>
      <w:tr w:rsidR="003642A8" w14:paraId="0C825A34" w14:textId="77777777" w:rsidTr="003642A8">
        <w:trPr>
          <w:gridAfter w:val="1"/>
          <w:wAfter w:w="10" w:type="dxa"/>
          <w:trHeight w:val="294"/>
        </w:trPr>
        <w:tc>
          <w:tcPr>
            <w:tcW w:w="1463" w:type="dxa"/>
          </w:tcPr>
          <w:p w14:paraId="262573ED" w14:textId="33F4480A" w:rsidR="003642A8" w:rsidRDefault="003642A8" w:rsidP="003642A8">
            <w:pPr>
              <w:spacing w:line="360" w:lineRule="auto"/>
              <w:jc w:val="center"/>
            </w:pPr>
            <w:r>
              <w:t>Diseño de agentes de IA</w:t>
            </w:r>
          </w:p>
        </w:tc>
        <w:tc>
          <w:tcPr>
            <w:tcW w:w="527" w:type="dxa"/>
          </w:tcPr>
          <w:p w14:paraId="05DD1EDF" w14:textId="77777777" w:rsidR="003642A8" w:rsidRDefault="003642A8" w:rsidP="00C27FB0">
            <w:pPr>
              <w:spacing w:line="360" w:lineRule="auto"/>
              <w:jc w:val="both"/>
              <w:rPr>
                <w:b/>
                <w:sz w:val="16"/>
                <w:szCs w:val="16"/>
              </w:rPr>
            </w:pPr>
          </w:p>
        </w:tc>
        <w:tc>
          <w:tcPr>
            <w:tcW w:w="514" w:type="dxa"/>
          </w:tcPr>
          <w:p w14:paraId="0EF60757" w14:textId="77777777" w:rsidR="003642A8" w:rsidRDefault="003642A8" w:rsidP="00C27FB0">
            <w:pPr>
              <w:spacing w:line="360" w:lineRule="auto"/>
              <w:jc w:val="both"/>
              <w:rPr>
                <w:b/>
                <w:sz w:val="16"/>
                <w:szCs w:val="16"/>
              </w:rPr>
            </w:pPr>
          </w:p>
        </w:tc>
        <w:tc>
          <w:tcPr>
            <w:tcW w:w="515" w:type="dxa"/>
          </w:tcPr>
          <w:p w14:paraId="0F843C2C" w14:textId="77777777" w:rsidR="003642A8" w:rsidRDefault="003642A8" w:rsidP="00C27FB0">
            <w:pPr>
              <w:spacing w:line="360" w:lineRule="auto"/>
              <w:jc w:val="both"/>
              <w:rPr>
                <w:b/>
                <w:sz w:val="16"/>
                <w:szCs w:val="16"/>
              </w:rPr>
            </w:pPr>
          </w:p>
        </w:tc>
        <w:tc>
          <w:tcPr>
            <w:tcW w:w="519" w:type="dxa"/>
          </w:tcPr>
          <w:p w14:paraId="5F0513DD" w14:textId="77777777" w:rsidR="003642A8" w:rsidRDefault="003642A8" w:rsidP="00C27FB0">
            <w:pPr>
              <w:spacing w:line="360" w:lineRule="auto"/>
              <w:jc w:val="both"/>
              <w:rPr>
                <w:b/>
                <w:sz w:val="16"/>
                <w:szCs w:val="16"/>
              </w:rPr>
            </w:pPr>
          </w:p>
        </w:tc>
        <w:tc>
          <w:tcPr>
            <w:tcW w:w="516" w:type="dxa"/>
          </w:tcPr>
          <w:p w14:paraId="60D7E1BF" w14:textId="7EDE17B7" w:rsidR="003642A8" w:rsidRDefault="003642A8" w:rsidP="00C27FB0">
            <w:pPr>
              <w:spacing w:line="360" w:lineRule="auto"/>
              <w:jc w:val="both"/>
              <w:rPr>
                <w:b/>
                <w:sz w:val="16"/>
                <w:szCs w:val="16"/>
              </w:rPr>
            </w:pPr>
            <w:r w:rsidRPr="003642A8">
              <w:rPr>
                <w:b/>
                <w:sz w:val="20"/>
                <w:szCs w:val="20"/>
              </w:rPr>
              <w:t>X</w:t>
            </w:r>
          </w:p>
        </w:tc>
        <w:tc>
          <w:tcPr>
            <w:tcW w:w="516" w:type="dxa"/>
          </w:tcPr>
          <w:p w14:paraId="54FC3BC5" w14:textId="77777777" w:rsidR="003642A8" w:rsidRDefault="003642A8" w:rsidP="00C27FB0">
            <w:pPr>
              <w:spacing w:line="360" w:lineRule="auto"/>
              <w:jc w:val="both"/>
              <w:rPr>
                <w:b/>
                <w:sz w:val="16"/>
                <w:szCs w:val="16"/>
              </w:rPr>
            </w:pPr>
          </w:p>
        </w:tc>
        <w:tc>
          <w:tcPr>
            <w:tcW w:w="516" w:type="dxa"/>
          </w:tcPr>
          <w:p w14:paraId="6B8DD72B" w14:textId="77777777" w:rsidR="003642A8" w:rsidRDefault="003642A8" w:rsidP="00C27FB0">
            <w:pPr>
              <w:spacing w:line="360" w:lineRule="auto"/>
              <w:jc w:val="both"/>
              <w:rPr>
                <w:b/>
                <w:sz w:val="16"/>
                <w:szCs w:val="16"/>
              </w:rPr>
            </w:pPr>
          </w:p>
        </w:tc>
        <w:tc>
          <w:tcPr>
            <w:tcW w:w="516" w:type="dxa"/>
          </w:tcPr>
          <w:p w14:paraId="3B848E53" w14:textId="77777777" w:rsidR="003642A8" w:rsidRDefault="003642A8" w:rsidP="00C27FB0">
            <w:pPr>
              <w:spacing w:line="360" w:lineRule="auto"/>
              <w:jc w:val="both"/>
              <w:rPr>
                <w:b/>
                <w:sz w:val="16"/>
                <w:szCs w:val="16"/>
              </w:rPr>
            </w:pPr>
          </w:p>
        </w:tc>
        <w:tc>
          <w:tcPr>
            <w:tcW w:w="516" w:type="dxa"/>
          </w:tcPr>
          <w:p w14:paraId="6754C9CF" w14:textId="77777777" w:rsidR="003642A8" w:rsidRDefault="003642A8" w:rsidP="00C27FB0">
            <w:pPr>
              <w:spacing w:line="360" w:lineRule="auto"/>
              <w:jc w:val="both"/>
              <w:rPr>
                <w:b/>
                <w:sz w:val="16"/>
                <w:szCs w:val="16"/>
              </w:rPr>
            </w:pPr>
          </w:p>
        </w:tc>
        <w:tc>
          <w:tcPr>
            <w:tcW w:w="518" w:type="dxa"/>
          </w:tcPr>
          <w:p w14:paraId="3ACF0B3A" w14:textId="77777777" w:rsidR="003642A8" w:rsidRDefault="003642A8" w:rsidP="00C27FB0">
            <w:pPr>
              <w:spacing w:line="360" w:lineRule="auto"/>
              <w:jc w:val="both"/>
              <w:rPr>
                <w:b/>
                <w:sz w:val="16"/>
                <w:szCs w:val="16"/>
              </w:rPr>
            </w:pPr>
          </w:p>
        </w:tc>
        <w:tc>
          <w:tcPr>
            <w:tcW w:w="518" w:type="dxa"/>
          </w:tcPr>
          <w:p w14:paraId="33EE81AB" w14:textId="77777777" w:rsidR="003642A8" w:rsidRDefault="003642A8" w:rsidP="00C27FB0">
            <w:pPr>
              <w:spacing w:line="360" w:lineRule="auto"/>
              <w:jc w:val="both"/>
              <w:rPr>
                <w:b/>
                <w:sz w:val="16"/>
                <w:szCs w:val="16"/>
              </w:rPr>
            </w:pPr>
          </w:p>
        </w:tc>
        <w:tc>
          <w:tcPr>
            <w:tcW w:w="518" w:type="dxa"/>
          </w:tcPr>
          <w:p w14:paraId="5FF14F8A" w14:textId="77777777" w:rsidR="003642A8" w:rsidRDefault="003642A8" w:rsidP="00C27FB0">
            <w:pPr>
              <w:spacing w:line="360" w:lineRule="auto"/>
              <w:jc w:val="both"/>
              <w:rPr>
                <w:b/>
                <w:sz w:val="16"/>
                <w:szCs w:val="16"/>
              </w:rPr>
            </w:pPr>
          </w:p>
        </w:tc>
        <w:tc>
          <w:tcPr>
            <w:tcW w:w="520" w:type="dxa"/>
          </w:tcPr>
          <w:p w14:paraId="478559D8" w14:textId="77777777" w:rsidR="003642A8" w:rsidRDefault="003642A8" w:rsidP="00C27FB0">
            <w:pPr>
              <w:spacing w:line="360" w:lineRule="auto"/>
              <w:jc w:val="both"/>
              <w:rPr>
                <w:b/>
                <w:sz w:val="16"/>
                <w:szCs w:val="16"/>
              </w:rPr>
            </w:pPr>
          </w:p>
        </w:tc>
        <w:tc>
          <w:tcPr>
            <w:tcW w:w="520" w:type="dxa"/>
          </w:tcPr>
          <w:p w14:paraId="61D47ED8" w14:textId="77777777" w:rsidR="003642A8" w:rsidRDefault="003642A8" w:rsidP="00C27FB0">
            <w:pPr>
              <w:spacing w:line="360" w:lineRule="auto"/>
              <w:jc w:val="both"/>
              <w:rPr>
                <w:b/>
                <w:sz w:val="16"/>
                <w:szCs w:val="16"/>
              </w:rPr>
            </w:pPr>
          </w:p>
        </w:tc>
        <w:tc>
          <w:tcPr>
            <w:tcW w:w="520" w:type="dxa"/>
          </w:tcPr>
          <w:p w14:paraId="30131A55" w14:textId="77777777" w:rsidR="003642A8" w:rsidRDefault="003642A8" w:rsidP="00C27FB0">
            <w:pPr>
              <w:spacing w:line="360" w:lineRule="auto"/>
              <w:jc w:val="both"/>
              <w:rPr>
                <w:b/>
                <w:sz w:val="16"/>
                <w:szCs w:val="16"/>
              </w:rPr>
            </w:pPr>
          </w:p>
        </w:tc>
        <w:tc>
          <w:tcPr>
            <w:tcW w:w="520" w:type="dxa"/>
            <w:gridSpan w:val="2"/>
          </w:tcPr>
          <w:p w14:paraId="67E5FE00" w14:textId="77777777" w:rsidR="003642A8" w:rsidRDefault="003642A8" w:rsidP="00C27FB0">
            <w:pPr>
              <w:spacing w:line="360" w:lineRule="auto"/>
              <w:jc w:val="both"/>
              <w:rPr>
                <w:b/>
                <w:sz w:val="16"/>
                <w:szCs w:val="16"/>
              </w:rPr>
            </w:pPr>
          </w:p>
        </w:tc>
        <w:tc>
          <w:tcPr>
            <w:tcW w:w="520" w:type="dxa"/>
          </w:tcPr>
          <w:p w14:paraId="7D4E3F01" w14:textId="77777777" w:rsidR="003642A8" w:rsidRDefault="003642A8" w:rsidP="00C27FB0">
            <w:pPr>
              <w:spacing w:line="360" w:lineRule="auto"/>
              <w:jc w:val="both"/>
              <w:rPr>
                <w:b/>
                <w:sz w:val="16"/>
                <w:szCs w:val="16"/>
              </w:rPr>
            </w:pPr>
          </w:p>
        </w:tc>
        <w:tc>
          <w:tcPr>
            <w:tcW w:w="520" w:type="dxa"/>
          </w:tcPr>
          <w:p w14:paraId="3DD416FA" w14:textId="77777777" w:rsidR="003642A8" w:rsidRDefault="003642A8" w:rsidP="00C27FB0">
            <w:pPr>
              <w:spacing w:line="360" w:lineRule="auto"/>
              <w:jc w:val="both"/>
              <w:rPr>
                <w:b/>
                <w:sz w:val="16"/>
                <w:szCs w:val="16"/>
              </w:rPr>
            </w:pPr>
          </w:p>
        </w:tc>
      </w:tr>
      <w:tr w:rsidR="003642A8" w14:paraId="1B331DBC" w14:textId="77777777" w:rsidTr="003642A8">
        <w:trPr>
          <w:gridAfter w:val="1"/>
          <w:wAfter w:w="10" w:type="dxa"/>
          <w:trHeight w:val="294"/>
        </w:trPr>
        <w:tc>
          <w:tcPr>
            <w:tcW w:w="1463" w:type="dxa"/>
          </w:tcPr>
          <w:p w14:paraId="5E100E90" w14:textId="0BC910C1" w:rsidR="003642A8" w:rsidRDefault="003642A8" w:rsidP="003642A8">
            <w:pPr>
              <w:spacing w:line="360" w:lineRule="auto"/>
              <w:jc w:val="center"/>
            </w:pPr>
            <w:r>
              <w:t>Desarrollo Sprint 1 – Módulo de cotización</w:t>
            </w:r>
          </w:p>
        </w:tc>
        <w:tc>
          <w:tcPr>
            <w:tcW w:w="527" w:type="dxa"/>
          </w:tcPr>
          <w:p w14:paraId="290B819B" w14:textId="77777777" w:rsidR="003642A8" w:rsidRDefault="003642A8" w:rsidP="00C27FB0">
            <w:pPr>
              <w:spacing w:line="360" w:lineRule="auto"/>
              <w:jc w:val="both"/>
              <w:rPr>
                <w:b/>
                <w:sz w:val="16"/>
                <w:szCs w:val="16"/>
              </w:rPr>
            </w:pPr>
          </w:p>
        </w:tc>
        <w:tc>
          <w:tcPr>
            <w:tcW w:w="514" w:type="dxa"/>
          </w:tcPr>
          <w:p w14:paraId="3977E23D" w14:textId="77777777" w:rsidR="003642A8" w:rsidRDefault="003642A8" w:rsidP="00C27FB0">
            <w:pPr>
              <w:spacing w:line="360" w:lineRule="auto"/>
              <w:jc w:val="both"/>
              <w:rPr>
                <w:b/>
                <w:sz w:val="16"/>
                <w:szCs w:val="16"/>
              </w:rPr>
            </w:pPr>
          </w:p>
        </w:tc>
        <w:tc>
          <w:tcPr>
            <w:tcW w:w="515" w:type="dxa"/>
          </w:tcPr>
          <w:p w14:paraId="472F0A36" w14:textId="77777777" w:rsidR="003642A8" w:rsidRDefault="003642A8" w:rsidP="00C27FB0">
            <w:pPr>
              <w:spacing w:line="360" w:lineRule="auto"/>
              <w:jc w:val="both"/>
              <w:rPr>
                <w:b/>
                <w:sz w:val="16"/>
                <w:szCs w:val="16"/>
              </w:rPr>
            </w:pPr>
          </w:p>
        </w:tc>
        <w:tc>
          <w:tcPr>
            <w:tcW w:w="519" w:type="dxa"/>
          </w:tcPr>
          <w:p w14:paraId="72A7A177" w14:textId="77777777" w:rsidR="003642A8" w:rsidRDefault="003642A8" w:rsidP="00C27FB0">
            <w:pPr>
              <w:spacing w:line="360" w:lineRule="auto"/>
              <w:jc w:val="both"/>
              <w:rPr>
                <w:b/>
                <w:sz w:val="16"/>
                <w:szCs w:val="16"/>
              </w:rPr>
            </w:pPr>
          </w:p>
        </w:tc>
        <w:tc>
          <w:tcPr>
            <w:tcW w:w="516" w:type="dxa"/>
          </w:tcPr>
          <w:p w14:paraId="23EA48FE" w14:textId="77777777" w:rsidR="003642A8" w:rsidRDefault="003642A8" w:rsidP="00C27FB0">
            <w:pPr>
              <w:spacing w:line="360" w:lineRule="auto"/>
              <w:jc w:val="both"/>
              <w:rPr>
                <w:b/>
                <w:sz w:val="16"/>
                <w:szCs w:val="16"/>
              </w:rPr>
            </w:pPr>
          </w:p>
        </w:tc>
        <w:tc>
          <w:tcPr>
            <w:tcW w:w="516" w:type="dxa"/>
          </w:tcPr>
          <w:p w14:paraId="6DFF0E5D" w14:textId="2940BEEB" w:rsidR="003642A8" w:rsidRDefault="003642A8" w:rsidP="00C27FB0">
            <w:pPr>
              <w:spacing w:line="360" w:lineRule="auto"/>
              <w:jc w:val="both"/>
              <w:rPr>
                <w:b/>
                <w:sz w:val="16"/>
                <w:szCs w:val="16"/>
              </w:rPr>
            </w:pPr>
            <w:r w:rsidRPr="003642A8">
              <w:rPr>
                <w:b/>
                <w:sz w:val="20"/>
                <w:szCs w:val="20"/>
              </w:rPr>
              <w:t>X</w:t>
            </w:r>
          </w:p>
        </w:tc>
        <w:tc>
          <w:tcPr>
            <w:tcW w:w="516" w:type="dxa"/>
          </w:tcPr>
          <w:p w14:paraId="6CD6FAAC" w14:textId="33E90561" w:rsidR="003642A8" w:rsidRDefault="003642A8" w:rsidP="00C27FB0">
            <w:pPr>
              <w:spacing w:line="360" w:lineRule="auto"/>
              <w:jc w:val="both"/>
              <w:rPr>
                <w:b/>
                <w:sz w:val="16"/>
                <w:szCs w:val="16"/>
              </w:rPr>
            </w:pPr>
            <w:r w:rsidRPr="003642A8">
              <w:rPr>
                <w:b/>
                <w:sz w:val="20"/>
                <w:szCs w:val="20"/>
              </w:rPr>
              <w:t>X</w:t>
            </w:r>
          </w:p>
        </w:tc>
        <w:tc>
          <w:tcPr>
            <w:tcW w:w="516" w:type="dxa"/>
          </w:tcPr>
          <w:p w14:paraId="0E5B801D" w14:textId="0D802312" w:rsidR="003642A8" w:rsidRDefault="003642A8" w:rsidP="00C27FB0">
            <w:pPr>
              <w:spacing w:line="360" w:lineRule="auto"/>
              <w:jc w:val="both"/>
              <w:rPr>
                <w:b/>
                <w:sz w:val="16"/>
                <w:szCs w:val="16"/>
              </w:rPr>
            </w:pPr>
            <w:r w:rsidRPr="003642A8">
              <w:rPr>
                <w:b/>
                <w:sz w:val="20"/>
                <w:szCs w:val="20"/>
              </w:rPr>
              <w:t>X</w:t>
            </w:r>
          </w:p>
        </w:tc>
        <w:tc>
          <w:tcPr>
            <w:tcW w:w="516" w:type="dxa"/>
          </w:tcPr>
          <w:p w14:paraId="674E941A" w14:textId="77777777" w:rsidR="003642A8" w:rsidRDefault="003642A8" w:rsidP="00C27FB0">
            <w:pPr>
              <w:spacing w:line="360" w:lineRule="auto"/>
              <w:jc w:val="both"/>
              <w:rPr>
                <w:b/>
                <w:sz w:val="16"/>
                <w:szCs w:val="16"/>
              </w:rPr>
            </w:pPr>
          </w:p>
        </w:tc>
        <w:tc>
          <w:tcPr>
            <w:tcW w:w="518" w:type="dxa"/>
          </w:tcPr>
          <w:p w14:paraId="4C9492CB" w14:textId="77777777" w:rsidR="003642A8" w:rsidRDefault="003642A8" w:rsidP="00C27FB0">
            <w:pPr>
              <w:spacing w:line="360" w:lineRule="auto"/>
              <w:jc w:val="both"/>
              <w:rPr>
                <w:b/>
                <w:sz w:val="16"/>
                <w:szCs w:val="16"/>
              </w:rPr>
            </w:pPr>
          </w:p>
        </w:tc>
        <w:tc>
          <w:tcPr>
            <w:tcW w:w="518" w:type="dxa"/>
          </w:tcPr>
          <w:p w14:paraId="7AD05E6B" w14:textId="77777777" w:rsidR="003642A8" w:rsidRDefault="003642A8" w:rsidP="00C27FB0">
            <w:pPr>
              <w:spacing w:line="360" w:lineRule="auto"/>
              <w:jc w:val="both"/>
              <w:rPr>
                <w:b/>
                <w:sz w:val="16"/>
                <w:szCs w:val="16"/>
              </w:rPr>
            </w:pPr>
          </w:p>
        </w:tc>
        <w:tc>
          <w:tcPr>
            <w:tcW w:w="518" w:type="dxa"/>
          </w:tcPr>
          <w:p w14:paraId="26C3258F" w14:textId="77777777" w:rsidR="003642A8" w:rsidRDefault="003642A8" w:rsidP="00C27FB0">
            <w:pPr>
              <w:spacing w:line="360" w:lineRule="auto"/>
              <w:jc w:val="both"/>
              <w:rPr>
                <w:b/>
                <w:sz w:val="16"/>
                <w:szCs w:val="16"/>
              </w:rPr>
            </w:pPr>
          </w:p>
        </w:tc>
        <w:tc>
          <w:tcPr>
            <w:tcW w:w="520" w:type="dxa"/>
          </w:tcPr>
          <w:p w14:paraId="2784AE00" w14:textId="77777777" w:rsidR="003642A8" w:rsidRDefault="003642A8" w:rsidP="00C27FB0">
            <w:pPr>
              <w:spacing w:line="360" w:lineRule="auto"/>
              <w:jc w:val="both"/>
              <w:rPr>
                <w:b/>
                <w:sz w:val="16"/>
                <w:szCs w:val="16"/>
              </w:rPr>
            </w:pPr>
          </w:p>
        </w:tc>
        <w:tc>
          <w:tcPr>
            <w:tcW w:w="520" w:type="dxa"/>
          </w:tcPr>
          <w:p w14:paraId="281401AE" w14:textId="77777777" w:rsidR="003642A8" w:rsidRDefault="003642A8" w:rsidP="00C27FB0">
            <w:pPr>
              <w:spacing w:line="360" w:lineRule="auto"/>
              <w:jc w:val="both"/>
              <w:rPr>
                <w:b/>
                <w:sz w:val="16"/>
                <w:szCs w:val="16"/>
              </w:rPr>
            </w:pPr>
          </w:p>
        </w:tc>
        <w:tc>
          <w:tcPr>
            <w:tcW w:w="520" w:type="dxa"/>
          </w:tcPr>
          <w:p w14:paraId="22913539" w14:textId="77777777" w:rsidR="003642A8" w:rsidRDefault="003642A8" w:rsidP="00C27FB0">
            <w:pPr>
              <w:spacing w:line="360" w:lineRule="auto"/>
              <w:jc w:val="both"/>
              <w:rPr>
                <w:b/>
                <w:sz w:val="16"/>
                <w:szCs w:val="16"/>
              </w:rPr>
            </w:pPr>
          </w:p>
        </w:tc>
        <w:tc>
          <w:tcPr>
            <w:tcW w:w="520" w:type="dxa"/>
            <w:gridSpan w:val="2"/>
          </w:tcPr>
          <w:p w14:paraId="37B38A59" w14:textId="77777777" w:rsidR="003642A8" w:rsidRDefault="003642A8" w:rsidP="00C27FB0">
            <w:pPr>
              <w:spacing w:line="360" w:lineRule="auto"/>
              <w:jc w:val="both"/>
              <w:rPr>
                <w:b/>
                <w:sz w:val="16"/>
                <w:szCs w:val="16"/>
              </w:rPr>
            </w:pPr>
          </w:p>
        </w:tc>
        <w:tc>
          <w:tcPr>
            <w:tcW w:w="520" w:type="dxa"/>
          </w:tcPr>
          <w:p w14:paraId="7DCF4C79" w14:textId="77777777" w:rsidR="003642A8" w:rsidRDefault="003642A8" w:rsidP="00C27FB0">
            <w:pPr>
              <w:spacing w:line="360" w:lineRule="auto"/>
              <w:jc w:val="both"/>
              <w:rPr>
                <w:b/>
                <w:sz w:val="16"/>
                <w:szCs w:val="16"/>
              </w:rPr>
            </w:pPr>
          </w:p>
        </w:tc>
        <w:tc>
          <w:tcPr>
            <w:tcW w:w="520" w:type="dxa"/>
          </w:tcPr>
          <w:p w14:paraId="14B5BD7D" w14:textId="77777777" w:rsidR="003642A8" w:rsidRDefault="003642A8" w:rsidP="00C27FB0">
            <w:pPr>
              <w:spacing w:line="360" w:lineRule="auto"/>
              <w:jc w:val="both"/>
              <w:rPr>
                <w:b/>
                <w:sz w:val="16"/>
                <w:szCs w:val="16"/>
              </w:rPr>
            </w:pPr>
          </w:p>
        </w:tc>
      </w:tr>
      <w:tr w:rsidR="003642A8" w14:paraId="4667B8BA" w14:textId="77777777" w:rsidTr="003642A8">
        <w:trPr>
          <w:gridAfter w:val="1"/>
          <w:wAfter w:w="10" w:type="dxa"/>
          <w:trHeight w:val="294"/>
        </w:trPr>
        <w:tc>
          <w:tcPr>
            <w:tcW w:w="1463" w:type="dxa"/>
          </w:tcPr>
          <w:p w14:paraId="27B75CD4" w14:textId="1E8BD20B" w:rsidR="003642A8" w:rsidRDefault="003642A8" w:rsidP="003642A8">
            <w:pPr>
              <w:spacing w:line="360" w:lineRule="auto"/>
              <w:jc w:val="center"/>
            </w:pPr>
            <w:r>
              <w:t>Desarrollo Sprint 2 – Módulo de supervisión y fases del cliente</w:t>
            </w:r>
          </w:p>
        </w:tc>
        <w:tc>
          <w:tcPr>
            <w:tcW w:w="527" w:type="dxa"/>
          </w:tcPr>
          <w:p w14:paraId="4070EEFB" w14:textId="77777777" w:rsidR="003642A8" w:rsidRDefault="003642A8" w:rsidP="00C27FB0">
            <w:pPr>
              <w:spacing w:line="360" w:lineRule="auto"/>
              <w:jc w:val="both"/>
              <w:rPr>
                <w:b/>
                <w:sz w:val="16"/>
                <w:szCs w:val="16"/>
              </w:rPr>
            </w:pPr>
          </w:p>
        </w:tc>
        <w:tc>
          <w:tcPr>
            <w:tcW w:w="514" w:type="dxa"/>
          </w:tcPr>
          <w:p w14:paraId="478CF557" w14:textId="77777777" w:rsidR="003642A8" w:rsidRDefault="003642A8" w:rsidP="00C27FB0">
            <w:pPr>
              <w:spacing w:line="360" w:lineRule="auto"/>
              <w:jc w:val="both"/>
              <w:rPr>
                <w:b/>
                <w:sz w:val="16"/>
                <w:szCs w:val="16"/>
              </w:rPr>
            </w:pPr>
          </w:p>
        </w:tc>
        <w:tc>
          <w:tcPr>
            <w:tcW w:w="515" w:type="dxa"/>
          </w:tcPr>
          <w:p w14:paraId="05ACE280" w14:textId="77777777" w:rsidR="003642A8" w:rsidRDefault="003642A8" w:rsidP="00C27FB0">
            <w:pPr>
              <w:spacing w:line="360" w:lineRule="auto"/>
              <w:jc w:val="both"/>
              <w:rPr>
                <w:b/>
                <w:sz w:val="16"/>
                <w:szCs w:val="16"/>
              </w:rPr>
            </w:pPr>
          </w:p>
        </w:tc>
        <w:tc>
          <w:tcPr>
            <w:tcW w:w="519" w:type="dxa"/>
          </w:tcPr>
          <w:p w14:paraId="5479FE73" w14:textId="77777777" w:rsidR="003642A8" w:rsidRDefault="003642A8" w:rsidP="00C27FB0">
            <w:pPr>
              <w:spacing w:line="360" w:lineRule="auto"/>
              <w:jc w:val="both"/>
              <w:rPr>
                <w:b/>
                <w:sz w:val="16"/>
                <w:szCs w:val="16"/>
              </w:rPr>
            </w:pPr>
          </w:p>
        </w:tc>
        <w:tc>
          <w:tcPr>
            <w:tcW w:w="516" w:type="dxa"/>
          </w:tcPr>
          <w:p w14:paraId="67235339" w14:textId="77777777" w:rsidR="003642A8" w:rsidRDefault="003642A8" w:rsidP="00C27FB0">
            <w:pPr>
              <w:spacing w:line="360" w:lineRule="auto"/>
              <w:jc w:val="both"/>
              <w:rPr>
                <w:b/>
                <w:sz w:val="16"/>
                <w:szCs w:val="16"/>
              </w:rPr>
            </w:pPr>
          </w:p>
        </w:tc>
        <w:tc>
          <w:tcPr>
            <w:tcW w:w="516" w:type="dxa"/>
          </w:tcPr>
          <w:p w14:paraId="513C9C8E" w14:textId="77777777" w:rsidR="003642A8" w:rsidRDefault="003642A8" w:rsidP="00C27FB0">
            <w:pPr>
              <w:spacing w:line="360" w:lineRule="auto"/>
              <w:jc w:val="both"/>
              <w:rPr>
                <w:b/>
                <w:sz w:val="16"/>
                <w:szCs w:val="16"/>
              </w:rPr>
            </w:pPr>
          </w:p>
        </w:tc>
        <w:tc>
          <w:tcPr>
            <w:tcW w:w="516" w:type="dxa"/>
          </w:tcPr>
          <w:p w14:paraId="1D4ECE2D" w14:textId="77777777" w:rsidR="003642A8" w:rsidRDefault="003642A8" w:rsidP="00C27FB0">
            <w:pPr>
              <w:spacing w:line="360" w:lineRule="auto"/>
              <w:jc w:val="both"/>
              <w:rPr>
                <w:b/>
                <w:sz w:val="16"/>
                <w:szCs w:val="16"/>
              </w:rPr>
            </w:pPr>
          </w:p>
        </w:tc>
        <w:tc>
          <w:tcPr>
            <w:tcW w:w="516" w:type="dxa"/>
          </w:tcPr>
          <w:p w14:paraId="73485EF9" w14:textId="77777777" w:rsidR="003642A8" w:rsidRDefault="003642A8" w:rsidP="00C27FB0">
            <w:pPr>
              <w:spacing w:line="360" w:lineRule="auto"/>
              <w:jc w:val="both"/>
              <w:rPr>
                <w:b/>
                <w:sz w:val="16"/>
                <w:szCs w:val="16"/>
              </w:rPr>
            </w:pPr>
          </w:p>
        </w:tc>
        <w:tc>
          <w:tcPr>
            <w:tcW w:w="516" w:type="dxa"/>
          </w:tcPr>
          <w:p w14:paraId="3A70735D" w14:textId="07CE324C" w:rsidR="003642A8" w:rsidRDefault="003642A8" w:rsidP="00C27FB0">
            <w:pPr>
              <w:spacing w:line="360" w:lineRule="auto"/>
              <w:jc w:val="both"/>
              <w:rPr>
                <w:b/>
                <w:sz w:val="16"/>
                <w:szCs w:val="16"/>
              </w:rPr>
            </w:pPr>
            <w:r w:rsidRPr="003642A8">
              <w:rPr>
                <w:b/>
                <w:sz w:val="20"/>
                <w:szCs w:val="20"/>
              </w:rPr>
              <w:t>X</w:t>
            </w:r>
          </w:p>
        </w:tc>
        <w:tc>
          <w:tcPr>
            <w:tcW w:w="518" w:type="dxa"/>
          </w:tcPr>
          <w:p w14:paraId="070688D6" w14:textId="0C6C4F66" w:rsidR="003642A8" w:rsidRDefault="003642A8" w:rsidP="00C27FB0">
            <w:pPr>
              <w:spacing w:line="360" w:lineRule="auto"/>
              <w:jc w:val="both"/>
              <w:rPr>
                <w:b/>
                <w:sz w:val="16"/>
                <w:szCs w:val="16"/>
              </w:rPr>
            </w:pPr>
            <w:r w:rsidRPr="003642A8">
              <w:rPr>
                <w:b/>
                <w:sz w:val="20"/>
                <w:szCs w:val="20"/>
              </w:rPr>
              <w:t>X</w:t>
            </w:r>
          </w:p>
        </w:tc>
        <w:tc>
          <w:tcPr>
            <w:tcW w:w="518" w:type="dxa"/>
          </w:tcPr>
          <w:p w14:paraId="20BC2940" w14:textId="0E96B8C5" w:rsidR="003642A8" w:rsidRDefault="003642A8" w:rsidP="00C27FB0">
            <w:pPr>
              <w:spacing w:line="360" w:lineRule="auto"/>
              <w:jc w:val="both"/>
              <w:rPr>
                <w:b/>
                <w:sz w:val="16"/>
                <w:szCs w:val="16"/>
              </w:rPr>
            </w:pPr>
            <w:r w:rsidRPr="003642A8">
              <w:rPr>
                <w:b/>
                <w:sz w:val="20"/>
                <w:szCs w:val="20"/>
              </w:rPr>
              <w:t>X</w:t>
            </w:r>
          </w:p>
        </w:tc>
        <w:tc>
          <w:tcPr>
            <w:tcW w:w="518" w:type="dxa"/>
          </w:tcPr>
          <w:p w14:paraId="6D8735DE" w14:textId="77777777" w:rsidR="003642A8" w:rsidRDefault="003642A8" w:rsidP="00C27FB0">
            <w:pPr>
              <w:spacing w:line="360" w:lineRule="auto"/>
              <w:jc w:val="both"/>
              <w:rPr>
                <w:b/>
                <w:sz w:val="16"/>
                <w:szCs w:val="16"/>
              </w:rPr>
            </w:pPr>
          </w:p>
        </w:tc>
        <w:tc>
          <w:tcPr>
            <w:tcW w:w="520" w:type="dxa"/>
          </w:tcPr>
          <w:p w14:paraId="772A79A2" w14:textId="77777777" w:rsidR="003642A8" w:rsidRDefault="003642A8" w:rsidP="00C27FB0">
            <w:pPr>
              <w:spacing w:line="360" w:lineRule="auto"/>
              <w:jc w:val="both"/>
              <w:rPr>
                <w:b/>
                <w:sz w:val="16"/>
                <w:szCs w:val="16"/>
              </w:rPr>
            </w:pPr>
          </w:p>
        </w:tc>
        <w:tc>
          <w:tcPr>
            <w:tcW w:w="520" w:type="dxa"/>
          </w:tcPr>
          <w:p w14:paraId="338942F3" w14:textId="77777777" w:rsidR="003642A8" w:rsidRDefault="003642A8" w:rsidP="00C27FB0">
            <w:pPr>
              <w:spacing w:line="360" w:lineRule="auto"/>
              <w:jc w:val="both"/>
              <w:rPr>
                <w:b/>
                <w:sz w:val="16"/>
                <w:szCs w:val="16"/>
              </w:rPr>
            </w:pPr>
          </w:p>
        </w:tc>
        <w:tc>
          <w:tcPr>
            <w:tcW w:w="520" w:type="dxa"/>
          </w:tcPr>
          <w:p w14:paraId="33DA2AF0" w14:textId="77777777" w:rsidR="003642A8" w:rsidRDefault="003642A8" w:rsidP="00C27FB0">
            <w:pPr>
              <w:spacing w:line="360" w:lineRule="auto"/>
              <w:jc w:val="both"/>
              <w:rPr>
                <w:b/>
                <w:sz w:val="16"/>
                <w:szCs w:val="16"/>
              </w:rPr>
            </w:pPr>
          </w:p>
        </w:tc>
        <w:tc>
          <w:tcPr>
            <w:tcW w:w="520" w:type="dxa"/>
            <w:gridSpan w:val="2"/>
          </w:tcPr>
          <w:p w14:paraId="53ADF7AD" w14:textId="77777777" w:rsidR="003642A8" w:rsidRDefault="003642A8" w:rsidP="00C27FB0">
            <w:pPr>
              <w:spacing w:line="360" w:lineRule="auto"/>
              <w:jc w:val="both"/>
              <w:rPr>
                <w:b/>
                <w:sz w:val="16"/>
                <w:szCs w:val="16"/>
              </w:rPr>
            </w:pPr>
          </w:p>
        </w:tc>
        <w:tc>
          <w:tcPr>
            <w:tcW w:w="520" w:type="dxa"/>
          </w:tcPr>
          <w:p w14:paraId="5403946B" w14:textId="77777777" w:rsidR="003642A8" w:rsidRDefault="003642A8" w:rsidP="00C27FB0">
            <w:pPr>
              <w:spacing w:line="360" w:lineRule="auto"/>
              <w:jc w:val="both"/>
              <w:rPr>
                <w:b/>
                <w:sz w:val="16"/>
                <w:szCs w:val="16"/>
              </w:rPr>
            </w:pPr>
          </w:p>
        </w:tc>
        <w:tc>
          <w:tcPr>
            <w:tcW w:w="520" w:type="dxa"/>
          </w:tcPr>
          <w:p w14:paraId="2861AE48" w14:textId="77777777" w:rsidR="003642A8" w:rsidRDefault="003642A8" w:rsidP="00C27FB0">
            <w:pPr>
              <w:spacing w:line="360" w:lineRule="auto"/>
              <w:jc w:val="both"/>
              <w:rPr>
                <w:b/>
                <w:sz w:val="16"/>
                <w:szCs w:val="16"/>
              </w:rPr>
            </w:pPr>
          </w:p>
        </w:tc>
      </w:tr>
      <w:tr w:rsidR="003642A8" w14:paraId="7A2E59E0" w14:textId="77777777" w:rsidTr="003642A8">
        <w:trPr>
          <w:gridAfter w:val="1"/>
          <w:wAfter w:w="10" w:type="dxa"/>
          <w:trHeight w:val="294"/>
        </w:trPr>
        <w:tc>
          <w:tcPr>
            <w:tcW w:w="1463" w:type="dxa"/>
          </w:tcPr>
          <w:p w14:paraId="60AA6F99" w14:textId="06A407AE" w:rsidR="003642A8" w:rsidRDefault="003642A8" w:rsidP="003642A8">
            <w:pPr>
              <w:spacing w:line="360" w:lineRule="auto"/>
              <w:jc w:val="center"/>
            </w:pPr>
            <w:r>
              <w:t>Desarrollo Sprint 3 – Integración de agentes IA</w:t>
            </w:r>
          </w:p>
        </w:tc>
        <w:tc>
          <w:tcPr>
            <w:tcW w:w="527" w:type="dxa"/>
          </w:tcPr>
          <w:p w14:paraId="05882ECE" w14:textId="77777777" w:rsidR="003642A8" w:rsidRDefault="003642A8" w:rsidP="00C27FB0">
            <w:pPr>
              <w:spacing w:line="360" w:lineRule="auto"/>
              <w:jc w:val="both"/>
              <w:rPr>
                <w:b/>
                <w:sz w:val="16"/>
                <w:szCs w:val="16"/>
              </w:rPr>
            </w:pPr>
          </w:p>
        </w:tc>
        <w:tc>
          <w:tcPr>
            <w:tcW w:w="514" w:type="dxa"/>
          </w:tcPr>
          <w:p w14:paraId="54784FBB" w14:textId="77777777" w:rsidR="003642A8" w:rsidRDefault="003642A8" w:rsidP="00C27FB0">
            <w:pPr>
              <w:spacing w:line="360" w:lineRule="auto"/>
              <w:jc w:val="both"/>
              <w:rPr>
                <w:b/>
                <w:sz w:val="16"/>
                <w:szCs w:val="16"/>
              </w:rPr>
            </w:pPr>
          </w:p>
        </w:tc>
        <w:tc>
          <w:tcPr>
            <w:tcW w:w="515" w:type="dxa"/>
          </w:tcPr>
          <w:p w14:paraId="269789EF" w14:textId="77777777" w:rsidR="003642A8" w:rsidRDefault="003642A8" w:rsidP="00C27FB0">
            <w:pPr>
              <w:spacing w:line="360" w:lineRule="auto"/>
              <w:jc w:val="both"/>
              <w:rPr>
                <w:b/>
                <w:sz w:val="16"/>
                <w:szCs w:val="16"/>
              </w:rPr>
            </w:pPr>
          </w:p>
        </w:tc>
        <w:tc>
          <w:tcPr>
            <w:tcW w:w="519" w:type="dxa"/>
          </w:tcPr>
          <w:p w14:paraId="1E9356DD" w14:textId="77777777" w:rsidR="003642A8" w:rsidRDefault="003642A8" w:rsidP="00C27FB0">
            <w:pPr>
              <w:spacing w:line="360" w:lineRule="auto"/>
              <w:jc w:val="both"/>
              <w:rPr>
                <w:b/>
                <w:sz w:val="16"/>
                <w:szCs w:val="16"/>
              </w:rPr>
            </w:pPr>
          </w:p>
        </w:tc>
        <w:tc>
          <w:tcPr>
            <w:tcW w:w="516" w:type="dxa"/>
          </w:tcPr>
          <w:p w14:paraId="1578293D" w14:textId="77777777" w:rsidR="003642A8" w:rsidRDefault="003642A8" w:rsidP="00C27FB0">
            <w:pPr>
              <w:spacing w:line="360" w:lineRule="auto"/>
              <w:jc w:val="both"/>
              <w:rPr>
                <w:b/>
                <w:sz w:val="16"/>
                <w:szCs w:val="16"/>
              </w:rPr>
            </w:pPr>
          </w:p>
        </w:tc>
        <w:tc>
          <w:tcPr>
            <w:tcW w:w="516" w:type="dxa"/>
          </w:tcPr>
          <w:p w14:paraId="3DD2D18B" w14:textId="77777777" w:rsidR="003642A8" w:rsidRDefault="003642A8" w:rsidP="00C27FB0">
            <w:pPr>
              <w:spacing w:line="360" w:lineRule="auto"/>
              <w:jc w:val="both"/>
              <w:rPr>
                <w:b/>
                <w:sz w:val="16"/>
                <w:szCs w:val="16"/>
              </w:rPr>
            </w:pPr>
          </w:p>
        </w:tc>
        <w:tc>
          <w:tcPr>
            <w:tcW w:w="516" w:type="dxa"/>
          </w:tcPr>
          <w:p w14:paraId="5BBD86CE" w14:textId="77777777" w:rsidR="003642A8" w:rsidRDefault="003642A8" w:rsidP="00C27FB0">
            <w:pPr>
              <w:spacing w:line="360" w:lineRule="auto"/>
              <w:jc w:val="both"/>
              <w:rPr>
                <w:b/>
                <w:sz w:val="16"/>
                <w:szCs w:val="16"/>
              </w:rPr>
            </w:pPr>
          </w:p>
        </w:tc>
        <w:tc>
          <w:tcPr>
            <w:tcW w:w="516" w:type="dxa"/>
          </w:tcPr>
          <w:p w14:paraId="10E9675A" w14:textId="77777777" w:rsidR="003642A8" w:rsidRDefault="003642A8" w:rsidP="00C27FB0">
            <w:pPr>
              <w:spacing w:line="360" w:lineRule="auto"/>
              <w:jc w:val="both"/>
              <w:rPr>
                <w:b/>
                <w:sz w:val="16"/>
                <w:szCs w:val="16"/>
              </w:rPr>
            </w:pPr>
          </w:p>
        </w:tc>
        <w:tc>
          <w:tcPr>
            <w:tcW w:w="516" w:type="dxa"/>
          </w:tcPr>
          <w:p w14:paraId="652EAB5B" w14:textId="77777777" w:rsidR="003642A8" w:rsidRDefault="003642A8" w:rsidP="00C27FB0">
            <w:pPr>
              <w:spacing w:line="360" w:lineRule="auto"/>
              <w:jc w:val="both"/>
              <w:rPr>
                <w:b/>
                <w:sz w:val="16"/>
                <w:szCs w:val="16"/>
              </w:rPr>
            </w:pPr>
          </w:p>
        </w:tc>
        <w:tc>
          <w:tcPr>
            <w:tcW w:w="518" w:type="dxa"/>
          </w:tcPr>
          <w:p w14:paraId="4A709CB9" w14:textId="77777777" w:rsidR="003642A8" w:rsidRDefault="003642A8" w:rsidP="00C27FB0">
            <w:pPr>
              <w:spacing w:line="360" w:lineRule="auto"/>
              <w:jc w:val="both"/>
              <w:rPr>
                <w:b/>
                <w:sz w:val="16"/>
                <w:szCs w:val="16"/>
              </w:rPr>
            </w:pPr>
          </w:p>
        </w:tc>
        <w:tc>
          <w:tcPr>
            <w:tcW w:w="518" w:type="dxa"/>
          </w:tcPr>
          <w:p w14:paraId="5D3936CD" w14:textId="77777777" w:rsidR="003642A8" w:rsidRDefault="003642A8" w:rsidP="00C27FB0">
            <w:pPr>
              <w:spacing w:line="360" w:lineRule="auto"/>
              <w:jc w:val="both"/>
              <w:rPr>
                <w:b/>
                <w:sz w:val="16"/>
                <w:szCs w:val="16"/>
              </w:rPr>
            </w:pPr>
          </w:p>
        </w:tc>
        <w:tc>
          <w:tcPr>
            <w:tcW w:w="518" w:type="dxa"/>
          </w:tcPr>
          <w:p w14:paraId="76F84F41" w14:textId="473B0C2C" w:rsidR="003642A8" w:rsidRDefault="003642A8" w:rsidP="00C27FB0">
            <w:pPr>
              <w:spacing w:line="360" w:lineRule="auto"/>
              <w:jc w:val="both"/>
              <w:rPr>
                <w:b/>
                <w:sz w:val="16"/>
                <w:szCs w:val="16"/>
              </w:rPr>
            </w:pPr>
            <w:r w:rsidRPr="003642A8">
              <w:rPr>
                <w:b/>
                <w:sz w:val="20"/>
                <w:szCs w:val="20"/>
              </w:rPr>
              <w:t>X</w:t>
            </w:r>
          </w:p>
        </w:tc>
        <w:tc>
          <w:tcPr>
            <w:tcW w:w="520" w:type="dxa"/>
          </w:tcPr>
          <w:p w14:paraId="2F056953" w14:textId="3F4ECD13" w:rsidR="003642A8" w:rsidRDefault="003642A8" w:rsidP="00C27FB0">
            <w:pPr>
              <w:spacing w:line="360" w:lineRule="auto"/>
              <w:jc w:val="both"/>
              <w:rPr>
                <w:b/>
                <w:sz w:val="16"/>
                <w:szCs w:val="16"/>
              </w:rPr>
            </w:pPr>
            <w:r w:rsidRPr="003642A8">
              <w:rPr>
                <w:b/>
                <w:sz w:val="20"/>
                <w:szCs w:val="20"/>
              </w:rPr>
              <w:t>X</w:t>
            </w:r>
          </w:p>
        </w:tc>
        <w:tc>
          <w:tcPr>
            <w:tcW w:w="520" w:type="dxa"/>
          </w:tcPr>
          <w:p w14:paraId="7DA6609A" w14:textId="4D1E2A9E" w:rsidR="003642A8" w:rsidRDefault="003642A8" w:rsidP="00C27FB0">
            <w:pPr>
              <w:spacing w:line="360" w:lineRule="auto"/>
              <w:jc w:val="both"/>
              <w:rPr>
                <w:b/>
                <w:sz w:val="16"/>
                <w:szCs w:val="16"/>
              </w:rPr>
            </w:pPr>
            <w:r w:rsidRPr="003642A8">
              <w:rPr>
                <w:b/>
                <w:sz w:val="20"/>
                <w:szCs w:val="20"/>
              </w:rPr>
              <w:t>X</w:t>
            </w:r>
          </w:p>
        </w:tc>
        <w:tc>
          <w:tcPr>
            <w:tcW w:w="520" w:type="dxa"/>
          </w:tcPr>
          <w:p w14:paraId="72D4F0C6" w14:textId="77777777" w:rsidR="003642A8" w:rsidRDefault="003642A8" w:rsidP="00C27FB0">
            <w:pPr>
              <w:spacing w:line="360" w:lineRule="auto"/>
              <w:jc w:val="both"/>
              <w:rPr>
                <w:b/>
                <w:sz w:val="16"/>
                <w:szCs w:val="16"/>
              </w:rPr>
            </w:pPr>
          </w:p>
        </w:tc>
        <w:tc>
          <w:tcPr>
            <w:tcW w:w="520" w:type="dxa"/>
            <w:gridSpan w:val="2"/>
          </w:tcPr>
          <w:p w14:paraId="6E25CD4B" w14:textId="77777777" w:rsidR="003642A8" w:rsidRDefault="003642A8" w:rsidP="00C27FB0">
            <w:pPr>
              <w:spacing w:line="360" w:lineRule="auto"/>
              <w:jc w:val="both"/>
              <w:rPr>
                <w:b/>
                <w:sz w:val="16"/>
                <w:szCs w:val="16"/>
              </w:rPr>
            </w:pPr>
          </w:p>
        </w:tc>
        <w:tc>
          <w:tcPr>
            <w:tcW w:w="520" w:type="dxa"/>
          </w:tcPr>
          <w:p w14:paraId="3B41AFB5" w14:textId="77777777" w:rsidR="003642A8" w:rsidRDefault="003642A8" w:rsidP="00C27FB0">
            <w:pPr>
              <w:spacing w:line="360" w:lineRule="auto"/>
              <w:jc w:val="both"/>
              <w:rPr>
                <w:b/>
                <w:sz w:val="16"/>
                <w:szCs w:val="16"/>
              </w:rPr>
            </w:pPr>
          </w:p>
        </w:tc>
        <w:tc>
          <w:tcPr>
            <w:tcW w:w="520" w:type="dxa"/>
          </w:tcPr>
          <w:p w14:paraId="61FE7729" w14:textId="77777777" w:rsidR="003642A8" w:rsidRDefault="003642A8" w:rsidP="00C27FB0">
            <w:pPr>
              <w:spacing w:line="360" w:lineRule="auto"/>
              <w:jc w:val="both"/>
              <w:rPr>
                <w:b/>
                <w:sz w:val="16"/>
                <w:szCs w:val="16"/>
              </w:rPr>
            </w:pPr>
          </w:p>
        </w:tc>
      </w:tr>
      <w:tr w:rsidR="003642A8" w14:paraId="341901A5" w14:textId="77777777" w:rsidTr="003642A8">
        <w:trPr>
          <w:gridAfter w:val="1"/>
          <w:wAfter w:w="10" w:type="dxa"/>
          <w:trHeight w:val="294"/>
        </w:trPr>
        <w:tc>
          <w:tcPr>
            <w:tcW w:w="1463" w:type="dxa"/>
          </w:tcPr>
          <w:p w14:paraId="44D19904" w14:textId="3AF10E5E" w:rsidR="003642A8" w:rsidRDefault="003642A8" w:rsidP="003642A8">
            <w:pPr>
              <w:spacing w:line="360" w:lineRule="auto"/>
              <w:jc w:val="center"/>
            </w:pPr>
            <w:r>
              <w:t>Pruebas técnicas y de usuario</w:t>
            </w:r>
          </w:p>
        </w:tc>
        <w:tc>
          <w:tcPr>
            <w:tcW w:w="527" w:type="dxa"/>
          </w:tcPr>
          <w:p w14:paraId="37E81781" w14:textId="77777777" w:rsidR="003642A8" w:rsidRDefault="003642A8" w:rsidP="00C27FB0">
            <w:pPr>
              <w:spacing w:line="360" w:lineRule="auto"/>
              <w:jc w:val="both"/>
              <w:rPr>
                <w:b/>
                <w:sz w:val="16"/>
                <w:szCs w:val="16"/>
              </w:rPr>
            </w:pPr>
          </w:p>
        </w:tc>
        <w:tc>
          <w:tcPr>
            <w:tcW w:w="514" w:type="dxa"/>
          </w:tcPr>
          <w:p w14:paraId="5DDA7CAA" w14:textId="77777777" w:rsidR="003642A8" w:rsidRDefault="003642A8" w:rsidP="00C27FB0">
            <w:pPr>
              <w:spacing w:line="360" w:lineRule="auto"/>
              <w:jc w:val="both"/>
              <w:rPr>
                <w:b/>
                <w:sz w:val="16"/>
                <w:szCs w:val="16"/>
              </w:rPr>
            </w:pPr>
          </w:p>
        </w:tc>
        <w:tc>
          <w:tcPr>
            <w:tcW w:w="515" w:type="dxa"/>
          </w:tcPr>
          <w:p w14:paraId="21ED6691" w14:textId="77777777" w:rsidR="003642A8" w:rsidRDefault="003642A8" w:rsidP="00C27FB0">
            <w:pPr>
              <w:spacing w:line="360" w:lineRule="auto"/>
              <w:jc w:val="both"/>
              <w:rPr>
                <w:b/>
                <w:sz w:val="16"/>
                <w:szCs w:val="16"/>
              </w:rPr>
            </w:pPr>
          </w:p>
        </w:tc>
        <w:tc>
          <w:tcPr>
            <w:tcW w:w="519" w:type="dxa"/>
          </w:tcPr>
          <w:p w14:paraId="2B84963A" w14:textId="77777777" w:rsidR="003642A8" w:rsidRDefault="003642A8" w:rsidP="00C27FB0">
            <w:pPr>
              <w:spacing w:line="360" w:lineRule="auto"/>
              <w:jc w:val="both"/>
              <w:rPr>
                <w:b/>
                <w:sz w:val="16"/>
                <w:szCs w:val="16"/>
              </w:rPr>
            </w:pPr>
          </w:p>
        </w:tc>
        <w:tc>
          <w:tcPr>
            <w:tcW w:w="516" w:type="dxa"/>
          </w:tcPr>
          <w:p w14:paraId="188408D6" w14:textId="77777777" w:rsidR="003642A8" w:rsidRDefault="003642A8" w:rsidP="00C27FB0">
            <w:pPr>
              <w:spacing w:line="360" w:lineRule="auto"/>
              <w:jc w:val="both"/>
              <w:rPr>
                <w:b/>
                <w:sz w:val="16"/>
                <w:szCs w:val="16"/>
              </w:rPr>
            </w:pPr>
          </w:p>
        </w:tc>
        <w:tc>
          <w:tcPr>
            <w:tcW w:w="516" w:type="dxa"/>
          </w:tcPr>
          <w:p w14:paraId="1C53C473" w14:textId="77777777" w:rsidR="003642A8" w:rsidRDefault="003642A8" w:rsidP="00C27FB0">
            <w:pPr>
              <w:spacing w:line="360" w:lineRule="auto"/>
              <w:jc w:val="both"/>
              <w:rPr>
                <w:b/>
                <w:sz w:val="16"/>
                <w:szCs w:val="16"/>
              </w:rPr>
            </w:pPr>
          </w:p>
        </w:tc>
        <w:tc>
          <w:tcPr>
            <w:tcW w:w="516" w:type="dxa"/>
          </w:tcPr>
          <w:p w14:paraId="54A426EC" w14:textId="77777777" w:rsidR="003642A8" w:rsidRDefault="003642A8" w:rsidP="00C27FB0">
            <w:pPr>
              <w:spacing w:line="360" w:lineRule="auto"/>
              <w:jc w:val="both"/>
              <w:rPr>
                <w:b/>
                <w:sz w:val="16"/>
                <w:szCs w:val="16"/>
              </w:rPr>
            </w:pPr>
          </w:p>
        </w:tc>
        <w:tc>
          <w:tcPr>
            <w:tcW w:w="516" w:type="dxa"/>
          </w:tcPr>
          <w:p w14:paraId="38761FF3" w14:textId="77777777" w:rsidR="003642A8" w:rsidRDefault="003642A8" w:rsidP="00C27FB0">
            <w:pPr>
              <w:spacing w:line="360" w:lineRule="auto"/>
              <w:jc w:val="both"/>
              <w:rPr>
                <w:b/>
                <w:sz w:val="16"/>
                <w:szCs w:val="16"/>
              </w:rPr>
            </w:pPr>
          </w:p>
        </w:tc>
        <w:tc>
          <w:tcPr>
            <w:tcW w:w="516" w:type="dxa"/>
          </w:tcPr>
          <w:p w14:paraId="26B47C8E" w14:textId="77777777" w:rsidR="003642A8" w:rsidRDefault="003642A8" w:rsidP="00C27FB0">
            <w:pPr>
              <w:spacing w:line="360" w:lineRule="auto"/>
              <w:jc w:val="both"/>
              <w:rPr>
                <w:b/>
                <w:sz w:val="16"/>
                <w:szCs w:val="16"/>
              </w:rPr>
            </w:pPr>
          </w:p>
        </w:tc>
        <w:tc>
          <w:tcPr>
            <w:tcW w:w="518" w:type="dxa"/>
          </w:tcPr>
          <w:p w14:paraId="751B0DCD" w14:textId="77777777" w:rsidR="003642A8" w:rsidRDefault="003642A8" w:rsidP="00C27FB0">
            <w:pPr>
              <w:spacing w:line="360" w:lineRule="auto"/>
              <w:jc w:val="both"/>
              <w:rPr>
                <w:b/>
                <w:sz w:val="16"/>
                <w:szCs w:val="16"/>
              </w:rPr>
            </w:pPr>
          </w:p>
        </w:tc>
        <w:tc>
          <w:tcPr>
            <w:tcW w:w="518" w:type="dxa"/>
          </w:tcPr>
          <w:p w14:paraId="29ED76D9" w14:textId="77777777" w:rsidR="003642A8" w:rsidRDefault="003642A8" w:rsidP="00C27FB0">
            <w:pPr>
              <w:spacing w:line="360" w:lineRule="auto"/>
              <w:jc w:val="both"/>
              <w:rPr>
                <w:b/>
                <w:sz w:val="16"/>
                <w:szCs w:val="16"/>
              </w:rPr>
            </w:pPr>
          </w:p>
        </w:tc>
        <w:tc>
          <w:tcPr>
            <w:tcW w:w="518" w:type="dxa"/>
          </w:tcPr>
          <w:p w14:paraId="15F52299" w14:textId="77777777" w:rsidR="003642A8" w:rsidRDefault="003642A8" w:rsidP="00C27FB0">
            <w:pPr>
              <w:spacing w:line="360" w:lineRule="auto"/>
              <w:jc w:val="both"/>
              <w:rPr>
                <w:b/>
                <w:sz w:val="16"/>
                <w:szCs w:val="16"/>
              </w:rPr>
            </w:pPr>
          </w:p>
        </w:tc>
        <w:tc>
          <w:tcPr>
            <w:tcW w:w="520" w:type="dxa"/>
          </w:tcPr>
          <w:p w14:paraId="783D1129" w14:textId="77777777" w:rsidR="003642A8" w:rsidRDefault="003642A8" w:rsidP="00C27FB0">
            <w:pPr>
              <w:spacing w:line="360" w:lineRule="auto"/>
              <w:jc w:val="both"/>
              <w:rPr>
                <w:b/>
                <w:sz w:val="16"/>
                <w:szCs w:val="16"/>
              </w:rPr>
            </w:pPr>
          </w:p>
        </w:tc>
        <w:tc>
          <w:tcPr>
            <w:tcW w:w="520" w:type="dxa"/>
          </w:tcPr>
          <w:p w14:paraId="59C839F8" w14:textId="77777777" w:rsidR="003642A8" w:rsidRDefault="003642A8" w:rsidP="00C27FB0">
            <w:pPr>
              <w:spacing w:line="360" w:lineRule="auto"/>
              <w:jc w:val="both"/>
              <w:rPr>
                <w:b/>
                <w:sz w:val="16"/>
                <w:szCs w:val="16"/>
              </w:rPr>
            </w:pPr>
          </w:p>
        </w:tc>
        <w:tc>
          <w:tcPr>
            <w:tcW w:w="520" w:type="dxa"/>
          </w:tcPr>
          <w:p w14:paraId="7164C478" w14:textId="1955CBA3" w:rsidR="003642A8" w:rsidRDefault="003642A8" w:rsidP="00C27FB0">
            <w:pPr>
              <w:spacing w:line="360" w:lineRule="auto"/>
              <w:jc w:val="both"/>
              <w:rPr>
                <w:b/>
                <w:sz w:val="16"/>
                <w:szCs w:val="16"/>
              </w:rPr>
            </w:pPr>
            <w:r w:rsidRPr="003642A8">
              <w:rPr>
                <w:b/>
                <w:sz w:val="20"/>
                <w:szCs w:val="20"/>
              </w:rPr>
              <w:t>X</w:t>
            </w:r>
          </w:p>
        </w:tc>
        <w:tc>
          <w:tcPr>
            <w:tcW w:w="520" w:type="dxa"/>
            <w:gridSpan w:val="2"/>
          </w:tcPr>
          <w:p w14:paraId="41D22695" w14:textId="0B71F6B2" w:rsidR="003642A8" w:rsidRDefault="003642A8" w:rsidP="00C27FB0">
            <w:pPr>
              <w:spacing w:line="360" w:lineRule="auto"/>
              <w:jc w:val="both"/>
              <w:rPr>
                <w:b/>
                <w:sz w:val="16"/>
                <w:szCs w:val="16"/>
              </w:rPr>
            </w:pPr>
            <w:r w:rsidRPr="003642A8">
              <w:rPr>
                <w:b/>
                <w:sz w:val="20"/>
                <w:szCs w:val="20"/>
              </w:rPr>
              <w:t>X</w:t>
            </w:r>
          </w:p>
        </w:tc>
        <w:tc>
          <w:tcPr>
            <w:tcW w:w="520" w:type="dxa"/>
          </w:tcPr>
          <w:p w14:paraId="361EE6B0" w14:textId="77777777" w:rsidR="003642A8" w:rsidRDefault="003642A8" w:rsidP="00C27FB0">
            <w:pPr>
              <w:spacing w:line="360" w:lineRule="auto"/>
              <w:jc w:val="both"/>
              <w:rPr>
                <w:b/>
                <w:sz w:val="16"/>
                <w:szCs w:val="16"/>
              </w:rPr>
            </w:pPr>
          </w:p>
        </w:tc>
        <w:tc>
          <w:tcPr>
            <w:tcW w:w="520" w:type="dxa"/>
          </w:tcPr>
          <w:p w14:paraId="5A84CF7E" w14:textId="77777777" w:rsidR="003642A8" w:rsidRDefault="003642A8" w:rsidP="00C27FB0">
            <w:pPr>
              <w:spacing w:line="360" w:lineRule="auto"/>
              <w:jc w:val="both"/>
              <w:rPr>
                <w:b/>
                <w:sz w:val="16"/>
                <w:szCs w:val="16"/>
              </w:rPr>
            </w:pPr>
          </w:p>
        </w:tc>
      </w:tr>
      <w:tr w:rsidR="003642A8" w14:paraId="7666749F" w14:textId="77777777" w:rsidTr="003642A8">
        <w:trPr>
          <w:gridAfter w:val="1"/>
          <w:wAfter w:w="10" w:type="dxa"/>
          <w:trHeight w:val="294"/>
        </w:trPr>
        <w:tc>
          <w:tcPr>
            <w:tcW w:w="1463" w:type="dxa"/>
          </w:tcPr>
          <w:p w14:paraId="562108BA" w14:textId="7089845A" w:rsidR="003642A8" w:rsidRDefault="003642A8" w:rsidP="003642A8">
            <w:pPr>
              <w:spacing w:line="360" w:lineRule="auto"/>
              <w:jc w:val="center"/>
            </w:pPr>
            <w:r>
              <w:t>Documentación y cierre del proyecto</w:t>
            </w:r>
          </w:p>
        </w:tc>
        <w:tc>
          <w:tcPr>
            <w:tcW w:w="527" w:type="dxa"/>
          </w:tcPr>
          <w:p w14:paraId="4C58B424" w14:textId="77777777" w:rsidR="003642A8" w:rsidRDefault="003642A8" w:rsidP="00C27FB0">
            <w:pPr>
              <w:spacing w:line="360" w:lineRule="auto"/>
              <w:jc w:val="both"/>
              <w:rPr>
                <w:b/>
                <w:sz w:val="16"/>
                <w:szCs w:val="16"/>
              </w:rPr>
            </w:pPr>
          </w:p>
        </w:tc>
        <w:tc>
          <w:tcPr>
            <w:tcW w:w="514" w:type="dxa"/>
          </w:tcPr>
          <w:p w14:paraId="0203AA7D" w14:textId="77777777" w:rsidR="003642A8" w:rsidRDefault="003642A8" w:rsidP="00C27FB0">
            <w:pPr>
              <w:spacing w:line="360" w:lineRule="auto"/>
              <w:jc w:val="both"/>
              <w:rPr>
                <w:b/>
                <w:sz w:val="16"/>
                <w:szCs w:val="16"/>
              </w:rPr>
            </w:pPr>
          </w:p>
        </w:tc>
        <w:tc>
          <w:tcPr>
            <w:tcW w:w="515" w:type="dxa"/>
          </w:tcPr>
          <w:p w14:paraId="61B035FB" w14:textId="77777777" w:rsidR="003642A8" w:rsidRDefault="003642A8" w:rsidP="00C27FB0">
            <w:pPr>
              <w:spacing w:line="360" w:lineRule="auto"/>
              <w:jc w:val="both"/>
              <w:rPr>
                <w:b/>
                <w:sz w:val="16"/>
                <w:szCs w:val="16"/>
              </w:rPr>
            </w:pPr>
          </w:p>
        </w:tc>
        <w:tc>
          <w:tcPr>
            <w:tcW w:w="519" w:type="dxa"/>
          </w:tcPr>
          <w:p w14:paraId="4013BD58" w14:textId="77777777" w:rsidR="003642A8" w:rsidRDefault="003642A8" w:rsidP="00C27FB0">
            <w:pPr>
              <w:spacing w:line="360" w:lineRule="auto"/>
              <w:jc w:val="both"/>
              <w:rPr>
                <w:b/>
                <w:sz w:val="16"/>
                <w:szCs w:val="16"/>
              </w:rPr>
            </w:pPr>
          </w:p>
        </w:tc>
        <w:tc>
          <w:tcPr>
            <w:tcW w:w="516" w:type="dxa"/>
          </w:tcPr>
          <w:p w14:paraId="5053BDAC" w14:textId="77777777" w:rsidR="003642A8" w:rsidRDefault="003642A8" w:rsidP="00C27FB0">
            <w:pPr>
              <w:spacing w:line="360" w:lineRule="auto"/>
              <w:jc w:val="both"/>
              <w:rPr>
                <w:b/>
                <w:sz w:val="16"/>
                <w:szCs w:val="16"/>
              </w:rPr>
            </w:pPr>
          </w:p>
        </w:tc>
        <w:tc>
          <w:tcPr>
            <w:tcW w:w="516" w:type="dxa"/>
          </w:tcPr>
          <w:p w14:paraId="37A04E1F" w14:textId="77777777" w:rsidR="003642A8" w:rsidRDefault="003642A8" w:rsidP="00C27FB0">
            <w:pPr>
              <w:spacing w:line="360" w:lineRule="auto"/>
              <w:jc w:val="both"/>
              <w:rPr>
                <w:b/>
                <w:sz w:val="16"/>
                <w:szCs w:val="16"/>
              </w:rPr>
            </w:pPr>
          </w:p>
        </w:tc>
        <w:tc>
          <w:tcPr>
            <w:tcW w:w="516" w:type="dxa"/>
          </w:tcPr>
          <w:p w14:paraId="1BE1BE8D" w14:textId="77777777" w:rsidR="003642A8" w:rsidRDefault="003642A8" w:rsidP="00C27FB0">
            <w:pPr>
              <w:spacing w:line="360" w:lineRule="auto"/>
              <w:jc w:val="both"/>
              <w:rPr>
                <w:b/>
                <w:sz w:val="16"/>
                <w:szCs w:val="16"/>
              </w:rPr>
            </w:pPr>
          </w:p>
        </w:tc>
        <w:tc>
          <w:tcPr>
            <w:tcW w:w="516" w:type="dxa"/>
          </w:tcPr>
          <w:p w14:paraId="3E57DF0B" w14:textId="77777777" w:rsidR="003642A8" w:rsidRDefault="003642A8" w:rsidP="00C27FB0">
            <w:pPr>
              <w:spacing w:line="360" w:lineRule="auto"/>
              <w:jc w:val="both"/>
              <w:rPr>
                <w:b/>
                <w:sz w:val="16"/>
                <w:szCs w:val="16"/>
              </w:rPr>
            </w:pPr>
          </w:p>
        </w:tc>
        <w:tc>
          <w:tcPr>
            <w:tcW w:w="516" w:type="dxa"/>
          </w:tcPr>
          <w:p w14:paraId="4C148F33" w14:textId="77777777" w:rsidR="003642A8" w:rsidRDefault="003642A8" w:rsidP="00C27FB0">
            <w:pPr>
              <w:spacing w:line="360" w:lineRule="auto"/>
              <w:jc w:val="both"/>
              <w:rPr>
                <w:b/>
                <w:sz w:val="16"/>
                <w:szCs w:val="16"/>
              </w:rPr>
            </w:pPr>
          </w:p>
        </w:tc>
        <w:tc>
          <w:tcPr>
            <w:tcW w:w="518" w:type="dxa"/>
          </w:tcPr>
          <w:p w14:paraId="4BC66813" w14:textId="77777777" w:rsidR="003642A8" w:rsidRDefault="003642A8" w:rsidP="00C27FB0">
            <w:pPr>
              <w:spacing w:line="360" w:lineRule="auto"/>
              <w:jc w:val="both"/>
              <w:rPr>
                <w:b/>
                <w:sz w:val="16"/>
                <w:szCs w:val="16"/>
              </w:rPr>
            </w:pPr>
          </w:p>
        </w:tc>
        <w:tc>
          <w:tcPr>
            <w:tcW w:w="518" w:type="dxa"/>
          </w:tcPr>
          <w:p w14:paraId="159384DC" w14:textId="77777777" w:rsidR="003642A8" w:rsidRDefault="003642A8" w:rsidP="00C27FB0">
            <w:pPr>
              <w:spacing w:line="360" w:lineRule="auto"/>
              <w:jc w:val="both"/>
              <w:rPr>
                <w:b/>
                <w:sz w:val="16"/>
                <w:szCs w:val="16"/>
              </w:rPr>
            </w:pPr>
          </w:p>
        </w:tc>
        <w:tc>
          <w:tcPr>
            <w:tcW w:w="518" w:type="dxa"/>
          </w:tcPr>
          <w:p w14:paraId="575CAB3C" w14:textId="77777777" w:rsidR="003642A8" w:rsidRDefault="003642A8" w:rsidP="00C27FB0">
            <w:pPr>
              <w:spacing w:line="360" w:lineRule="auto"/>
              <w:jc w:val="both"/>
              <w:rPr>
                <w:b/>
                <w:sz w:val="16"/>
                <w:szCs w:val="16"/>
              </w:rPr>
            </w:pPr>
          </w:p>
        </w:tc>
        <w:tc>
          <w:tcPr>
            <w:tcW w:w="520" w:type="dxa"/>
          </w:tcPr>
          <w:p w14:paraId="1922094C" w14:textId="77777777" w:rsidR="003642A8" w:rsidRDefault="003642A8" w:rsidP="00C27FB0">
            <w:pPr>
              <w:spacing w:line="360" w:lineRule="auto"/>
              <w:jc w:val="both"/>
              <w:rPr>
                <w:b/>
                <w:sz w:val="16"/>
                <w:szCs w:val="16"/>
              </w:rPr>
            </w:pPr>
          </w:p>
        </w:tc>
        <w:tc>
          <w:tcPr>
            <w:tcW w:w="520" w:type="dxa"/>
          </w:tcPr>
          <w:p w14:paraId="49CB5CAF" w14:textId="77777777" w:rsidR="003642A8" w:rsidRDefault="003642A8" w:rsidP="00C27FB0">
            <w:pPr>
              <w:spacing w:line="360" w:lineRule="auto"/>
              <w:jc w:val="both"/>
              <w:rPr>
                <w:b/>
                <w:sz w:val="16"/>
                <w:szCs w:val="16"/>
              </w:rPr>
            </w:pPr>
          </w:p>
        </w:tc>
        <w:tc>
          <w:tcPr>
            <w:tcW w:w="520" w:type="dxa"/>
          </w:tcPr>
          <w:p w14:paraId="19AF88A2" w14:textId="77777777" w:rsidR="003642A8" w:rsidRDefault="003642A8" w:rsidP="00C27FB0">
            <w:pPr>
              <w:spacing w:line="360" w:lineRule="auto"/>
              <w:jc w:val="both"/>
              <w:rPr>
                <w:b/>
                <w:sz w:val="16"/>
                <w:szCs w:val="16"/>
              </w:rPr>
            </w:pPr>
          </w:p>
        </w:tc>
        <w:tc>
          <w:tcPr>
            <w:tcW w:w="520" w:type="dxa"/>
            <w:gridSpan w:val="2"/>
          </w:tcPr>
          <w:p w14:paraId="7E196745" w14:textId="77777777" w:rsidR="003642A8" w:rsidRDefault="003642A8" w:rsidP="00C27FB0">
            <w:pPr>
              <w:spacing w:line="360" w:lineRule="auto"/>
              <w:jc w:val="both"/>
              <w:rPr>
                <w:b/>
                <w:sz w:val="16"/>
                <w:szCs w:val="16"/>
              </w:rPr>
            </w:pPr>
          </w:p>
        </w:tc>
        <w:tc>
          <w:tcPr>
            <w:tcW w:w="520" w:type="dxa"/>
          </w:tcPr>
          <w:p w14:paraId="2F9BB9A7" w14:textId="2E11D345" w:rsidR="003642A8" w:rsidRDefault="003642A8" w:rsidP="00C27FB0">
            <w:pPr>
              <w:spacing w:line="360" w:lineRule="auto"/>
              <w:jc w:val="both"/>
              <w:rPr>
                <w:b/>
                <w:sz w:val="16"/>
                <w:szCs w:val="16"/>
              </w:rPr>
            </w:pPr>
            <w:r w:rsidRPr="003642A8">
              <w:rPr>
                <w:b/>
                <w:sz w:val="20"/>
                <w:szCs w:val="20"/>
              </w:rPr>
              <w:t>X</w:t>
            </w:r>
          </w:p>
        </w:tc>
        <w:tc>
          <w:tcPr>
            <w:tcW w:w="520" w:type="dxa"/>
          </w:tcPr>
          <w:p w14:paraId="042E119D" w14:textId="7CE2D847" w:rsidR="003642A8" w:rsidRDefault="003642A8" w:rsidP="00C27FB0">
            <w:pPr>
              <w:spacing w:line="360" w:lineRule="auto"/>
              <w:jc w:val="both"/>
              <w:rPr>
                <w:b/>
                <w:sz w:val="16"/>
                <w:szCs w:val="16"/>
              </w:rPr>
            </w:pPr>
            <w:r w:rsidRPr="003642A8">
              <w:rPr>
                <w:b/>
                <w:sz w:val="20"/>
                <w:szCs w:val="20"/>
              </w:rPr>
              <w:t>X</w:t>
            </w: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D8BE90" w14:textId="77777777" w:rsidR="00C8375D" w:rsidRDefault="00C8375D" w:rsidP="00D110EC">
      <w:r>
        <w:separator/>
      </w:r>
    </w:p>
  </w:endnote>
  <w:endnote w:type="continuationSeparator" w:id="0">
    <w:p w14:paraId="67876E6E" w14:textId="77777777" w:rsidR="00C8375D" w:rsidRDefault="00C8375D" w:rsidP="00D110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6B3672D" w14:textId="77777777" w:rsidR="00C8375D" w:rsidRDefault="00C8375D" w:rsidP="00D110EC">
      <w:r>
        <w:separator/>
      </w:r>
    </w:p>
  </w:footnote>
  <w:footnote w:type="continuationSeparator" w:id="0">
    <w:p w14:paraId="07F12264" w14:textId="77777777" w:rsidR="00C8375D" w:rsidRDefault="00C8375D" w:rsidP="00D110EC">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4074422">
    <w:abstractNumId w:val="2"/>
  </w:num>
  <w:num w:numId="2" w16cid:durableId="689600593">
    <w:abstractNumId w:val="3"/>
  </w:num>
  <w:num w:numId="3" w16cid:durableId="792478502">
    <w:abstractNumId w:val="0"/>
  </w:num>
  <w:num w:numId="4" w16cid:durableId="75263022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343602"/>
    <w:rsid w:val="003642A8"/>
    <w:rsid w:val="00393B9B"/>
    <w:rsid w:val="003E74B1"/>
    <w:rsid w:val="00416B89"/>
    <w:rsid w:val="00565AE6"/>
    <w:rsid w:val="005673ED"/>
    <w:rsid w:val="00574894"/>
    <w:rsid w:val="00582596"/>
    <w:rsid w:val="005B4D4A"/>
    <w:rsid w:val="00625E4A"/>
    <w:rsid w:val="00663B40"/>
    <w:rsid w:val="00675035"/>
    <w:rsid w:val="006B3A3E"/>
    <w:rsid w:val="00707913"/>
    <w:rsid w:val="007335A0"/>
    <w:rsid w:val="00756A26"/>
    <w:rsid w:val="007C0284"/>
    <w:rsid w:val="007E7568"/>
    <w:rsid w:val="008018E6"/>
    <w:rsid w:val="008069D0"/>
    <w:rsid w:val="00834A98"/>
    <w:rsid w:val="008805F6"/>
    <w:rsid w:val="008D7780"/>
    <w:rsid w:val="008E0387"/>
    <w:rsid w:val="008F690F"/>
    <w:rsid w:val="00936D73"/>
    <w:rsid w:val="00937347"/>
    <w:rsid w:val="009378F7"/>
    <w:rsid w:val="009516D5"/>
    <w:rsid w:val="00994FFC"/>
    <w:rsid w:val="009B74E2"/>
    <w:rsid w:val="009D04DC"/>
    <w:rsid w:val="00A06D2A"/>
    <w:rsid w:val="00A16FB1"/>
    <w:rsid w:val="00A702CF"/>
    <w:rsid w:val="00A84974"/>
    <w:rsid w:val="00A8774B"/>
    <w:rsid w:val="00AB3382"/>
    <w:rsid w:val="00AE4746"/>
    <w:rsid w:val="00B2167F"/>
    <w:rsid w:val="00B2472E"/>
    <w:rsid w:val="00B846A3"/>
    <w:rsid w:val="00C8375D"/>
    <w:rsid w:val="00CA2536"/>
    <w:rsid w:val="00CE6B4C"/>
    <w:rsid w:val="00D110EC"/>
    <w:rsid w:val="00D12495"/>
    <w:rsid w:val="00D67975"/>
    <w:rsid w:val="00DA5CB1"/>
    <w:rsid w:val="00DC7A34"/>
    <w:rsid w:val="00E20DFE"/>
    <w:rsid w:val="00E65208"/>
    <w:rsid w:val="00EC3220"/>
    <w:rsid w:val="00F46C78"/>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2CF"/>
    <w:rPr>
      <w:rFonts w:ascii="Times New Roman" w:eastAsia="Times New Roman" w:hAnsi="Times New Roman" w:cs="Times New Roman"/>
      <w:lang w:val="es-ES" w:eastAsia="es-ES_tradnl"/>
    </w:rPr>
  </w:style>
  <w:style w:type="paragraph" w:styleId="Ttulo3">
    <w:name w:val="heading 3"/>
    <w:basedOn w:val="Normal"/>
    <w:next w:val="Normal"/>
    <w:link w:val="Ttulo3Car"/>
    <w:uiPriority w:val="9"/>
    <w:unhideWhenUsed/>
    <w:qFormat/>
    <w:rsid w:val="00D110EC"/>
    <w:pPr>
      <w:keepNext/>
      <w:keepLines/>
      <w:spacing w:before="40" w:line="259" w:lineRule="auto"/>
      <w:outlineLvl w:val="2"/>
    </w:pPr>
    <w:rPr>
      <w:rFonts w:asciiTheme="majorHAnsi" w:eastAsiaTheme="majorEastAsia" w:hAnsiTheme="majorHAnsi" w:cstheme="majorBidi"/>
      <w:color w:val="1F3763" w:themeColor="accent1" w:themeShade="7F"/>
      <w:lang w:val="es-CL"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pPr>
    <w:rPr>
      <w:rFonts w:asciiTheme="minorHAnsi" w:eastAsiaTheme="minorHAnsi" w:hAnsiTheme="minorHAnsi" w:cstheme="minorBidi"/>
      <w:sz w:val="22"/>
      <w:szCs w:val="22"/>
      <w:lang w:val="es-CL" w:eastAsia="en-US"/>
    </w:r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spacing w:after="160" w:line="259" w:lineRule="auto"/>
      <w:ind w:left="720"/>
      <w:contextualSpacing/>
    </w:pPr>
    <w:rPr>
      <w:rFonts w:asciiTheme="minorHAnsi" w:eastAsiaTheme="minorHAnsi" w:hAnsiTheme="minorHAnsi" w:cstheme="minorBidi"/>
      <w:sz w:val="22"/>
      <w:szCs w:val="22"/>
      <w:lang w:val="es-CL" w:eastAsia="en-US"/>
    </w:r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rPr>
      <w:rFonts w:asciiTheme="minorHAnsi" w:eastAsiaTheme="minorHAnsi" w:hAnsiTheme="minorHAnsi" w:cstheme="minorBidi"/>
      <w:sz w:val="20"/>
      <w:szCs w:val="20"/>
      <w:lang w:eastAsia="en-U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pPr>
    <w:rPr>
      <w:rFonts w:asciiTheme="minorHAnsi" w:eastAsiaTheme="minorHAnsi" w:hAnsiTheme="minorHAnsi" w:cstheme="minorBidi"/>
      <w:sz w:val="22"/>
      <w:szCs w:val="22"/>
      <w:lang w:val="es-CL" w:eastAsia="en-US"/>
    </w:r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rPr>
      <w:rFonts w:ascii="Segoe UI" w:eastAsiaTheme="minorHAnsi" w:hAnsi="Segoe UI" w:cs="Segoe UI"/>
      <w:sz w:val="18"/>
      <w:szCs w:val="18"/>
      <w:lang w:val="es-CL" w:eastAsia="en-US"/>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after="160"/>
    </w:pPr>
    <w:rPr>
      <w:rFonts w:asciiTheme="minorHAnsi" w:eastAsiaTheme="minorHAnsi" w:hAnsiTheme="minorHAnsi" w:cstheme="minorBidi"/>
      <w:sz w:val="20"/>
      <w:szCs w:val="20"/>
      <w:lang w:val="es-CL" w:eastAsia="en-US"/>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1844</Words>
  <Characters>10146</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Alejandro Espinoza Guzmán</cp:lastModifiedBy>
  <cp:revision>3</cp:revision>
  <dcterms:created xsi:type="dcterms:W3CDTF">2026-09-07T00:40:00Z</dcterms:created>
  <dcterms:modified xsi:type="dcterms:W3CDTF">2026-09-07T00:49:00Z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