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Communication protocols</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left"/>
        <w:rPr>
          <w:b w:val="1"/>
          <w:sz w:val="36"/>
          <w:szCs w:val="36"/>
          <w:u w:val="single"/>
        </w:rPr>
      </w:pPr>
      <w:r w:rsidDel="00000000" w:rsidR="00000000" w:rsidRPr="00000000">
        <w:rPr>
          <w:b w:val="1"/>
          <w:sz w:val="36"/>
          <w:szCs w:val="36"/>
          <w:u w:val="single"/>
          <w:rtl w:val="0"/>
        </w:rPr>
        <w:t xml:space="preserve">Terms:</w:t>
      </w:r>
    </w:p>
    <w:p w:rsidR="00000000" w:rsidDel="00000000" w:rsidP="00000000" w:rsidRDefault="00000000" w:rsidRPr="00000000" w14:paraId="00000004">
      <w:pPr>
        <w:rPr>
          <w:sz w:val="24"/>
          <w:szCs w:val="24"/>
        </w:rPr>
      </w:pPr>
      <w:r w:rsidDel="00000000" w:rsidR="00000000" w:rsidRPr="00000000">
        <w:rPr>
          <w:sz w:val="24"/>
          <w:szCs w:val="24"/>
          <w:u w:val="single"/>
          <w:rtl w:val="0"/>
        </w:rPr>
        <w:t xml:space="preserve">Brick:</w:t>
      </w:r>
      <w:r w:rsidDel="00000000" w:rsidR="00000000" w:rsidRPr="00000000">
        <w:rPr>
          <w:sz w:val="24"/>
          <w:szCs w:val="24"/>
          <w:rtl w:val="0"/>
        </w:rPr>
        <w:t xml:space="preserve"> The physical “LEGO” block</w:t>
      </w:r>
    </w:p>
    <w:p w:rsidR="00000000" w:rsidDel="00000000" w:rsidP="00000000" w:rsidRDefault="00000000" w:rsidRPr="00000000" w14:paraId="00000005">
      <w:pPr>
        <w:rPr>
          <w:sz w:val="24"/>
          <w:szCs w:val="24"/>
        </w:rPr>
      </w:pPr>
      <w:r w:rsidDel="00000000" w:rsidR="00000000" w:rsidRPr="00000000">
        <w:rPr>
          <w:sz w:val="24"/>
          <w:szCs w:val="24"/>
          <w:u w:val="single"/>
          <w:rtl w:val="0"/>
        </w:rPr>
        <w:t xml:space="preserve">Bridge:</w:t>
      </w:r>
      <w:r w:rsidDel="00000000" w:rsidR="00000000" w:rsidRPr="00000000">
        <w:rPr>
          <w:sz w:val="24"/>
          <w:szCs w:val="24"/>
          <w:rtl w:val="0"/>
        </w:rPr>
        <w:t xml:space="preserve"> Software in charge of gathering the state of each </w:t>
      </w:r>
      <w:r w:rsidDel="00000000" w:rsidR="00000000" w:rsidRPr="00000000">
        <w:rPr>
          <w:b w:val="1"/>
          <w:sz w:val="24"/>
          <w:szCs w:val="24"/>
          <w:rtl w:val="0"/>
        </w:rPr>
        <w:t xml:space="preserve">Brick</w:t>
      </w:r>
      <w:r w:rsidDel="00000000" w:rsidR="00000000" w:rsidRPr="00000000">
        <w:rPr>
          <w:sz w:val="24"/>
          <w:szCs w:val="24"/>
          <w:rtl w:val="0"/>
        </w:rPr>
        <w:t xml:space="preserv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This part changes depending on the communication technology/OS used and provides a hardware agnostic abstraction layer to the </w:t>
      </w:r>
      <w:r w:rsidDel="00000000" w:rsidR="00000000" w:rsidRPr="00000000">
        <w:rPr>
          <w:b w:val="1"/>
          <w:sz w:val="24"/>
          <w:szCs w:val="24"/>
          <w:rtl w:val="0"/>
        </w:rPr>
        <w:t xml:space="preserve">Builder</w:t>
      </w:r>
      <w:r w:rsidDel="00000000" w:rsidR="00000000" w:rsidRPr="00000000">
        <w:rPr>
          <w:sz w:val="24"/>
          <w:szCs w:val="24"/>
          <w:rtl w:val="0"/>
        </w:rPr>
        <w:t xml:space="preserve">.</w:t>
      </w:r>
    </w:p>
    <w:p w:rsidR="00000000" w:rsidDel="00000000" w:rsidP="00000000" w:rsidRDefault="00000000" w:rsidRPr="00000000" w14:paraId="00000007">
      <w:pPr>
        <w:ind w:left="0" w:firstLine="0"/>
        <w:rPr>
          <w:b w:val="1"/>
          <w:sz w:val="24"/>
          <w:szCs w:val="24"/>
        </w:rPr>
      </w:pPr>
      <w:r w:rsidDel="00000000" w:rsidR="00000000" w:rsidRPr="00000000">
        <w:rPr>
          <w:sz w:val="24"/>
          <w:szCs w:val="24"/>
          <w:u w:val="single"/>
          <w:rtl w:val="0"/>
        </w:rPr>
        <w:t xml:space="preserve">Builder:</w:t>
      </w:r>
      <w:r w:rsidDel="00000000" w:rsidR="00000000" w:rsidRPr="00000000">
        <w:rPr>
          <w:sz w:val="24"/>
          <w:szCs w:val="24"/>
          <w:rtl w:val="0"/>
        </w:rPr>
        <w:t xml:space="preserve"> It reconstructs the building from the block states coming from the </w:t>
      </w:r>
      <w:r w:rsidDel="00000000" w:rsidR="00000000" w:rsidRPr="00000000">
        <w:rPr>
          <w:b w:val="1"/>
          <w:sz w:val="24"/>
          <w:szCs w:val="24"/>
          <w:rtl w:val="0"/>
        </w:rPr>
        <w:t xml:space="preserve">Bridge.</w:t>
      </w:r>
    </w:p>
    <w:p w:rsidR="00000000" w:rsidDel="00000000" w:rsidP="00000000" w:rsidRDefault="00000000" w:rsidRPr="00000000" w14:paraId="00000008">
      <w:pPr>
        <w:ind w:left="0" w:firstLine="0"/>
        <w:rPr>
          <w:sz w:val="24"/>
          <w:szCs w:val="24"/>
        </w:rPr>
      </w:pPr>
      <w:r w:rsidDel="00000000" w:rsidR="00000000" w:rsidRPr="00000000">
        <w:rPr>
          <w:sz w:val="24"/>
          <w:szCs w:val="24"/>
          <w:u w:val="single"/>
          <w:rtl w:val="0"/>
        </w:rPr>
        <w:t xml:space="preserve">CAD:</w:t>
      </w:r>
      <w:r w:rsidDel="00000000" w:rsidR="00000000" w:rsidRPr="00000000">
        <w:rPr>
          <w:sz w:val="24"/>
          <w:szCs w:val="24"/>
          <w:rtl w:val="0"/>
        </w:rPr>
        <w:t xml:space="preserve"> Takes the building data from the </w:t>
      </w:r>
      <w:r w:rsidDel="00000000" w:rsidR="00000000" w:rsidRPr="00000000">
        <w:rPr>
          <w:b w:val="1"/>
          <w:sz w:val="24"/>
          <w:szCs w:val="24"/>
          <w:rtl w:val="0"/>
        </w:rPr>
        <w:t xml:space="preserve">Builder </w:t>
      </w:r>
      <w:r w:rsidDel="00000000" w:rsidR="00000000" w:rsidRPr="00000000">
        <w:rPr>
          <w:sz w:val="24"/>
          <w:szCs w:val="24"/>
          <w:rtl w:val="0"/>
        </w:rPr>
        <w:t xml:space="preserve">and displays it accordingly.</w:t>
      </w:r>
    </w:p>
    <w:p w:rsidR="00000000" w:rsidDel="00000000" w:rsidP="00000000" w:rsidRDefault="00000000" w:rsidRPr="00000000" w14:paraId="00000009">
      <w:pPr>
        <w:ind w:left="0" w:firstLine="0"/>
        <w:rPr>
          <w:b w:val="1"/>
          <w:sz w:val="24"/>
          <w:szCs w:val="24"/>
        </w:rPr>
      </w:pPr>
      <w:r w:rsidDel="00000000" w:rsidR="00000000" w:rsidRPr="00000000">
        <w:rPr>
          <w:rtl w:val="0"/>
        </w:rPr>
      </w:r>
    </w:p>
    <w:p w:rsidR="00000000" w:rsidDel="00000000" w:rsidP="00000000" w:rsidRDefault="00000000" w:rsidRPr="00000000" w14:paraId="0000000A">
      <w:pPr>
        <w:ind w:left="0" w:firstLine="0"/>
        <w:rPr>
          <w:b w:val="1"/>
          <w:sz w:val="24"/>
          <w:szCs w:val="24"/>
          <w:u w:val="single"/>
        </w:rPr>
      </w:pPr>
      <w:r w:rsidDel="00000000" w:rsidR="00000000" w:rsidRPr="00000000">
        <w:rPr>
          <w:b w:val="1"/>
          <w:sz w:val="36"/>
          <w:szCs w:val="36"/>
          <w:u w:val="single"/>
          <w:rtl w:val="0"/>
        </w:rPr>
        <w:t xml:space="preserve">Protocol descriptions:</w:t>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sz w:val="36"/>
          <w:szCs w:val="36"/>
        </w:rPr>
      </w:pPr>
      <w:r w:rsidDel="00000000" w:rsidR="00000000" w:rsidRPr="00000000">
        <w:rPr>
          <w:sz w:val="36"/>
          <w:szCs w:val="36"/>
          <w:rtl w:val="0"/>
        </w:rPr>
        <w:t xml:space="preserve"> Brick to Brick</w:t>
      </w:r>
    </w:p>
    <w:p w:rsidR="00000000" w:rsidDel="00000000" w:rsidP="00000000" w:rsidRDefault="00000000" w:rsidRPr="00000000" w14:paraId="0000000D">
      <w:pPr>
        <w:jc w:val="left"/>
        <w:rPr>
          <w:sz w:val="24"/>
          <w:szCs w:val="24"/>
        </w:rPr>
      </w:pPr>
      <w:r w:rsidDel="00000000" w:rsidR="00000000" w:rsidRPr="00000000">
        <w:rPr>
          <w:sz w:val="24"/>
          <w:szCs w:val="24"/>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The Brick to Brick communication is necessary so that each brick knows which other bricks it is connected to.</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This communication is unidirectional to save on costs and to make the transmitters/receivers fit the holes. Therefore, a brick only knows about the bricks connected below it.</w:t>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In order to reduce the necessary MCU resources (RAM), data from previous bricks is not transferred along the “chain”. Thanks to this, only the data about the blocks directly below is stored. This data will later be broadcasted through a wireless connection to the Bridge. </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Communication protocol</w:t>
      </w:r>
    </w:p>
    <w:p w:rsidR="00000000" w:rsidDel="00000000" w:rsidP="00000000" w:rsidRDefault="00000000" w:rsidRPr="00000000" w14:paraId="00000013">
      <w:pPr>
        <w:rPr>
          <w:sz w:val="24"/>
          <w:szCs w:val="24"/>
        </w:rPr>
      </w:pPr>
      <w:r w:rsidDel="00000000" w:rsidR="00000000" w:rsidRPr="00000000">
        <w:rPr>
          <w:sz w:val="24"/>
          <w:szCs w:val="24"/>
          <w:rtl w:val="0"/>
        </w:rPr>
        <w:t xml:space="preserve">During the active mode, each Brick will be constantly sending data packets through the IR transmitters on each LED.</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transmission interval between packets will be defined during experimentation to save power, but anything in between 200ms-500ms should work fine.</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frequency at which the data is transmitted will likely be quite low (100Hz-2kHz), which allows us to clock the MCUs slower to save power and to have a longer margin to read the incoming data as the communication is asynchronous. (The data clocks of the different bricks won’t necessarily be in sync, and therefore a much faster sampling rate than the transmitting clock rate is needed).</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Standard packet structure</w:t>
      </w: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w:t>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Start of packet (Fixed)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Packet type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RESERVED</w:t>
            </w:r>
          </w:p>
        </w:tc>
      </w:tr>
    </w:tbl>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center"/>
        <w:rPr>
          <w:b w:val="1"/>
          <w:sz w:val="28"/>
          <w:szCs w:val="28"/>
        </w:rPr>
      </w:pPr>
      <w:r w:rsidDel="00000000" w:rsidR="00000000" w:rsidRPr="00000000">
        <w:rPr>
          <w:b w:val="1"/>
          <w:sz w:val="24"/>
          <w:szCs w:val="24"/>
          <w:rtl w:val="0"/>
        </w:rPr>
        <w:t xml:space="preserve">DATA BYTES HERE</w:t>
      </w:r>
      <w:r w:rsidDel="00000000" w:rsidR="00000000" w:rsidRPr="00000000">
        <w:rPr>
          <w:b w:val="1"/>
          <w:sz w:val="28"/>
          <w:szCs w:val="28"/>
          <w:rtl w:val="0"/>
        </w:rPr>
        <w:t xml:space="preserve">   </w:t>
      </w:r>
    </w:p>
    <w:p w:rsidR="00000000" w:rsidDel="00000000" w:rsidP="00000000" w:rsidRDefault="00000000" w:rsidRPr="00000000" w14:paraId="0000003B">
      <w:pPr>
        <w:jc w:val="left"/>
        <w:rPr>
          <w:b w:val="1"/>
          <w:sz w:val="28"/>
          <w:szCs w:val="28"/>
        </w:rPr>
      </w:pPr>
      <w:r w:rsidDel="00000000" w:rsidR="00000000" w:rsidRPr="00000000">
        <w:rPr>
          <w:b w:val="1"/>
          <w:sz w:val="28"/>
          <w:szCs w:val="28"/>
          <w:rtl w:val="0"/>
        </w:rPr>
        <w:tab/>
        <w:tab/>
        <w:tab/>
        <w:tab/>
        <w:tab/>
        <w:tab/>
        <w:t xml:space="preserve">    \/</w:t>
      </w:r>
    </w:p>
    <w:tbl>
      <w:tblPr>
        <w:tblStyle w:val="Table2"/>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77.8716490658004"/>
        <w:tblGridChange w:id="0">
          <w:tblGrid>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85.4752233956133"/>
            <w:gridCol w:w="577.87164906580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B0</w:t>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Data bytes length</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CRC</w:t>
            </w:r>
          </w:p>
        </w:tc>
      </w:tr>
    </w:tbl>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Heartbeat packet </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u w:val="single"/>
          <w:rtl w:val="0"/>
        </w:rPr>
        <w:t xml:space="preserve">Packet ID:</w:t>
      </w:r>
      <w:r w:rsidDel="00000000" w:rsidR="00000000" w:rsidRPr="00000000">
        <w:rPr>
          <w:sz w:val="24"/>
          <w:szCs w:val="24"/>
          <w:rtl w:val="0"/>
        </w:rPr>
        <w:t xml:space="preserve"> 0, 0x0, B_0000</w:t>
      </w:r>
    </w:p>
    <w:p w:rsidR="00000000" w:rsidDel="00000000" w:rsidP="00000000" w:rsidRDefault="00000000" w:rsidRPr="00000000" w14:paraId="00000060">
      <w:pPr>
        <w:rPr>
          <w:sz w:val="24"/>
          <w:szCs w:val="24"/>
        </w:rPr>
      </w:pPr>
      <w:r w:rsidDel="00000000" w:rsidR="00000000" w:rsidRPr="00000000">
        <w:rPr>
          <w:sz w:val="24"/>
          <w:szCs w:val="24"/>
          <w:rtl w:val="0"/>
        </w:rPr>
        <w:t xml:space="preserve">Sent each interval to signal the block above that it is connected to another “smart” block.</w:t>
      </w:r>
    </w:p>
    <w:p w:rsidR="00000000" w:rsidDel="00000000" w:rsidP="00000000" w:rsidRDefault="00000000" w:rsidRPr="00000000" w14:paraId="00000061">
      <w:pPr>
        <w:rPr>
          <w:sz w:val="24"/>
          <w:szCs w:val="24"/>
        </w:rPr>
      </w:pPr>
      <w:r w:rsidDel="00000000" w:rsidR="00000000" w:rsidRPr="00000000">
        <w:rPr>
          <w:sz w:val="24"/>
          <w:szCs w:val="24"/>
          <w:rtl w:val="0"/>
        </w:rPr>
        <w:t xml:space="preserve">Even though the </w:t>
      </w:r>
      <w:r w:rsidDel="00000000" w:rsidR="00000000" w:rsidRPr="00000000">
        <w:rPr>
          <w:i w:val="1"/>
          <w:sz w:val="24"/>
          <w:szCs w:val="24"/>
          <w:rtl w:val="0"/>
        </w:rPr>
        <w:t xml:space="preserve">Identification packet</w:t>
      </w:r>
      <w:r w:rsidDel="00000000" w:rsidR="00000000" w:rsidRPr="00000000">
        <w:rPr>
          <w:sz w:val="24"/>
          <w:szCs w:val="24"/>
          <w:rtl w:val="0"/>
        </w:rPr>
        <w:t xml:space="preserve"> could also be used as a heartbeat, the lower size and higher frequency of this packet makes it a better choice.</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Identification packet </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u w:val="single"/>
          <w:rtl w:val="0"/>
        </w:rPr>
        <w:t xml:space="preserve">Packet ID:</w:t>
      </w:r>
      <w:r w:rsidDel="00000000" w:rsidR="00000000" w:rsidRPr="00000000">
        <w:rPr>
          <w:sz w:val="24"/>
          <w:szCs w:val="24"/>
          <w:rtl w:val="0"/>
        </w:rPr>
        <w:t xml:space="preserve"> 1, 0x1, B_0001</w:t>
      </w:r>
    </w:p>
    <w:p w:rsidR="00000000" w:rsidDel="00000000" w:rsidP="00000000" w:rsidRDefault="00000000" w:rsidRPr="00000000" w14:paraId="00000066">
      <w:pPr>
        <w:rPr>
          <w:sz w:val="24"/>
          <w:szCs w:val="24"/>
        </w:rPr>
      </w:pPr>
      <w:r w:rsidDel="00000000" w:rsidR="00000000" w:rsidRPr="00000000">
        <w:rPr>
          <w:sz w:val="24"/>
          <w:szCs w:val="24"/>
          <w:rtl w:val="0"/>
        </w:rPr>
        <w:t xml:space="preserve">This packet contains data about the block sending it.</w:t>
      </w:r>
    </w:p>
    <w:p w:rsidR="00000000" w:rsidDel="00000000" w:rsidP="00000000" w:rsidRDefault="00000000" w:rsidRPr="00000000" w14:paraId="00000067">
      <w:pPr>
        <w:jc w:val="cente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B0</w:t>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Block ID Size (In Bytes)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Block ID (Byte X) x size</w:t>
            </w:r>
          </w:p>
        </w:tc>
      </w:tr>
    </w:tbl>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jc w:val="left"/>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B0</w:t>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Sending Pin ID Size (In bytes)</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Sending Pin ID (Byte X) x size</w:t>
            </w:r>
          </w:p>
        </w:tc>
      </w:tr>
    </w:tbl>
    <w:p w:rsidR="00000000" w:rsidDel="00000000" w:rsidP="00000000" w:rsidRDefault="00000000" w:rsidRPr="00000000" w14:paraId="000000AA">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B0</w:t>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Block type (Byte 1)</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Block type (Byte 0)</w:t>
            </w:r>
          </w:p>
        </w:tc>
      </w:tr>
    </w:tbl>
    <w:p w:rsidR="00000000" w:rsidDel="00000000" w:rsidP="00000000" w:rsidRDefault="00000000" w:rsidRPr="00000000" w14:paraId="000000CB">
      <w:pPr>
        <w:jc w:val="cente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numPr>
          <w:ilvl w:val="0"/>
          <w:numId w:val="1"/>
        </w:numPr>
        <w:ind w:left="720" w:hanging="360"/>
        <w:jc w:val="left"/>
        <w:rPr>
          <w:sz w:val="36"/>
          <w:szCs w:val="36"/>
        </w:rPr>
      </w:pPr>
      <w:r w:rsidDel="00000000" w:rsidR="00000000" w:rsidRPr="00000000">
        <w:rPr>
          <w:sz w:val="36"/>
          <w:szCs w:val="36"/>
          <w:rtl w:val="0"/>
        </w:rPr>
        <w:t xml:space="preserve"> Brick to Bridge</w:t>
      </w:r>
    </w:p>
    <w:p w:rsidR="00000000" w:rsidDel="00000000" w:rsidP="00000000" w:rsidRDefault="00000000" w:rsidRPr="00000000" w14:paraId="000000CE">
      <w:pPr>
        <w:ind w:left="0" w:firstLine="0"/>
        <w:jc w:val="left"/>
        <w:rPr>
          <w:sz w:val="36"/>
          <w:szCs w:val="36"/>
        </w:rPr>
      </w:pPr>
      <w:r w:rsidDel="00000000" w:rsidR="00000000" w:rsidRPr="00000000">
        <w:rPr>
          <w:rtl w:val="0"/>
        </w:rPr>
      </w:r>
    </w:p>
    <w:p w:rsidR="00000000" w:rsidDel="00000000" w:rsidP="00000000" w:rsidRDefault="00000000" w:rsidRPr="00000000" w14:paraId="000000CF">
      <w:pPr>
        <w:ind w:left="0" w:firstLine="0"/>
        <w:jc w:val="left"/>
        <w:rPr>
          <w:sz w:val="24"/>
          <w:szCs w:val="24"/>
        </w:rPr>
      </w:pPr>
      <w:r w:rsidDel="00000000" w:rsidR="00000000" w:rsidRPr="00000000">
        <w:rPr>
          <w:sz w:val="24"/>
          <w:szCs w:val="24"/>
          <w:rtl w:val="0"/>
        </w:rPr>
        <w:t xml:space="preserve">To avoid limiting the number of blocks that can be connected to the system, a connectionless system will be used. </w:t>
      </w:r>
    </w:p>
    <w:p w:rsidR="00000000" w:rsidDel="00000000" w:rsidP="00000000" w:rsidRDefault="00000000" w:rsidRPr="00000000" w14:paraId="000000D0">
      <w:pPr>
        <w:ind w:left="0" w:firstLine="0"/>
        <w:jc w:val="left"/>
        <w:rPr>
          <w:sz w:val="24"/>
          <w:szCs w:val="24"/>
        </w:rPr>
      </w:pPr>
      <w:r w:rsidDel="00000000" w:rsidR="00000000" w:rsidRPr="00000000">
        <w:rPr>
          <w:sz w:val="24"/>
          <w:szCs w:val="24"/>
          <w:rtl w:val="0"/>
        </w:rPr>
        <w:t xml:space="preserve">Apart from that, to eliminate the need of using an additional piece of hardware to receive/send the wireless data on the Bridge side, Bluetooth low energy (BLE) is used. Most laptops and smartphones now include a bluetooth radio and therefore they can be used to connect to the Bricks.</w:t>
      </w:r>
    </w:p>
    <w:p w:rsidR="00000000" w:rsidDel="00000000" w:rsidP="00000000" w:rsidRDefault="00000000" w:rsidRPr="00000000" w14:paraId="000000D1">
      <w:pPr>
        <w:ind w:left="0" w:firstLine="0"/>
        <w:jc w:val="left"/>
        <w:rPr>
          <w:sz w:val="24"/>
          <w:szCs w:val="24"/>
        </w:rPr>
      </w:pPr>
      <w:r w:rsidDel="00000000" w:rsidR="00000000" w:rsidRPr="00000000">
        <w:rPr>
          <w:sz w:val="24"/>
          <w:szCs w:val="24"/>
          <w:rtl w:val="0"/>
        </w:rPr>
        <w:t xml:space="preserve">This is also one of the motivations to separate the Bridge from the Builder software, allowing the end-user to choose if they want to use a laptop as the Bridge or their Smartphone.</w:t>
      </w:r>
    </w:p>
    <w:p w:rsidR="00000000" w:rsidDel="00000000" w:rsidP="00000000" w:rsidRDefault="00000000" w:rsidRPr="00000000" w14:paraId="000000D2">
      <w:pPr>
        <w:ind w:left="0" w:firstLine="0"/>
        <w:jc w:val="left"/>
        <w:rPr>
          <w:sz w:val="24"/>
          <w:szCs w:val="24"/>
        </w:rPr>
      </w:pPr>
      <w:r w:rsidDel="00000000" w:rsidR="00000000" w:rsidRPr="00000000">
        <w:rPr>
          <w:rtl w:val="0"/>
        </w:rPr>
      </w:r>
    </w:p>
    <w:p w:rsidR="00000000" w:rsidDel="00000000" w:rsidP="00000000" w:rsidRDefault="00000000" w:rsidRPr="00000000" w14:paraId="000000D3">
      <w:pPr>
        <w:ind w:left="0" w:firstLine="0"/>
        <w:jc w:val="left"/>
        <w:rPr>
          <w:b w:val="1"/>
          <w:sz w:val="24"/>
          <w:szCs w:val="24"/>
        </w:rPr>
      </w:pPr>
      <w:r w:rsidDel="00000000" w:rsidR="00000000" w:rsidRPr="00000000">
        <w:rPr>
          <w:b w:val="1"/>
          <w:sz w:val="24"/>
          <w:szCs w:val="24"/>
          <w:rtl w:val="0"/>
        </w:rPr>
        <w:t xml:space="preserve">BLE Stack</w:t>
      </w:r>
    </w:p>
    <w:p w:rsidR="00000000" w:rsidDel="00000000" w:rsidP="00000000" w:rsidRDefault="00000000" w:rsidRPr="00000000" w14:paraId="000000D4">
      <w:pPr>
        <w:ind w:left="0" w:firstLine="0"/>
        <w:jc w:val="left"/>
        <w:rPr>
          <w:sz w:val="24"/>
          <w:szCs w:val="24"/>
        </w:rPr>
      </w:pPr>
      <w:r w:rsidDel="00000000" w:rsidR="00000000" w:rsidRPr="00000000">
        <w:rPr>
          <w:sz w:val="24"/>
          <w:szCs w:val="24"/>
          <w:rtl w:val="0"/>
        </w:rPr>
        <w:t xml:space="preserve">As we wanted to only use the connectionless features of BLE, the only available ones are:</w:t>
      </w:r>
    </w:p>
    <w:p w:rsidR="00000000" w:rsidDel="00000000" w:rsidP="00000000" w:rsidRDefault="00000000" w:rsidRPr="00000000" w14:paraId="000000D5">
      <w:pPr>
        <w:numPr>
          <w:ilvl w:val="0"/>
          <w:numId w:val="2"/>
        </w:numPr>
        <w:ind w:left="720" w:hanging="360"/>
        <w:jc w:val="left"/>
        <w:rPr>
          <w:sz w:val="24"/>
          <w:szCs w:val="24"/>
        </w:rPr>
      </w:pPr>
      <w:r w:rsidDel="00000000" w:rsidR="00000000" w:rsidRPr="00000000">
        <w:rPr>
          <w:sz w:val="24"/>
          <w:szCs w:val="24"/>
          <w:rtl w:val="0"/>
        </w:rPr>
        <w:t xml:space="preserve">Advertisements: Packets sent at “regular” intervals that contains a source MAC address and up to 31 bits of data.</w:t>
      </w:r>
    </w:p>
    <w:p w:rsidR="00000000" w:rsidDel="00000000" w:rsidP="00000000" w:rsidRDefault="00000000" w:rsidRPr="00000000" w14:paraId="000000D6">
      <w:pPr>
        <w:numPr>
          <w:ilvl w:val="0"/>
          <w:numId w:val="2"/>
        </w:numPr>
        <w:ind w:left="720" w:hanging="360"/>
        <w:jc w:val="left"/>
        <w:rPr>
          <w:sz w:val="24"/>
          <w:szCs w:val="24"/>
        </w:rPr>
      </w:pPr>
      <w:r w:rsidDel="00000000" w:rsidR="00000000" w:rsidRPr="00000000">
        <w:rPr>
          <w:sz w:val="24"/>
          <w:szCs w:val="24"/>
          <w:rtl w:val="0"/>
        </w:rPr>
        <w:t xml:space="preserve">Scan requests/responses: Sent after an advertisement. Used to increase the amount of data an advertisement has.</w:t>
      </w:r>
    </w:p>
    <w:p w:rsidR="00000000" w:rsidDel="00000000" w:rsidP="00000000" w:rsidRDefault="00000000" w:rsidRPr="00000000" w14:paraId="000000D7">
      <w:pPr>
        <w:rPr>
          <w:sz w:val="24"/>
          <w:szCs w:val="24"/>
        </w:rPr>
      </w:pPr>
      <w:r w:rsidDel="00000000" w:rsidR="00000000" w:rsidRPr="00000000">
        <w:rPr>
          <w:sz w:val="24"/>
          <w:szCs w:val="24"/>
          <w:rtl w:val="0"/>
        </w:rPr>
        <w:t xml:space="preserve">The biggest downside of having each Brick broadcast (advertise) its own data is that if all the Bricks are broadcasting at the same time, no data will go through successfully. Therefore, a way to reduce the amount of “air-time” for each brick is needed.</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Reducing the Brick “air-time”</w:t>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numPr>
          <w:ilvl w:val="0"/>
          <w:numId w:val="1"/>
        </w:numPr>
        <w:ind w:left="720" w:hanging="360"/>
        <w:jc w:val="left"/>
        <w:rPr>
          <w:sz w:val="36"/>
          <w:szCs w:val="36"/>
        </w:rPr>
      </w:pPr>
      <w:r w:rsidDel="00000000" w:rsidR="00000000" w:rsidRPr="00000000">
        <w:rPr>
          <w:sz w:val="36"/>
          <w:szCs w:val="36"/>
          <w:rtl w:val="0"/>
        </w:rPr>
        <w:t xml:space="preserve">Bridge &lt;-&gt; Builder</w:t>
      </w:r>
    </w:p>
    <w:p w:rsidR="00000000" w:rsidDel="00000000" w:rsidP="00000000" w:rsidRDefault="00000000" w:rsidRPr="00000000" w14:paraId="000000DC">
      <w:pPr>
        <w:numPr>
          <w:ilvl w:val="0"/>
          <w:numId w:val="1"/>
        </w:numPr>
        <w:ind w:left="720" w:hanging="360"/>
        <w:jc w:val="left"/>
        <w:rPr>
          <w:sz w:val="36"/>
          <w:szCs w:val="36"/>
        </w:rPr>
      </w:pPr>
      <w:r w:rsidDel="00000000" w:rsidR="00000000" w:rsidRPr="00000000">
        <w:rPr>
          <w:sz w:val="36"/>
          <w:szCs w:val="36"/>
          <w:rtl w:val="0"/>
        </w:rPr>
        <w:t xml:space="preserve">Builder &lt;-&gt; CAD</w:t>
      </w:r>
    </w:p>
    <w:p w:rsidR="00000000" w:rsidDel="00000000" w:rsidP="00000000" w:rsidRDefault="00000000" w:rsidRPr="00000000" w14:paraId="000000DD">
      <w:pPr>
        <w:jc w:val="left"/>
        <w:rPr>
          <w:sz w:val="36"/>
          <w:szCs w:val="36"/>
        </w:rPr>
      </w:pPr>
      <w:r w:rsidDel="00000000" w:rsidR="00000000" w:rsidRPr="00000000">
        <w:rPr>
          <w:rtl w:val="0"/>
        </w:rPr>
      </w:r>
    </w:p>
    <w:p w:rsidR="00000000" w:rsidDel="00000000" w:rsidP="00000000" w:rsidRDefault="00000000" w:rsidRPr="00000000" w14:paraId="000000DE">
      <w:pPr>
        <w:jc w:val="left"/>
        <w:rPr>
          <w:sz w:val="24"/>
          <w:szCs w:val="24"/>
        </w:rPr>
      </w:pPr>
      <w:r w:rsidDel="00000000" w:rsidR="00000000" w:rsidRPr="00000000">
        <w:rPr>
          <w:sz w:val="24"/>
          <w:szCs w:val="24"/>
          <w:rtl w:val="0"/>
        </w:rPr>
        <w:t xml:space="preserve">After examining the possible options for a CAD tool, Bricklink Studio 2.0 seems like the best one. It has the best UI and other features that would be interesting for the project (Creating instructions for the model and a huge customizable part library).</w:t>
      </w:r>
    </w:p>
    <w:p w:rsidR="00000000" w:rsidDel="00000000" w:rsidP="00000000" w:rsidRDefault="00000000" w:rsidRPr="00000000" w14:paraId="000000DF">
      <w:pPr>
        <w:jc w:val="left"/>
        <w:rPr>
          <w:sz w:val="24"/>
          <w:szCs w:val="24"/>
        </w:rPr>
      </w:pPr>
      <w:r w:rsidDel="00000000" w:rsidR="00000000" w:rsidRPr="00000000">
        <w:rPr>
          <w:rtl w:val="0"/>
        </w:rPr>
      </w:r>
    </w:p>
    <w:p w:rsidR="00000000" w:rsidDel="00000000" w:rsidP="00000000" w:rsidRDefault="00000000" w:rsidRPr="00000000" w14:paraId="000000E0">
      <w:pPr>
        <w:jc w:val="left"/>
        <w:rPr>
          <w:sz w:val="24"/>
          <w:szCs w:val="24"/>
        </w:rPr>
      </w:pPr>
      <w:r w:rsidDel="00000000" w:rsidR="00000000" w:rsidRPr="00000000">
        <w:rPr>
          <w:sz w:val="24"/>
          <w:szCs w:val="24"/>
          <w:rtl w:val="0"/>
        </w:rPr>
        <w:t xml:space="preserve">Due to it being closed-source, editing its source code is not an option. Therefore, we need to inject our code (in a DLL) at runtime. This code should allow the Builder program to place/remove blocks and run any other functions. </w:t>
      </w:r>
    </w:p>
    <w:p w:rsidR="00000000" w:rsidDel="00000000" w:rsidP="00000000" w:rsidRDefault="00000000" w:rsidRPr="00000000" w14:paraId="000000E1">
      <w:pPr>
        <w:jc w:val="left"/>
        <w:rPr>
          <w:sz w:val="24"/>
          <w:szCs w:val="24"/>
        </w:rPr>
      </w:pPr>
      <w:r w:rsidDel="00000000" w:rsidR="00000000" w:rsidRPr="00000000">
        <w:rPr>
          <w:rtl w:val="0"/>
        </w:rPr>
      </w:r>
    </w:p>
    <w:p w:rsidR="00000000" w:rsidDel="00000000" w:rsidP="00000000" w:rsidRDefault="00000000" w:rsidRPr="00000000" w14:paraId="000000E2">
      <w:pPr>
        <w:jc w:val="left"/>
        <w:rPr>
          <w:sz w:val="24"/>
          <w:szCs w:val="24"/>
        </w:rPr>
      </w:pPr>
      <w:r w:rsidDel="00000000" w:rsidR="00000000" w:rsidRPr="00000000">
        <w:rPr>
          <w:sz w:val="24"/>
          <w:szCs w:val="24"/>
          <w:rtl w:val="0"/>
        </w:rPr>
        <w:t xml:space="preserve">Thanks to it being a Unity “game” and therefore running a .NET Mono assembly, it is easy to decompile the assembly to see which methods we want to interface to.</w:t>
      </w:r>
    </w:p>
    <w:p w:rsidR="00000000" w:rsidDel="00000000" w:rsidP="00000000" w:rsidRDefault="00000000" w:rsidRPr="00000000" w14:paraId="000000E3">
      <w:pPr>
        <w:jc w:val="left"/>
        <w:rPr>
          <w:sz w:val="24"/>
          <w:szCs w:val="24"/>
        </w:rPr>
      </w:pPr>
      <w:r w:rsidDel="00000000" w:rsidR="00000000" w:rsidRPr="00000000">
        <w:rPr>
          <w:rtl w:val="0"/>
        </w:rPr>
      </w:r>
    </w:p>
    <w:p w:rsidR="00000000" w:rsidDel="00000000" w:rsidP="00000000" w:rsidRDefault="00000000" w:rsidRPr="00000000" w14:paraId="000000E4">
      <w:pPr>
        <w:jc w:val="left"/>
        <w:rPr>
          <w:sz w:val="24"/>
          <w:szCs w:val="24"/>
        </w:rPr>
      </w:pPr>
      <w:r w:rsidDel="00000000" w:rsidR="00000000" w:rsidRPr="00000000">
        <w:rPr>
          <w:sz w:val="24"/>
          <w:szCs w:val="24"/>
          <w:rtl w:val="0"/>
        </w:rPr>
        <w:t xml:space="preserve">After importing both the Unity and the CAD tool assemblies into Visual Studio, we can create a Library (.dll) and write C# code as usual.</w:t>
      </w:r>
    </w:p>
    <w:p w:rsidR="00000000" w:rsidDel="00000000" w:rsidP="00000000" w:rsidRDefault="00000000" w:rsidRPr="00000000" w14:paraId="000000E5">
      <w:pPr>
        <w:jc w:val="left"/>
        <w:rPr>
          <w:sz w:val="24"/>
          <w:szCs w:val="24"/>
        </w:rPr>
      </w:pPr>
      <w:r w:rsidDel="00000000" w:rsidR="00000000" w:rsidRPr="00000000">
        <w:rPr>
          <w:sz w:val="24"/>
          <w:szCs w:val="24"/>
          <w:rtl w:val="0"/>
        </w:rPr>
        <w:t xml:space="preserve">Finally, to load our DLL into the running software, we need to inject the DLL into the CAD process. This is automatically performed by our software once the CAD editor is detected running. (An open-source injector, SharpMonoInjector, is used to perform the injection itself)</w:t>
      </w:r>
    </w:p>
    <w:p w:rsidR="00000000" w:rsidDel="00000000" w:rsidP="00000000" w:rsidRDefault="00000000" w:rsidRPr="00000000" w14:paraId="000000E6">
      <w:pPr>
        <w:jc w:val="left"/>
        <w:rPr>
          <w:sz w:val="36"/>
          <w:szCs w:val="36"/>
        </w:rPr>
      </w:pPr>
      <w:r w:rsidDel="00000000" w:rsidR="00000000" w:rsidRPr="00000000">
        <w:rPr>
          <w:rtl w:val="0"/>
        </w:rPr>
      </w:r>
    </w:p>
    <w:p w:rsidR="00000000" w:rsidDel="00000000" w:rsidP="00000000" w:rsidRDefault="00000000" w:rsidRPr="00000000" w14:paraId="000000E7">
      <w:pPr>
        <w:jc w:val="left"/>
        <w:rPr>
          <w:sz w:val="36"/>
          <w:szCs w:val="36"/>
        </w:rPr>
      </w:pPr>
      <w:r w:rsidDel="00000000" w:rsidR="00000000" w:rsidRPr="00000000">
        <w:rPr>
          <w:rtl w:val="0"/>
        </w:rPr>
      </w:r>
    </w:p>
    <w:p w:rsidR="00000000" w:rsidDel="00000000" w:rsidP="00000000" w:rsidRDefault="00000000" w:rsidRPr="00000000" w14:paraId="000000E8">
      <w:pPr>
        <w:jc w:val="left"/>
        <w:rPr>
          <w:sz w:val="36"/>
          <w:szCs w:val="36"/>
        </w:rPr>
      </w:pPr>
      <w:r w:rsidDel="00000000" w:rsidR="00000000" w:rsidRPr="00000000">
        <w:rPr>
          <w:rtl w:val="0"/>
        </w:rPr>
      </w:r>
    </w:p>
    <w:p w:rsidR="00000000" w:rsidDel="00000000" w:rsidP="00000000" w:rsidRDefault="00000000" w:rsidRPr="00000000" w14:paraId="000000E9">
      <w:pPr>
        <w:jc w:val="left"/>
        <w:rPr>
          <w:sz w:val="36"/>
          <w:szCs w:val="36"/>
        </w:rPr>
      </w:pPr>
      <w:r w:rsidDel="00000000" w:rsidR="00000000" w:rsidRPr="00000000">
        <w:rPr>
          <w:rtl w:val="0"/>
        </w:rPr>
      </w:r>
    </w:p>
    <w:p w:rsidR="00000000" w:rsidDel="00000000" w:rsidP="00000000" w:rsidRDefault="00000000" w:rsidRPr="00000000" w14:paraId="000000EA">
      <w:pPr>
        <w:jc w:val="left"/>
        <w:rPr>
          <w:sz w:val="36"/>
          <w:szCs w:val="36"/>
        </w:rPr>
      </w:pPr>
      <w:r w:rsidDel="00000000" w:rsidR="00000000" w:rsidRPr="00000000">
        <w:rPr>
          <w:rtl w:val="0"/>
        </w:rPr>
      </w:r>
    </w:p>
    <w:p w:rsidR="00000000" w:rsidDel="00000000" w:rsidP="00000000" w:rsidRDefault="00000000" w:rsidRPr="00000000" w14:paraId="000000EB">
      <w:pPr>
        <w:jc w:val="left"/>
        <w:rPr>
          <w:sz w:val="36"/>
          <w:szCs w:val="36"/>
        </w:rPr>
      </w:pPr>
      <w:r w:rsidDel="00000000" w:rsidR="00000000" w:rsidRPr="00000000">
        <w:rPr>
          <w:rtl w:val="0"/>
        </w:rPr>
      </w:r>
    </w:p>
    <w:p w:rsidR="00000000" w:rsidDel="00000000" w:rsidP="00000000" w:rsidRDefault="00000000" w:rsidRPr="00000000" w14:paraId="000000EC">
      <w:pPr>
        <w:jc w:val="left"/>
        <w:rPr>
          <w:sz w:val="36"/>
          <w:szCs w:val="36"/>
        </w:rPr>
      </w:pPr>
      <w:r w:rsidDel="00000000" w:rsidR="00000000" w:rsidRPr="00000000">
        <w:rPr>
          <w:rtl w:val="0"/>
        </w:rPr>
      </w:r>
    </w:p>
    <w:p w:rsidR="00000000" w:rsidDel="00000000" w:rsidP="00000000" w:rsidRDefault="00000000" w:rsidRPr="00000000" w14:paraId="000000ED">
      <w:pPr>
        <w:jc w:val="left"/>
        <w:rPr>
          <w:sz w:val="36"/>
          <w:szCs w:val="36"/>
        </w:rPr>
      </w:pPr>
      <w:r w:rsidDel="00000000" w:rsidR="00000000" w:rsidRPr="00000000">
        <w:rPr>
          <w:rtl w:val="0"/>
        </w:rPr>
      </w:r>
    </w:p>
    <w:p w:rsidR="00000000" w:rsidDel="00000000" w:rsidP="00000000" w:rsidRDefault="00000000" w:rsidRPr="00000000" w14:paraId="000000EE">
      <w:pPr>
        <w:jc w:val="left"/>
        <w:rPr>
          <w:sz w:val="36"/>
          <w:szCs w:val="36"/>
        </w:rPr>
      </w:pPr>
      <w:r w:rsidDel="00000000" w:rsidR="00000000" w:rsidRPr="00000000">
        <w:rPr>
          <w:rtl w:val="0"/>
        </w:rPr>
      </w:r>
    </w:p>
    <w:p w:rsidR="00000000" w:rsidDel="00000000" w:rsidP="00000000" w:rsidRDefault="00000000" w:rsidRPr="00000000" w14:paraId="000000EF">
      <w:pPr>
        <w:jc w:val="left"/>
        <w:rPr>
          <w:sz w:val="36"/>
          <w:szCs w:val="36"/>
        </w:rPr>
      </w:pPr>
      <w:r w:rsidDel="00000000" w:rsidR="00000000" w:rsidRPr="00000000">
        <w:rPr>
          <w:sz w:val="36"/>
          <w:szCs w:val="36"/>
          <w:rtl w:val="0"/>
        </w:rPr>
        <w:t xml:space="preserve">Studio CAD stuff:</w:t>
      </w:r>
    </w:p>
    <w:p w:rsidR="00000000" w:rsidDel="00000000" w:rsidP="00000000" w:rsidRDefault="00000000" w:rsidRPr="00000000" w14:paraId="000000F0">
      <w:pPr>
        <w:jc w:val="left"/>
        <w:rPr>
          <w:b w:val="1"/>
          <w:sz w:val="28"/>
          <w:szCs w:val="28"/>
        </w:rPr>
      </w:pPr>
      <w:r w:rsidDel="00000000" w:rsidR="00000000" w:rsidRPr="00000000">
        <w:rPr>
          <w:b w:val="1"/>
          <w:sz w:val="28"/>
          <w:szCs w:val="28"/>
          <w:rtl w:val="0"/>
        </w:rPr>
        <w:t xml:space="preserve">Brick positioning: </w:t>
      </w:r>
    </w:p>
    <w:p w:rsidR="00000000" w:rsidDel="00000000" w:rsidP="00000000" w:rsidRDefault="00000000" w:rsidRPr="00000000" w14:paraId="000000F1">
      <w:pPr>
        <w:jc w:val="left"/>
        <w:rPr>
          <w:sz w:val="24"/>
          <w:szCs w:val="24"/>
        </w:rPr>
      </w:pPr>
      <w:r w:rsidDel="00000000" w:rsidR="00000000" w:rsidRPr="00000000">
        <w:rPr>
          <w:sz w:val="24"/>
          <w:szCs w:val="24"/>
          <w:rtl w:val="0"/>
        </w:rPr>
        <w:t xml:space="preserve">The x and z coords are the ones in the center of the brick</w:t>
      </w:r>
    </w:p>
    <w:p w:rsidR="00000000" w:rsidDel="00000000" w:rsidP="00000000" w:rsidRDefault="00000000" w:rsidRPr="00000000" w14:paraId="000000F2">
      <w:pPr>
        <w:jc w:val="left"/>
        <w:rPr>
          <w:sz w:val="24"/>
          <w:szCs w:val="24"/>
        </w:rPr>
      </w:pPr>
      <w:r w:rsidDel="00000000" w:rsidR="00000000" w:rsidRPr="00000000">
        <w:rPr>
          <w:sz w:val="24"/>
          <w:szCs w:val="24"/>
          <w:rtl w:val="0"/>
        </w:rPr>
        <w:t xml:space="preserve">The y coordinate is the coord of the top of the brick. A more negative y means higher.</w:t>
      </w:r>
    </w:p>
    <w:p w:rsidR="00000000" w:rsidDel="00000000" w:rsidP="00000000" w:rsidRDefault="00000000" w:rsidRPr="00000000" w14:paraId="000000F3">
      <w:pPr>
        <w:jc w:val="left"/>
        <w:rPr>
          <w:sz w:val="24"/>
          <w:szCs w:val="24"/>
        </w:rPr>
      </w:pPr>
      <w:r w:rsidDel="00000000" w:rsidR="00000000" w:rsidRPr="00000000">
        <w:rPr>
          <w:sz w:val="24"/>
          <w:szCs w:val="24"/>
          <w:rtl w:val="0"/>
        </w:rPr>
        <w:t xml:space="preserve">Each 1x1 stud position is 20x20 in size</w:t>
      </w:r>
    </w:p>
    <w:p w:rsidR="00000000" w:rsidDel="00000000" w:rsidP="00000000" w:rsidRDefault="00000000" w:rsidRPr="00000000" w14:paraId="000000F4">
      <w:pPr>
        <w:jc w:val="left"/>
        <w:rPr>
          <w:sz w:val="24"/>
          <w:szCs w:val="24"/>
        </w:rPr>
      </w:pPr>
      <w:r w:rsidDel="00000000" w:rsidR="00000000" w:rsidRPr="00000000">
        <w:rPr>
          <w:sz w:val="24"/>
          <w:szCs w:val="24"/>
          <w:rtl w:val="0"/>
        </w:rPr>
        <w:t xml:space="preserve">Each 1 of brick height is 24 units </w:t>
      </w:r>
    </w:p>
    <w:p w:rsidR="00000000" w:rsidDel="00000000" w:rsidP="00000000" w:rsidRDefault="00000000" w:rsidRPr="00000000" w14:paraId="000000F5">
      <w:pPr>
        <w:jc w:val="left"/>
        <w:rPr>
          <w:sz w:val="24"/>
          <w:szCs w:val="24"/>
        </w:rPr>
      </w:pPr>
      <w:r w:rsidDel="00000000" w:rsidR="00000000" w:rsidRPr="00000000">
        <w:rPr>
          <w:rtl w:val="0"/>
        </w:rPr>
      </w:r>
    </w:p>
    <w:p w:rsidR="00000000" w:rsidDel="00000000" w:rsidP="00000000" w:rsidRDefault="00000000" w:rsidRPr="00000000" w14:paraId="000000F6">
      <w:pPr>
        <w:jc w:val="left"/>
        <w:rPr>
          <w:b w:val="1"/>
          <w:sz w:val="28"/>
          <w:szCs w:val="28"/>
        </w:rPr>
      </w:pPr>
      <w:r w:rsidDel="00000000" w:rsidR="00000000" w:rsidRPr="00000000">
        <w:rPr>
          <w:b w:val="1"/>
          <w:sz w:val="28"/>
          <w:szCs w:val="28"/>
          <w:rtl w:val="0"/>
        </w:rPr>
        <w:t xml:space="preserve">Useful Brick IDs:</w:t>
      </w:r>
    </w:p>
    <w:p w:rsidR="00000000" w:rsidDel="00000000" w:rsidP="00000000" w:rsidRDefault="00000000" w:rsidRPr="00000000" w14:paraId="000000F7">
      <w:pPr>
        <w:jc w:val="left"/>
        <w:rPr>
          <w:sz w:val="24"/>
          <w:szCs w:val="24"/>
        </w:rPr>
      </w:pPr>
      <w:r w:rsidDel="00000000" w:rsidR="00000000" w:rsidRPr="00000000">
        <w:rPr>
          <w:sz w:val="24"/>
          <w:szCs w:val="24"/>
          <w:rtl w:val="0"/>
        </w:rPr>
        <w:t xml:space="preserve">3001 -&gt; 4x2</w:t>
      </w:r>
    </w:p>
    <w:p w:rsidR="00000000" w:rsidDel="00000000" w:rsidP="00000000" w:rsidRDefault="00000000" w:rsidRPr="00000000" w14:paraId="000000F8">
      <w:pPr>
        <w:jc w:val="left"/>
        <w:rPr>
          <w:sz w:val="24"/>
          <w:szCs w:val="24"/>
        </w:rPr>
      </w:pPr>
      <w:r w:rsidDel="00000000" w:rsidR="00000000" w:rsidRPr="00000000">
        <w:rPr>
          <w:sz w:val="24"/>
          <w:szCs w:val="24"/>
          <w:rtl w:val="0"/>
        </w:rPr>
        <w:t xml:space="preserve">3003 -&gt; 2x2</w:t>
      </w:r>
    </w:p>
    <w:p w:rsidR="00000000" w:rsidDel="00000000" w:rsidP="00000000" w:rsidRDefault="00000000" w:rsidRPr="00000000" w14:paraId="000000F9">
      <w:pPr>
        <w:jc w:val="left"/>
        <w:rPr>
          <w:sz w:val="24"/>
          <w:szCs w:val="24"/>
        </w:rPr>
      </w:pPr>
      <w:r w:rsidDel="00000000" w:rsidR="00000000" w:rsidRPr="00000000">
        <w:rPr>
          <w:sz w:val="24"/>
          <w:szCs w:val="24"/>
          <w:rtl w:val="0"/>
        </w:rPr>
        <w:t xml:space="preserve">702 -&gt; 4x4 corner</w:t>
      </w:r>
    </w:p>
    <w:p w:rsidR="00000000" w:rsidDel="00000000" w:rsidP="00000000" w:rsidRDefault="00000000" w:rsidRPr="00000000" w14:paraId="000000FA">
      <w:pPr>
        <w:jc w:val="left"/>
        <w:rPr>
          <w:sz w:val="24"/>
          <w:szCs w:val="24"/>
        </w:rPr>
      </w:pPr>
      <w:r w:rsidDel="00000000" w:rsidR="00000000" w:rsidRPr="00000000">
        <w:rPr>
          <w:rtl w:val="0"/>
        </w:rPr>
      </w:r>
    </w:p>
    <w:p w:rsidR="00000000" w:rsidDel="00000000" w:rsidP="00000000" w:rsidRDefault="00000000" w:rsidRPr="00000000" w14:paraId="000000FB">
      <w:pPr>
        <w:jc w:val="left"/>
        <w:rPr>
          <w:sz w:val="24"/>
          <w:szCs w:val="24"/>
        </w:rPr>
      </w:pPr>
      <w:r w:rsidDel="00000000" w:rsidR="00000000" w:rsidRPr="00000000">
        <w:rPr>
          <w:sz w:val="24"/>
          <w:szCs w:val="24"/>
          <w:rtl w:val="0"/>
        </w:rPr>
        <w:t xml:space="preserve">Useful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