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02CC" w14:textId="031C8CED" w:rsidR="00B54297" w:rsidRDefault="00B54297" w:rsidP="00B542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During this assignment, I learned about Java functional programming and the serialization mechanism</w:t>
      </w:r>
      <w:r w:rsidR="00F64802">
        <w:rPr>
          <w:rFonts w:ascii="Arial" w:hAnsi="Arial" w:cs="Arial"/>
          <w:sz w:val="28"/>
          <w:szCs w:val="28"/>
        </w:rPr>
        <w:t xml:space="preserve">. I needed to use the former to reuse code in the most readable manner possible for the three methods that all require to read text from a file and write text to another file, which led me to have a single function performing read/write, and pass it a delegate to perform the necessary operation on the lines as they </w:t>
      </w:r>
      <w:r w:rsidR="006651ED">
        <w:rPr>
          <w:rFonts w:ascii="Arial" w:hAnsi="Arial" w:cs="Arial"/>
          <w:sz w:val="28"/>
          <w:szCs w:val="28"/>
        </w:rPr>
        <w:t>are</w:t>
      </w:r>
      <w:r w:rsidR="00F64802">
        <w:rPr>
          <w:rFonts w:ascii="Arial" w:hAnsi="Arial" w:cs="Arial"/>
          <w:sz w:val="28"/>
          <w:szCs w:val="28"/>
        </w:rPr>
        <w:t xml:space="preserve"> being read</w:t>
      </w:r>
      <w:r w:rsidR="00712D40">
        <w:rPr>
          <w:rFonts w:ascii="Arial" w:hAnsi="Arial" w:cs="Arial"/>
          <w:sz w:val="28"/>
          <w:szCs w:val="28"/>
        </w:rPr>
        <w:t>.</w:t>
      </w:r>
      <w:r w:rsidR="002C319E">
        <w:rPr>
          <w:rFonts w:ascii="Arial" w:hAnsi="Arial" w:cs="Arial"/>
          <w:sz w:val="28"/>
          <w:szCs w:val="28"/>
        </w:rPr>
        <w:t xml:space="preserve"> This is probably the part I am most pleased with, as it took me some time to figure out exactly how to use functional interfaces, but at the same time passing a delegate seems like the most natural solution possible to the problem</w:t>
      </w:r>
      <w:r w:rsidR="001F1E0D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14:paraId="0AB9D1D5" w14:textId="04A04367" w:rsidR="00DE2B75" w:rsidRPr="0027307D" w:rsidRDefault="00712D40" w:rsidP="00B542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for serialization, I used it to complete the last extra. I guess I could require my objects to override toString() and write the result of that to a file, but, since Java already provides a mechanism to save objects, it seemed unnecessary. In writing the code for serialization/deserialization, I learned how to use Object to accept any object as a function argument, and instanceof both to make sure the object is serializable and to make sure the deserialized object is, in fact, of the class I expect it to be before I typecast it. </w:t>
      </w:r>
    </w:p>
    <w:sectPr w:rsidR="00DE2B75" w:rsidRPr="002730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5"/>
    <w:rsid w:val="000F3A8A"/>
    <w:rsid w:val="001F1E0D"/>
    <w:rsid w:val="00207187"/>
    <w:rsid w:val="00232DD5"/>
    <w:rsid w:val="0027307D"/>
    <w:rsid w:val="002C319E"/>
    <w:rsid w:val="006651ED"/>
    <w:rsid w:val="00712D40"/>
    <w:rsid w:val="00B54297"/>
    <w:rsid w:val="00CD63C9"/>
    <w:rsid w:val="00DE2B75"/>
    <w:rsid w:val="00F6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1CBE"/>
  <w15:chartTrackingRefBased/>
  <w15:docId w15:val="{B69237B7-7894-4C2B-A0FB-2A6DAA23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AC</cp:lastModifiedBy>
  <cp:revision>11</cp:revision>
  <dcterms:created xsi:type="dcterms:W3CDTF">2019-11-12T11:48:00Z</dcterms:created>
  <dcterms:modified xsi:type="dcterms:W3CDTF">2019-11-12T12:03:00Z</dcterms:modified>
</cp:coreProperties>
</file>