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4006134"/>
        <w:docPartObj>
          <w:docPartGallery w:val="Cover Pages"/>
          <w:docPartUnique/>
        </w:docPartObj>
      </w:sdtPr>
      <w:sdtEnd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D925BC7" w:rsidR="00640A57" w:rsidRPr="00EC1853" w:rsidRDefault="000F40CE">
                                      <w:pPr>
                                        <w:pStyle w:val="Sansinterligne"/>
                                        <w:rPr>
                                          <w:color w:val="FFFFFF" w:themeColor="background1"/>
                                          <w:sz w:val="32"/>
                                          <w:szCs w:val="32"/>
                                          <w:lang w:val="en-GB"/>
                                        </w:rPr>
                                      </w:pPr>
                                      <w:r>
                                        <w:rPr>
                                          <w:color w:val="FFFFFF" w:themeColor="background1"/>
                                          <w:sz w:val="32"/>
                                          <w:szCs w:val="32"/>
                                          <w:lang w:val="en-GB"/>
                                        </w:rPr>
                                        <w:t>Alec Berney</w:t>
                                      </w:r>
                                    </w:p>
                                  </w:sdtContent>
                                </w:sdt>
                                <w:p w14:paraId="4477B58C" w14:textId="638ECA41" w:rsidR="00640A57" w:rsidRPr="00EC1853" w:rsidRDefault="00FD508E">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0F40CE">
                                        <w:rPr>
                                          <w:caps/>
                                          <w:color w:val="FFFFFF" w:themeColor="background1"/>
                                          <w:lang w:val="en-GB"/>
                                        </w:rPr>
                                        <w:t>SEC</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767B84">
                                    <w:rPr>
                                      <w:caps/>
                                      <w:noProof/>
                                      <w:color w:val="FFFFFF" w:themeColor="background1"/>
                                      <w:lang w:val="de-CH"/>
                                    </w:rPr>
                                    <w:t>08.06.2022</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E68684D" w:rsidR="00640A57" w:rsidRDefault="00FD508E">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72DBF" w:rsidRPr="00711F90">
                                        <w:rPr>
                                          <w:rFonts w:asciiTheme="majorHAnsi" w:eastAsiaTheme="majorEastAsia" w:hAnsiTheme="majorHAnsi" w:cstheme="majorBidi"/>
                                          <w:color w:val="595959" w:themeColor="text1" w:themeTint="A6"/>
                                          <w:sz w:val="108"/>
                                          <w:szCs w:val="108"/>
                                        </w:rPr>
                                        <w:t>Analyze</w:t>
                                      </w:r>
                                      <w:proofErr w:type="spellEnd"/>
                                      <w:r w:rsidR="00472DBF" w:rsidRPr="00711F90">
                                        <w:rPr>
                                          <w:rFonts w:asciiTheme="majorHAnsi" w:eastAsiaTheme="majorEastAsia" w:hAnsiTheme="majorHAnsi" w:cstheme="majorBidi"/>
                                          <w:color w:val="595959" w:themeColor="text1" w:themeTint="A6"/>
                                          <w:sz w:val="108"/>
                                          <w:szCs w:val="108"/>
                                        </w:rPr>
                                        <w:t xml:space="preserve"> and fix an application</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583ED4FA" w:rsidR="00640A57" w:rsidRDefault="000F40CE">
                                      <w:pPr>
                                        <w:pStyle w:val="Sansinterligne"/>
                                        <w:spacing w:before="240"/>
                                        <w:rPr>
                                          <w:caps/>
                                          <w:color w:val="505046" w:themeColor="text2"/>
                                          <w:sz w:val="36"/>
                                          <w:szCs w:val="36"/>
                                        </w:rPr>
                                      </w:pPr>
                                      <w:r>
                                        <w:rPr>
                                          <w:caps/>
                                          <w:color w:val="C00000"/>
                                          <w:sz w:val="36"/>
                                          <w:szCs w:val="36"/>
                                        </w:rPr>
                                        <w:t xml:space="preserve">Labo </w:t>
                                      </w:r>
                                      <w:r w:rsidR="00472DBF">
                                        <w:rPr>
                                          <w:caps/>
                                          <w:color w:val="C00000"/>
                                          <w:sz w:val="36"/>
                                          <w:szCs w:val="36"/>
                                        </w:rPr>
                                        <w:t>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D925BC7" w:rsidR="00640A57" w:rsidRPr="00EC1853" w:rsidRDefault="000F40CE">
                                <w:pPr>
                                  <w:pStyle w:val="Sansinterligne"/>
                                  <w:rPr>
                                    <w:color w:val="FFFFFF" w:themeColor="background1"/>
                                    <w:sz w:val="32"/>
                                    <w:szCs w:val="32"/>
                                    <w:lang w:val="en-GB"/>
                                  </w:rPr>
                                </w:pPr>
                                <w:r>
                                  <w:rPr>
                                    <w:color w:val="FFFFFF" w:themeColor="background1"/>
                                    <w:sz w:val="32"/>
                                    <w:szCs w:val="32"/>
                                    <w:lang w:val="en-GB"/>
                                  </w:rPr>
                                  <w:t>Alec Berney</w:t>
                                </w:r>
                              </w:p>
                            </w:sdtContent>
                          </w:sdt>
                          <w:p w14:paraId="4477B58C" w14:textId="638ECA41" w:rsidR="00640A57" w:rsidRPr="00EC1853" w:rsidRDefault="00FD508E">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0F40CE">
                                  <w:rPr>
                                    <w:caps/>
                                    <w:color w:val="FFFFFF" w:themeColor="background1"/>
                                    <w:lang w:val="en-GB"/>
                                  </w:rPr>
                                  <w:t>SEC</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767B84">
                              <w:rPr>
                                <w:caps/>
                                <w:noProof/>
                                <w:color w:val="FFFFFF" w:themeColor="background1"/>
                                <w:lang w:val="de-CH"/>
                              </w:rPr>
                              <w:t>08.06.2022</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E68684D" w:rsidR="00640A57" w:rsidRDefault="00FD508E">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72DBF" w:rsidRPr="00711F90">
                                  <w:rPr>
                                    <w:rFonts w:asciiTheme="majorHAnsi" w:eastAsiaTheme="majorEastAsia" w:hAnsiTheme="majorHAnsi" w:cstheme="majorBidi"/>
                                    <w:color w:val="595959" w:themeColor="text1" w:themeTint="A6"/>
                                    <w:sz w:val="108"/>
                                    <w:szCs w:val="108"/>
                                  </w:rPr>
                                  <w:t>Analyze</w:t>
                                </w:r>
                                <w:proofErr w:type="spellEnd"/>
                                <w:r w:rsidR="00472DBF" w:rsidRPr="00711F90">
                                  <w:rPr>
                                    <w:rFonts w:asciiTheme="majorHAnsi" w:eastAsiaTheme="majorEastAsia" w:hAnsiTheme="majorHAnsi" w:cstheme="majorBidi"/>
                                    <w:color w:val="595959" w:themeColor="text1" w:themeTint="A6"/>
                                    <w:sz w:val="108"/>
                                    <w:szCs w:val="108"/>
                                  </w:rPr>
                                  <w:t xml:space="preserve"> and fix an application</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583ED4FA" w:rsidR="00640A57" w:rsidRDefault="000F40CE">
                                <w:pPr>
                                  <w:pStyle w:val="Sansinterligne"/>
                                  <w:spacing w:before="240"/>
                                  <w:rPr>
                                    <w:caps/>
                                    <w:color w:val="505046" w:themeColor="text2"/>
                                    <w:sz w:val="36"/>
                                    <w:szCs w:val="36"/>
                                  </w:rPr>
                                </w:pPr>
                                <w:r>
                                  <w:rPr>
                                    <w:caps/>
                                    <w:color w:val="C00000"/>
                                    <w:sz w:val="36"/>
                                    <w:szCs w:val="36"/>
                                  </w:rPr>
                                  <w:t xml:space="preserve">Labo </w:t>
                                </w:r>
                                <w:r w:rsidR="00472DBF">
                                  <w:rPr>
                                    <w:caps/>
                                    <w:color w:val="C00000"/>
                                    <w:sz w:val="36"/>
                                    <w:szCs w:val="36"/>
                                  </w:rPr>
                                  <w:t>3</w:t>
                                </w:r>
                              </w:p>
                            </w:sdtContent>
                          </w:sdt>
                        </w:txbxContent>
                      </v:textbox>
                    </v:shape>
                    <w10:wrap anchorx="margin" anchory="margin"/>
                  </v:group>
                </w:pict>
              </mc:Fallback>
            </mc:AlternateContent>
          </w:r>
        </w:p>
        <w:p w14:paraId="6FBC0FFE" w14:textId="1AF96F27" w:rsidR="00DF30E7" w:rsidRDefault="00BF704E">
          <w:r>
            <w:br w:type="page"/>
          </w:r>
        </w:p>
      </w:sdtContent>
    </w:sdt>
    <w:p w14:paraId="24C2F48F" w14:textId="240970B7" w:rsidR="00472DBF" w:rsidRDefault="00472DBF" w:rsidP="00472DBF">
      <w:pPr>
        <w:pStyle w:val="Titre1"/>
      </w:pPr>
      <w:r>
        <w:lastRenderedPageBreak/>
        <w:t>Améliorations apportées</w:t>
      </w:r>
    </w:p>
    <w:p w14:paraId="1935D6DA" w14:textId="161F813F" w:rsidR="00D12AE7" w:rsidRPr="00D12AE7" w:rsidRDefault="00D12AE7" w:rsidP="00D12AE7">
      <w:r>
        <w:t xml:space="preserve">Nous allons ici parcourir chaque </w:t>
      </w:r>
      <w:r w:rsidR="006E016D">
        <w:t>amélioration apportée</w:t>
      </w:r>
      <w:r>
        <w:t xml:space="preserve"> au programme et par thème.</w:t>
      </w:r>
    </w:p>
    <w:p w14:paraId="3B4FD469" w14:textId="6B4CA05A" w:rsidR="00D07F59" w:rsidRDefault="00D07F59" w:rsidP="0083225A">
      <w:pPr>
        <w:pStyle w:val="Titre2"/>
      </w:pPr>
      <w:r>
        <w:t>Base de données</w:t>
      </w:r>
    </w:p>
    <w:p w14:paraId="75B07A34" w14:textId="39C43826" w:rsidR="006E016D" w:rsidRDefault="004B67E9" w:rsidP="006E016D">
      <w:r>
        <w:t>La base de données stockait le mot de passe des utilisateurs en clair, ce qui est HORRIBLE !</w:t>
      </w:r>
    </w:p>
    <w:p w14:paraId="626D6584" w14:textId="3F8795A1" w:rsidR="004B67E9" w:rsidRPr="006E016D" w:rsidRDefault="004B67E9" w:rsidP="006E016D">
      <w:r>
        <w:t>J’ai donc modifié la BD et les structures de données utilisées pour accueillir le hash du mot de passe et un sel à la place.</w:t>
      </w:r>
    </w:p>
    <w:p w14:paraId="6F90F056" w14:textId="74A4D793" w:rsidR="00D07F59" w:rsidRDefault="00100714" w:rsidP="00100714">
      <w:pPr>
        <w:pStyle w:val="Titre2"/>
      </w:pPr>
      <w:r>
        <w:t>Login</w:t>
      </w:r>
    </w:p>
    <w:p w14:paraId="68DF7919" w14:textId="59BD0671" w:rsidR="00F8497D" w:rsidRDefault="00F8497D" w:rsidP="00F8497D">
      <w:r>
        <w:t xml:space="preserve">Pour le login, il a tout d’abord fallu changer le système pour comparer les hash </w:t>
      </w:r>
      <w:r w:rsidR="004858E0">
        <w:t>des mots</w:t>
      </w:r>
      <w:r>
        <w:t xml:space="preserve"> de passes et plus </w:t>
      </w:r>
      <w:r w:rsidR="004858E0">
        <w:t>les mots</w:t>
      </w:r>
      <w:r>
        <w:t xml:space="preserve"> de passes eux-mêmes.</w:t>
      </w:r>
    </w:p>
    <w:p w14:paraId="72EF2A18" w14:textId="318014ED" w:rsidR="00100714" w:rsidRDefault="004858E0" w:rsidP="004858E0">
      <w:r>
        <w:t>Une autre erreur c’était glissée dans la fonction de login côté serveur, la vérification du mot de passes était uniquement faite si ce dernier existe. Comme nous comparons actuellement des hash, il a été nécessaire de changer le code pour que la génération du hash se réalise</w:t>
      </w:r>
      <w:r w:rsidR="004026F7">
        <w:t xml:space="preserve"> de toute façon</w:t>
      </w:r>
      <w:r>
        <w:t>, et si nécessaire avec une valeur</w:t>
      </w:r>
      <w:r w:rsidR="004026F7">
        <w:t xml:space="preserve"> </w:t>
      </w:r>
      <w:r>
        <w:t>par défaut. Ceci a pour but d’</w:t>
      </w:r>
      <w:r w:rsidR="004026F7">
        <w:t>empêcher les « </w:t>
      </w:r>
      <w:proofErr w:type="spellStart"/>
      <w:r>
        <w:t>S</w:t>
      </w:r>
      <w:r w:rsidR="004026F7">
        <w:t>ide</w:t>
      </w:r>
      <w:proofErr w:type="spellEnd"/>
      <w:r w:rsidR="004026F7">
        <w:t xml:space="preserve"> channels </w:t>
      </w:r>
      <w:proofErr w:type="spellStart"/>
      <w:r w:rsidR="004026F7">
        <w:t>attacks</w:t>
      </w:r>
      <w:proofErr w:type="spellEnd"/>
      <w:r w:rsidR="004026F7">
        <w:t> ».</w:t>
      </w:r>
    </w:p>
    <w:p w14:paraId="71D53890" w14:textId="2841EF70" w:rsidR="00634B2C" w:rsidRPr="00100714" w:rsidRDefault="00F257C0" w:rsidP="00F257C0">
      <w:r>
        <w:t xml:space="preserve">La dernière erreur que j’ai </w:t>
      </w:r>
      <w:r w:rsidR="00A833C2">
        <w:t>corrigée</w:t>
      </w:r>
      <w:r>
        <w:t xml:space="preserve">, était le fait que des messages différents étaient transmis à l’utilisateur en fonction de la cause de l’échouement du login. Ceci est dangereux, car cela peut </w:t>
      </w:r>
      <w:r w:rsidR="00E52A11">
        <w:t>communiquer</w:t>
      </w:r>
      <w:r>
        <w:t xml:space="preserve"> des informations supplémentaires à un attaquant. </w:t>
      </w:r>
      <w:r w:rsidR="00634B2C">
        <w:t xml:space="preserve">J’ai </w:t>
      </w:r>
      <w:r>
        <w:t xml:space="preserve">donc </w:t>
      </w:r>
      <w:r w:rsidR="00634B2C">
        <w:t>fait en sorte que les messages d’erreurs pour le login soient les mêmes</w:t>
      </w:r>
      <w:r>
        <w:t xml:space="preserve">, que le mot de passe soit </w:t>
      </w:r>
      <w:r w:rsidR="00634B2C">
        <w:t xml:space="preserve">faux ou </w:t>
      </w:r>
      <w:r>
        <w:t xml:space="preserve">que </w:t>
      </w:r>
      <w:r w:rsidR="00634B2C">
        <w:t>si l’utilisateur n’existe pas</w:t>
      </w:r>
      <w:r w:rsidR="007361E8">
        <w:t xml:space="preserve"> pour empêcher les « </w:t>
      </w:r>
      <w:proofErr w:type="spellStart"/>
      <w:r w:rsidR="007361E8" w:rsidRPr="007361E8">
        <w:t>Usually</w:t>
      </w:r>
      <w:proofErr w:type="spellEnd"/>
      <w:r w:rsidR="007361E8" w:rsidRPr="007361E8">
        <w:t xml:space="preserve"> Bad </w:t>
      </w:r>
      <w:proofErr w:type="spellStart"/>
      <w:r w:rsidR="007361E8" w:rsidRPr="007361E8">
        <w:t>Error</w:t>
      </w:r>
      <w:proofErr w:type="spellEnd"/>
      <w:r w:rsidR="007361E8" w:rsidRPr="007361E8">
        <w:t xml:space="preserve"> Messages</w:t>
      </w:r>
      <w:r w:rsidR="007361E8">
        <w:t> ».</w:t>
      </w:r>
    </w:p>
    <w:p w14:paraId="307653FE" w14:textId="706227D2" w:rsidR="00D07F59" w:rsidRDefault="00C368DF" w:rsidP="0083225A">
      <w:pPr>
        <w:pStyle w:val="Titre2"/>
      </w:pPr>
      <w:r>
        <w:t>Entrées et sorties utilisateurs</w:t>
      </w:r>
    </w:p>
    <w:p w14:paraId="254EDFFE" w14:textId="246E47E6" w:rsidR="00C368DF" w:rsidRDefault="00C368DF" w:rsidP="00C368DF">
      <w:r>
        <w:t>En ce qui concerne la validation d’entrées utilisateur</w:t>
      </w:r>
      <w:r w:rsidR="00A40407">
        <w:t xml:space="preserve">, presque rien n’avait été réalisé. J’ai donc créé une libraire externe </w:t>
      </w:r>
      <w:r w:rsidR="00856DE3">
        <w:t>nommé « </w:t>
      </w:r>
      <w:proofErr w:type="spellStart"/>
      <w:r w:rsidR="00856DE3">
        <w:t>input_validation</w:t>
      </w:r>
      <w:proofErr w:type="spellEnd"/>
      <w:r w:rsidR="00856DE3">
        <w:t xml:space="preserve"> », </w:t>
      </w:r>
      <w:r w:rsidR="00A40407">
        <w:t>afin de valider les entrées suivantes :</w:t>
      </w:r>
    </w:p>
    <w:p w14:paraId="30C03393" w14:textId="3F0A5317" w:rsidR="00A40407" w:rsidRDefault="00A40407" w:rsidP="00A40407">
      <w:pPr>
        <w:pStyle w:val="Paragraphedeliste"/>
        <w:numPr>
          <w:ilvl w:val="0"/>
          <w:numId w:val="9"/>
        </w:numPr>
      </w:pPr>
      <w:r>
        <w:t>Les mots de passes,</w:t>
      </w:r>
    </w:p>
    <w:p w14:paraId="3EEF1099" w14:textId="316C25DB" w:rsidR="00A40407" w:rsidRDefault="00A40407" w:rsidP="00A40407">
      <w:pPr>
        <w:pStyle w:val="Paragraphedeliste"/>
        <w:numPr>
          <w:ilvl w:val="0"/>
          <w:numId w:val="9"/>
        </w:numPr>
      </w:pPr>
      <w:r>
        <w:t>Les noms d’utilisateurs,</w:t>
      </w:r>
    </w:p>
    <w:p w14:paraId="133C5A0E" w14:textId="7014BE67" w:rsidR="00A40407" w:rsidRDefault="009D2DDE" w:rsidP="00A40407">
      <w:pPr>
        <w:pStyle w:val="Paragraphedeliste"/>
        <w:numPr>
          <w:ilvl w:val="0"/>
          <w:numId w:val="9"/>
        </w:numPr>
      </w:pPr>
      <w:r>
        <w:t>Les numéros</w:t>
      </w:r>
      <w:r w:rsidR="00A40407">
        <w:t xml:space="preserve"> de téléphones suisses.</w:t>
      </w:r>
    </w:p>
    <w:p w14:paraId="1E6B4A5C" w14:textId="09C04447" w:rsidR="00591DDB" w:rsidRDefault="00591DDB" w:rsidP="00A40407">
      <w:r>
        <w:t xml:space="preserve">La librairie utilise principalement des Regex et la libraire </w:t>
      </w:r>
      <w:hyperlink r:id="rId9" w:history="1">
        <w:r w:rsidRPr="00591DDB">
          <w:rPr>
            <w:rStyle w:val="Lienhypertexte"/>
          </w:rPr>
          <w:t>Regex de R</w:t>
        </w:r>
        <w:r w:rsidRPr="00591DDB">
          <w:rPr>
            <w:rStyle w:val="Lienhypertexte"/>
          </w:rPr>
          <w:t>u</w:t>
        </w:r>
        <w:r w:rsidRPr="00591DDB">
          <w:rPr>
            <w:rStyle w:val="Lienhypertexte"/>
          </w:rPr>
          <w:t>st</w:t>
        </w:r>
      </w:hyperlink>
      <w:r>
        <w:t>.</w:t>
      </w:r>
    </w:p>
    <w:p w14:paraId="07372C81" w14:textId="62CDBC18" w:rsidR="00BB0268" w:rsidRDefault="009D2DDE" w:rsidP="00A40407">
      <w:r>
        <w:t xml:space="preserve">Cette libraire est utilisée par le serveur pour valider / refuser les requêtes en fonction des paramètres reçu. </w:t>
      </w:r>
      <w:r w:rsidR="00BB0268">
        <w:t>Elle est également utilisée du côté client pour valider les entrées et les redemander en cas d’erreur. Le fichier « </w:t>
      </w:r>
      <w:proofErr w:type="spellStart"/>
      <w:r w:rsidR="00BB0268">
        <w:t>input_handlers</w:t>
      </w:r>
      <w:proofErr w:type="spellEnd"/>
      <w:r w:rsidR="00BB0268">
        <w:t xml:space="preserve"> » contient les fonctions demandant et validant les entrées </w:t>
      </w:r>
      <w:r w:rsidR="00A74F3D">
        <w:t>utilisateurs</w:t>
      </w:r>
      <w:r w:rsidR="00BB0268">
        <w:t>.</w:t>
      </w:r>
    </w:p>
    <w:p w14:paraId="70AEB06E" w14:textId="77777777" w:rsidR="00D5319D" w:rsidRDefault="00D5319D" w:rsidP="00D5319D">
      <w:r>
        <w:t xml:space="preserve">En ce qui concerne les outputs, lors de la demande des utilisateurs « Show </w:t>
      </w:r>
      <w:proofErr w:type="spellStart"/>
      <w:r>
        <w:t>users</w:t>
      </w:r>
      <w:proofErr w:type="spellEnd"/>
      <w:r>
        <w:t> », toutes les informations du compte était passée au client, ce qui est dangereux et non souhaité.</w:t>
      </w:r>
    </w:p>
    <w:p w14:paraId="542F3D12" w14:textId="76234E29" w:rsidR="00D07F59" w:rsidRDefault="00D5319D" w:rsidP="00D5319D">
      <w:r>
        <w:t>De ce fait, une structure des données dédiées à l’envoie des données a été créées et est utilisées du côté client et serveur. Seul le nom d’utilisateur et le numéro de téléphone sont maintenant transmis du serveur au client lors de cette action.</w:t>
      </w:r>
      <w:r w:rsidR="005C4989">
        <w:t xml:space="preserve"> </w:t>
      </w:r>
    </w:p>
    <w:p w14:paraId="437A6B5D" w14:textId="375A27CE" w:rsidR="005C4989" w:rsidRDefault="005C4989" w:rsidP="00D5319D">
      <w:r>
        <w:t xml:space="preserve">La structure de données utilisées est nommée « </w:t>
      </w:r>
      <w:proofErr w:type="spellStart"/>
      <w:r w:rsidRPr="005C4989">
        <w:t>UserAccountPublic</w:t>
      </w:r>
      <w:proofErr w:type="spellEnd"/>
      <w:r>
        <w:t> ». </w:t>
      </w:r>
    </w:p>
    <w:p w14:paraId="42675102" w14:textId="1F0079CE" w:rsidR="0083225A" w:rsidRDefault="0083225A" w:rsidP="0083225A">
      <w:pPr>
        <w:pStyle w:val="Titre2"/>
      </w:pPr>
      <w:proofErr w:type="spellStart"/>
      <w:r w:rsidRPr="0083225A">
        <w:lastRenderedPageBreak/>
        <w:t>Role-Based</w:t>
      </w:r>
      <w:proofErr w:type="spellEnd"/>
      <w:r w:rsidRPr="0083225A">
        <w:t xml:space="preserve"> Access Control</w:t>
      </w:r>
    </w:p>
    <w:p w14:paraId="704DA102" w14:textId="5BE033D8" w:rsidR="00E80882" w:rsidRPr="00E80882" w:rsidRDefault="00E80882" w:rsidP="00E80882">
      <w:r>
        <w:t xml:space="preserve">Un contrôle d’accès a été mis en place dans le fichier « access_control.rs ». Il expose la fonction </w:t>
      </w:r>
      <w:proofErr w:type="spellStart"/>
      <w:r>
        <w:t>can_perform_action</w:t>
      </w:r>
      <w:proofErr w:type="spellEnd"/>
      <w:r>
        <w:t xml:space="preserve"> qui vérifie si l’utilisateur donné peut exécuter l’action donnée. Cette fonction à été mise en place en utilisant la libraire </w:t>
      </w:r>
      <w:hyperlink r:id="rId10" w:history="1">
        <w:proofErr w:type="spellStart"/>
        <w:r w:rsidRPr="00E80882">
          <w:rPr>
            <w:rStyle w:val="Lienhypertexte"/>
          </w:rPr>
          <w:t>casbin</w:t>
        </w:r>
        <w:proofErr w:type="spellEnd"/>
        <w:r w:rsidRPr="00E80882">
          <w:rPr>
            <w:rStyle w:val="Lienhypertexte"/>
          </w:rPr>
          <w:t xml:space="preserve"> pour </w:t>
        </w:r>
        <w:proofErr w:type="spellStart"/>
        <w:r w:rsidRPr="00E80882">
          <w:rPr>
            <w:rStyle w:val="Lienhypertexte"/>
          </w:rPr>
          <w:t>r</w:t>
        </w:r>
        <w:r w:rsidRPr="00E80882">
          <w:rPr>
            <w:rStyle w:val="Lienhypertexte"/>
          </w:rPr>
          <w:t>u</w:t>
        </w:r>
        <w:r w:rsidRPr="00E80882">
          <w:rPr>
            <w:rStyle w:val="Lienhypertexte"/>
          </w:rPr>
          <w:t>st</w:t>
        </w:r>
        <w:proofErr w:type="spellEnd"/>
        <w:r w:rsidRPr="00E80882">
          <w:rPr>
            <w:rStyle w:val="Lienhypertexte"/>
          </w:rPr>
          <w:t>.</w:t>
        </w:r>
      </w:hyperlink>
    </w:p>
    <w:p w14:paraId="742F7945" w14:textId="12B277DA" w:rsidR="0051154C" w:rsidRDefault="00E80882" w:rsidP="0051154C">
      <w:r>
        <w:t xml:space="preserve">Voici la politique de type </w:t>
      </w:r>
      <w:proofErr w:type="spellStart"/>
      <w:r w:rsidR="00CE1DC7">
        <w:t>Role-Based</w:t>
      </w:r>
      <w:proofErr w:type="spellEnd"/>
      <w:r w:rsidR="00CE1DC7">
        <w:t xml:space="preserve"> Access Control (RBAC) </w:t>
      </w:r>
      <w:r>
        <w:t>mise en place :</w:t>
      </w:r>
    </w:p>
    <w:tbl>
      <w:tblPr>
        <w:tblStyle w:val="TableauGrille3-Accentuation3"/>
        <w:tblW w:w="0" w:type="auto"/>
        <w:jc w:val="center"/>
        <w:tblLook w:val="04A0" w:firstRow="1" w:lastRow="0" w:firstColumn="1" w:lastColumn="0" w:noHBand="0" w:noVBand="1"/>
      </w:tblPr>
      <w:tblGrid>
        <w:gridCol w:w="1483"/>
        <w:gridCol w:w="1081"/>
        <w:gridCol w:w="1264"/>
        <w:gridCol w:w="1134"/>
        <w:gridCol w:w="1134"/>
        <w:gridCol w:w="1134"/>
        <w:gridCol w:w="992"/>
        <w:gridCol w:w="850"/>
      </w:tblGrid>
      <w:tr w:rsidR="0051154C" w14:paraId="6D3D123D" w14:textId="77777777" w:rsidTr="00813D5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83" w:type="dxa"/>
            <w:vAlign w:val="center"/>
          </w:tcPr>
          <w:p w14:paraId="1AFFC82D" w14:textId="77777777" w:rsidR="0051154C" w:rsidRDefault="0051154C" w:rsidP="00813D51">
            <w:pPr>
              <w:jc w:val="center"/>
            </w:pPr>
          </w:p>
        </w:tc>
        <w:tc>
          <w:tcPr>
            <w:tcW w:w="1081" w:type="dxa"/>
            <w:vAlign w:val="center"/>
          </w:tcPr>
          <w:p w14:paraId="61AF189F" w14:textId="02F2447D" w:rsidR="0051154C" w:rsidRDefault="0051154C" w:rsidP="00813D51">
            <w:pPr>
              <w:jc w:val="center"/>
              <w:cnfStyle w:val="100000000000" w:firstRow="1" w:lastRow="0" w:firstColumn="0" w:lastColumn="0" w:oddVBand="0" w:evenVBand="0" w:oddHBand="0" w:evenHBand="0" w:firstRowFirstColumn="0" w:firstRowLastColumn="0" w:lastRowFirstColumn="0" w:lastRowLastColumn="0"/>
            </w:pPr>
            <w:r>
              <w:t xml:space="preserve">Show </w:t>
            </w:r>
            <w:proofErr w:type="spellStart"/>
            <w:r>
              <w:t>users</w:t>
            </w:r>
            <w:proofErr w:type="spellEnd"/>
          </w:p>
        </w:tc>
        <w:tc>
          <w:tcPr>
            <w:tcW w:w="1264" w:type="dxa"/>
            <w:vAlign w:val="center"/>
          </w:tcPr>
          <w:p w14:paraId="15508765" w14:textId="0CD82749" w:rsidR="0051154C" w:rsidRDefault="0051154C" w:rsidP="00813D51">
            <w:pPr>
              <w:jc w:val="center"/>
              <w:cnfStyle w:val="100000000000" w:firstRow="1" w:lastRow="0" w:firstColumn="0" w:lastColumn="0" w:oddVBand="0" w:evenVBand="0" w:oddHBand="0" w:evenHBand="0" w:firstRowFirstColumn="0" w:firstRowLastColumn="0" w:lastRowFirstColumn="0" w:lastRowLastColumn="0"/>
            </w:pPr>
            <w:r>
              <w:t xml:space="preserve">Change </w:t>
            </w:r>
            <w:proofErr w:type="spellStart"/>
            <w:r>
              <w:t>own</w:t>
            </w:r>
            <w:proofErr w:type="spellEnd"/>
            <w:r>
              <w:t xml:space="preserve"> phone</w:t>
            </w:r>
          </w:p>
        </w:tc>
        <w:tc>
          <w:tcPr>
            <w:tcW w:w="1134" w:type="dxa"/>
            <w:vAlign w:val="center"/>
          </w:tcPr>
          <w:p w14:paraId="4D66FC4A" w14:textId="2F8B96A8" w:rsidR="0051154C" w:rsidRDefault="0051154C" w:rsidP="00813D51">
            <w:pPr>
              <w:jc w:val="center"/>
              <w:cnfStyle w:val="100000000000" w:firstRow="1" w:lastRow="0" w:firstColumn="0" w:lastColumn="0" w:oddVBand="0" w:evenVBand="0" w:oddHBand="0" w:evenHBand="0" w:firstRowFirstColumn="0" w:firstRowLastColumn="0" w:lastRowFirstColumn="0" w:lastRowLastColumn="0"/>
            </w:pPr>
            <w:r>
              <w:t>Change phone</w:t>
            </w:r>
          </w:p>
        </w:tc>
        <w:tc>
          <w:tcPr>
            <w:tcW w:w="1134" w:type="dxa"/>
            <w:vAlign w:val="center"/>
          </w:tcPr>
          <w:p w14:paraId="02E9917B" w14:textId="2FE63A50" w:rsidR="0051154C" w:rsidRDefault="0051154C" w:rsidP="00813D51">
            <w:pPr>
              <w:jc w:val="center"/>
              <w:cnfStyle w:val="100000000000" w:firstRow="1" w:lastRow="0" w:firstColumn="0" w:lastColumn="0" w:oddVBand="0" w:evenVBand="0" w:oddHBand="0" w:evenHBand="0" w:firstRowFirstColumn="0" w:firstRowLastColumn="0" w:lastRowFirstColumn="0" w:lastRowLastColumn="0"/>
            </w:pPr>
            <w:proofErr w:type="spellStart"/>
            <w:r>
              <w:t>Add</w:t>
            </w:r>
            <w:proofErr w:type="spellEnd"/>
            <w:r>
              <w:t xml:space="preserve"> user</w:t>
            </w:r>
          </w:p>
        </w:tc>
        <w:tc>
          <w:tcPr>
            <w:tcW w:w="1134" w:type="dxa"/>
            <w:vAlign w:val="center"/>
          </w:tcPr>
          <w:p w14:paraId="557ED30E" w14:textId="01550F58" w:rsidR="0051154C" w:rsidRDefault="0051154C" w:rsidP="00813D51">
            <w:pPr>
              <w:jc w:val="center"/>
              <w:cnfStyle w:val="100000000000" w:firstRow="1" w:lastRow="0" w:firstColumn="0" w:lastColumn="0" w:oddVBand="0" w:evenVBand="0" w:oddHBand="0" w:evenHBand="0" w:firstRowFirstColumn="0" w:firstRowLastColumn="0" w:lastRowFirstColumn="0" w:lastRowLastColumn="0"/>
            </w:pPr>
            <w:r>
              <w:t>Login</w:t>
            </w:r>
          </w:p>
        </w:tc>
        <w:tc>
          <w:tcPr>
            <w:tcW w:w="992" w:type="dxa"/>
            <w:vAlign w:val="center"/>
          </w:tcPr>
          <w:p w14:paraId="7D73A2D7" w14:textId="405BFA4A" w:rsidR="0051154C" w:rsidRDefault="0051154C" w:rsidP="00813D51">
            <w:pPr>
              <w:jc w:val="center"/>
              <w:cnfStyle w:val="100000000000" w:firstRow="1" w:lastRow="0" w:firstColumn="0" w:lastColumn="0" w:oddVBand="0" w:evenVBand="0" w:oddHBand="0" w:evenHBand="0" w:firstRowFirstColumn="0" w:firstRowLastColumn="0" w:lastRowFirstColumn="0" w:lastRowLastColumn="0"/>
            </w:pPr>
            <w:proofErr w:type="spellStart"/>
            <w:r>
              <w:t>Logout</w:t>
            </w:r>
            <w:proofErr w:type="spellEnd"/>
          </w:p>
        </w:tc>
        <w:tc>
          <w:tcPr>
            <w:tcW w:w="850" w:type="dxa"/>
            <w:vAlign w:val="center"/>
          </w:tcPr>
          <w:p w14:paraId="583B1262" w14:textId="5515D972" w:rsidR="0051154C" w:rsidRDefault="0051154C" w:rsidP="00813D51">
            <w:pPr>
              <w:jc w:val="center"/>
              <w:cnfStyle w:val="100000000000" w:firstRow="1" w:lastRow="0" w:firstColumn="0" w:lastColumn="0" w:oddVBand="0" w:evenVBand="0" w:oddHBand="0" w:evenHBand="0" w:firstRowFirstColumn="0" w:firstRowLastColumn="0" w:lastRowFirstColumn="0" w:lastRowLastColumn="0"/>
            </w:pPr>
            <w:r>
              <w:t>Exit</w:t>
            </w:r>
          </w:p>
        </w:tc>
      </w:tr>
      <w:tr w:rsidR="0051154C" w14:paraId="347F3CD5" w14:textId="77777777" w:rsidTr="00813D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3" w:type="dxa"/>
            <w:vAlign w:val="center"/>
          </w:tcPr>
          <w:p w14:paraId="5AF1A9CA" w14:textId="7DFB62D1" w:rsidR="0051154C" w:rsidRDefault="0051154C" w:rsidP="00813D51">
            <w:pPr>
              <w:jc w:val="center"/>
            </w:pPr>
            <w:r>
              <w:t xml:space="preserve">Anonymous </w:t>
            </w:r>
            <w:proofErr w:type="spellStart"/>
            <w:r>
              <w:t>users</w:t>
            </w:r>
            <w:proofErr w:type="spellEnd"/>
          </w:p>
        </w:tc>
        <w:tc>
          <w:tcPr>
            <w:tcW w:w="1081" w:type="dxa"/>
            <w:vAlign w:val="center"/>
          </w:tcPr>
          <w:p w14:paraId="040B9F80" w14:textId="0B9A6595" w:rsidR="0051154C" w:rsidRDefault="00813D51" w:rsidP="00813D51">
            <w:pPr>
              <w:jc w:val="center"/>
              <w:cnfStyle w:val="000000100000" w:firstRow="0" w:lastRow="0" w:firstColumn="0" w:lastColumn="0" w:oddVBand="0" w:evenVBand="0" w:oddHBand="1" w:evenHBand="0" w:firstRowFirstColumn="0" w:firstRowLastColumn="0" w:lastRowFirstColumn="0" w:lastRowLastColumn="0"/>
            </w:pPr>
            <w:r>
              <w:t>X</w:t>
            </w:r>
          </w:p>
        </w:tc>
        <w:tc>
          <w:tcPr>
            <w:tcW w:w="1264" w:type="dxa"/>
            <w:vAlign w:val="center"/>
          </w:tcPr>
          <w:p w14:paraId="4CF2A14E" w14:textId="77777777" w:rsidR="0051154C" w:rsidRDefault="0051154C" w:rsidP="00813D51">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132302D5" w14:textId="77777777" w:rsidR="0051154C" w:rsidRDefault="0051154C" w:rsidP="00813D51">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41306285" w14:textId="77777777" w:rsidR="0051154C" w:rsidRDefault="0051154C" w:rsidP="00813D51">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78406A8B" w14:textId="3D37CC63" w:rsidR="0051154C" w:rsidRDefault="00813D51" w:rsidP="00813D51">
            <w:pPr>
              <w:jc w:val="center"/>
              <w:cnfStyle w:val="000000100000" w:firstRow="0" w:lastRow="0" w:firstColumn="0" w:lastColumn="0" w:oddVBand="0" w:evenVBand="0" w:oddHBand="1" w:evenHBand="0" w:firstRowFirstColumn="0" w:firstRowLastColumn="0" w:lastRowFirstColumn="0" w:lastRowLastColumn="0"/>
            </w:pPr>
            <w:r>
              <w:t>X</w:t>
            </w:r>
          </w:p>
        </w:tc>
        <w:tc>
          <w:tcPr>
            <w:tcW w:w="992" w:type="dxa"/>
            <w:vAlign w:val="center"/>
          </w:tcPr>
          <w:p w14:paraId="5A445BB8" w14:textId="77777777" w:rsidR="0051154C" w:rsidRDefault="0051154C" w:rsidP="00813D51">
            <w:pPr>
              <w:jc w:val="center"/>
              <w:cnfStyle w:val="000000100000" w:firstRow="0" w:lastRow="0" w:firstColumn="0" w:lastColumn="0" w:oddVBand="0" w:evenVBand="0" w:oddHBand="1" w:evenHBand="0" w:firstRowFirstColumn="0" w:firstRowLastColumn="0" w:lastRowFirstColumn="0" w:lastRowLastColumn="0"/>
            </w:pPr>
          </w:p>
        </w:tc>
        <w:tc>
          <w:tcPr>
            <w:tcW w:w="850" w:type="dxa"/>
            <w:vAlign w:val="center"/>
          </w:tcPr>
          <w:p w14:paraId="0B7F7A30" w14:textId="20A8C1D7" w:rsidR="0051154C" w:rsidRDefault="00813D51" w:rsidP="00813D51">
            <w:pPr>
              <w:jc w:val="center"/>
              <w:cnfStyle w:val="000000100000" w:firstRow="0" w:lastRow="0" w:firstColumn="0" w:lastColumn="0" w:oddVBand="0" w:evenVBand="0" w:oddHBand="1" w:evenHBand="0" w:firstRowFirstColumn="0" w:firstRowLastColumn="0" w:lastRowFirstColumn="0" w:lastRowLastColumn="0"/>
            </w:pPr>
            <w:r>
              <w:t>X</w:t>
            </w:r>
          </w:p>
        </w:tc>
      </w:tr>
      <w:tr w:rsidR="0051154C" w14:paraId="0E0D9753" w14:textId="77777777" w:rsidTr="00813D51">
        <w:trPr>
          <w:jc w:val="center"/>
        </w:trPr>
        <w:tc>
          <w:tcPr>
            <w:cnfStyle w:val="001000000000" w:firstRow="0" w:lastRow="0" w:firstColumn="1" w:lastColumn="0" w:oddVBand="0" w:evenVBand="0" w:oddHBand="0" w:evenHBand="0" w:firstRowFirstColumn="0" w:firstRowLastColumn="0" w:lastRowFirstColumn="0" w:lastRowLastColumn="0"/>
            <w:tcW w:w="1483" w:type="dxa"/>
            <w:vAlign w:val="center"/>
          </w:tcPr>
          <w:p w14:paraId="104D9677" w14:textId="6728B2A3" w:rsidR="0051154C" w:rsidRDefault="0051154C" w:rsidP="00813D51">
            <w:pPr>
              <w:jc w:val="center"/>
            </w:pPr>
            <w:proofErr w:type="spellStart"/>
            <w:r>
              <w:t>Authenticated</w:t>
            </w:r>
            <w:proofErr w:type="spellEnd"/>
            <w:r>
              <w:t xml:space="preserve"> </w:t>
            </w:r>
            <w:proofErr w:type="spellStart"/>
            <w:r>
              <w:t>users</w:t>
            </w:r>
            <w:proofErr w:type="spellEnd"/>
          </w:p>
        </w:tc>
        <w:tc>
          <w:tcPr>
            <w:tcW w:w="1081" w:type="dxa"/>
            <w:vAlign w:val="center"/>
          </w:tcPr>
          <w:p w14:paraId="0B9219F7" w14:textId="04CF3594" w:rsidR="0051154C" w:rsidRDefault="00813D51" w:rsidP="00813D51">
            <w:pPr>
              <w:jc w:val="center"/>
              <w:cnfStyle w:val="000000000000" w:firstRow="0" w:lastRow="0" w:firstColumn="0" w:lastColumn="0" w:oddVBand="0" w:evenVBand="0" w:oddHBand="0" w:evenHBand="0" w:firstRowFirstColumn="0" w:firstRowLastColumn="0" w:lastRowFirstColumn="0" w:lastRowLastColumn="0"/>
            </w:pPr>
            <w:r>
              <w:t>X</w:t>
            </w:r>
          </w:p>
        </w:tc>
        <w:tc>
          <w:tcPr>
            <w:tcW w:w="1264" w:type="dxa"/>
            <w:vAlign w:val="center"/>
          </w:tcPr>
          <w:p w14:paraId="7EFADE2F" w14:textId="1C472BFC" w:rsidR="0051154C" w:rsidRDefault="00813D51" w:rsidP="00813D51">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vAlign w:val="center"/>
          </w:tcPr>
          <w:p w14:paraId="792ABFE2" w14:textId="77777777" w:rsidR="0051154C" w:rsidRDefault="0051154C" w:rsidP="00813D51">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78104965" w14:textId="77777777" w:rsidR="0051154C" w:rsidRDefault="0051154C" w:rsidP="00813D51">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23DC911E" w14:textId="77777777" w:rsidR="0051154C" w:rsidRDefault="0051154C" w:rsidP="00813D51">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14:paraId="5FB7F540" w14:textId="44D67BA8" w:rsidR="0051154C" w:rsidRDefault="00813D51" w:rsidP="00813D51">
            <w:pPr>
              <w:jc w:val="center"/>
              <w:cnfStyle w:val="000000000000" w:firstRow="0" w:lastRow="0" w:firstColumn="0" w:lastColumn="0" w:oddVBand="0" w:evenVBand="0" w:oddHBand="0" w:evenHBand="0" w:firstRowFirstColumn="0" w:firstRowLastColumn="0" w:lastRowFirstColumn="0" w:lastRowLastColumn="0"/>
            </w:pPr>
            <w:r>
              <w:t>X</w:t>
            </w:r>
          </w:p>
        </w:tc>
        <w:tc>
          <w:tcPr>
            <w:tcW w:w="850" w:type="dxa"/>
            <w:vAlign w:val="center"/>
          </w:tcPr>
          <w:p w14:paraId="2F4891C9" w14:textId="052120B6" w:rsidR="0051154C" w:rsidRDefault="00813D51" w:rsidP="00813D51">
            <w:pPr>
              <w:jc w:val="center"/>
              <w:cnfStyle w:val="000000000000" w:firstRow="0" w:lastRow="0" w:firstColumn="0" w:lastColumn="0" w:oddVBand="0" w:evenVBand="0" w:oddHBand="0" w:evenHBand="0" w:firstRowFirstColumn="0" w:firstRowLastColumn="0" w:lastRowFirstColumn="0" w:lastRowLastColumn="0"/>
            </w:pPr>
            <w:r>
              <w:t>X</w:t>
            </w:r>
          </w:p>
        </w:tc>
      </w:tr>
      <w:tr w:rsidR="0051154C" w14:paraId="0AF282AF" w14:textId="77777777" w:rsidTr="00813D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3" w:type="dxa"/>
            <w:vAlign w:val="center"/>
          </w:tcPr>
          <w:p w14:paraId="3A7313AF" w14:textId="3E7E43EB" w:rsidR="0051154C" w:rsidRDefault="0051154C" w:rsidP="00813D51">
            <w:pPr>
              <w:jc w:val="center"/>
            </w:pPr>
            <w:r>
              <w:t xml:space="preserve">HR </w:t>
            </w:r>
            <w:proofErr w:type="spellStart"/>
            <w:r>
              <w:t>users</w:t>
            </w:r>
            <w:proofErr w:type="spellEnd"/>
          </w:p>
        </w:tc>
        <w:tc>
          <w:tcPr>
            <w:tcW w:w="1081" w:type="dxa"/>
            <w:vAlign w:val="center"/>
          </w:tcPr>
          <w:p w14:paraId="6BC6F3D1" w14:textId="68970607" w:rsidR="0051154C" w:rsidRDefault="00813D51" w:rsidP="00813D51">
            <w:pPr>
              <w:jc w:val="center"/>
              <w:cnfStyle w:val="000000100000" w:firstRow="0" w:lastRow="0" w:firstColumn="0" w:lastColumn="0" w:oddVBand="0" w:evenVBand="0" w:oddHBand="1" w:evenHBand="0" w:firstRowFirstColumn="0" w:firstRowLastColumn="0" w:lastRowFirstColumn="0" w:lastRowLastColumn="0"/>
            </w:pPr>
            <w:r>
              <w:t>X</w:t>
            </w:r>
          </w:p>
        </w:tc>
        <w:tc>
          <w:tcPr>
            <w:tcW w:w="1264" w:type="dxa"/>
            <w:vAlign w:val="center"/>
          </w:tcPr>
          <w:p w14:paraId="4A84918F" w14:textId="36013D3C" w:rsidR="0051154C" w:rsidRDefault="00813D51" w:rsidP="00813D51">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vAlign w:val="center"/>
          </w:tcPr>
          <w:p w14:paraId="5AD105DF" w14:textId="76C9C7C1" w:rsidR="0051154C" w:rsidRDefault="00813D51" w:rsidP="00813D51">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vAlign w:val="center"/>
          </w:tcPr>
          <w:p w14:paraId="1FDB1D92" w14:textId="048B8068" w:rsidR="0051154C" w:rsidRDefault="00813D51" w:rsidP="00813D51">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vAlign w:val="center"/>
          </w:tcPr>
          <w:p w14:paraId="340A308C" w14:textId="1A247AE6" w:rsidR="0051154C" w:rsidRDefault="0051154C" w:rsidP="00813D51">
            <w:pPr>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14:paraId="05F541C8" w14:textId="7352AFCC" w:rsidR="0051154C" w:rsidRDefault="00813D51" w:rsidP="00813D51">
            <w:pPr>
              <w:jc w:val="center"/>
              <w:cnfStyle w:val="000000100000" w:firstRow="0" w:lastRow="0" w:firstColumn="0" w:lastColumn="0" w:oddVBand="0" w:evenVBand="0" w:oddHBand="1" w:evenHBand="0" w:firstRowFirstColumn="0" w:firstRowLastColumn="0" w:lastRowFirstColumn="0" w:lastRowLastColumn="0"/>
            </w:pPr>
            <w:r>
              <w:t>X</w:t>
            </w:r>
          </w:p>
        </w:tc>
        <w:tc>
          <w:tcPr>
            <w:tcW w:w="850" w:type="dxa"/>
            <w:vAlign w:val="center"/>
          </w:tcPr>
          <w:p w14:paraId="2CE93DBF" w14:textId="62F0A428" w:rsidR="0051154C" w:rsidRDefault="00813D51" w:rsidP="00813D51">
            <w:pPr>
              <w:jc w:val="center"/>
              <w:cnfStyle w:val="000000100000" w:firstRow="0" w:lastRow="0" w:firstColumn="0" w:lastColumn="0" w:oddVBand="0" w:evenVBand="0" w:oddHBand="1" w:evenHBand="0" w:firstRowFirstColumn="0" w:firstRowLastColumn="0" w:lastRowFirstColumn="0" w:lastRowLastColumn="0"/>
            </w:pPr>
            <w:r>
              <w:t>X</w:t>
            </w:r>
          </w:p>
        </w:tc>
      </w:tr>
    </w:tbl>
    <w:p w14:paraId="749E35AD" w14:textId="77777777" w:rsidR="0051154C" w:rsidRPr="0051154C" w:rsidRDefault="0051154C" w:rsidP="0051154C"/>
    <w:p w14:paraId="07DBC3A2" w14:textId="3BC89A45" w:rsidR="004F6B8A" w:rsidRDefault="004F6B8A" w:rsidP="004F6B8A">
      <w:r>
        <w:t>Cette politique est implémentée dans les fichiers « </w:t>
      </w:r>
      <w:proofErr w:type="spellStart"/>
      <w:r>
        <w:t>access_control.conf</w:t>
      </w:r>
      <w:proofErr w:type="spellEnd"/>
      <w:r>
        <w:t xml:space="preserve"> » et « access_control.csv » afin de fonctionner avec </w:t>
      </w:r>
      <w:proofErr w:type="spellStart"/>
      <w:r>
        <w:t>casbin</w:t>
      </w:r>
      <w:proofErr w:type="spellEnd"/>
      <w:r>
        <w:t>.</w:t>
      </w:r>
    </w:p>
    <w:p w14:paraId="2EC52A6F" w14:textId="15E869D6" w:rsidR="00D92C86" w:rsidRPr="00D92C86" w:rsidRDefault="00661CE2" w:rsidP="00661CE2">
      <w:r>
        <w:t xml:space="preserve">Tout ceci permet d’avoir une gestion </w:t>
      </w:r>
      <w:r w:rsidR="00C33CA4">
        <w:t>des droits centralisé</w:t>
      </w:r>
      <w:r w:rsidR="007C4BCC">
        <w:t>e</w:t>
      </w:r>
      <w:r w:rsidR="00C33CA4">
        <w:t xml:space="preserve"> dans une fonction et un fichier</w:t>
      </w:r>
      <w:r>
        <w:t>. Cela é</w:t>
      </w:r>
      <w:r w:rsidR="00C33CA4">
        <w:t xml:space="preserve">vite de </w:t>
      </w:r>
      <w:r>
        <w:t>répartir</w:t>
      </w:r>
      <w:r w:rsidR="00C33CA4">
        <w:t xml:space="preserve"> la logique </w:t>
      </w:r>
      <w:r>
        <w:t>à travers tout le programme</w:t>
      </w:r>
      <w:r w:rsidR="00C33CA4">
        <w:t>.</w:t>
      </w:r>
    </w:p>
    <w:p w14:paraId="3CB0296E" w14:textId="33B53B31" w:rsidR="001C230B" w:rsidRDefault="001C230B" w:rsidP="001C230B">
      <w:pPr>
        <w:pStyle w:val="Titre2"/>
      </w:pPr>
      <w:r>
        <w:t>Log</w:t>
      </w:r>
      <w:r w:rsidR="00D7175B">
        <w:t>s</w:t>
      </w:r>
    </w:p>
    <w:p w14:paraId="0C5B34A5" w14:textId="58E2208E" w:rsidR="001C230B" w:rsidRDefault="00725FCD" w:rsidP="00725FCD">
      <w:r>
        <w:t>Aucun log n’était mis en place dans l’application, j’ai donc ajouté des logs</w:t>
      </w:r>
      <w:r w:rsidR="00DD59A5">
        <w:t xml:space="preserve"> grâce à la </w:t>
      </w:r>
      <w:hyperlink r:id="rId11" w:history="1">
        <w:r w:rsidR="00DD59A5" w:rsidRPr="00DD59A5">
          <w:rPr>
            <w:rStyle w:val="Lienhypertexte"/>
          </w:rPr>
          <w:t>librairie de Rust lo</w:t>
        </w:r>
        <w:r w:rsidR="00DD59A5" w:rsidRPr="00DD59A5">
          <w:rPr>
            <w:rStyle w:val="Lienhypertexte"/>
          </w:rPr>
          <w:t>g</w:t>
        </w:r>
      </w:hyperlink>
      <w:r>
        <w:t>.</w:t>
      </w:r>
      <w:r w:rsidR="00B20B39">
        <w:t xml:space="preserve"> La méthodologie suivante a essayé d’être suivie le mieux possible :</w:t>
      </w:r>
    </w:p>
    <w:tbl>
      <w:tblPr>
        <w:tblStyle w:val="TableauGrille2-Accentuation3"/>
        <w:tblW w:w="0" w:type="auto"/>
        <w:tblLook w:val="04A0" w:firstRow="1" w:lastRow="0" w:firstColumn="1" w:lastColumn="0" w:noHBand="0" w:noVBand="1"/>
      </w:tblPr>
      <w:tblGrid>
        <w:gridCol w:w="5529"/>
        <w:gridCol w:w="3533"/>
      </w:tblGrid>
      <w:tr w:rsidR="00B20B39" w14:paraId="0BCBE6E6" w14:textId="77777777" w:rsidTr="005B0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vAlign w:val="center"/>
          </w:tcPr>
          <w:p w14:paraId="5B3CDBBD" w14:textId="20730E68" w:rsidR="00B20B39" w:rsidRDefault="00B20B39" w:rsidP="005B0676">
            <w:pPr>
              <w:jc w:val="center"/>
            </w:pPr>
            <w:r>
              <w:t>Action</w:t>
            </w:r>
          </w:p>
        </w:tc>
        <w:tc>
          <w:tcPr>
            <w:tcW w:w="3533" w:type="dxa"/>
            <w:vAlign w:val="center"/>
          </w:tcPr>
          <w:p w14:paraId="48C6C04B" w14:textId="05CD5E31" w:rsidR="00B20B39" w:rsidRDefault="00B20B39" w:rsidP="005B0676">
            <w:pPr>
              <w:jc w:val="center"/>
              <w:cnfStyle w:val="100000000000" w:firstRow="1" w:lastRow="0" w:firstColumn="0" w:lastColumn="0" w:oddVBand="0" w:evenVBand="0" w:oddHBand="0" w:evenHBand="0" w:firstRowFirstColumn="0" w:firstRowLastColumn="0" w:lastRowFirstColumn="0" w:lastRowLastColumn="0"/>
            </w:pPr>
            <w:r>
              <w:t>Niveau de log</w:t>
            </w:r>
          </w:p>
        </w:tc>
      </w:tr>
      <w:tr w:rsidR="00B20B39" w14:paraId="5839B9D0" w14:textId="77777777" w:rsidTr="005B0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vAlign w:val="center"/>
          </w:tcPr>
          <w:p w14:paraId="2865BD61" w14:textId="1124D7A8" w:rsidR="00B20B39" w:rsidRPr="005B0676" w:rsidRDefault="00B20B39" w:rsidP="005B0676">
            <w:pPr>
              <w:jc w:val="center"/>
              <w:rPr>
                <w:b w:val="0"/>
                <w:bCs w:val="0"/>
              </w:rPr>
            </w:pPr>
            <w:r w:rsidRPr="005B0676">
              <w:rPr>
                <w:b w:val="0"/>
                <w:bCs w:val="0"/>
              </w:rPr>
              <w:t xml:space="preserve">Erreur pouvant </w:t>
            </w:r>
            <w:r w:rsidR="00893738" w:rsidRPr="005B0676">
              <w:rPr>
                <w:b w:val="0"/>
                <w:bCs w:val="0"/>
              </w:rPr>
              <w:t>crasher</w:t>
            </w:r>
            <w:r w:rsidRPr="005B0676">
              <w:rPr>
                <w:b w:val="0"/>
                <w:bCs w:val="0"/>
              </w:rPr>
              <w:t xml:space="preserve"> le programme</w:t>
            </w:r>
          </w:p>
        </w:tc>
        <w:tc>
          <w:tcPr>
            <w:tcW w:w="3533" w:type="dxa"/>
            <w:vAlign w:val="center"/>
          </w:tcPr>
          <w:p w14:paraId="621EF213" w14:textId="12E5B02A" w:rsidR="00B20B39" w:rsidRDefault="00B20B39" w:rsidP="005B0676">
            <w:pPr>
              <w:jc w:val="center"/>
              <w:cnfStyle w:val="000000100000" w:firstRow="0" w:lastRow="0" w:firstColumn="0" w:lastColumn="0" w:oddVBand="0" w:evenVBand="0" w:oddHBand="1" w:evenHBand="0" w:firstRowFirstColumn="0" w:firstRowLastColumn="0" w:lastRowFirstColumn="0" w:lastRowLastColumn="0"/>
            </w:pPr>
            <w:proofErr w:type="spellStart"/>
            <w:r>
              <w:t>Error</w:t>
            </w:r>
            <w:proofErr w:type="spellEnd"/>
            <w:r>
              <w:t xml:space="preserve"> ou panic ! ou </w:t>
            </w:r>
            <w:proofErr w:type="spellStart"/>
            <w:r>
              <w:t>expect</w:t>
            </w:r>
            <w:proofErr w:type="spellEnd"/>
            <w:r>
              <w:t> ! qui crash</w:t>
            </w:r>
          </w:p>
        </w:tc>
      </w:tr>
      <w:tr w:rsidR="00893738" w14:paraId="2A0549FC" w14:textId="77777777" w:rsidTr="005B0676">
        <w:tc>
          <w:tcPr>
            <w:cnfStyle w:val="001000000000" w:firstRow="0" w:lastRow="0" w:firstColumn="1" w:lastColumn="0" w:oddVBand="0" w:evenVBand="0" w:oddHBand="0" w:evenHBand="0" w:firstRowFirstColumn="0" w:firstRowLastColumn="0" w:lastRowFirstColumn="0" w:lastRowLastColumn="0"/>
            <w:tcW w:w="5529" w:type="dxa"/>
            <w:vAlign w:val="center"/>
          </w:tcPr>
          <w:p w14:paraId="399A4484" w14:textId="53C52983" w:rsidR="00893738" w:rsidRPr="005B0676" w:rsidRDefault="00893738" w:rsidP="005B0676">
            <w:pPr>
              <w:jc w:val="center"/>
              <w:rPr>
                <w:b w:val="0"/>
                <w:bCs w:val="0"/>
              </w:rPr>
            </w:pPr>
            <w:r w:rsidRPr="005B0676">
              <w:rPr>
                <w:b w:val="0"/>
                <w:bCs w:val="0"/>
              </w:rPr>
              <w:t>Tentative d’accès à une ressource sans les permissions</w:t>
            </w:r>
          </w:p>
        </w:tc>
        <w:tc>
          <w:tcPr>
            <w:tcW w:w="3533" w:type="dxa"/>
            <w:vMerge w:val="restart"/>
            <w:vAlign w:val="center"/>
          </w:tcPr>
          <w:p w14:paraId="6E4361A1" w14:textId="05C71A7C" w:rsidR="00893738" w:rsidRDefault="00893738" w:rsidP="005B0676">
            <w:pPr>
              <w:jc w:val="center"/>
              <w:cnfStyle w:val="000000000000" w:firstRow="0" w:lastRow="0" w:firstColumn="0" w:lastColumn="0" w:oddVBand="0" w:evenVBand="0" w:oddHBand="0" w:evenHBand="0" w:firstRowFirstColumn="0" w:firstRowLastColumn="0" w:lastRowFirstColumn="0" w:lastRowLastColumn="0"/>
            </w:pPr>
            <w:proofErr w:type="spellStart"/>
            <w:r>
              <w:t>Warn</w:t>
            </w:r>
            <w:proofErr w:type="spellEnd"/>
          </w:p>
        </w:tc>
      </w:tr>
      <w:tr w:rsidR="00893738" w14:paraId="7AF6F2BA" w14:textId="77777777" w:rsidTr="005B0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vAlign w:val="center"/>
          </w:tcPr>
          <w:p w14:paraId="27F422FD" w14:textId="609CF943" w:rsidR="00893738" w:rsidRPr="005B0676" w:rsidRDefault="00893738" w:rsidP="005B0676">
            <w:pPr>
              <w:jc w:val="center"/>
              <w:rPr>
                <w:b w:val="0"/>
                <w:bCs w:val="0"/>
              </w:rPr>
            </w:pPr>
            <w:r w:rsidRPr="005B0676">
              <w:rPr>
                <w:b w:val="0"/>
                <w:bCs w:val="0"/>
              </w:rPr>
              <w:t>Tentative d’action échouée</w:t>
            </w:r>
          </w:p>
        </w:tc>
        <w:tc>
          <w:tcPr>
            <w:tcW w:w="3533" w:type="dxa"/>
            <w:vMerge/>
            <w:vAlign w:val="center"/>
          </w:tcPr>
          <w:p w14:paraId="5BEF009A" w14:textId="2086850B" w:rsidR="00893738" w:rsidRDefault="00893738" w:rsidP="005B0676">
            <w:pPr>
              <w:jc w:val="center"/>
              <w:cnfStyle w:val="000000100000" w:firstRow="0" w:lastRow="0" w:firstColumn="0" w:lastColumn="0" w:oddVBand="0" w:evenVBand="0" w:oddHBand="1" w:evenHBand="0" w:firstRowFirstColumn="0" w:firstRowLastColumn="0" w:lastRowFirstColumn="0" w:lastRowLastColumn="0"/>
            </w:pPr>
          </w:p>
        </w:tc>
      </w:tr>
      <w:tr w:rsidR="00893738" w14:paraId="1E985129" w14:textId="77777777" w:rsidTr="005B0676">
        <w:tc>
          <w:tcPr>
            <w:cnfStyle w:val="001000000000" w:firstRow="0" w:lastRow="0" w:firstColumn="1" w:lastColumn="0" w:oddVBand="0" w:evenVBand="0" w:oddHBand="0" w:evenHBand="0" w:firstRowFirstColumn="0" w:firstRowLastColumn="0" w:lastRowFirstColumn="0" w:lastRowLastColumn="0"/>
            <w:tcW w:w="5529" w:type="dxa"/>
            <w:vAlign w:val="center"/>
          </w:tcPr>
          <w:p w14:paraId="10494435" w14:textId="59C285EF" w:rsidR="00893738" w:rsidRPr="005B0676" w:rsidRDefault="00893738" w:rsidP="005B0676">
            <w:pPr>
              <w:jc w:val="center"/>
              <w:rPr>
                <w:b w:val="0"/>
                <w:bCs w:val="0"/>
              </w:rPr>
            </w:pPr>
            <w:r w:rsidRPr="005B0676">
              <w:rPr>
                <w:b w:val="0"/>
                <w:bCs w:val="0"/>
              </w:rPr>
              <w:t>Entrée utilisateurs ne respectant pas les formats</w:t>
            </w:r>
          </w:p>
        </w:tc>
        <w:tc>
          <w:tcPr>
            <w:tcW w:w="3533" w:type="dxa"/>
            <w:vMerge/>
            <w:vAlign w:val="center"/>
          </w:tcPr>
          <w:p w14:paraId="65CA57D4" w14:textId="2B4FE6A4" w:rsidR="00893738" w:rsidRDefault="00893738" w:rsidP="005B0676">
            <w:pPr>
              <w:jc w:val="center"/>
              <w:cnfStyle w:val="000000000000" w:firstRow="0" w:lastRow="0" w:firstColumn="0" w:lastColumn="0" w:oddVBand="0" w:evenVBand="0" w:oddHBand="0" w:evenHBand="0" w:firstRowFirstColumn="0" w:firstRowLastColumn="0" w:lastRowFirstColumn="0" w:lastRowLastColumn="0"/>
            </w:pPr>
          </w:p>
        </w:tc>
      </w:tr>
      <w:tr w:rsidR="00893738" w14:paraId="5CDBA0A7" w14:textId="77777777" w:rsidTr="005B0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vAlign w:val="center"/>
          </w:tcPr>
          <w:p w14:paraId="518FE3F0" w14:textId="1C67C8F6" w:rsidR="00893738" w:rsidRPr="005B0676" w:rsidRDefault="00893738" w:rsidP="005B0676">
            <w:pPr>
              <w:jc w:val="center"/>
              <w:rPr>
                <w:b w:val="0"/>
                <w:bCs w:val="0"/>
              </w:rPr>
            </w:pPr>
            <w:r w:rsidRPr="005B0676">
              <w:rPr>
                <w:b w:val="0"/>
                <w:bCs w:val="0"/>
              </w:rPr>
              <w:t>Problème avec les connexions au serveur</w:t>
            </w:r>
          </w:p>
        </w:tc>
        <w:tc>
          <w:tcPr>
            <w:tcW w:w="3533" w:type="dxa"/>
            <w:vMerge/>
            <w:vAlign w:val="center"/>
          </w:tcPr>
          <w:p w14:paraId="18284B40" w14:textId="12558416" w:rsidR="00893738" w:rsidRDefault="00893738" w:rsidP="005B0676">
            <w:pPr>
              <w:jc w:val="center"/>
              <w:cnfStyle w:val="000000100000" w:firstRow="0" w:lastRow="0" w:firstColumn="0" w:lastColumn="0" w:oddVBand="0" w:evenVBand="0" w:oddHBand="1" w:evenHBand="0" w:firstRowFirstColumn="0" w:firstRowLastColumn="0" w:lastRowFirstColumn="0" w:lastRowLastColumn="0"/>
            </w:pPr>
          </w:p>
        </w:tc>
      </w:tr>
      <w:tr w:rsidR="00893738" w14:paraId="5CAD7176" w14:textId="77777777" w:rsidTr="005B0676">
        <w:tc>
          <w:tcPr>
            <w:cnfStyle w:val="001000000000" w:firstRow="0" w:lastRow="0" w:firstColumn="1" w:lastColumn="0" w:oddVBand="0" w:evenVBand="0" w:oddHBand="0" w:evenHBand="0" w:firstRowFirstColumn="0" w:firstRowLastColumn="0" w:lastRowFirstColumn="0" w:lastRowLastColumn="0"/>
            <w:tcW w:w="5529" w:type="dxa"/>
            <w:vAlign w:val="center"/>
          </w:tcPr>
          <w:p w14:paraId="57961A5A" w14:textId="70576276" w:rsidR="00893738" w:rsidRPr="005B0676" w:rsidRDefault="00893738" w:rsidP="005B0676">
            <w:pPr>
              <w:jc w:val="center"/>
              <w:rPr>
                <w:b w:val="0"/>
                <w:bCs w:val="0"/>
              </w:rPr>
            </w:pPr>
            <w:r w:rsidRPr="005B0676">
              <w:rPr>
                <w:b w:val="0"/>
                <w:bCs w:val="0"/>
              </w:rPr>
              <w:t>Tout action ou événement se déroulant comme prévu</w:t>
            </w:r>
          </w:p>
        </w:tc>
        <w:tc>
          <w:tcPr>
            <w:tcW w:w="3533" w:type="dxa"/>
            <w:vAlign w:val="center"/>
          </w:tcPr>
          <w:p w14:paraId="347DE455" w14:textId="1422DB73" w:rsidR="00893738" w:rsidRDefault="00893738" w:rsidP="005B0676">
            <w:pPr>
              <w:jc w:val="center"/>
              <w:cnfStyle w:val="000000000000" w:firstRow="0" w:lastRow="0" w:firstColumn="0" w:lastColumn="0" w:oddVBand="0" w:evenVBand="0" w:oddHBand="0" w:evenHBand="0" w:firstRowFirstColumn="0" w:firstRowLastColumn="0" w:lastRowFirstColumn="0" w:lastRowLastColumn="0"/>
            </w:pPr>
            <w:r>
              <w:t>Info</w:t>
            </w:r>
          </w:p>
        </w:tc>
      </w:tr>
      <w:tr w:rsidR="00893738" w14:paraId="394A66EE" w14:textId="77777777" w:rsidTr="005B0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vAlign w:val="center"/>
          </w:tcPr>
          <w:p w14:paraId="5F6C4371" w14:textId="5139BE81" w:rsidR="00893738" w:rsidRPr="005B0676" w:rsidRDefault="00FC7F0C" w:rsidP="005B0676">
            <w:pPr>
              <w:jc w:val="center"/>
              <w:rPr>
                <w:b w:val="0"/>
                <w:bCs w:val="0"/>
              </w:rPr>
            </w:pPr>
            <w:r w:rsidRPr="005B0676">
              <w:rPr>
                <w:b w:val="0"/>
                <w:bCs w:val="0"/>
              </w:rPr>
              <w:t xml:space="preserve">Information sur le passage dans une fonction pour </w:t>
            </w:r>
            <w:proofErr w:type="spellStart"/>
            <w:r w:rsidRPr="005B0676">
              <w:rPr>
                <w:b w:val="0"/>
                <w:bCs w:val="0"/>
              </w:rPr>
              <w:t>debug</w:t>
            </w:r>
            <w:proofErr w:type="spellEnd"/>
          </w:p>
        </w:tc>
        <w:tc>
          <w:tcPr>
            <w:tcW w:w="3533" w:type="dxa"/>
            <w:vAlign w:val="center"/>
          </w:tcPr>
          <w:p w14:paraId="57642E20" w14:textId="468329F8" w:rsidR="00893738" w:rsidRDefault="00FC7F0C" w:rsidP="005B0676">
            <w:pPr>
              <w:jc w:val="center"/>
              <w:cnfStyle w:val="000000100000" w:firstRow="0" w:lastRow="0" w:firstColumn="0" w:lastColumn="0" w:oddVBand="0" w:evenVBand="0" w:oddHBand="1" w:evenHBand="0" w:firstRowFirstColumn="0" w:firstRowLastColumn="0" w:lastRowFirstColumn="0" w:lastRowLastColumn="0"/>
            </w:pPr>
            <w:r>
              <w:t>Trace</w:t>
            </w:r>
          </w:p>
        </w:tc>
      </w:tr>
      <w:tr w:rsidR="00FC7F0C" w14:paraId="762BEF98" w14:textId="77777777" w:rsidTr="005B0676">
        <w:tc>
          <w:tcPr>
            <w:cnfStyle w:val="001000000000" w:firstRow="0" w:lastRow="0" w:firstColumn="1" w:lastColumn="0" w:oddVBand="0" w:evenVBand="0" w:oddHBand="0" w:evenHBand="0" w:firstRowFirstColumn="0" w:firstRowLastColumn="0" w:lastRowFirstColumn="0" w:lastRowLastColumn="0"/>
            <w:tcW w:w="5529" w:type="dxa"/>
            <w:vAlign w:val="center"/>
          </w:tcPr>
          <w:p w14:paraId="66EECD71" w14:textId="6E9BAFB9" w:rsidR="00FC7F0C" w:rsidRPr="005B0676" w:rsidRDefault="00FC7F0C" w:rsidP="005B0676">
            <w:pPr>
              <w:jc w:val="center"/>
              <w:rPr>
                <w:b w:val="0"/>
                <w:bCs w:val="0"/>
              </w:rPr>
            </w:pPr>
            <w:r w:rsidRPr="005B0676">
              <w:rPr>
                <w:b w:val="0"/>
                <w:bCs w:val="0"/>
              </w:rPr>
              <w:t xml:space="preserve">Toute autre forme de </w:t>
            </w:r>
            <w:proofErr w:type="spellStart"/>
            <w:r w:rsidRPr="005B0676">
              <w:rPr>
                <w:b w:val="0"/>
                <w:bCs w:val="0"/>
              </w:rPr>
              <w:t>debug</w:t>
            </w:r>
            <w:proofErr w:type="spellEnd"/>
          </w:p>
        </w:tc>
        <w:tc>
          <w:tcPr>
            <w:tcW w:w="3533" w:type="dxa"/>
            <w:vAlign w:val="center"/>
          </w:tcPr>
          <w:p w14:paraId="724C5A2A" w14:textId="4ECF72BE" w:rsidR="00FC7F0C" w:rsidRDefault="00FC7F0C" w:rsidP="005B0676">
            <w:pPr>
              <w:jc w:val="center"/>
              <w:cnfStyle w:val="000000000000" w:firstRow="0" w:lastRow="0" w:firstColumn="0" w:lastColumn="0" w:oddVBand="0" w:evenVBand="0" w:oddHBand="0" w:evenHBand="0" w:firstRowFirstColumn="0" w:firstRowLastColumn="0" w:lastRowFirstColumn="0" w:lastRowLastColumn="0"/>
            </w:pPr>
            <w:proofErr w:type="spellStart"/>
            <w:r>
              <w:t>Debug</w:t>
            </w:r>
            <w:proofErr w:type="spellEnd"/>
          </w:p>
        </w:tc>
      </w:tr>
    </w:tbl>
    <w:p w14:paraId="3937395F" w14:textId="77777777" w:rsidR="00CF7A8F" w:rsidRDefault="00CF7A8F" w:rsidP="00725FCD"/>
    <w:p w14:paraId="35BF7684" w14:textId="03002FD2" w:rsidR="002E2455" w:rsidRDefault="008E27C8" w:rsidP="00725FCD">
      <w:r>
        <w:t>Comme vous pouvez le voir, l</w:t>
      </w:r>
      <w:r w:rsidR="002E2455">
        <w:t>es logs ont été uniquement mis en place du côté serveur comme le veut la logique. Ils ont également été concentré sur les actions que l’utilisateur peut réaliser et quelques informations que le serveur fourni lors du démarrage notamment.</w:t>
      </w:r>
    </w:p>
    <w:p w14:paraId="3D5FB475" w14:textId="79F3EF83" w:rsidR="006237B9" w:rsidRDefault="00E57B02" w:rsidP="006237B9">
      <w:r>
        <w:t>En ce qui concerne la p</w:t>
      </w:r>
      <w:r w:rsidR="006237B9">
        <w:t>olitique</w:t>
      </w:r>
      <w:r>
        <w:t xml:space="preserve"> des logs affichés et conservés, cette dernière a été</w:t>
      </w:r>
      <w:r w:rsidR="006237B9">
        <w:t xml:space="preserve"> mise en place </w:t>
      </w:r>
      <w:r>
        <w:t xml:space="preserve">avec la libraire Rust </w:t>
      </w:r>
      <w:hyperlink r:id="rId12" w:history="1">
        <w:proofErr w:type="spellStart"/>
        <w:r w:rsidRPr="006237B9">
          <w:rPr>
            <w:rStyle w:val="Lienhypertexte"/>
          </w:rPr>
          <w:t>sim</w:t>
        </w:r>
        <w:r w:rsidRPr="006237B9">
          <w:rPr>
            <w:rStyle w:val="Lienhypertexte"/>
          </w:rPr>
          <w:t>p</w:t>
        </w:r>
        <w:r w:rsidRPr="006237B9">
          <w:rPr>
            <w:rStyle w:val="Lienhypertexte"/>
          </w:rPr>
          <w:t>lelog</w:t>
        </w:r>
        <w:proofErr w:type="spellEnd"/>
      </w:hyperlink>
      <w:r>
        <w:t xml:space="preserve">. Le niveau minimum choisi comme conservé </w:t>
      </w:r>
      <w:r w:rsidR="00B90667">
        <w:t xml:space="preserve">pour la </w:t>
      </w:r>
      <w:r w:rsidR="003403A9">
        <w:t>production</w:t>
      </w:r>
      <w:r w:rsidR="00B90667">
        <w:t xml:space="preserve"> </w:t>
      </w:r>
      <w:r>
        <w:t>est</w:t>
      </w:r>
      <w:r w:rsidR="006237B9">
        <w:t xml:space="preserve"> </w:t>
      </w:r>
      <w:r>
        <w:t>« </w:t>
      </w:r>
      <w:proofErr w:type="spellStart"/>
      <w:r w:rsidR="006237B9">
        <w:t>Warn</w:t>
      </w:r>
      <w:proofErr w:type="spellEnd"/>
      <w:r>
        <w:t> ». Ce qui n’était évidemment pas le cas lors du développement de l’application.</w:t>
      </w:r>
      <w:r w:rsidR="00166B9A">
        <w:t xml:space="preserve"> Ce niveau peut-être facilement changer dans la fonction « main » au niveau du « </w:t>
      </w:r>
      <w:proofErr w:type="spellStart"/>
      <w:r w:rsidR="00166B9A" w:rsidRPr="00166B9A">
        <w:t>TermLogger</w:t>
      </w:r>
      <w:proofErr w:type="spellEnd"/>
      <w:r w:rsidR="00166B9A">
        <w:t> ».</w:t>
      </w:r>
    </w:p>
    <w:p w14:paraId="1E387758" w14:textId="77471D18" w:rsidR="00EC1958" w:rsidRDefault="00EC1958">
      <w:r>
        <w:br w:type="page"/>
      </w:r>
    </w:p>
    <w:p w14:paraId="7AECD12B" w14:textId="2F52E25A" w:rsidR="00B927DF" w:rsidRDefault="00B927DF" w:rsidP="00B927DF">
      <w:pPr>
        <w:pStyle w:val="Titre2"/>
      </w:pPr>
      <w:r>
        <w:lastRenderedPageBreak/>
        <w:t xml:space="preserve">Autres </w:t>
      </w:r>
      <w:proofErr w:type="spellStart"/>
      <w:r>
        <w:t>refactor</w:t>
      </w:r>
      <w:proofErr w:type="spellEnd"/>
    </w:p>
    <w:p w14:paraId="19C25FE7" w14:textId="1D1FC7B3" w:rsidR="00D84AFE" w:rsidRPr="00D84AFE" w:rsidRDefault="00D84AFE" w:rsidP="00D84AFE">
      <w:r>
        <w:t xml:space="preserve">Nous allons ici traiter d’autres petit </w:t>
      </w:r>
      <w:proofErr w:type="spellStart"/>
      <w:r>
        <w:t>refactor</w:t>
      </w:r>
      <w:proofErr w:type="spellEnd"/>
      <w:r>
        <w:t xml:space="preserve"> de code réaliser</w:t>
      </w:r>
      <w:r w:rsidR="004E2F82">
        <w:t>, en voici une liste</w:t>
      </w:r>
      <w:r w:rsidR="00C853BD">
        <w:t>.</w:t>
      </w:r>
    </w:p>
    <w:p w14:paraId="3D850696" w14:textId="79659443" w:rsidR="00D92C86" w:rsidRDefault="004E2F82" w:rsidP="00D92C86">
      <w:pPr>
        <w:pStyle w:val="Paragraphedeliste"/>
        <w:numPr>
          <w:ilvl w:val="0"/>
          <w:numId w:val="8"/>
        </w:numPr>
      </w:pPr>
      <w:r>
        <w:t>La structure de données</w:t>
      </w:r>
      <w:r w:rsidR="00D92C86">
        <w:t xml:space="preserve"> </w:t>
      </w:r>
      <w:r>
        <w:t>« </w:t>
      </w:r>
      <w:proofErr w:type="spellStart"/>
      <w:r>
        <w:t>U</w:t>
      </w:r>
      <w:r w:rsidR="00D92C86">
        <w:t>serConnected</w:t>
      </w:r>
      <w:proofErr w:type="spellEnd"/>
      <w:r>
        <w:t> » a été dans déplacées</w:t>
      </w:r>
      <w:r w:rsidR="00D92C86">
        <w:t xml:space="preserve"> dans un fichier</w:t>
      </w:r>
      <w:r>
        <w:t xml:space="preserve"> dédié ;</w:t>
      </w:r>
    </w:p>
    <w:p w14:paraId="1590F643" w14:textId="32F61627" w:rsidR="00AE20F2" w:rsidRDefault="00856DE3" w:rsidP="00100714">
      <w:pPr>
        <w:pStyle w:val="Paragraphedeliste"/>
        <w:numPr>
          <w:ilvl w:val="0"/>
          <w:numId w:val="8"/>
        </w:numPr>
      </w:pPr>
      <w:r>
        <w:t xml:space="preserve">Un </w:t>
      </w:r>
      <w:r w:rsidR="00AE20F2">
        <w:t>fichier</w:t>
      </w:r>
      <w:r w:rsidR="00183400">
        <w:t xml:space="preserve"> contenant toutes</w:t>
      </w:r>
      <w:r w:rsidR="00AE20F2">
        <w:t xml:space="preserve"> les erreurs possibles</w:t>
      </w:r>
      <w:r>
        <w:t xml:space="preserve"> du côté serveur a été créés ;</w:t>
      </w:r>
    </w:p>
    <w:p w14:paraId="062E22B4" w14:textId="44CC51B6" w:rsidR="00856DE3" w:rsidRDefault="00856DE3" w:rsidP="00100714">
      <w:pPr>
        <w:pStyle w:val="Paragraphedeliste"/>
        <w:numPr>
          <w:ilvl w:val="0"/>
          <w:numId w:val="8"/>
        </w:numPr>
      </w:pPr>
      <w:r>
        <w:t>Un fichier contenant les erreurs de validation a été introduit à la librairie de validation d’entrées utilisateurs « </w:t>
      </w:r>
      <w:proofErr w:type="spellStart"/>
      <w:r>
        <w:t>input_validation</w:t>
      </w:r>
      <w:proofErr w:type="spellEnd"/>
      <w:r>
        <w:t> »</w:t>
      </w:r>
      <w:r w:rsidR="003E2253">
        <w:t> ;</w:t>
      </w:r>
    </w:p>
    <w:p w14:paraId="7FA82D10" w14:textId="3F6EC54F" w:rsidR="00652BE6" w:rsidRDefault="00E73E8E" w:rsidP="00100714">
      <w:pPr>
        <w:pStyle w:val="Paragraphedeliste"/>
        <w:numPr>
          <w:ilvl w:val="0"/>
          <w:numId w:val="8"/>
        </w:numPr>
      </w:pPr>
      <w:r>
        <w:t xml:space="preserve">Le support d’un fichier </w:t>
      </w:r>
      <w:r w:rsidR="00510DB3">
        <w:t xml:space="preserve">«. </w:t>
      </w:r>
      <w:proofErr w:type="spellStart"/>
      <w:proofErr w:type="gramStart"/>
      <w:r w:rsidR="00510DB3">
        <w:t>env</w:t>
      </w:r>
      <w:proofErr w:type="spellEnd"/>
      <w:proofErr w:type="gramEnd"/>
      <w:r w:rsidR="009F5C59">
        <w:t> »</w:t>
      </w:r>
      <w:r w:rsidR="00652BE6">
        <w:t xml:space="preserve"> pour stocker les secrets du serveur</w:t>
      </w:r>
      <w:r>
        <w:t>, notamment le chemin d’accès aux clés utilisées par TLS et les données des utilisateurs par défaut.</w:t>
      </w:r>
      <w:r w:rsidR="00DB0500">
        <w:t xml:space="preserve"> </w:t>
      </w:r>
      <w:r w:rsidR="009132E7">
        <w:t xml:space="preserve">La lecture du fichier </w:t>
      </w:r>
      <w:r w:rsidR="00510DB3">
        <w:t xml:space="preserve">«. </w:t>
      </w:r>
      <w:proofErr w:type="spellStart"/>
      <w:proofErr w:type="gramStart"/>
      <w:r w:rsidR="00510DB3">
        <w:t>env</w:t>
      </w:r>
      <w:proofErr w:type="spellEnd"/>
      <w:proofErr w:type="gramEnd"/>
      <w:r w:rsidR="009132E7">
        <w:t> » est réalisée dans le fichier « </w:t>
      </w:r>
      <w:proofErr w:type="spellStart"/>
      <w:r w:rsidR="009132E7">
        <w:t>env_reader</w:t>
      </w:r>
      <w:proofErr w:type="spellEnd"/>
      <w:r w:rsidR="009132E7">
        <w:t> » et retourne une structure de données contenant la configuration du fichier « .</w:t>
      </w:r>
      <w:proofErr w:type="spellStart"/>
      <w:r w:rsidR="009132E7">
        <w:t>env</w:t>
      </w:r>
      <w:proofErr w:type="spellEnd"/>
      <w:r w:rsidR="009132E7">
        <w:t xml:space="preserve"> ». </w:t>
      </w:r>
      <w:r w:rsidR="00944CF9">
        <w:t xml:space="preserve">Cela a été réalisé pour </w:t>
      </w:r>
      <w:r w:rsidR="00DB0500">
        <w:t>évite</w:t>
      </w:r>
      <w:r w:rsidR="00944CF9">
        <w:t>r</w:t>
      </w:r>
      <w:r w:rsidR="00DB0500">
        <w:t xml:space="preserve"> les secrets dans le code </w:t>
      </w:r>
      <w:r w:rsidR="00944CF9">
        <w:t>du côté serveur.</w:t>
      </w:r>
      <w:r w:rsidR="00630F43">
        <w:t xml:space="preserve"> La librairie utilisée est </w:t>
      </w:r>
      <w:hyperlink r:id="rId13" w:history="1">
        <w:proofErr w:type="spellStart"/>
        <w:r w:rsidR="00EE48EC" w:rsidRPr="00EE48EC">
          <w:rPr>
            <w:rStyle w:val="Lienhypertexte"/>
          </w:rPr>
          <w:t>envfile</w:t>
        </w:r>
        <w:proofErr w:type="spellEnd"/>
      </w:hyperlink>
      <w:r w:rsidR="00EE48EC">
        <w:t>.</w:t>
      </w:r>
    </w:p>
    <w:p w14:paraId="039EED11" w14:textId="46C40F3B" w:rsidR="00B927DF" w:rsidRDefault="006E355F" w:rsidP="006E355F">
      <w:pPr>
        <w:pStyle w:val="Titre1"/>
      </w:pPr>
      <w:r>
        <w:t>Améliorations possibles restantes</w:t>
      </w:r>
    </w:p>
    <w:p w14:paraId="69D3E0CD" w14:textId="4DEB17FF" w:rsidR="00644FF2" w:rsidRDefault="00644FF2" w:rsidP="006E355F">
      <w:r>
        <w:t xml:space="preserve">Je vais, ici, lister une liste des améliorations possibles qui auraient </w:t>
      </w:r>
      <w:r w:rsidR="00167190">
        <w:t>pu être réalisée ou seraient intéressantes. Ces dernières n’ont pas été réalisées, car certaines l’ont été faite dans un labo antérieur et / ou prendraient beaucoup de temps supplémentaire.</w:t>
      </w:r>
    </w:p>
    <w:p w14:paraId="75BA83E5" w14:textId="4D945E30" w:rsidR="00B2194D" w:rsidRDefault="00934B9C" w:rsidP="00934B9C">
      <w:pPr>
        <w:pStyle w:val="Paragraphedeliste"/>
        <w:numPr>
          <w:ilvl w:val="0"/>
          <w:numId w:val="10"/>
        </w:numPr>
      </w:pPr>
      <w:r>
        <w:t xml:space="preserve">Une authentification </w:t>
      </w:r>
      <w:r w:rsidR="00794F96">
        <w:t>multi facteur</w:t>
      </w:r>
      <w:r>
        <w:t xml:space="preserve"> avec par exemple une « </w:t>
      </w:r>
      <w:proofErr w:type="spellStart"/>
      <w:r>
        <w:t>Yubikey</w:t>
      </w:r>
      <w:proofErr w:type="spellEnd"/>
      <w:r>
        <w:t xml:space="preserve"> » ou un « Google </w:t>
      </w:r>
      <w:proofErr w:type="spellStart"/>
      <w:r>
        <w:t>Authenticator</w:t>
      </w:r>
      <w:proofErr w:type="spellEnd"/>
      <w:r>
        <w:t> </w:t>
      </w:r>
      <w:r w:rsidR="00ED1429">
        <w:t>» ;</w:t>
      </w:r>
    </w:p>
    <w:p w14:paraId="423A4081" w14:textId="3A456BC7" w:rsidR="00E05059" w:rsidRDefault="003F0E82" w:rsidP="003F0E82">
      <w:pPr>
        <w:pStyle w:val="Paragraphedeliste"/>
        <w:numPr>
          <w:ilvl w:val="0"/>
          <w:numId w:val="10"/>
        </w:numPr>
      </w:pPr>
      <w:r>
        <w:t>Implémenter un « </w:t>
      </w:r>
      <w:r w:rsidR="00E05059">
        <w:t>Challenge</w:t>
      </w:r>
      <w:r>
        <w:t>-</w:t>
      </w:r>
      <w:proofErr w:type="spellStart"/>
      <w:r>
        <w:t>R</w:t>
      </w:r>
      <w:r w:rsidR="00E05059">
        <w:t>esponse</w:t>
      </w:r>
      <w:proofErr w:type="spellEnd"/>
      <w:r>
        <w:t xml:space="preserve"> » avec un HMAC pour le </w:t>
      </w:r>
      <w:r w:rsidR="009F46D1">
        <w:t>login ;</w:t>
      </w:r>
    </w:p>
    <w:p w14:paraId="69DB6787" w14:textId="656C33B6" w:rsidR="009F46D1" w:rsidRDefault="009F46D1" w:rsidP="003F0E82">
      <w:pPr>
        <w:pStyle w:val="Paragraphedeliste"/>
        <w:numPr>
          <w:ilvl w:val="0"/>
          <w:numId w:val="10"/>
        </w:numPr>
      </w:pPr>
      <w:r>
        <w:t xml:space="preserve">La mise en place d’un système ralentissant le temps de login après chaque erreur </w:t>
      </w:r>
      <w:r w:rsidR="005867D1">
        <w:t>consécutive. Ou la mise en place de blocage de compte après x tentative échouée</w:t>
      </w:r>
      <w:r w:rsidR="00BE7339">
        <w:t> ;</w:t>
      </w:r>
    </w:p>
    <w:p w14:paraId="6BE3FCB7" w14:textId="7D501985" w:rsidR="00B2194D" w:rsidRDefault="00BE7339" w:rsidP="00E230F8">
      <w:pPr>
        <w:pStyle w:val="Paragraphedeliste"/>
        <w:numPr>
          <w:ilvl w:val="0"/>
          <w:numId w:val="10"/>
        </w:numPr>
      </w:pPr>
      <w:r>
        <w:t>Redemander l’authentification pour les actions demandant des changements majeurs (changement de son numéro de téléphone, d’un numéro de téléphone ou ajout d’un utilisateur) ;</w:t>
      </w:r>
    </w:p>
    <w:p w14:paraId="7169B830" w14:textId="51539680" w:rsidR="00B2194D" w:rsidRPr="006E355F" w:rsidRDefault="00B50AC0" w:rsidP="006E355F">
      <w:pPr>
        <w:pStyle w:val="Paragraphedeliste"/>
        <w:numPr>
          <w:ilvl w:val="0"/>
          <w:numId w:val="10"/>
        </w:numPr>
      </w:pPr>
      <w:r>
        <w:t>Les logs devraient s’enregistrer sur un volume externe</w:t>
      </w:r>
      <w:r w:rsidR="00E230F8">
        <w:t xml:space="preserve"> et uniquement accessible par le serveur et les administrateurs.</w:t>
      </w:r>
      <w:r>
        <w:t xml:space="preserve"> </w:t>
      </w:r>
      <w:r w:rsidR="00E230F8">
        <w:t>M</w:t>
      </w:r>
      <w:r>
        <w:t>ais pour le bien du labo</w:t>
      </w:r>
      <w:r w:rsidR="00E230F8">
        <w:t>ratoire</w:t>
      </w:r>
      <w:r>
        <w:t xml:space="preserve">, ils sont </w:t>
      </w:r>
      <w:r w:rsidR="00E230F8">
        <w:t xml:space="preserve">actuellement </w:t>
      </w:r>
      <w:r>
        <w:t>affichés dans la console</w:t>
      </w:r>
      <w:r w:rsidR="002B269D">
        <w:t xml:space="preserve"> du serveur</w:t>
      </w:r>
      <w:r>
        <w:t>.</w:t>
      </w:r>
    </w:p>
    <w:sectPr w:rsidR="00B2194D" w:rsidRPr="006E355F" w:rsidSect="00B84922">
      <w:headerReference w:type="default" r:id="rId14"/>
      <w:footerReference w:type="default" r:id="rId15"/>
      <w:headerReference w:type="firs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D925A" w14:textId="77777777" w:rsidR="00FD508E" w:rsidRDefault="00FD508E" w:rsidP="00FE1E6D">
      <w:pPr>
        <w:spacing w:after="0" w:line="240" w:lineRule="auto"/>
      </w:pPr>
      <w:r>
        <w:separator/>
      </w:r>
    </w:p>
  </w:endnote>
  <w:endnote w:type="continuationSeparator" w:id="0">
    <w:p w14:paraId="01BF1761" w14:textId="77777777" w:rsidR="00FD508E" w:rsidRDefault="00FD508E"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27126635" w:rsidR="00640A57" w:rsidRPr="00586B63" w:rsidRDefault="00FD508E" w:rsidP="00E47F06">
    <w:pPr>
      <w:pStyle w:val="Pieddepage"/>
      <w:jc w:val="right"/>
      <w:rPr>
        <w:lang w:val="en-GB"/>
      </w:rPr>
    </w:pPr>
    <w:r>
      <w:fldChar w:fldCharType="begin"/>
    </w:r>
    <w:r>
      <w:instrText xml:space="preserve"> DATE   \* MERGEFORMAT </w:instrText>
    </w:r>
    <w:r>
      <w:fldChar w:fldCharType="separate"/>
    </w:r>
    <w:r w:rsidR="00767B84">
      <w:rPr>
        <w:noProof/>
      </w:rPr>
      <w:t>08.06.2022</w:t>
    </w:r>
    <w:r>
      <w:rPr>
        <w:noProof/>
      </w:rPr>
      <w:fldChar w:fldCharType="end"/>
    </w:r>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0F40CE">
          <w:rPr>
            <w:sz w:val="20"/>
            <w:szCs w:val="20"/>
            <w:lang w:val="en-GB"/>
          </w:rPr>
          <w:t>Alec Berney</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632AB" w14:textId="77777777" w:rsidR="00FD508E" w:rsidRDefault="00FD508E" w:rsidP="00FE1E6D">
      <w:pPr>
        <w:spacing w:after="0" w:line="240" w:lineRule="auto"/>
      </w:pPr>
      <w:r>
        <w:separator/>
      </w:r>
    </w:p>
  </w:footnote>
  <w:footnote w:type="continuationSeparator" w:id="0">
    <w:p w14:paraId="4434972F" w14:textId="77777777" w:rsidR="00FD508E" w:rsidRDefault="00FD508E"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751CE1A3" w:rsidR="00640A57" w:rsidRDefault="00507225">
    <w:pPr>
      <w:pStyle w:val="En-tte"/>
    </w:pPr>
    <w:r>
      <w:rPr>
        <w:noProof/>
      </w:rPr>
      <w:drawing>
        <wp:inline distT="0" distB="0" distL="0" distR="0" wp14:anchorId="3A0F4F73" wp14:editId="7867BF9F">
          <wp:extent cx="976424" cy="723900"/>
          <wp:effectExtent l="0" t="0" r="0" b="0"/>
          <wp:docPr id="4" name="Image 4" descr="Résultat de recherche d'images pour &quot;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heigvd&quot;"/>
                  <pic:cNvPicPr>
                    <a:picLocks noChangeAspect="1" noChangeArrowheads="1"/>
                  </pic:cNvPicPr>
                </pic:nvPicPr>
                <pic:blipFill rotWithShape="1">
                  <a:blip r:embed="rId1">
                    <a:extLst>
                      <a:ext uri="{28A0092B-C50C-407E-A947-70E740481C1C}">
                        <a14:useLocalDpi xmlns:a14="http://schemas.microsoft.com/office/drawing/2010/main" val="0"/>
                      </a:ext>
                    </a:extLst>
                  </a:blip>
                  <a:srcRect l="28501" t="28500" r="13499" b="28500"/>
                  <a:stretch/>
                </pic:blipFill>
                <pic:spPr bwMode="auto">
                  <a:xfrm>
                    <a:off x="0" y="0"/>
                    <a:ext cx="988703" cy="733004"/>
                  </a:xfrm>
                  <a:prstGeom prst="rect">
                    <a:avLst/>
                  </a:prstGeom>
                  <a:noFill/>
                  <a:ln>
                    <a:noFill/>
                  </a:ln>
                  <a:extLst>
                    <a:ext uri="{53640926-AAD7-44D8-BBD7-CCE9431645EC}">
                      <a14:shadowObscured xmlns:a14="http://schemas.microsoft.com/office/drawing/2010/main"/>
                    </a:ext>
                  </a:extLst>
                </pic:spPr>
              </pic:pic>
            </a:graphicData>
          </a:graphic>
        </wp:inline>
      </w:drawing>
    </w:r>
    <w:r w:rsidR="00DF30E7">
      <w:ptab w:relativeTo="margin" w:alignment="center" w:leader="none"/>
    </w:r>
    <w:r w:rsidR="00DF30E7">
      <w:ptab w:relativeTo="margin" w:alignment="right" w:leader="none"/>
    </w:r>
    <w:r w:rsidR="00194200">
      <w:fldChar w:fldCharType="begin"/>
    </w:r>
    <w:r w:rsidR="00194200">
      <w:instrText xml:space="preserve"> TITLE   \* MERGEFORMAT </w:instrText>
    </w:r>
    <w:r w:rsidR="00194200">
      <w:fldChar w:fldCharType="separate"/>
    </w:r>
    <w:proofErr w:type="spellStart"/>
    <w:r w:rsidR="00767B84">
      <w:t>Analyze</w:t>
    </w:r>
    <w:proofErr w:type="spellEnd"/>
    <w:r w:rsidR="00767B84">
      <w:t xml:space="preserve"> and fix an application</w:t>
    </w:r>
    <w:r w:rsidR="00194200">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ABB9C" w14:textId="3AC244D9" w:rsidR="00B84922" w:rsidRDefault="00507225" w:rsidP="00507225">
    <w:pPr>
      <w:pStyle w:val="En-tte"/>
      <w:ind w:left="4536" w:hanging="4536"/>
    </w:pPr>
    <w:r>
      <w:rPr>
        <w:noProof/>
      </w:rPr>
      <w:drawing>
        <wp:inline distT="0" distB="0" distL="0" distR="0" wp14:anchorId="5B89E343" wp14:editId="6B877F30">
          <wp:extent cx="976424" cy="723900"/>
          <wp:effectExtent l="0" t="0" r="0" b="0"/>
          <wp:docPr id="3" name="Image 3" descr="Résultat de recherche d'images pour &quot;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heigvd&quot;"/>
                  <pic:cNvPicPr>
                    <a:picLocks noChangeAspect="1" noChangeArrowheads="1"/>
                  </pic:cNvPicPr>
                </pic:nvPicPr>
                <pic:blipFill rotWithShape="1">
                  <a:blip r:embed="rId1">
                    <a:extLst>
                      <a:ext uri="{28A0092B-C50C-407E-A947-70E740481C1C}">
                        <a14:useLocalDpi xmlns:a14="http://schemas.microsoft.com/office/drawing/2010/main" val="0"/>
                      </a:ext>
                    </a:extLst>
                  </a:blip>
                  <a:srcRect l="28501" t="28500" r="13499" b="28500"/>
                  <a:stretch/>
                </pic:blipFill>
                <pic:spPr bwMode="auto">
                  <a:xfrm>
                    <a:off x="0" y="0"/>
                    <a:ext cx="988703" cy="733004"/>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82ACE"/>
    <w:multiLevelType w:val="hybridMultilevel"/>
    <w:tmpl w:val="D886089C"/>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0750226"/>
    <w:multiLevelType w:val="hybridMultilevel"/>
    <w:tmpl w:val="2FC4ED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2CD6BBA"/>
    <w:multiLevelType w:val="hybridMultilevel"/>
    <w:tmpl w:val="EDEC285E"/>
    <w:lvl w:ilvl="0" w:tplc="100C000F">
      <w:start w:val="1"/>
      <w:numFmt w:val="decimal"/>
      <w:lvlText w:val="%1."/>
      <w:lvlJc w:val="left"/>
      <w:pPr>
        <w:ind w:left="720" w:hanging="360"/>
      </w:pPr>
    </w:lvl>
    <w:lvl w:ilvl="1" w:tplc="100C0001">
      <w:start w:val="1"/>
      <w:numFmt w:val="bullet"/>
      <w:lvlText w:val=""/>
      <w:lvlJc w:val="left"/>
      <w:pPr>
        <w:ind w:left="1440" w:hanging="360"/>
      </w:pPr>
      <w:rPr>
        <w:rFonts w:ascii="Symbol" w:hAnsi="Symbol"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37348D0"/>
    <w:multiLevelType w:val="hybridMultilevel"/>
    <w:tmpl w:val="335CB5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41243D6"/>
    <w:multiLevelType w:val="hybridMultilevel"/>
    <w:tmpl w:val="794A7F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6" w15:restartNumberingAfterBreak="0">
    <w:nsid w:val="56400B73"/>
    <w:multiLevelType w:val="hybridMultilevel"/>
    <w:tmpl w:val="FEFCD4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A3974B8"/>
    <w:multiLevelType w:val="hybridMultilevel"/>
    <w:tmpl w:val="5032DE1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A942307"/>
    <w:multiLevelType w:val="hybridMultilevel"/>
    <w:tmpl w:val="16262668"/>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num w:numId="1" w16cid:durableId="239364422">
    <w:abstractNumId w:val="5"/>
  </w:num>
  <w:num w:numId="2" w16cid:durableId="635180672">
    <w:abstractNumId w:val="7"/>
  </w:num>
  <w:num w:numId="3" w16cid:durableId="17049842">
    <w:abstractNumId w:val="0"/>
  </w:num>
  <w:num w:numId="4" w16cid:durableId="791944098">
    <w:abstractNumId w:val="9"/>
  </w:num>
  <w:num w:numId="5" w16cid:durableId="187910269">
    <w:abstractNumId w:val="4"/>
  </w:num>
  <w:num w:numId="6" w16cid:durableId="1859199598">
    <w:abstractNumId w:val="1"/>
  </w:num>
  <w:num w:numId="7" w16cid:durableId="2020152968">
    <w:abstractNumId w:val="2"/>
  </w:num>
  <w:num w:numId="8" w16cid:durableId="1049956845">
    <w:abstractNumId w:val="8"/>
  </w:num>
  <w:num w:numId="9" w16cid:durableId="1270503024">
    <w:abstractNumId w:val="6"/>
  </w:num>
  <w:num w:numId="10" w16cid:durableId="18817409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4868"/>
    <w:rsid w:val="0000794F"/>
    <w:rsid w:val="00027913"/>
    <w:rsid w:val="00031674"/>
    <w:rsid w:val="00036CFD"/>
    <w:rsid w:val="00044125"/>
    <w:rsid w:val="0004753C"/>
    <w:rsid w:val="000528B1"/>
    <w:rsid w:val="00053551"/>
    <w:rsid w:val="00054CBE"/>
    <w:rsid w:val="0005556B"/>
    <w:rsid w:val="000609D5"/>
    <w:rsid w:val="00063943"/>
    <w:rsid w:val="00066398"/>
    <w:rsid w:val="0007173D"/>
    <w:rsid w:val="000A3E54"/>
    <w:rsid w:val="000A4F91"/>
    <w:rsid w:val="000A584C"/>
    <w:rsid w:val="000B40F9"/>
    <w:rsid w:val="000C279E"/>
    <w:rsid w:val="000D68AA"/>
    <w:rsid w:val="000E435B"/>
    <w:rsid w:val="000F1E3B"/>
    <w:rsid w:val="000F40CE"/>
    <w:rsid w:val="00100714"/>
    <w:rsid w:val="00104F1D"/>
    <w:rsid w:val="00105E0C"/>
    <w:rsid w:val="00117A09"/>
    <w:rsid w:val="001211F8"/>
    <w:rsid w:val="0012268A"/>
    <w:rsid w:val="00130704"/>
    <w:rsid w:val="0014719D"/>
    <w:rsid w:val="001531A2"/>
    <w:rsid w:val="0015405A"/>
    <w:rsid w:val="001635C5"/>
    <w:rsid w:val="00163828"/>
    <w:rsid w:val="00166B9A"/>
    <w:rsid w:val="00167190"/>
    <w:rsid w:val="00181205"/>
    <w:rsid w:val="00183400"/>
    <w:rsid w:val="00193692"/>
    <w:rsid w:val="00194200"/>
    <w:rsid w:val="001A5553"/>
    <w:rsid w:val="001B5029"/>
    <w:rsid w:val="001C230B"/>
    <w:rsid w:val="001E681D"/>
    <w:rsid w:val="001F2567"/>
    <w:rsid w:val="001F2D1C"/>
    <w:rsid w:val="001F4EB8"/>
    <w:rsid w:val="00210E8D"/>
    <w:rsid w:val="002138E2"/>
    <w:rsid w:val="00221A05"/>
    <w:rsid w:val="002227F6"/>
    <w:rsid w:val="00226D62"/>
    <w:rsid w:val="00242039"/>
    <w:rsid w:val="00262AE4"/>
    <w:rsid w:val="002650E9"/>
    <w:rsid w:val="002728FE"/>
    <w:rsid w:val="00285CD7"/>
    <w:rsid w:val="00291373"/>
    <w:rsid w:val="002941DF"/>
    <w:rsid w:val="002A1B6C"/>
    <w:rsid w:val="002B269D"/>
    <w:rsid w:val="002C3A8C"/>
    <w:rsid w:val="002C479F"/>
    <w:rsid w:val="002C673F"/>
    <w:rsid w:val="002C6B61"/>
    <w:rsid w:val="002D5790"/>
    <w:rsid w:val="002E1B2F"/>
    <w:rsid w:val="002E2455"/>
    <w:rsid w:val="002F029B"/>
    <w:rsid w:val="003002AB"/>
    <w:rsid w:val="00301165"/>
    <w:rsid w:val="00303460"/>
    <w:rsid w:val="00305AD2"/>
    <w:rsid w:val="00310584"/>
    <w:rsid w:val="0031333C"/>
    <w:rsid w:val="003137DB"/>
    <w:rsid w:val="00325F09"/>
    <w:rsid w:val="00330E2D"/>
    <w:rsid w:val="00336F9C"/>
    <w:rsid w:val="00337308"/>
    <w:rsid w:val="003403A9"/>
    <w:rsid w:val="00347D00"/>
    <w:rsid w:val="00353921"/>
    <w:rsid w:val="0035743D"/>
    <w:rsid w:val="003B21B5"/>
    <w:rsid w:val="003B796B"/>
    <w:rsid w:val="003C1A40"/>
    <w:rsid w:val="003C6DAF"/>
    <w:rsid w:val="003E2253"/>
    <w:rsid w:val="003F0E82"/>
    <w:rsid w:val="003F5A3B"/>
    <w:rsid w:val="003F7283"/>
    <w:rsid w:val="004026F7"/>
    <w:rsid w:val="00406D7E"/>
    <w:rsid w:val="0041649F"/>
    <w:rsid w:val="00444C67"/>
    <w:rsid w:val="0044762D"/>
    <w:rsid w:val="004522FF"/>
    <w:rsid w:val="00463CBC"/>
    <w:rsid w:val="00463E89"/>
    <w:rsid w:val="00472DBF"/>
    <w:rsid w:val="00473A8B"/>
    <w:rsid w:val="004846A6"/>
    <w:rsid w:val="00485730"/>
    <w:rsid w:val="004858E0"/>
    <w:rsid w:val="00491EBD"/>
    <w:rsid w:val="0049340A"/>
    <w:rsid w:val="004A5353"/>
    <w:rsid w:val="004B67E9"/>
    <w:rsid w:val="004C6740"/>
    <w:rsid w:val="004D37B9"/>
    <w:rsid w:val="004D4B52"/>
    <w:rsid w:val="004D64C7"/>
    <w:rsid w:val="004E2BFF"/>
    <w:rsid w:val="004E2F82"/>
    <w:rsid w:val="004F6B8A"/>
    <w:rsid w:val="004F6DAF"/>
    <w:rsid w:val="00504B69"/>
    <w:rsid w:val="00507225"/>
    <w:rsid w:val="00510DB3"/>
    <w:rsid w:val="0051154C"/>
    <w:rsid w:val="00514153"/>
    <w:rsid w:val="005217E5"/>
    <w:rsid w:val="0053539F"/>
    <w:rsid w:val="00544CA6"/>
    <w:rsid w:val="00566E9A"/>
    <w:rsid w:val="0057289E"/>
    <w:rsid w:val="00572C17"/>
    <w:rsid w:val="005867D1"/>
    <w:rsid w:val="00586B63"/>
    <w:rsid w:val="00591DDB"/>
    <w:rsid w:val="005A4985"/>
    <w:rsid w:val="005A576B"/>
    <w:rsid w:val="005B0676"/>
    <w:rsid w:val="005B25E7"/>
    <w:rsid w:val="005C4989"/>
    <w:rsid w:val="005C7EEF"/>
    <w:rsid w:val="006237B9"/>
    <w:rsid w:val="00630F43"/>
    <w:rsid w:val="00634B2C"/>
    <w:rsid w:val="00640A57"/>
    <w:rsid w:val="0064248A"/>
    <w:rsid w:val="00642E6B"/>
    <w:rsid w:val="00644FF2"/>
    <w:rsid w:val="00646175"/>
    <w:rsid w:val="006466B3"/>
    <w:rsid w:val="00651719"/>
    <w:rsid w:val="00651AD8"/>
    <w:rsid w:val="00652BE6"/>
    <w:rsid w:val="00661CE2"/>
    <w:rsid w:val="00671E01"/>
    <w:rsid w:val="00673A49"/>
    <w:rsid w:val="00681AB1"/>
    <w:rsid w:val="00682BAE"/>
    <w:rsid w:val="006A44B2"/>
    <w:rsid w:val="006B1095"/>
    <w:rsid w:val="006C2092"/>
    <w:rsid w:val="006C3176"/>
    <w:rsid w:val="006C67F0"/>
    <w:rsid w:val="006E016D"/>
    <w:rsid w:val="006E355F"/>
    <w:rsid w:val="006F5268"/>
    <w:rsid w:val="00710AB9"/>
    <w:rsid w:val="00713141"/>
    <w:rsid w:val="0071413D"/>
    <w:rsid w:val="00724B84"/>
    <w:rsid w:val="00725FCD"/>
    <w:rsid w:val="00726787"/>
    <w:rsid w:val="00731D56"/>
    <w:rsid w:val="00732AEB"/>
    <w:rsid w:val="00735717"/>
    <w:rsid w:val="007361E8"/>
    <w:rsid w:val="00741489"/>
    <w:rsid w:val="00754A9D"/>
    <w:rsid w:val="00755D60"/>
    <w:rsid w:val="00767B84"/>
    <w:rsid w:val="00794F96"/>
    <w:rsid w:val="007A3FCB"/>
    <w:rsid w:val="007A4F1A"/>
    <w:rsid w:val="007B57A8"/>
    <w:rsid w:val="007B75E0"/>
    <w:rsid w:val="007C4BCC"/>
    <w:rsid w:val="007E32C4"/>
    <w:rsid w:val="00800F93"/>
    <w:rsid w:val="00813D51"/>
    <w:rsid w:val="00816000"/>
    <w:rsid w:val="008162A9"/>
    <w:rsid w:val="0081642D"/>
    <w:rsid w:val="00825038"/>
    <w:rsid w:val="0083225A"/>
    <w:rsid w:val="00837195"/>
    <w:rsid w:val="00843FA7"/>
    <w:rsid w:val="00856DE3"/>
    <w:rsid w:val="00862406"/>
    <w:rsid w:val="008868B8"/>
    <w:rsid w:val="00893738"/>
    <w:rsid w:val="00895049"/>
    <w:rsid w:val="008B02BF"/>
    <w:rsid w:val="008C4DD0"/>
    <w:rsid w:val="008C551D"/>
    <w:rsid w:val="008C66BB"/>
    <w:rsid w:val="008E10F2"/>
    <w:rsid w:val="008E27C8"/>
    <w:rsid w:val="008E3381"/>
    <w:rsid w:val="008F790B"/>
    <w:rsid w:val="009132E7"/>
    <w:rsid w:val="00914629"/>
    <w:rsid w:val="00921C13"/>
    <w:rsid w:val="00931CE7"/>
    <w:rsid w:val="00933176"/>
    <w:rsid w:val="00934B9C"/>
    <w:rsid w:val="009356AD"/>
    <w:rsid w:val="0094091F"/>
    <w:rsid w:val="00943654"/>
    <w:rsid w:val="00944CF9"/>
    <w:rsid w:val="0095215D"/>
    <w:rsid w:val="009573E4"/>
    <w:rsid w:val="00964B6F"/>
    <w:rsid w:val="00966D49"/>
    <w:rsid w:val="00972839"/>
    <w:rsid w:val="0099629F"/>
    <w:rsid w:val="009A0CC3"/>
    <w:rsid w:val="009B35FE"/>
    <w:rsid w:val="009B6C42"/>
    <w:rsid w:val="009C3625"/>
    <w:rsid w:val="009C75C6"/>
    <w:rsid w:val="009D2DDE"/>
    <w:rsid w:val="009D6805"/>
    <w:rsid w:val="009D6A66"/>
    <w:rsid w:val="009E1ADF"/>
    <w:rsid w:val="009E48B5"/>
    <w:rsid w:val="009F46D1"/>
    <w:rsid w:val="009F5BCC"/>
    <w:rsid w:val="009F5C59"/>
    <w:rsid w:val="00A10A5B"/>
    <w:rsid w:val="00A34D2D"/>
    <w:rsid w:val="00A40407"/>
    <w:rsid w:val="00A443F2"/>
    <w:rsid w:val="00A4658A"/>
    <w:rsid w:val="00A62948"/>
    <w:rsid w:val="00A71D38"/>
    <w:rsid w:val="00A7296F"/>
    <w:rsid w:val="00A74F3D"/>
    <w:rsid w:val="00A817BA"/>
    <w:rsid w:val="00A81ADA"/>
    <w:rsid w:val="00A833C2"/>
    <w:rsid w:val="00A86FCB"/>
    <w:rsid w:val="00A90C65"/>
    <w:rsid w:val="00A96DDB"/>
    <w:rsid w:val="00AA0861"/>
    <w:rsid w:val="00AB5D7A"/>
    <w:rsid w:val="00AB711D"/>
    <w:rsid w:val="00AB765F"/>
    <w:rsid w:val="00AD2302"/>
    <w:rsid w:val="00AE0988"/>
    <w:rsid w:val="00AE20F2"/>
    <w:rsid w:val="00B01F38"/>
    <w:rsid w:val="00B20B39"/>
    <w:rsid w:val="00B2194D"/>
    <w:rsid w:val="00B3270E"/>
    <w:rsid w:val="00B44E11"/>
    <w:rsid w:val="00B505E0"/>
    <w:rsid w:val="00B50AC0"/>
    <w:rsid w:val="00B81D90"/>
    <w:rsid w:val="00B84922"/>
    <w:rsid w:val="00B90667"/>
    <w:rsid w:val="00B927DF"/>
    <w:rsid w:val="00B9582D"/>
    <w:rsid w:val="00BB0268"/>
    <w:rsid w:val="00BB0BFA"/>
    <w:rsid w:val="00BB454B"/>
    <w:rsid w:val="00BC7193"/>
    <w:rsid w:val="00BD70AF"/>
    <w:rsid w:val="00BE1E0C"/>
    <w:rsid w:val="00BE5187"/>
    <w:rsid w:val="00BE6123"/>
    <w:rsid w:val="00BE6373"/>
    <w:rsid w:val="00BE6921"/>
    <w:rsid w:val="00BE7339"/>
    <w:rsid w:val="00BF704E"/>
    <w:rsid w:val="00C01A6D"/>
    <w:rsid w:val="00C03E23"/>
    <w:rsid w:val="00C1153A"/>
    <w:rsid w:val="00C1277E"/>
    <w:rsid w:val="00C33CA4"/>
    <w:rsid w:val="00C368DF"/>
    <w:rsid w:val="00C37B69"/>
    <w:rsid w:val="00C37E78"/>
    <w:rsid w:val="00C42CBE"/>
    <w:rsid w:val="00C50E59"/>
    <w:rsid w:val="00C55A01"/>
    <w:rsid w:val="00C639BF"/>
    <w:rsid w:val="00C706C1"/>
    <w:rsid w:val="00C73273"/>
    <w:rsid w:val="00C852E9"/>
    <w:rsid w:val="00C853BD"/>
    <w:rsid w:val="00C96EAA"/>
    <w:rsid w:val="00CA468D"/>
    <w:rsid w:val="00CD01E0"/>
    <w:rsid w:val="00CD3E5B"/>
    <w:rsid w:val="00CE1DC7"/>
    <w:rsid w:val="00CE37C6"/>
    <w:rsid w:val="00CE47FF"/>
    <w:rsid w:val="00CE751A"/>
    <w:rsid w:val="00CF7A8F"/>
    <w:rsid w:val="00D07F59"/>
    <w:rsid w:val="00D12AE7"/>
    <w:rsid w:val="00D142C7"/>
    <w:rsid w:val="00D23BE1"/>
    <w:rsid w:val="00D40FF9"/>
    <w:rsid w:val="00D5319D"/>
    <w:rsid w:val="00D53F41"/>
    <w:rsid w:val="00D56939"/>
    <w:rsid w:val="00D7175B"/>
    <w:rsid w:val="00D71F8E"/>
    <w:rsid w:val="00D84AFE"/>
    <w:rsid w:val="00D85804"/>
    <w:rsid w:val="00D8642A"/>
    <w:rsid w:val="00D92C86"/>
    <w:rsid w:val="00DA3339"/>
    <w:rsid w:val="00DA33DD"/>
    <w:rsid w:val="00DB0500"/>
    <w:rsid w:val="00DD59A5"/>
    <w:rsid w:val="00DF23D0"/>
    <w:rsid w:val="00DF30E7"/>
    <w:rsid w:val="00E05059"/>
    <w:rsid w:val="00E059F2"/>
    <w:rsid w:val="00E06EC9"/>
    <w:rsid w:val="00E07783"/>
    <w:rsid w:val="00E230F8"/>
    <w:rsid w:val="00E23BB3"/>
    <w:rsid w:val="00E33BCC"/>
    <w:rsid w:val="00E3456F"/>
    <w:rsid w:val="00E37E15"/>
    <w:rsid w:val="00E47F06"/>
    <w:rsid w:val="00E52A11"/>
    <w:rsid w:val="00E57B02"/>
    <w:rsid w:val="00E73742"/>
    <w:rsid w:val="00E73E8E"/>
    <w:rsid w:val="00E80292"/>
    <w:rsid w:val="00E80739"/>
    <w:rsid w:val="00E80882"/>
    <w:rsid w:val="00E81384"/>
    <w:rsid w:val="00E84D66"/>
    <w:rsid w:val="00EA5062"/>
    <w:rsid w:val="00EB328D"/>
    <w:rsid w:val="00EB351A"/>
    <w:rsid w:val="00EC1853"/>
    <w:rsid w:val="00EC1958"/>
    <w:rsid w:val="00ED1429"/>
    <w:rsid w:val="00ED62EA"/>
    <w:rsid w:val="00EE040E"/>
    <w:rsid w:val="00EE48EC"/>
    <w:rsid w:val="00EF21BC"/>
    <w:rsid w:val="00F0098A"/>
    <w:rsid w:val="00F00AB5"/>
    <w:rsid w:val="00F257C0"/>
    <w:rsid w:val="00F25846"/>
    <w:rsid w:val="00F31010"/>
    <w:rsid w:val="00F3399E"/>
    <w:rsid w:val="00F50160"/>
    <w:rsid w:val="00F53141"/>
    <w:rsid w:val="00F61590"/>
    <w:rsid w:val="00F61840"/>
    <w:rsid w:val="00F6470B"/>
    <w:rsid w:val="00F71020"/>
    <w:rsid w:val="00F801F2"/>
    <w:rsid w:val="00F81618"/>
    <w:rsid w:val="00F8497D"/>
    <w:rsid w:val="00F863C6"/>
    <w:rsid w:val="00FB3015"/>
    <w:rsid w:val="00FC7228"/>
    <w:rsid w:val="00FC7F0C"/>
    <w:rsid w:val="00FD508E"/>
    <w:rsid w:val="00FD6603"/>
    <w:rsid w:val="00FE1254"/>
    <w:rsid w:val="00FE1E6D"/>
    <w:rsid w:val="00FE2076"/>
    <w:rsid w:val="00FE4D1A"/>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semiHidden/>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semiHidden/>
    <w:rsid w:val="00F61840"/>
    <w:rPr>
      <w:rFonts w:asciiTheme="majorHAnsi" w:eastAsiaTheme="majorEastAsia" w:hAnsiTheme="majorHAnsi" w:cstheme="majorBidi"/>
      <w:color w:val="700000"/>
      <w:sz w:val="24"/>
      <w:szCs w:val="24"/>
    </w:rPr>
  </w:style>
  <w:style w:type="character" w:styleId="Lienhypertexte">
    <w:name w:val="Hyperlink"/>
    <w:basedOn w:val="Policepardfaut"/>
    <w:uiPriority w:val="99"/>
    <w:unhideWhenUsed/>
    <w:rsid w:val="00F50160"/>
    <w:rPr>
      <w:color w:val="CC9900" w:themeColor="hyperlink"/>
      <w:u w:val="single"/>
    </w:rPr>
  </w:style>
  <w:style w:type="character" w:styleId="Mentionnonrsolue">
    <w:name w:val="Unresolved Mention"/>
    <w:basedOn w:val="Policepardfaut"/>
    <w:uiPriority w:val="99"/>
    <w:semiHidden/>
    <w:unhideWhenUsed/>
    <w:rsid w:val="00F50160"/>
    <w:rPr>
      <w:color w:val="605E5C"/>
      <w:shd w:val="clear" w:color="auto" w:fill="E1DFDD"/>
    </w:rPr>
  </w:style>
  <w:style w:type="table" w:styleId="TableauGrille1Clair-Accentuation6">
    <w:name w:val="Grid Table 1 Light Accent 6"/>
    <w:basedOn w:val="TableauNormal"/>
    <w:uiPriority w:val="46"/>
    <w:rsid w:val="00117A09"/>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3-Accentuation3">
    <w:name w:val="Grid Table 3 Accent 3"/>
    <w:basedOn w:val="TableauNormal"/>
    <w:uiPriority w:val="48"/>
    <w:rsid w:val="0051154C"/>
    <w:pPr>
      <w:spacing w:after="0" w:line="240" w:lineRule="auto"/>
    </w:p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insideV w:val="single" w:sz="4" w:space="0" w:color="E18A6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bottom w:val="single" w:sz="4" w:space="0" w:color="E18A6F" w:themeColor="accent3" w:themeTint="99"/>
        </w:tcBorders>
      </w:tcPr>
    </w:tblStylePr>
    <w:tblStylePr w:type="nwCell">
      <w:tblPr/>
      <w:tcPr>
        <w:tcBorders>
          <w:bottom w:val="single" w:sz="4" w:space="0" w:color="E18A6F" w:themeColor="accent3" w:themeTint="99"/>
        </w:tcBorders>
      </w:tcPr>
    </w:tblStylePr>
    <w:tblStylePr w:type="seCell">
      <w:tblPr/>
      <w:tcPr>
        <w:tcBorders>
          <w:top w:val="single" w:sz="4" w:space="0" w:color="E18A6F" w:themeColor="accent3" w:themeTint="99"/>
        </w:tcBorders>
      </w:tcPr>
    </w:tblStylePr>
    <w:tblStylePr w:type="swCell">
      <w:tblPr/>
      <w:tcPr>
        <w:tcBorders>
          <w:top w:val="single" w:sz="4" w:space="0" w:color="E18A6F" w:themeColor="accent3" w:themeTint="99"/>
        </w:tcBorders>
      </w:tcPr>
    </w:tblStylePr>
  </w:style>
  <w:style w:type="table" w:styleId="TableauGrille2-Accentuation3">
    <w:name w:val="Grid Table 2 Accent 3"/>
    <w:basedOn w:val="TableauNormal"/>
    <w:uiPriority w:val="47"/>
    <w:rsid w:val="00B20B39"/>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character" w:styleId="Lienhypertextesuivivisit">
    <w:name w:val="FollowedHyperlink"/>
    <w:basedOn w:val="Policepardfaut"/>
    <w:uiPriority w:val="99"/>
    <w:semiHidden/>
    <w:unhideWhenUsed/>
    <w:rsid w:val="00630F43"/>
    <w:rPr>
      <w:color w:val="6666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000963">
      <w:bodyDiv w:val="1"/>
      <w:marLeft w:val="0"/>
      <w:marRight w:val="0"/>
      <w:marTop w:val="0"/>
      <w:marBottom w:val="0"/>
      <w:divBdr>
        <w:top w:val="none" w:sz="0" w:space="0" w:color="auto"/>
        <w:left w:val="none" w:sz="0" w:space="0" w:color="auto"/>
        <w:bottom w:val="none" w:sz="0" w:space="0" w:color="auto"/>
        <w:right w:val="none" w:sz="0" w:space="0" w:color="auto"/>
      </w:divBdr>
    </w:div>
    <w:div w:id="1818063336">
      <w:bodyDiv w:val="1"/>
      <w:marLeft w:val="0"/>
      <w:marRight w:val="0"/>
      <w:marTop w:val="0"/>
      <w:marBottom w:val="0"/>
      <w:divBdr>
        <w:top w:val="none" w:sz="0" w:space="0" w:color="auto"/>
        <w:left w:val="none" w:sz="0" w:space="0" w:color="auto"/>
        <w:bottom w:val="none" w:sz="0" w:space="0" w:color="auto"/>
        <w:right w:val="none" w:sz="0" w:space="0" w:color="auto"/>
      </w:divBdr>
    </w:div>
    <w:div w:id="1851524111">
      <w:bodyDiv w:val="1"/>
      <w:marLeft w:val="0"/>
      <w:marRight w:val="0"/>
      <w:marTop w:val="0"/>
      <w:marBottom w:val="0"/>
      <w:divBdr>
        <w:top w:val="none" w:sz="0" w:space="0" w:color="auto"/>
        <w:left w:val="none" w:sz="0" w:space="0" w:color="auto"/>
        <w:bottom w:val="none" w:sz="0" w:space="0" w:color="auto"/>
        <w:right w:val="none" w:sz="0" w:space="0" w:color="auto"/>
      </w:divBdr>
    </w:div>
    <w:div w:id="2007899024">
      <w:bodyDiv w:val="1"/>
      <w:marLeft w:val="0"/>
      <w:marRight w:val="0"/>
      <w:marTop w:val="0"/>
      <w:marBottom w:val="0"/>
      <w:divBdr>
        <w:top w:val="none" w:sz="0" w:space="0" w:color="auto"/>
        <w:left w:val="none" w:sz="0" w:space="0" w:color="auto"/>
        <w:bottom w:val="none" w:sz="0" w:space="0" w:color="auto"/>
        <w:right w:val="none" w:sz="0" w:space="0" w:color="auto"/>
      </w:divBdr>
    </w:div>
    <w:div w:id="213378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rs/envfile/latest/envfile/"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cs.rs/simplelog/latest/simplelo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rs/log/latest/lo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hub.com/casbin/casbin-r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docs.rs/regex/latest/regex/"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0D031C"/>
    <w:rsid w:val="000E3C54"/>
    <w:rsid w:val="001036D6"/>
    <w:rsid w:val="00177DCA"/>
    <w:rsid w:val="00193945"/>
    <w:rsid w:val="00267F68"/>
    <w:rsid w:val="003A4CF9"/>
    <w:rsid w:val="0041041E"/>
    <w:rsid w:val="004E17AD"/>
    <w:rsid w:val="004F3ED3"/>
    <w:rsid w:val="006C5606"/>
    <w:rsid w:val="00730656"/>
    <w:rsid w:val="00763B34"/>
    <w:rsid w:val="00792FEE"/>
    <w:rsid w:val="009D5E85"/>
    <w:rsid w:val="00C55F60"/>
    <w:rsid w:val="00D95F62"/>
    <w:rsid w:val="00E21898"/>
    <w:rsid w:val="00F15887"/>
    <w:rsid w:val="00F403F7"/>
    <w:rsid w:val="00F8733C"/>
    <w:rsid w:val="00F97E3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1036</Words>
  <Characters>5699</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Analyze and fix an application</vt:lpstr>
    </vt:vector>
  </TitlesOfParts>
  <Company>Forestier Quentin - Herzig Melvyn</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Analyze and fix an application</dc:title>
  <dc:subject>Labo 3</dc:subject>
  <dc:creator>Alec Berney</dc:creator>
  <cp:keywords/>
  <dc:description/>
  <cp:lastModifiedBy>Alec Berney</cp:lastModifiedBy>
  <cp:revision>381</cp:revision>
  <cp:lastPrinted>2022-06-08T15:09:00Z</cp:lastPrinted>
  <dcterms:created xsi:type="dcterms:W3CDTF">2020-02-19T07:45:00Z</dcterms:created>
  <dcterms:modified xsi:type="dcterms:W3CDTF">2022-06-08T15:09:00Z</dcterms:modified>
  <cp:category>SEC</cp:category>
</cp:coreProperties>
</file>