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2BB2" w14:textId="70E81483" w:rsidR="00B65CF2" w:rsidRDefault="0093688A" w:rsidP="0093688A">
      <w:r>
        <w:t xml:space="preserve">Buenos días a todos, mi nombre es Valeria como mencionaron soy uno de los tres miembros del </w:t>
      </w:r>
      <w:r w:rsidR="004A7147">
        <w:t>O</w:t>
      </w:r>
      <w:r>
        <w:t xml:space="preserve">bservatorio </w:t>
      </w:r>
      <w:r w:rsidR="004A7147">
        <w:t>E</w:t>
      </w:r>
      <w:r>
        <w:t>conómico</w:t>
      </w:r>
      <w:r w:rsidR="004A7147">
        <w:t xml:space="preserve"> de la Ciudad de Corrientes</w:t>
      </w:r>
      <w:r w:rsidR="00DF232A">
        <w:t xml:space="preserve">. La idea es poder comentarles brevemente la situación actual de la mujer en sociedad </w:t>
      </w:r>
      <w:r w:rsidR="00DF232A">
        <w:t>en l</w:t>
      </w:r>
      <w:r w:rsidR="00DF232A">
        <w:t xml:space="preserve">a Ciudad de Corrientes haciendo enfoque en dos ejes: la Situación Laboral y Patrimonial y la </w:t>
      </w:r>
      <w:r w:rsidR="00DF232A">
        <w:t>composición</w:t>
      </w:r>
      <w:r w:rsidR="00DF232A">
        <w:t xml:space="preserve"> familiar</w:t>
      </w:r>
      <w:r w:rsidR="00DF232A">
        <w:t>, en base a datos obtenidos del informe de género realizado íntegramente por el</w:t>
      </w:r>
      <w:r w:rsidR="00A378D9">
        <w:t xml:space="preserve"> equipo del</w:t>
      </w:r>
      <w:r w:rsidR="00DF232A">
        <w:t xml:space="preserve"> observatorio económico, </w:t>
      </w:r>
      <w:r>
        <w:t xml:space="preserve"> junto con </w:t>
      </w:r>
      <w:r w:rsidR="004A7147">
        <w:t xml:space="preserve">mis compañeros </w:t>
      </w:r>
      <w:r>
        <w:t>Bianca Vallejos y Alejandro Chaín</w:t>
      </w:r>
      <w:r w:rsidR="00B65CF2">
        <w:t>.</w:t>
      </w:r>
    </w:p>
    <w:p w14:paraId="0D96FCC0" w14:textId="03A46D02" w:rsidR="0093688A" w:rsidRDefault="000F5659" w:rsidP="0093688A">
      <w:r>
        <w:t>C</w:t>
      </w:r>
      <w:r w:rsidR="0093688A">
        <w:t xml:space="preserve">omenzaré abordando el eje de situación laboral y patrimonial del informe de género, </w:t>
      </w:r>
      <w:r w:rsidR="00DF232A">
        <w:t>lo que intentamos es visibilizar</w:t>
      </w:r>
      <w:r w:rsidR="0093688A">
        <w:t xml:space="preserve"> las brechas existentes entre hombres y mujeres , tanto en la participación y remuneración dentro del mercado de trabajo , como en la tenencia de activos que configuran las posibilidades de acumulación de riqueza en la Ciudad de Corrientes.</w:t>
      </w:r>
    </w:p>
    <w:p w14:paraId="746B06F2" w14:textId="34287B7E" w:rsidR="0093688A" w:rsidRDefault="00DF232A" w:rsidP="0093688A">
      <w:r>
        <w:t>Antes quiero mostrarles l</w:t>
      </w:r>
      <w:r w:rsidR="0093688A">
        <w:t xml:space="preserve">a población proyectada de la ciudad para 2020 es de 410.878 habitantes, de los cuales el 51.21% son mujeres y el 48.78% son hombres., a priori </w:t>
      </w:r>
      <w:r>
        <w:t>estaríamos</w:t>
      </w:r>
      <w:r w:rsidR="0093688A">
        <w:t xml:space="preserve"> en frente de una población equi</w:t>
      </w:r>
      <w:r>
        <w:t xml:space="preserve">tativamente </w:t>
      </w:r>
      <w:r w:rsidR="0093688A">
        <w:t>distribuida.</w:t>
      </w:r>
    </w:p>
    <w:p w14:paraId="48F670C4" w14:textId="603A835B" w:rsidR="0093688A" w:rsidRDefault="0093688A" w:rsidP="0093688A">
      <w:r>
        <w:t>A</w:t>
      </w:r>
      <w:r w:rsidR="000F5659">
        <w:t>h</w:t>
      </w:r>
      <w:r>
        <w:t>ora, si analizamos la estructura socio-ocupacional de las mujeres mayores a 15 años conforme a la metodología establecida por el INDEC, encontramos que el 40% se encuentran en condiciones de actividad, de las cuales el 92% se encuentran ocupadas y el otro 8% se hallan desocupadas, y dentro de este del restante 60% que conforman la población de mujeres inactivas de la ciudad, el 32% son amas de casa que se dedican a las tareas de cuidado y del hogar, el 34% son estudiantes y el 32% son jubiladas.</w:t>
      </w:r>
    </w:p>
    <w:p w14:paraId="3150FCF9" w14:textId="77777777" w:rsidR="0093688A" w:rsidRDefault="0093688A" w:rsidP="0093688A">
      <w:r>
        <w:t>Analizando mas específicamente la tasa de actividad, que define a la porción de una población total que se encuentra participando en el mercado de trabajo, encontramos que según la definición tradicional esta tasa es igual a 43.99% para los hombres y 32.32% para las mujeres, sin embargo, si reconocemos la tarea de amas/os de casa como un empleo formal, y agregamos a las personas que se encuentran en esta condición en la Población económicamente Activa, encontramos que las tasas de actividad para cada sexo cambian sustancialmente, pasando a 50.11% los hombres y 47.81% para las mujeres, la brecha entre hombres y mujeres s reduce sustancialmente pasando de 11.67 p.p a 2.3p.p, y vemos que dentro de cada grupo la variación es sustancialmente mayor para el caso de las mujeres, las cuales AUMENTAN su tasa de actividad en 15.49 p.p cuando los hombres lo hacen en 6.12p.p, demostrando la importancia que tiene el reconocimiento de esta labor como un trabajo fiormal para visibilizar la relevancia que tiene en la economía de una comunidad las tareas de cuidado y del hogar.</w:t>
      </w:r>
    </w:p>
    <w:p w14:paraId="0B05BA45" w14:textId="77777777" w:rsidR="0093688A" w:rsidRDefault="0093688A" w:rsidP="0093688A">
      <w:r>
        <w:t>pasando a una descripción de las brechas salariales según la calificación laboral de los hombres y las mujeres, encontramos que existe un comportamiento bastante particular para cada segmento, en el caso del personal NO CALIFICADO, los hombres cobran, en promedio, 40.53% más que las mujeres, representando un diferencial salarial de $7031, pasando a los puestos operativos, este porcentaje disminuye al 27.90%, el cual representa $6031 de diferencial, en el caso del personal técnico, la brecha es del 16%, lo cual representa $4743 y por último, en el segmento de los trabajaores profesionales , la brecha llega al 23.29%, elevandose el diferencial salarial a $11355.</w:t>
      </w:r>
    </w:p>
    <w:p w14:paraId="75C7AC6D" w14:textId="77777777" w:rsidR="0093688A" w:rsidRDefault="0093688A" w:rsidP="0093688A">
      <w:r>
        <w:t>(CNO-2001)</w:t>
      </w:r>
    </w:p>
    <w:p w14:paraId="082EB6C1" w14:textId="77777777" w:rsidR="0093688A" w:rsidRDefault="0093688A" w:rsidP="0093688A">
      <w:r>
        <w:t xml:space="preserve">Para finalizar el analisis del mercado laboral segun la calificación de los trabajadores, podemos obsrevar que en los cargos profesionales y técnicos, es decir, donde se requiere una mayor </w:t>
      </w:r>
      <w:r>
        <w:lastRenderedPageBreak/>
        <w:t>calificación, la mayoría de los cargos estan ocupados por mujeres, siendo que para los trabajos no calificados u operativos, la mayoría de los puestos estan ocupados por hombres.</w:t>
      </w:r>
    </w:p>
    <w:p w14:paraId="0325C5FC" w14:textId="77777777" w:rsidR="0093688A" w:rsidRDefault="0093688A" w:rsidP="0093688A">
      <w:r>
        <w:t>pasando a un analisis pors sectores , encontramos este gráfico que resume dos indicadores clave, la tasa de feminización y el ingreso promedio por hora de los distintos sectores, todos los sectores que se encuentran a la derecha de la tasa de feminización, poseen una mayor cantidad de mujeres que de hombres, y todos los sectores que se enceuntran por encima de la linea horizonrtal, son los sectores mejores remunerados por hora en la Ciudad.</w:t>
      </w:r>
    </w:p>
    <w:p w14:paraId="5B290D0B" w14:textId="77777777" w:rsidR="0093688A" w:rsidRDefault="0093688A" w:rsidP="0093688A">
      <w:r>
        <w:t>para facilitar la lectura de los datos, dividiremos en 4 sectores el grafico y lo analizaremos por separado,</w:t>
      </w:r>
    </w:p>
    <w:p w14:paraId="50E63730" w14:textId="77777777" w:rsidR="0093688A" w:rsidRDefault="0093688A" w:rsidP="0093688A">
      <w:r>
        <w:t>en el primer cuadrante , el cual lo podemos definir como sectores con remuneracion elevada por hora y compuestos en su mayoría por mujeres, encontramos al sector de educación y al sector de salud y servicios sociales, en el segundo cuadrante, manteniendonos en secotres con elevada remuneracion por hora pero en este caso compuestos en su mayoría por hombres encontramos a sectores como el inmobiliario, la administracion publica, las actividaddes profesionales cientidficas y tecnicas, sectores de la información y la comunicacion, sector financiero y de seguros, entre otros,</w:t>
      </w:r>
    </w:p>
    <w:p w14:paraId="2AE01544" w14:textId="77777777" w:rsidR="0093688A" w:rsidRDefault="0093688A" w:rsidP="0093688A">
      <w:r>
        <w:t>pasando al tercer cuadrante, de sectores de remuneración baja y compuestos en su mayoría por mujeres, podemos ver sectores que resaltan como ser el de empleadas doméasticas.</w:t>
      </w:r>
    </w:p>
    <w:p w14:paraId="719C8999" w14:textId="77777777" w:rsidR="0093688A" w:rsidRDefault="0093688A" w:rsidP="0093688A">
      <w:r>
        <w:t>en el cuarto y ultimo cuadrante, encontramos sectores con baja remuneracion y compuestos en su mayoróa por hombres, en donde se encuentran sectores como construcción, comercio, industrua, alojmaineto y servicios de comidas, entre otros.</w:t>
      </w:r>
    </w:p>
    <w:p w14:paraId="1D579FC1" w14:textId="77777777" w:rsidR="0093688A" w:rsidRPr="00A378D9" w:rsidRDefault="0093688A" w:rsidP="0093688A">
      <w:pPr>
        <w:rPr>
          <w:strike/>
        </w:rPr>
      </w:pPr>
      <w:r w:rsidRPr="00A378D9">
        <w:rPr>
          <w:strike/>
        </w:rPr>
        <w:t>a modo deconslusoón solo en los rubros de Enseñanza y Salud existe una gran proporción de ocupadas que, además, cobran salarios por encima de la mediana del total de ingresos horario promedio. El trabajo doméstico se encuentra en el cuadrante inferior, con la mayor tasa de feminización entre los sectores y salarios horarios bajos. Solo cuatro de los sectores se encuentran por encima de la perfecta equidad y tres de ellos están relacionados con el cuidado, las tareas domésticas o la enseñanza. La menor representación de mujeres ocupadas se encuentra en los sectores de la construcción, transporte y almacenamiento y suministro de agua y energía. La mayoría de los sectores se encuentran en el tercer cuadrante, con una baja tasa de feminización además de bajos salarios.</w:t>
      </w:r>
    </w:p>
    <w:p w14:paraId="45987B9D" w14:textId="77777777" w:rsidR="0093688A" w:rsidRDefault="0093688A" w:rsidP="0093688A">
      <w:r>
        <w:t>En este apartado se refleja la cantidad de autos, motos e inmuebles declarados, distinguiendo por sexo, de los contribuyentes de la ciudad de Corrientes. El fin de esto es examinar aproximadamente la brecha de género desde una perspectiva de la situación patrimonial.</w:t>
      </w:r>
    </w:p>
    <w:p w14:paraId="7F305DEA" w14:textId="05CB2156" w:rsidR="0093688A" w:rsidRDefault="0093688A" w:rsidP="0093688A">
      <w:r>
        <w:t>En el siguiente gráfico, se ve que los hombres tienen una mayor cantidad de autos, motos e inmuebles en promedio: 68.62%, 67.69% y 59.96% para los hombres contra 31.38%, 32.31% y 40.04% para las mujeres, respectivamente</w:t>
      </w:r>
    </w:p>
    <w:p w14:paraId="662F43E2" w14:textId="25E8C743" w:rsidR="00123F9C" w:rsidRDefault="00590CD4">
      <w:r>
        <w:t>V</w:t>
      </w:r>
      <w:r w:rsidR="008F5DDD">
        <w:t>oy a continuar</w:t>
      </w:r>
      <w:r w:rsidR="00B91143">
        <w:t xml:space="preserve"> con el segundo eje temático: situación familiar </w:t>
      </w:r>
    </w:p>
    <w:p w14:paraId="4CC15483" w14:textId="56C2B1D0" w:rsidR="00B91143" w:rsidRDefault="00B91143">
      <w:r w:rsidRPr="00B91143">
        <w:t xml:space="preserve">El análisis </w:t>
      </w:r>
      <w:r>
        <w:t>de</w:t>
      </w:r>
      <w:r w:rsidR="00B2757A">
        <w:t xml:space="preserve"> este</w:t>
      </w:r>
      <w:r>
        <w:t xml:space="preserve"> </w:t>
      </w:r>
      <w:r w:rsidR="00BC13AE">
        <w:t>ámbito</w:t>
      </w:r>
      <w:r w:rsidRPr="00B91143">
        <w:t xml:space="preserve"> </w:t>
      </w:r>
      <w:r w:rsidR="00B2757A">
        <w:t>consiste</w:t>
      </w:r>
      <w:r w:rsidRPr="00B91143">
        <w:t xml:space="preserve"> principalmente en evaluar cómo se conforman los hogares y la distribución de roles dentro de ellos.</w:t>
      </w:r>
      <w:r w:rsidR="003C65DB">
        <w:t xml:space="preserve"> </w:t>
      </w:r>
    </w:p>
    <w:p w14:paraId="062C5A0C" w14:textId="01E488A0" w:rsidR="00A04D8D" w:rsidRDefault="00B91143" w:rsidP="00A04D8D">
      <w:r>
        <w:t>En el gráfico que están observando se analiza la distribución de</w:t>
      </w:r>
      <w:r w:rsidR="0022105D">
        <w:t xml:space="preserve"> la</w:t>
      </w:r>
      <w:r>
        <w:t xml:space="preserve"> jefatura de hogar entre hombres y mujeres en distintos tipos de hogares</w:t>
      </w:r>
      <w:r w:rsidR="009964D2">
        <w:t>, que se clasifican dependiendo de su estado civil y los hijos a cargo</w:t>
      </w:r>
      <w:r>
        <w:t xml:space="preserve">. Por </w:t>
      </w:r>
      <w:r w:rsidR="00C64035">
        <w:t>jefatura</w:t>
      </w:r>
      <w:r>
        <w:t xml:space="preserve"> de hogar se entiende a aquella </w:t>
      </w:r>
      <w:r w:rsidRPr="00950BAF">
        <w:t>persona</w:t>
      </w:r>
      <w:r>
        <w:t xml:space="preserve"> que es</w:t>
      </w:r>
      <w:r w:rsidRPr="00950BAF">
        <w:t xml:space="preserve"> reconocida </w:t>
      </w:r>
      <w:r w:rsidRPr="00950BAF">
        <w:lastRenderedPageBreak/>
        <w:t>como tal por los demás miembros del hogar</w:t>
      </w:r>
      <w:r w:rsidR="00A04D8D">
        <w:t>, por lo tanto, es una</w:t>
      </w:r>
      <w:r w:rsidR="009230E1">
        <w:t xml:space="preserve"> </w:t>
      </w:r>
      <w:r w:rsidR="00A04D8D">
        <w:t>VARIABLE AU</w:t>
      </w:r>
      <w:r w:rsidR="00CF7101">
        <w:t>T</w:t>
      </w:r>
      <w:r w:rsidR="00A04D8D">
        <w:t xml:space="preserve">ODECLARATIVA Y ESTRECHAMENTE VINCULADA A </w:t>
      </w:r>
      <w:r w:rsidR="003D506A">
        <w:t>CUESTIONES</w:t>
      </w:r>
      <w:r w:rsidR="00A04D8D">
        <w:t xml:space="preserve"> CULTURALES</w:t>
      </w:r>
    </w:p>
    <w:p w14:paraId="737DE0E7" w14:textId="165A8559" w:rsidR="0022105D" w:rsidRDefault="009230E1" w:rsidP="009230E1">
      <w:r>
        <w:t xml:space="preserve">Los resultados que arrojan este análisis indican que para los hogares </w:t>
      </w:r>
      <w:r w:rsidR="0034761A">
        <w:t>en donde el jefe de hogar convive en</w:t>
      </w:r>
      <w:r>
        <w:t xml:space="preserve"> pareja</w:t>
      </w:r>
      <w:r w:rsidR="006F2571">
        <w:t xml:space="preserve"> (incluye tanto a unidos como casados)</w:t>
      </w:r>
      <w:r>
        <w:t>, tanto con hijos como sin hijos</w:t>
      </w:r>
      <w:r w:rsidR="0034761A">
        <w:t xml:space="preserve"> a cargo</w:t>
      </w:r>
      <w:r>
        <w:t xml:space="preserve">, son los hombres los que predominan como jefe de hogar </w:t>
      </w:r>
      <w:r w:rsidR="0022105D">
        <w:t>en un</w:t>
      </w:r>
      <w:r>
        <w:t xml:space="preserve"> 73.4% y 78.1%</w:t>
      </w:r>
      <w:r w:rsidR="0022105D">
        <w:t xml:space="preserve"> de los casos,</w:t>
      </w:r>
      <w:r>
        <w:t xml:space="preserve"> respectivamente. </w:t>
      </w:r>
    </w:p>
    <w:p w14:paraId="1C79857C" w14:textId="319BBDEC" w:rsidR="0022105D" w:rsidRDefault="00A04D8D" w:rsidP="009230E1">
      <w:r>
        <w:t>Resulta impactante ver como e</w:t>
      </w:r>
      <w:r w:rsidR="0022105D">
        <w:t>n el caso de</w:t>
      </w:r>
      <w:r w:rsidR="009230E1">
        <w:t xml:space="preserve"> los hogares monoparentales, es decir, aquellos donde el jefe de hogar tiene hijos a cargo y el</w:t>
      </w:r>
      <w:r w:rsidR="009230E1" w:rsidRPr="00950BAF">
        <w:t xml:space="preserve"> cónyuge </w:t>
      </w:r>
      <w:r w:rsidR="009230E1">
        <w:t xml:space="preserve">no está </w:t>
      </w:r>
      <w:r w:rsidR="009230E1" w:rsidRPr="00950BAF">
        <w:t>presente</w:t>
      </w:r>
      <w:r w:rsidR="0022105D">
        <w:t>, la situación se revierte</w:t>
      </w:r>
      <w:r w:rsidR="009230E1">
        <w:t>. Se ve que</w:t>
      </w:r>
      <w:r w:rsidR="007722F3">
        <w:t xml:space="preserve"> de todas las observaciones,</w:t>
      </w:r>
      <w:r w:rsidR="009230E1">
        <w:t xml:space="preserve"> las mujeres tienen la jefatura de hogar </w:t>
      </w:r>
      <w:r w:rsidR="007722F3">
        <w:t>en</w:t>
      </w:r>
      <w:r w:rsidR="009230E1">
        <w:t xml:space="preserve"> un 89%. </w:t>
      </w:r>
      <w:r w:rsidR="009230E1" w:rsidRPr="009230E1">
        <w:t>Esto es un indicador de que la mayoría de las veces, son las mujeres las que se hacen cargo de</w:t>
      </w:r>
      <w:r w:rsidR="009230E1">
        <w:t xml:space="preserve"> la crianza de</w:t>
      </w:r>
      <w:r w:rsidR="009230E1" w:rsidRPr="009230E1">
        <w:t xml:space="preserve"> los hijos, tras separarse de su pareja.</w:t>
      </w:r>
      <w:r w:rsidR="009230E1">
        <w:t xml:space="preserve">  </w:t>
      </w:r>
    </w:p>
    <w:p w14:paraId="0F728B39" w14:textId="3E86F30D" w:rsidR="009230E1" w:rsidRDefault="009230E1" w:rsidP="000E4693">
      <w:r>
        <w:t xml:space="preserve">Por </w:t>
      </w:r>
      <w:r w:rsidR="00785723">
        <w:t>último,</w:t>
      </w:r>
      <w:r>
        <w:t xml:space="preserve"> </w:t>
      </w:r>
      <w:r w:rsidR="008F5DDD">
        <w:t>tenemos otros tipos de hogares</w:t>
      </w:r>
      <w:r w:rsidR="000E4693">
        <w:t>, conformado por personas</w:t>
      </w:r>
      <w:r w:rsidR="000E4693" w:rsidRPr="000E4693">
        <w:t xml:space="preserve"> </w:t>
      </w:r>
      <w:r w:rsidR="000E4693">
        <w:t xml:space="preserve">separadas o divorciadas, viudos, o solteros que no tienen hijos a cargo, </w:t>
      </w:r>
      <w:r w:rsidR="00470B29">
        <w:t xml:space="preserve">es </w:t>
      </w:r>
      <w:r w:rsidR="008F5DDD">
        <w:t>donde se observa la</w:t>
      </w:r>
      <w:r w:rsidRPr="009230E1">
        <w:t xml:space="preserve"> menor brecha entre sexos: el 51.80% tienen jefe de hogar mujer y el 48.20% son hombres.</w:t>
      </w:r>
    </w:p>
    <w:p w14:paraId="752E3153" w14:textId="5F00E45C" w:rsidR="00B91143" w:rsidRDefault="009230E1">
      <w:r>
        <w:t xml:space="preserve">Para </w:t>
      </w:r>
      <w:r w:rsidR="00030A7E">
        <w:t>el siguiente análisis</w:t>
      </w:r>
      <w:r>
        <w:t xml:space="preserve"> se hace una distinción entre dos tipos de jefaturas: la jefatura de HOGAR, que es la que </w:t>
      </w:r>
      <w:r w:rsidR="008F5DDD">
        <w:t>definí</w:t>
      </w:r>
      <w:r>
        <w:t xml:space="preserve"> anteriormente y</w:t>
      </w:r>
      <w:r w:rsidR="00B91143">
        <w:t xml:space="preserve"> depende de la respuesta que haya dado </w:t>
      </w:r>
      <w:r w:rsidR="00A04D8D">
        <w:t xml:space="preserve">cada </w:t>
      </w:r>
      <w:r w:rsidR="00B91143">
        <w:t>familia en la encuesta permanente de hogares del INDEC</w:t>
      </w:r>
      <w:r>
        <w:t xml:space="preserve"> y la jefatura ECONOMICA</w:t>
      </w:r>
      <w:r w:rsidR="00F34CE8">
        <w:t xml:space="preserve"> que se da</w:t>
      </w:r>
      <w:r w:rsidR="00F34CE8" w:rsidRPr="00950BAF">
        <w:t xml:space="preserve"> cuando la mujer contribuye con más del 50% del ingreso laboral familiar total</w:t>
      </w:r>
      <w:r w:rsidR="007B3B7E">
        <w:t>.</w:t>
      </w:r>
      <w:r w:rsidR="008B39EE" w:rsidRPr="008B39EE">
        <w:t xml:space="preserve"> </w:t>
      </w:r>
      <w:r w:rsidR="00A04D8D">
        <w:t xml:space="preserve">ESTA DISTINCIÓN SE HACE YA QUE </w:t>
      </w:r>
      <w:r w:rsidR="003C65DB">
        <w:t xml:space="preserve">LA JEFATURA DE HOGAR </w:t>
      </w:r>
      <w:r w:rsidR="00A04D8D">
        <w:t xml:space="preserve">VISTA ANTERIORMENTE ES DE CARACTER SUBJETIVA POR LO QUE </w:t>
      </w:r>
      <w:r w:rsidR="003C65DB">
        <w:t>DESDE EL OBSERVATORIO</w:t>
      </w:r>
      <w:r w:rsidR="00A04D8D">
        <w:t xml:space="preserve"> SE HA DECIDIDO</w:t>
      </w:r>
      <w:r w:rsidR="003C65DB">
        <w:t xml:space="preserve"> CONSTRUIR UN</w:t>
      </w:r>
      <w:r w:rsidR="00A04D8D">
        <w:t xml:space="preserve"> INDICADOR</w:t>
      </w:r>
      <w:r w:rsidR="003C65DB">
        <w:t xml:space="preserve"> OBJETIV</w:t>
      </w:r>
      <w:r w:rsidR="00A04D8D">
        <w:t>O</w:t>
      </w:r>
      <w:r w:rsidR="003C65DB">
        <w:t xml:space="preserve"> PARA DEFINIR LA JEFATURA</w:t>
      </w:r>
      <w:r w:rsidR="00A04D8D">
        <w:t>, EN ESTE CASO, DESDE UN PUNTO DE VISTA ECONOMICO.</w:t>
      </w:r>
    </w:p>
    <w:p w14:paraId="4983F1EC" w14:textId="513A1BDC" w:rsidR="0093688A" w:rsidRDefault="00C93D9A">
      <w:r>
        <w:t>En el cuadro que se ve en la pantalla se puede observar</w:t>
      </w:r>
      <w:r w:rsidR="00030A7E">
        <w:t xml:space="preserve"> </w:t>
      </w:r>
      <w:r>
        <w:t>cuatro situaciones distintas para</w:t>
      </w:r>
      <w:r w:rsidR="00030A7E">
        <w:t xml:space="preserve"> </w:t>
      </w:r>
      <w:r w:rsidR="00A04D8D">
        <w:t>l</w:t>
      </w:r>
      <w:r w:rsidR="0093688A">
        <w:t>o</w:t>
      </w:r>
      <w:r w:rsidR="00A04D8D">
        <w:t xml:space="preserve">s </w:t>
      </w:r>
      <w:r w:rsidR="0093688A">
        <w:t>hombres</w:t>
      </w:r>
      <w:r>
        <w:t xml:space="preserve">, en base a ambos tipos de jefatura definidos, </w:t>
      </w:r>
      <w:r w:rsidR="004E5F9E">
        <w:t>teniendo en cuenta</w:t>
      </w:r>
      <w:r w:rsidR="00535A9B">
        <w:t xml:space="preserve"> </w:t>
      </w:r>
      <w:r w:rsidR="004E5F9E">
        <w:t xml:space="preserve">a </w:t>
      </w:r>
      <w:r w:rsidR="00535A9B">
        <w:t>l</w:t>
      </w:r>
      <w:r w:rsidR="004E5F9E">
        <w:t>o</w:t>
      </w:r>
      <w:r w:rsidR="00535A9B">
        <w:t xml:space="preserve">s </w:t>
      </w:r>
      <w:r w:rsidR="004E5F9E">
        <w:t>hogares</w:t>
      </w:r>
      <w:r w:rsidR="00535A9B">
        <w:t xml:space="preserve"> conformad</w:t>
      </w:r>
      <w:r w:rsidR="008B39EE">
        <w:t>o</w:t>
      </w:r>
      <w:r w:rsidR="00535A9B">
        <w:t>s por una pareja</w:t>
      </w:r>
      <w:r w:rsidR="00A04D8D">
        <w:t>:</w:t>
      </w:r>
    </w:p>
    <w:p w14:paraId="291D960D" w14:textId="66DAB751" w:rsidR="0093688A" w:rsidRDefault="0093688A">
      <w:r>
        <w:t xml:space="preserve">-El cuadrante superior izquierdo representa a los </w:t>
      </w:r>
      <w:r w:rsidRPr="007E2CD6">
        <w:t>hogares donde e</w:t>
      </w:r>
      <w:r>
        <w:t>l hombre e</w:t>
      </w:r>
      <w:r w:rsidRPr="007E2CD6">
        <w:t>s tanto el jefe de hogar y el jefe económico (56.97%</w:t>
      </w:r>
      <w:r>
        <w:t>)</w:t>
      </w:r>
      <w:r w:rsidRPr="007E2CD6">
        <w:t xml:space="preserve">; </w:t>
      </w:r>
      <w:r>
        <w:br/>
        <w:t>-L</w:t>
      </w:r>
      <w:r w:rsidRPr="007E2CD6">
        <w:t xml:space="preserve">uego </w:t>
      </w:r>
      <w:r>
        <w:t xml:space="preserve">en el cuadrante superior derecho se observan los </w:t>
      </w:r>
      <w:r w:rsidRPr="007E2CD6">
        <w:t xml:space="preserve">hogares donde </w:t>
      </w:r>
      <w:r>
        <w:t xml:space="preserve">el hombre </w:t>
      </w:r>
      <w:r w:rsidRPr="007E2CD6">
        <w:t xml:space="preserve">es el jefe de hogar, pero no el económico (21.92%); </w:t>
      </w:r>
      <w:r>
        <w:br/>
        <w:t>-</w:t>
      </w:r>
      <w:r w:rsidRPr="007E2CD6">
        <w:t xml:space="preserve">en tercer lugar, los que son jefes económicos, pero no son considerados como el jefe del hogar (13.94%); </w:t>
      </w:r>
      <w:r>
        <w:br/>
        <w:t>-</w:t>
      </w:r>
      <w:r w:rsidRPr="007E2CD6">
        <w:t>y por últim</w:t>
      </w:r>
      <w:r>
        <w:t>o, en el inferior derecho</w:t>
      </w:r>
      <w:r w:rsidRPr="007E2CD6">
        <w:t xml:space="preserve"> los hombres que no son ninguno de los dos (7.17%).</w:t>
      </w:r>
    </w:p>
    <w:p w14:paraId="3BF15E27" w14:textId="7809C027" w:rsidR="00785723" w:rsidRDefault="008278F3">
      <w:r>
        <w:br/>
        <w:t xml:space="preserve">- </w:t>
      </w:r>
      <w:r w:rsidR="00785723" w:rsidRPr="00785723">
        <w:t>E</w:t>
      </w:r>
      <w:r>
        <w:t xml:space="preserve">n el cuadrante inferior </w:t>
      </w:r>
      <w:r w:rsidR="004D2E48">
        <w:t>derecho</w:t>
      </w:r>
      <w:r>
        <w:t xml:space="preserve"> se tiene a</w:t>
      </w:r>
      <w:r w:rsidR="00785723" w:rsidRPr="00785723">
        <w:t xml:space="preserve">l rol predominante </w:t>
      </w:r>
      <w:r>
        <w:t xml:space="preserve">que </w:t>
      </w:r>
      <w:r w:rsidR="00785723" w:rsidRPr="00785723">
        <w:t xml:space="preserve">es el de no ser ni jefe de hogar, ni económico (50.73%); </w:t>
      </w:r>
      <w:r>
        <w:br/>
        <w:t xml:space="preserve">- </w:t>
      </w:r>
      <w:r w:rsidR="00785723" w:rsidRPr="00785723">
        <w:t>en segundo lugar,</w:t>
      </w:r>
      <w:r w:rsidR="004D2E48">
        <w:t xml:space="preserve"> en el cuadrante inferior izquierdo,</w:t>
      </w:r>
      <w:r w:rsidR="00785723" w:rsidRPr="00785723">
        <w:t xml:space="preserve"> están aquellas mujeres que son las jefas económicas, pero no son consideradas como jefas de hogar (29%)</w:t>
      </w:r>
      <w:r w:rsidR="00C93D9A">
        <w:t xml:space="preserve"> lo cual es interesante para resaltar ya que implica que aún cuando la mujer es quien aporta más al hogar, se sigue considerando que el jefe de hogar es el hombre</w:t>
      </w:r>
      <w:r w:rsidR="00785723" w:rsidRPr="00785723">
        <w:t xml:space="preserve">; </w:t>
      </w:r>
      <w:r w:rsidR="004D2E48">
        <w:br/>
        <w:t>- en el cuadrante de arriba, está</w:t>
      </w:r>
      <w:r w:rsidR="00785723" w:rsidRPr="00785723">
        <w:t xml:space="preserve"> el caso de las que son jefas económicas y del hogar (11.66%); </w:t>
      </w:r>
      <w:r w:rsidR="004D2E48">
        <w:br/>
        <w:t xml:space="preserve">- </w:t>
      </w:r>
      <w:r w:rsidR="00785723" w:rsidRPr="00785723">
        <w:t>y por último</w:t>
      </w:r>
      <w:r w:rsidR="004D2E48">
        <w:t xml:space="preserve"> en el cuadrante de al lado, </w:t>
      </w:r>
      <w:r w:rsidR="00785723" w:rsidRPr="00785723">
        <w:t xml:space="preserve"> los hogares donde son consideradas las jefas del hogar, sin ser la jefa económica (8.62%).</w:t>
      </w:r>
    </w:p>
    <w:p w14:paraId="1E701244" w14:textId="13CEF328" w:rsidR="009521B9" w:rsidRDefault="00785723">
      <w:r>
        <w:lastRenderedPageBreak/>
        <w:t>Ahora continuamos con un análisis de la cantidad de horas trabajadas semanales en promedio según el tipo de trabajo</w:t>
      </w:r>
      <w:r w:rsidR="00903E37">
        <w:t>,</w:t>
      </w:r>
      <w:r w:rsidR="003C1D73">
        <w:t xml:space="preserve"> para</w:t>
      </w:r>
      <w:r w:rsidR="00903E37">
        <w:t xml:space="preserve"> </w:t>
      </w:r>
      <w:r w:rsidR="003C1D73" w:rsidRPr="003C1D73">
        <w:t>la población ocupada mayor de 18 años</w:t>
      </w:r>
      <w:r w:rsidR="003C1D73">
        <w:t xml:space="preserve">. Este </w:t>
      </w:r>
      <w:r w:rsidR="00903E37">
        <w:t>fue realizado con datos obtenidos de la Encuesta sobre Trabajo no Remunerado y Uso del tiempo</w:t>
      </w:r>
      <w:r>
        <w:t>:</w:t>
      </w:r>
    </w:p>
    <w:p w14:paraId="660098C2" w14:textId="6E160F09" w:rsidR="00785723" w:rsidRPr="00654191" w:rsidRDefault="004301F6">
      <w:r>
        <w:t xml:space="preserve">En primer lugar, tenemos </w:t>
      </w:r>
      <w:r w:rsidR="00301281">
        <w:t>al</w:t>
      </w:r>
      <w:r>
        <w:t xml:space="preserve"> trabajo no remunerado, el</w:t>
      </w:r>
      <w:r w:rsidR="00785723" w:rsidRPr="00950BAF">
        <w:t xml:space="preserve"> que se define como</w:t>
      </w:r>
      <w:r w:rsidR="00785723">
        <w:t xml:space="preserve"> </w:t>
      </w:r>
      <w:r w:rsidR="00785723" w:rsidRPr="004301F6">
        <w:t xml:space="preserve">las actividades no </w:t>
      </w:r>
      <w:r w:rsidR="0079068A">
        <w:t>pagas</w:t>
      </w:r>
      <w:r w:rsidR="00785723" w:rsidRPr="004301F6">
        <w:t xml:space="preserve"> realizadas para prestar servicios para uso final propio en el hogar</w:t>
      </w:r>
      <w:r w:rsidR="00C93D9A">
        <w:t xml:space="preserve">. </w:t>
      </w:r>
      <w:r>
        <w:t>Se observa que las mujeres alcanzan 40 horas semanales</w:t>
      </w:r>
      <w:r w:rsidR="008C7EE6">
        <w:t xml:space="preserve"> </w:t>
      </w:r>
      <w:r>
        <w:t>mientras que los hombres solo gastan, en promedio, 21 horas semanales en este tipo de actividades</w:t>
      </w:r>
      <w:r w:rsidRPr="00654191">
        <w:t>.</w:t>
      </w:r>
      <w:r w:rsidR="004D2E48" w:rsidRPr="00654191">
        <w:t xml:space="preserve"> Por lo </w:t>
      </w:r>
      <w:r w:rsidR="00284E0F" w:rsidRPr="00654191">
        <w:t>que,</w:t>
      </w:r>
      <w:r w:rsidR="004D2E48" w:rsidRPr="00654191">
        <w:t xml:space="preserve"> en este caso, se observa una brecha negativa de 89.14%, lo que indica que </w:t>
      </w:r>
      <w:r w:rsidR="00654191" w:rsidRPr="00654191">
        <w:t>el hombre</w:t>
      </w:r>
      <w:r w:rsidR="004D2E48" w:rsidRPr="00654191">
        <w:t xml:space="preserve"> dedica</w:t>
      </w:r>
      <w:r w:rsidR="007F4392">
        <w:t>q</w:t>
      </w:r>
      <w:r w:rsidR="004D2E48" w:rsidRPr="00654191">
        <w:t>, en promedio, 89.14% horas m</w:t>
      </w:r>
      <w:r w:rsidR="00654191" w:rsidRPr="00654191">
        <w:t>enos</w:t>
      </w:r>
      <w:r w:rsidR="004D2E48" w:rsidRPr="00654191">
        <w:t xml:space="preserve"> que l</w:t>
      </w:r>
      <w:r w:rsidR="00654191" w:rsidRPr="00654191">
        <w:t>as mujeres</w:t>
      </w:r>
      <w:r w:rsidR="004D2E48" w:rsidRPr="00654191">
        <w:t xml:space="preserve"> en la semana al trabajo no remunerado. </w:t>
      </w:r>
    </w:p>
    <w:p w14:paraId="1E4F911D" w14:textId="3F8D3FA9" w:rsidR="004301F6" w:rsidRDefault="004301F6" w:rsidP="004301F6">
      <w:r>
        <w:t>En cuanto a las horas semanales en trabajos remunerados, estas ascienden, en promedio, a 44 horas en el caso de los hombres y 31 horas en el de las mujeres.</w:t>
      </w:r>
      <w:r w:rsidR="004D2E48">
        <w:t xml:space="preserve"> </w:t>
      </w:r>
      <w:r w:rsidR="004D1F07">
        <w:t>La brecha es de 29.65%.</w:t>
      </w:r>
    </w:p>
    <w:p w14:paraId="76DE44A6" w14:textId="7DE74CFE" w:rsidR="008F5DDD" w:rsidRDefault="00A85BA7" w:rsidP="008F5DDD">
      <w:r>
        <w:t>Lo que en conclusión implica dos cosas</w:t>
      </w:r>
      <w:r w:rsidR="008F5DDD">
        <w:t>:</w:t>
      </w:r>
    </w:p>
    <w:p w14:paraId="099B3DF6" w14:textId="4908276A" w:rsidR="008F5DDD" w:rsidRDefault="008F5DDD" w:rsidP="008F5DDD">
      <w:r>
        <w:t xml:space="preserve">En primer </w:t>
      </w:r>
      <w:r w:rsidR="004D1F07">
        <w:t>lugar, si se hace una sumatoria del total de horas trabajadas, es decir, tanto de trabajo remunerado como no remunerado, las mujeres trabajan, en promedio, 71 horas por semana y los hombres 65.</w:t>
      </w:r>
    </w:p>
    <w:p w14:paraId="7A290036" w14:textId="2E0924B7" w:rsidR="004D1F07" w:rsidRDefault="008F5DDD" w:rsidP="004D1F07">
      <w:r>
        <w:t>En segundo lugar</w:t>
      </w:r>
      <w:r w:rsidR="004D1F07">
        <w:t>, la mujer dedica, en promedio, más horas semanales al trabajo no remunerado (40 h</w:t>
      </w:r>
      <w:r w:rsidR="00284E0F">
        <w:t>ora</w:t>
      </w:r>
      <w:r w:rsidR="004D1F07">
        <w:t>s.) que al remunerado (31 h</w:t>
      </w:r>
      <w:r w:rsidR="00284E0F">
        <w:t>ora</w:t>
      </w:r>
      <w:r w:rsidR="004D1F07">
        <w:t>s.)</w:t>
      </w:r>
      <w:r w:rsidR="00BC1FDB">
        <w:t>, mientras que los hombres dedican más horas al trabajo remunerado</w:t>
      </w:r>
      <w:r w:rsidR="004D1F07">
        <w:t>.</w:t>
      </w:r>
    </w:p>
    <w:p w14:paraId="2A35CD66" w14:textId="3635047E" w:rsidR="008C7EE6" w:rsidRDefault="004D1F07" w:rsidP="008F5DDD">
      <w:r>
        <w:t>Para finalizar con este eje</w:t>
      </w:r>
      <w:r w:rsidR="00C93D9A">
        <w:t xml:space="preserve"> y a su vez dar pie al siguiente que corresponde a la educación</w:t>
      </w:r>
      <w:r>
        <w:t>, se presenta en e</w:t>
      </w:r>
      <w:r w:rsidR="008646D1">
        <w:t>ste</w:t>
      </w:r>
      <w:r w:rsidR="008F5DDD" w:rsidRPr="008F5DDD">
        <w:t xml:space="preserve"> gráfico la cantidad de hijos promedio por mujer dependiendo del nivel </w:t>
      </w:r>
      <w:r w:rsidR="00A85BA7">
        <w:t>educativo</w:t>
      </w:r>
      <w:r w:rsidR="008F5DDD" w:rsidRPr="008F5DDD">
        <w:t xml:space="preserve"> alcanzado. Las mujeres sin instrucción son las que más hijos en promedio poseen, llegando a 3 hijos aproximadamente por mujer, y para niveles educativos más altos, la tasa de fecundidad se mantiene relativamente estable, en un nivel considerablemente inferior al primer caso.</w:t>
      </w:r>
      <w:r w:rsidR="008C7EE6">
        <w:t xml:space="preserve"> </w:t>
      </w:r>
    </w:p>
    <w:p w14:paraId="4F78AE7B" w14:textId="67EA1CD7" w:rsidR="00A04D8D" w:rsidRDefault="00A04D8D" w:rsidP="00A04D8D">
      <w:r>
        <w:br/>
      </w:r>
    </w:p>
    <w:p w14:paraId="7B296FEE" w14:textId="77777777" w:rsidR="009521B9" w:rsidRDefault="009521B9"/>
    <w:sectPr w:rsidR="009521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43"/>
    <w:rsid w:val="00030A7E"/>
    <w:rsid w:val="00062E3F"/>
    <w:rsid w:val="000B72D9"/>
    <w:rsid w:val="000E4693"/>
    <w:rsid w:val="000F2C3B"/>
    <w:rsid w:val="000F5659"/>
    <w:rsid w:val="00123F9C"/>
    <w:rsid w:val="0022105D"/>
    <w:rsid w:val="00284E0F"/>
    <w:rsid w:val="002D0059"/>
    <w:rsid w:val="00301281"/>
    <w:rsid w:val="0034761A"/>
    <w:rsid w:val="003C1D73"/>
    <w:rsid w:val="003C65DB"/>
    <w:rsid w:val="003D506A"/>
    <w:rsid w:val="003E2518"/>
    <w:rsid w:val="004301F6"/>
    <w:rsid w:val="00470B29"/>
    <w:rsid w:val="004A7147"/>
    <w:rsid w:val="004D1F07"/>
    <w:rsid w:val="004D2E48"/>
    <w:rsid w:val="004E5F9E"/>
    <w:rsid w:val="00535A9B"/>
    <w:rsid w:val="00590CD4"/>
    <w:rsid w:val="00620D7F"/>
    <w:rsid w:val="00654191"/>
    <w:rsid w:val="006F2571"/>
    <w:rsid w:val="006F371A"/>
    <w:rsid w:val="00701363"/>
    <w:rsid w:val="007722F3"/>
    <w:rsid w:val="00785723"/>
    <w:rsid w:val="0079068A"/>
    <w:rsid w:val="007B3B7E"/>
    <w:rsid w:val="007F4392"/>
    <w:rsid w:val="008278F3"/>
    <w:rsid w:val="008646D1"/>
    <w:rsid w:val="008B39EE"/>
    <w:rsid w:val="008C7EE6"/>
    <w:rsid w:val="008E7175"/>
    <w:rsid w:val="008F5DDD"/>
    <w:rsid w:val="00903E37"/>
    <w:rsid w:val="009230E1"/>
    <w:rsid w:val="0093688A"/>
    <w:rsid w:val="009521B9"/>
    <w:rsid w:val="009964D2"/>
    <w:rsid w:val="00A04D8D"/>
    <w:rsid w:val="00A34945"/>
    <w:rsid w:val="00A378D9"/>
    <w:rsid w:val="00A451AB"/>
    <w:rsid w:val="00A71A6B"/>
    <w:rsid w:val="00A85BA7"/>
    <w:rsid w:val="00AD7153"/>
    <w:rsid w:val="00B2757A"/>
    <w:rsid w:val="00B65CF2"/>
    <w:rsid w:val="00B743EA"/>
    <w:rsid w:val="00B91143"/>
    <w:rsid w:val="00BC13AE"/>
    <w:rsid w:val="00BC1FDB"/>
    <w:rsid w:val="00BC5A4E"/>
    <w:rsid w:val="00C64035"/>
    <w:rsid w:val="00C81984"/>
    <w:rsid w:val="00C93D9A"/>
    <w:rsid w:val="00CD2985"/>
    <w:rsid w:val="00CE0ADA"/>
    <w:rsid w:val="00CF7101"/>
    <w:rsid w:val="00DF232A"/>
    <w:rsid w:val="00ED7917"/>
    <w:rsid w:val="00F34CE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2DB0"/>
  <w15:chartTrackingRefBased/>
  <w15:docId w15:val="{8958EDEE-B60A-4AD9-B079-37F8F956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4</Pages>
  <Words>1842</Words>
  <Characters>10136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Salas</dc:creator>
  <cp:keywords/>
  <dc:description/>
  <cp:lastModifiedBy>Valeria Salas</cp:lastModifiedBy>
  <cp:revision>37</cp:revision>
  <dcterms:created xsi:type="dcterms:W3CDTF">2021-04-09T12:24:00Z</dcterms:created>
  <dcterms:modified xsi:type="dcterms:W3CDTF">2021-05-17T23:00:00Z</dcterms:modified>
</cp:coreProperties>
</file>