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81388" w14:textId="77777777" w:rsidR="004300B1" w:rsidRPr="009F6125" w:rsidRDefault="003C7B26" w:rsidP="004300B1">
      <w:pPr>
        <w:spacing w:line="240" w:lineRule="auto"/>
        <w:jc w:val="center"/>
        <w:rPr>
          <w:rFonts w:ascii="Garamond" w:hAnsi="Garamond"/>
          <w:b/>
          <w:smallCaps/>
          <w:sz w:val="48"/>
          <w:szCs w:val="48"/>
        </w:rPr>
      </w:pPr>
      <w:bookmarkStart w:id="0" w:name="OLE_LINK13"/>
      <w:bookmarkStart w:id="1" w:name="OLE_LINK14"/>
      <w:r w:rsidRPr="009F6125">
        <w:rPr>
          <w:rFonts w:ascii="Garamond" w:hAnsi="Garamond"/>
          <w:b/>
          <w:smallCaps/>
          <w:sz w:val="48"/>
          <w:szCs w:val="48"/>
        </w:rPr>
        <w:t>Alec K. Hoey</w:t>
      </w:r>
    </w:p>
    <w:p w14:paraId="6165B0ED" w14:textId="154D8C89" w:rsidR="00435315" w:rsidRDefault="009F6125" w:rsidP="004300B1">
      <w:pPr>
        <w:spacing w:line="240" w:lineRule="auto"/>
        <w:jc w:val="center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t>2</w:t>
      </w:r>
      <w:r w:rsidR="00435315">
        <w:rPr>
          <w:rFonts w:ascii="Garamond" w:hAnsi="Garamond"/>
          <w:bCs/>
          <w:sz w:val="20"/>
          <w:szCs w:val="20"/>
        </w:rPr>
        <w:t>525</w:t>
      </w:r>
      <w:r w:rsidRPr="009F6125">
        <w:rPr>
          <w:rFonts w:ascii="Garamond" w:hAnsi="Garamond"/>
          <w:bCs/>
          <w:sz w:val="20"/>
          <w:szCs w:val="20"/>
        </w:rPr>
        <w:t xml:space="preserve"> </w:t>
      </w:r>
      <w:proofErr w:type="spellStart"/>
      <w:r w:rsidR="00435315">
        <w:rPr>
          <w:rFonts w:ascii="Garamond" w:hAnsi="Garamond"/>
          <w:bCs/>
          <w:sz w:val="20"/>
          <w:szCs w:val="20"/>
        </w:rPr>
        <w:t>Benvenue</w:t>
      </w:r>
      <w:proofErr w:type="spellEnd"/>
      <w:r w:rsidR="00435315">
        <w:rPr>
          <w:rFonts w:ascii="Garamond" w:hAnsi="Garamond"/>
          <w:bCs/>
          <w:sz w:val="20"/>
          <w:szCs w:val="20"/>
        </w:rPr>
        <w:t xml:space="preserve"> Ave,</w:t>
      </w:r>
      <w:r w:rsidRPr="009F6125">
        <w:rPr>
          <w:rFonts w:ascii="Garamond" w:hAnsi="Garamond"/>
          <w:bCs/>
          <w:sz w:val="20"/>
          <w:szCs w:val="20"/>
        </w:rPr>
        <w:t xml:space="preserve"> A</w:t>
      </w:r>
      <w:r w:rsidR="00435315">
        <w:rPr>
          <w:rFonts w:ascii="Garamond" w:hAnsi="Garamond"/>
          <w:bCs/>
          <w:sz w:val="20"/>
          <w:szCs w:val="20"/>
        </w:rPr>
        <w:t>pt</w:t>
      </w:r>
      <w:r w:rsidRPr="009F6125">
        <w:rPr>
          <w:rFonts w:ascii="Garamond" w:hAnsi="Garamond"/>
          <w:bCs/>
          <w:sz w:val="20"/>
          <w:szCs w:val="20"/>
        </w:rPr>
        <w:t xml:space="preserve">. 2, </w:t>
      </w:r>
      <w:r w:rsidR="00435315">
        <w:rPr>
          <w:rFonts w:ascii="Garamond" w:hAnsi="Garamond"/>
          <w:bCs/>
          <w:sz w:val="20"/>
          <w:szCs w:val="20"/>
        </w:rPr>
        <w:t>Berkeley</w:t>
      </w:r>
      <w:r w:rsidRPr="009F6125">
        <w:rPr>
          <w:rFonts w:ascii="Garamond" w:hAnsi="Garamond"/>
          <w:bCs/>
          <w:sz w:val="20"/>
          <w:szCs w:val="20"/>
        </w:rPr>
        <w:t xml:space="preserve">, CA 94704 | 619.876.2643 | </w:t>
      </w:r>
      <w:r w:rsidR="00435315">
        <w:rPr>
          <w:rFonts w:ascii="Garamond" w:hAnsi="Garamond"/>
          <w:bCs/>
          <w:sz w:val="20"/>
          <w:szCs w:val="20"/>
        </w:rPr>
        <w:t>alechoey@berkeley.edu</w:t>
      </w:r>
    </w:p>
    <w:p w14:paraId="42620DB7" w14:textId="2F47158F" w:rsidR="004300B1" w:rsidRPr="00B660FE" w:rsidRDefault="00B660FE" w:rsidP="004300B1">
      <w:pPr>
        <w:spacing w:line="240" w:lineRule="auto"/>
        <w:jc w:val="center"/>
        <w:rPr>
          <w:rFonts w:ascii="Baskerville" w:hAnsi="Baskerville" w:cs="Baskerville"/>
          <w:bCs/>
          <w:sz w:val="20"/>
          <w:szCs w:val="20"/>
        </w:rPr>
      </w:pPr>
      <w:proofErr w:type="gramStart"/>
      <w:r>
        <w:rPr>
          <w:rFonts w:ascii="Baskerville" w:hAnsi="Baskerville" w:cs="Baskerville"/>
          <w:bCs/>
          <w:sz w:val="24"/>
          <w:szCs w:val="24"/>
          <w:u w:val="single"/>
        </w:rPr>
        <w:t>a</w:t>
      </w:r>
      <w:r w:rsidRPr="00B660FE">
        <w:rPr>
          <w:rFonts w:ascii="Baskerville" w:hAnsi="Baskerville" w:cs="Baskerville"/>
          <w:bCs/>
          <w:sz w:val="24"/>
          <w:szCs w:val="24"/>
          <w:u w:val="single"/>
        </w:rPr>
        <w:t>lechoey.com</w:t>
      </w:r>
      <w:proofErr w:type="gramEnd"/>
    </w:p>
    <w:p w14:paraId="46B4FFFE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Cs/>
          <w:sz w:val="10"/>
          <w:szCs w:val="10"/>
        </w:rPr>
      </w:pPr>
    </w:p>
    <w:p w14:paraId="13502FB2" w14:textId="77777777" w:rsidR="004C24B9" w:rsidRPr="009F6125" w:rsidRDefault="004C24B9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2" w:name="OLE_LINK2"/>
      <w:bookmarkStart w:id="3" w:name="OLE_LINK10"/>
      <w:bookmarkStart w:id="4" w:name="OLE_LINK11"/>
      <w:bookmarkStart w:id="5" w:name="OLE_LINK12"/>
      <w:r w:rsidRPr="009F6125">
        <w:rPr>
          <w:rFonts w:ascii="Garamond" w:hAnsi="Garamond"/>
          <w:b/>
          <w:bCs/>
          <w:sz w:val="20"/>
          <w:szCs w:val="20"/>
        </w:rPr>
        <w:t>OBJECTIVE</w:t>
      </w:r>
    </w:p>
    <w:bookmarkEnd w:id="2"/>
    <w:bookmarkEnd w:id="3"/>
    <w:p w14:paraId="231AAC53" w14:textId="011302C6" w:rsidR="004C24B9" w:rsidRPr="009F6125" w:rsidRDefault="00EB6461" w:rsidP="00DE48AC">
      <w:pPr>
        <w:spacing w:line="240" w:lineRule="auto"/>
        <w:ind w:left="180"/>
        <w:rPr>
          <w:rFonts w:ascii="Garamond" w:hAnsi="Garamond"/>
          <w:sz w:val="20"/>
          <w:szCs w:val="20"/>
        </w:rPr>
      </w:pPr>
      <w:proofErr w:type="gramStart"/>
      <w:r w:rsidRPr="009F6125">
        <w:rPr>
          <w:rFonts w:ascii="Garamond" w:hAnsi="Garamond"/>
          <w:sz w:val="20"/>
          <w:szCs w:val="20"/>
        </w:rPr>
        <w:t xml:space="preserve">To </w:t>
      </w:r>
      <w:r w:rsidR="00DE48AC" w:rsidRPr="009F6125">
        <w:rPr>
          <w:rFonts w:ascii="Garamond" w:hAnsi="Garamond"/>
          <w:sz w:val="20"/>
          <w:szCs w:val="20"/>
        </w:rPr>
        <w:t>obtain</w:t>
      </w:r>
      <w:r w:rsidRPr="009F6125">
        <w:rPr>
          <w:rFonts w:ascii="Garamond" w:hAnsi="Garamond"/>
          <w:sz w:val="20"/>
          <w:szCs w:val="20"/>
        </w:rPr>
        <w:t xml:space="preserve"> a software engineering </w:t>
      </w:r>
      <w:r w:rsidR="00440915" w:rsidRPr="009F6125">
        <w:rPr>
          <w:rFonts w:ascii="Garamond" w:hAnsi="Garamond"/>
          <w:sz w:val="20"/>
          <w:szCs w:val="20"/>
        </w:rPr>
        <w:t xml:space="preserve">or </w:t>
      </w:r>
      <w:r w:rsidR="00DE48AC" w:rsidRPr="009F6125">
        <w:rPr>
          <w:rFonts w:ascii="Garamond" w:hAnsi="Garamond"/>
          <w:sz w:val="20"/>
          <w:szCs w:val="20"/>
        </w:rPr>
        <w:t xml:space="preserve">web </w:t>
      </w:r>
      <w:r w:rsidR="00C43FAE">
        <w:rPr>
          <w:rFonts w:ascii="Garamond" w:hAnsi="Garamond"/>
          <w:sz w:val="20"/>
          <w:szCs w:val="20"/>
        </w:rPr>
        <w:t>programming</w:t>
      </w:r>
      <w:r w:rsidR="00DE48AC" w:rsidRPr="009F6125">
        <w:rPr>
          <w:rFonts w:ascii="Garamond" w:hAnsi="Garamond"/>
          <w:sz w:val="20"/>
          <w:szCs w:val="20"/>
        </w:rPr>
        <w:t xml:space="preserve"> </w:t>
      </w:r>
      <w:r w:rsidR="00C43FAE">
        <w:rPr>
          <w:rFonts w:ascii="Garamond" w:hAnsi="Garamond"/>
          <w:sz w:val="20"/>
          <w:szCs w:val="20"/>
        </w:rPr>
        <w:t xml:space="preserve">internship for </w:t>
      </w:r>
      <w:r w:rsidR="00DE48AC" w:rsidRPr="009F6125">
        <w:rPr>
          <w:rFonts w:ascii="Garamond" w:hAnsi="Garamond"/>
          <w:sz w:val="20"/>
          <w:szCs w:val="20"/>
        </w:rPr>
        <w:t>Summer 201</w:t>
      </w:r>
      <w:r w:rsidR="00435315">
        <w:rPr>
          <w:rFonts w:ascii="Garamond" w:hAnsi="Garamond"/>
          <w:sz w:val="20"/>
          <w:szCs w:val="20"/>
        </w:rPr>
        <w:t>3</w:t>
      </w:r>
      <w:r w:rsidR="00DE48AC" w:rsidRPr="009F6125">
        <w:rPr>
          <w:rFonts w:ascii="Garamond" w:hAnsi="Garamond"/>
          <w:sz w:val="20"/>
          <w:szCs w:val="20"/>
        </w:rPr>
        <w:t>.</w:t>
      </w:r>
      <w:proofErr w:type="gramEnd"/>
    </w:p>
    <w:p w14:paraId="6C45BBC5" w14:textId="77777777" w:rsidR="00DE48AC" w:rsidRPr="00D80C25" w:rsidRDefault="00DE48AC" w:rsidP="00DE48AC">
      <w:pPr>
        <w:spacing w:line="240" w:lineRule="auto"/>
        <w:ind w:left="180"/>
        <w:rPr>
          <w:rFonts w:ascii="Garamond" w:hAnsi="Garamond"/>
          <w:sz w:val="12"/>
          <w:szCs w:val="12"/>
        </w:rPr>
      </w:pPr>
    </w:p>
    <w:p w14:paraId="28CD9D4C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6" w:name="OLE_LINK5"/>
      <w:bookmarkStart w:id="7" w:name="OLE_LINK6"/>
      <w:bookmarkStart w:id="8" w:name="OLE_LINK15"/>
      <w:bookmarkStart w:id="9" w:name="OLE_LINK16"/>
      <w:bookmarkEnd w:id="4"/>
      <w:bookmarkEnd w:id="5"/>
      <w:r w:rsidRPr="009F6125">
        <w:rPr>
          <w:rFonts w:ascii="Garamond" w:hAnsi="Garamond"/>
          <w:b/>
          <w:bCs/>
          <w:sz w:val="20"/>
          <w:szCs w:val="20"/>
        </w:rPr>
        <w:t>EDUCATION</w:t>
      </w:r>
    </w:p>
    <w:bookmarkEnd w:id="6"/>
    <w:bookmarkEnd w:id="7"/>
    <w:p w14:paraId="33E9467A" w14:textId="77777777" w:rsidR="004C24B9" w:rsidRPr="009F6125" w:rsidRDefault="004C24B9" w:rsidP="004300B1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BF5DBD">
          <w:headerReference w:type="default" r:id="rId9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3184745" w14:textId="1AA12A87" w:rsidR="004300B1" w:rsidRPr="009F6125" w:rsidRDefault="004300B1" w:rsidP="004C24B9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 xml:space="preserve">University of California, Berkeley – </w:t>
      </w:r>
      <w:r w:rsidR="003C7B26" w:rsidRPr="009F6125">
        <w:rPr>
          <w:rFonts w:ascii="Garamond" w:hAnsi="Garamond"/>
          <w:b/>
          <w:sz w:val="20"/>
          <w:szCs w:val="20"/>
        </w:rPr>
        <w:t>College of Engineering</w:t>
      </w:r>
      <w:r w:rsidR="00530959" w:rsidRPr="009F6125">
        <w:rPr>
          <w:rFonts w:ascii="Garamond" w:hAnsi="Garamond"/>
          <w:b/>
          <w:sz w:val="20"/>
          <w:szCs w:val="20"/>
        </w:rPr>
        <w:t xml:space="preserve"> </w:t>
      </w:r>
    </w:p>
    <w:p w14:paraId="4549446A" w14:textId="27CA4549" w:rsidR="004C24B9" w:rsidRPr="009F6125" w:rsidRDefault="004C24B9" w:rsidP="004C24B9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C24B9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>Fall 2010 – Spring 2014</w:t>
      </w:r>
    </w:p>
    <w:bookmarkEnd w:id="8"/>
    <w:bookmarkEnd w:id="9"/>
    <w:p w14:paraId="4A148EE8" w14:textId="77777777" w:rsidR="00A1635A" w:rsidRPr="009F6125" w:rsidRDefault="00DA1B04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B.S.</w:t>
      </w:r>
      <w:r w:rsidR="004300B1" w:rsidRPr="009F6125">
        <w:rPr>
          <w:rFonts w:ascii="Garamond" w:hAnsi="Garamond"/>
          <w:bCs/>
          <w:sz w:val="20"/>
          <w:szCs w:val="20"/>
        </w:rPr>
        <w:t xml:space="preserve"> </w:t>
      </w:r>
      <w:r w:rsidR="003C7B26" w:rsidRPr="009F6125">
        <w:rPr>
          <w:rFonts w:ascii="Garamond" w:hAnsi="Garamond"/>
          <w:bCs/>
          <w:sz w:val="20"/>
          <w:szCs w:val="20"/>
        </w:rPr>
        <w:t>Electrical Engineering and Computer Science</w:t>
      </w:r>
    </w:p>
    <w:p w14:paraId="4A02DEFC" w14:textId="1A543DBE" w:rsidR="004C24B9" w:rsidRPr="009F6125" w:rsidRDefault="003C7B26" w:rsidP="00E40A1C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 xml:space="preserve">GPA: </w:t>
      </w:r>
      <w:r w:rsidR="00C43FAE">
        <w:rPr>
          <w:rFonts w:ascii="Garamond" w:hAnsi="Garamond"/>
          <w:b/>
          <w:bCs/>
          <w:sz w:val="20"/>
          <w:szCs w:val="20"/>
        </w:rPr>
        <w:t>3.</w:t>
      </w:r>
      <w:r w:rsidR="00435315">
        <w:rPr>
          <w:rFonts w:ascii="Garamond" w:hAnsi="Garamond"/>
          <w:b/>
          <w:bCs/>
          <w:sz w:val="20"/>
          <w:szCs w:val="20"/>
        </w:rPr>
        <w:t>59</w:t>
      </w:r>
    </w:p>
    <w:p w14:paraId="5C5964B3" w14:textId="28A9A3CA" w:rsidR="00D80C25" w:rsidRPr="00DF2E78" w:rsidRDefault="00D80C25" w:rsidP="00A1635A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54D0D8FD" w14:textId="093CD24A" w:rsidR="00A1635A" w:rsidRPr="009F6125" w:rsidRDefault="00A1635A" w:rsidP="00A1635A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EMPLOYMENT</w:t>
      </w:r>
    </w:p>
    <w:p w14:paraId="2CB2DD99" w14:textId="77777777" w:rsidR="00435315" w:rsidRPr="009F6125" w:rsidRDefault="00435315" w:rsidP="00A1635A">
      <w:pPr>
        <w:spacing w:line="240" w:lineRule="auto"/>
        <w:rPr>
          <w:rFonts w:ascii="Garamond" w:hAnsi="Garamond"/>
          <w:b/>
          <w:sz w:val="20"/>
          <w:szCs w:val="20"/>
        </w:rPr>
        <w:sectPr w:rsidR="00435315" w:rsidRPr="009F6125" w:rsidSect="00A1635A">
          <w:headerReference w:type="default" r:id="rId10"/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7B2C740" w14:textId="341283EB" w:rsidR="00A1635A" w:rsidRPr="009F6125" w:rsidRDefault="00435315" w:rsidP="00A1635A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10" w:name="OLE_LINK25"/>
      <w:bookmarkStart w:id="11" w:name="OLE_LINK26"/>
      <w:bookmarkStart w:id="12" w:name="OLE_LINK35"/>
      <w:bookmarkStart w:id="13" w:name="OLE_LINK36"/>
      <w:bookmarkStart w:id="14" w:name="OLE_LINK37"/>
      <w:proofErr w:type="spellStart"/>
      <w:r>
        <w:rPr>
          <w:rFonts w:ascii="Garamond" w:hAnsi="Garamond"/>
          <w:b/>
          <w:sz w:val="20"/>
          <w:szCs w:val="20"/>
        </w:rPr>
        <w:lastRenderedPageBreak/>
        <w:t>Groupon</w:t>
      </w:r>
      <w:proofErr w:type="spellEnd"/>
      <w:r w:rsidR="00A1635A" w:rsidRPr="009F6125">
        <w:rPr>
          <w:rFonts w:ascii="Garamond" w:hAnsi="Garamond"/>
          <w:b/>
          <w:sz w:val="20"/>
          <w:szCs w:val="20"/>
        </w:rPr>
        <w:t xml:space="preserve"> – </w:t>
      </w:r>
      <w:r>
        <w:rPr>
          <w:rFonts w:ascii="Garamond" w:hAnsi="Garamond"/>
          <w:b/>
          <w:sz w:val="20"/>
          <w:szCs w:val="20"/>
        </w:rPr>
        <w:t>Palo Alto</w:t>
      </w:r>
      <w:r w:rsidR="00A1635A" w:rsidRPr="009F6125">
        <w:rPr>
          <w:rFonts w:ascii="Garamond" w:hAnsi="Garamond"/>
          <w:b/>
          <w:sz w:val="20"/>
          <w:szCs w:val="20"/>
        </w:rPr>
        <w:t>, CA</w:t>
      </w:r>
      <w:r w:rsidR="00C43FAE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groupon</w:t>
      </w:r>
      <w:r w:rsidR="00C43FAE">
        <w:rPr>
          <w:rFonts w:ascii="Garamond" w:hAnsi="Garamond"/>
          <w:b/>
          <w:sz w:val="20"/>
          <w:szCs w:val="20"/>
        </w:rPr>
        <w:t>.com)</w:t>
      </w:r>
    </w:p>
    <w:p w14:paraId="2092E65A" w14:textId="0FA53892" w:rsidR="00A1635A" w:rsidRPr="009F6125" w:rsidRDefault="00435315" w:rsidP="00A1635A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A1635A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June</w:t>
      </w:r>
      <w:r w:rsidR="00A1635A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A1635A"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August</w:t>
      </w:r>
      <w:r w:rsidR="00711F34">
        <w:rPr>
          <w:rFonts w:ascii="Garamond" w:hAnsi="Garamond"/>
          <w:sz w:val="20"/>
          <w:szCs w:val="20"/>
        </w:rPr>
        <w:t xml:space="preserve"> 2012</w:t>
      </w:r>
    </w:p>
    <w:p w14:paraId="71D0242B" w14:textId="50AFBA50" w:rsidR="00FD34E9" w:rsidRPr="00FD34E9" w:rsidRDefault="00435315" w:rsidP="00FD34E9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>Backend Engineer (</w:t>
      </w:r>
      <w:proofErr w:type="spellStart"/>
      <w:r>
        <w:rPr>
          <w:rFonts w:ascii="Garamond" w:hAnsi="Garamond"/>
          <w:b/>
          <w:bCs/>
          <w:sz w:val="18"/>
          <w:szCs w:val="18"/>
        </w:rPr>
        <w:t>SmartDeals</w:t>
      </w:r>
      <w:proofErr w:type="spellEnd"/>
      <w:r>
        <w:rPr>
          <w:rFonts w:ascii="Garamond" w:hAnsi="Garamond"/>
          <w:b/>
          <w:bCs/>
          <w:sz w:val="18"/>
          <w:szCs w:val="18"/>
        </w:rPr>
        <w:t>/Relevance Team)</w:t>
      </w:r>
    </w:p>
    <w:bookmarkEnd w:id="10"/>
    <w:bookmarkEnd w:id="11"/>
    <w:p w14:paraId="229EDB41" w14:textId="4785EBE7" w:rsidR="007022DD" w:rsidRDefault="00435315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Developed large-scale, backend data analytics workflow to measure experiment effectiveness</w:t>
      </w:r>
    </w:p>
    <w:p w14:paraId="7EC9796E" w14:textId="77777777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Compare control and experimental rankings and output into digestible form for data warehouse</w:t>
      </w:r>
    </w:p>
    <w:p w14:paraId="5512D921" w14:textId="0CBA163C" w:rsidR="00B660FE" w:rsidRP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Ownership of nontrivial problem</w:t>
      </w:r>
      <w:r w:rsidRPr="00B660FE">
        <w:rPr>
          <w:rFonts w:ascii="Garamond" w:hAnsi="Garamond"/>
          <w:bCs/>
          <w:sz w:val="20"/>
          <w:szCs w:val="20"/>
        </w:rPr>
        <w:t>—accounting for business rules, cache changes, and cluster scheduling</w:t>
      </w:r>
    </w:p>
    <w:p w14:paraId="4C038277" w14:textId="4ADA427D" w:rsidR="00A1635A" w:rsidRPr="00B660FE" w:rsidRDefault="00435315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using </w:t>
      </w:r>
      <w:proofErr w:type="spellStart"/>
      <w:r>
        <w:rPr>
          <w:rFonts w:ascii="Garamond" w:hAnsi="Garamond"/>
          <w:bCs/>
          <w:sz w:val="20"/>
          <w:szCs w:val="20"/>
        </w:rPr>
        <w:t>Hadoop</w:t>
      </w:r>
      <w:proofErr w:type="spellEnd"/>
      <w:r>
        <w:rPr>
          <w:rFonts w:ascii="Garamond" w:hAnsi="Garamond"/>
          <w:bCs/>
          <w:sz w:val="20"/>
          <w:szCs w:val="20"/>
        </w:rPr>
        <w:t>, Java, and Ruby</w:t>
      </w:r>
    </w:p>
    <w:bookmarkEnd w:id="12"/>
    <w:bookmarkEnd w:id="13"/>
    <w:bookmarkEnd w:id="14"/>
    <w:p w14:paraId="67BE57E2" w14:textId="77777777" w:rsidR="00435315" w:rsidRDefault="00435315" w:rsidP="0019292B">
      <w:pPr>
        <w:spacing w:line="240" w:lineRule="auto"/>
        <w:rPr>
          <w:rFonts w:ascii="Garamond" w:hAnsi="Garamond"/>
          <w:bCs/>
          <w:sz w:val="12"/>
          <w:szCs w:val="12"/>
        </w:rPr>
        <w:sectPr w:rsidR="0043531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30F70566" w14:textId="455BA464" w:rsidR="0019292B" w:rsidRDefault="0019292B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77453E26" w14:textId="77777777" w:rsidR="00435315" w:rsidRDefault="00435315" w:rsidP="00435315">
      <w:pPr>
        <w:spacing w:line="240" w:lineRule="auto"/>
        <w:ind w:left="180" w:hanging="180"/>
        <w:rPr>
          <w:rFonts w:ascii="Garamond" w:hAnsi="Garamond"/>
          <w:b/>
          <w:sz w:val="20"/>
          <w:szCs w:val="20"/>
        </w:rPr>
        <w:sectPr w:rsidR="0043531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</w:p>
    <w:p w14:paraId="521F787A" w14:textId="11EE1FC3" w:rsidR="00435315" w:rsidRPr="009F6125" w:rsidRDefault="00435315" w:rsidP="00435315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Magoosh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Berkeley, CA</w:t>
      </w:r>
      <w:r>
        <w:rPr>
          <w:rFonts w:ascii="Garamond" w:hAnsi="Garamond"/>
          <w:b/>
          <w:sz w:val="20"/>
          <w:szCs w:val="20"/>
        </w:rPr>
        <w:t xml:space="preserve"> (http://magoosh.com)</w:t>
      </w:r>
    </w:p>
    <w:p w14:paraId="1C5DD416" w14:textId="2FAFCA53" w:rsidR="00435315" w:rsidRPr="009F6125" w:rsidRDefault="00435315" w:rsidP="00435315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35315" w:rsidRPr="009F6125" w:rsidSect="00435315">
          <w:type w:val="continuous"/>
          <w:pgSz w:w="12240" w:h="15840"/>
          <w:pgMar w:top="720" w:right="1008" w:bottom="864" w:left="1008" w:header="288" w:footer="288" w:gutter="0"/>
          <w:cols w:num="2" w:space="720"/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 xml:space="preserve">May 2011 – </w:t>
      </w:r>
      <w:r>
        <w:rPr>
          <w:rFonts w:ascii="Garamond" w:hAnsi="Garamond"/>
          <w:sz w:val="20"/>
          <w:szCs w:val="20"/>
        </w:rPr>
        <w:t>March 2012</w:t>
      </w:r>
    </w:p>
    <w:p w14:paraId="569E1BD2" w14:textId="2BD6CCD4" w:rsidR="00435315" w:rsidRPr="00FD34E9" w:rsidRDefault="00435315" w:rsidP="00435315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 w:rsidRPr="00FD34E9">
        <w:rPr>
          <w:rFonts w:ascii="Garamond" w:hAnsi="Garamond"/>
          <w:b/>
          <w:bCs/>
          <w:sz w:val="18"/>
          <w:szCs w:val="18"/>
        </w:rPr>
        <w:lastRenderedPageBreak/>
        <w:t>Ruby on Rails Developer</w:t>
      </w:r>
    </w:p>
    <w:p w14:paraId="724617ED" w14:textId="46AFEB03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</w:t>
      </w:r>
      <w:r w:rsidR="00FC102F">
        <w:rPr>
          <w:rFonts w:ascii="Garamond" w:hAnsi="Garamond"/>
          <w:bCs/>
          <w:sz w:val="20"/>
          <w:szCs w:val="20"/>
        </w:rPr>
        <w:t>Ruby on Rails app for test preparation startup</w:t>
      </w:r>
    </w:p>
    <w:p w14:paraId="0BB1FFD3" w14:textId="1F72898C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Modeled new question types, each with custom grading logic and grading options</w:t>
      </w:r>
    </w:p>
    <w:p w14:paraId="65D7B61E" w14:textId="2D494533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Worked full-stack: from deployment scripts and server </w:t>
      </w:r>
      <w:proofErr w:type="spellStart"/>
      <w:r>
        <w:rPr>
          <w:rFonts w:ascii="Garamond" w:hAnsi="Garamond"/>
          <w:bCs/>
          <w:sz w:val="20"/>
          <w:szCs w:val="20"/>
        </w:rPr>
        <w:t>config</w:t>
      </w:r>
      <w:proofErr w:type="spellEnd"/>
      <w:r>
        <w:rPr>
          <w:rFonts w:ascii="Garamond" w:hAnsi="Garamond"/>
          <w:bCs/>
          <w:sz w:val="20"/>
          <w:szCs w:val="20"/>
        </w:rPr>
        <w:t xml:space="preserve"> to front-end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</w:p>
    <w:p w14:paraId="3BFA66D3" w14:textId="713B884F" w:rsidR="00435315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  <w:sectPr w:rsidR="0043531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Cs/>
          <w:sz w:val="20"/>
          <w:szCs w:val="20"/>
        </w:rPr>
        <w:t xml:space="preserve">Built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  <w:r>
        <w:rPr>
          <w:rFonts w:ascii="Garamond" w:hAnsi="Garamond"/>
          <w:bCs/>
          <w:sz w:val="20"/>
          <w:szCs w:val="20"/>
        </w:rPr>
        <w:t xml:space="preserve"> calculator from scratch—custom evaluation rules to match GRE calculator</w:t>
      </w:r>
    </w:p>
    <w:p w14:paraId="7AFDFC1D" w14:textId="77777777" w:rsidR="00435315" w:rsidRPr="00FC102F" w:rsidRDefault="00435315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1989FF15" w14:textId="77777777" w:rsidR="00FD34E9" w:rsidRPr="00FC102F" w:rsidRDefault="00FD34E9" w:rsidP="00FD34E9">
      <w:pPr>
        <w:spacing w:line="240" w:lineRule="auto"/>
        <w:rPr>
          <w:rFonts w:ascii="Garamond" w:hAnsi="Garamond"/>
          <w:b/>
          <w:sz w:val="12"/>
          <w:szCs w:val="12"/>
        </w:rPr>
        <w:sectPr w:rsidR="00FD34E9" w:rsidRPr="00FC102F" w:rsidSect="00FD34E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67F68827" w14:textId="3CC56DFA" w:rsidR="0019292B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lastRenderedPageBreak/>
        <w:t xml:space="preserve">UC Berkeley </w:t>
      </w:r>
      <w:r w:rsidR="00FC102F">
        <w:rPr>
          <w:rFonts w:ascii="Garamond" w:hAnsi="Garamond"/>
          <w:b/>
          <w:sz w:val="20"/>
          <w:szCs w:val="20"/>
        </w:rPr>
        <w:t>Education Platform</w:t>
      </w:r>
      <w:r>
        <w:rPr>
          <w:rFonts w:ascii="Garamond" w:hAnsi="Garamond"/>
          <w:b/>
          <w:sz w:val="20"/>
          <w:szCs w:val="20"/>
        </w:rPr>
        <w:t xml:space="preserve"> –</w:t>
      </w:r>
      <w:r w:rsidR="00F11C88">
        <w:rPr>
          <w:rFonts w:ascii="Garamond" w:hAnsi="Garamond"/>
          <w:b/>
          <w:sz w:val="20"/>
          <w:szCs w:val="20"/>
        </w:rPr>
        <w:t xml:space="preserve"> Berkeley, CA (http://cs188.org</w:t>
      </w:r>
      <w:r>
        <w:rPr>
          <w:rFonts w:ascii="Garamond" w:hAnsi="Garamond"/>
          <w:b/>
          <w:sz w:val="20"/>
          <w:szCs w:val="20"/>
        </w:rPr>
        <w:t>)</w:t>
      </w:r>
    </w:p>
    <w:p w14:paraId="45E2548A" w14:textId="424FAA3E" w:rsidR="00FD34E9" w:rsidRPr="00FD34E9" w:rsidRDefault="00711F34" w:rsidP="00FD34E9">
      <w:pPr>
        <w:spacing w:line="240" w:lineRule="auto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February 2012</w:t>
      </w:r>
    </w:p>
    <w:p w14:paraId="7B3D171D" w14:textId="77777777" w:rsidR="00FD34E9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03ED586D" w14:textId="309F2FA2" w:rsidR="00FD34E9" w:rsidRDefault="00FC102F" w:rsidP="00AB772E">
      <w:pPr>
        <w:spacing w:line="240" w:lineRule="auto"/>
        <w:ind w:left="36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lastRenderedPageBreak/>
        <w:t>Rails Developer</w:t>
      </w:r>
    </w:p>
    <w:p w14:paraId="05F8259F" w14:textId="03520308" w:rsidR="00FD34E9" w:rsidRDefault="00FC102F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</w:t>
      </w:r>
      <w:r w:rsidR="00FD34E9" w:rsidRPr="00FD34E9">
        <w:rPr>
          <w:rFonts w:ascii="Garamond" w:hAnsi="Garamond"/>
          <w:sz w:val="20"/>
          <w:szCs w:val="20"/>
        </w:rPr>
        <w:t xml:space="preserve"> with Berkeley professors </w:t>
      </w:r>
      <w:r w:rsidR="00AB772E">
        <w:rPr>
          <w:rFonts w:ascii="Garamond" w:hAnsi="Garamond"/>
          <w:sz w:val="20"/>
          <w:szCs w:val="20"/>
        </w:rPr>
        <w:t xml:space="preserve">Pieter </w:t>
      </w:r>
      <w:proofErr w:type="spellStart"/>
      <w:r w:rsidR="00AB772E">
        <w:rPr>
          <w:rFonts w:ascii="Garamond" w:hAnsi="Garamond"/>
          <w:sz w:val="20"/>
          <w:szCs w:val="20"/>
        </w:rPr>
        <w:t>Abbeel</w:t>
      </w:r>
      <w:proofErr w:type="spellEnd"/>
      <w:r w:rsidR="00AB772E">
        <w:rPr>
          <w:rFonts w:ascii="Garamond" w:hAnsi="Garamond"/>
          <w:sz w:val="20"/>
          <w:szCs w:val="20"/>
        </w:rPr>
        <w:t xml:space="preserve"> and Dawn Song </w:t>
      </w:r>
      <w:r>
        <w:rPr>
          <w:rFonts w:ascii="Garamond" w:hAnsi="Garamond"/>
          <w:sz w:val="20"/>
          <w:szCs w:val="20"/>
        </w:rPr>
        <w:t xml:space="preserve">on precursor to </w:t>
      </w:r>
      <w:proofErr w:type="spellStart"/>
      <w:r>
        <w:rPr>
          <w:rFonts w:ascii="Garamond" w:hAnsi="Garamond"/>
          <w:sz w:val="20"/>
          <w:szCs w:val="20"/>
        </w:rPr>
        <w:t>edX</w:t>
      </w:r>
      <w:proofErr w:type="spellEnd"/>
      <w:r>
        <w:rPr>
          <w:rFonts w:ascii="Garamond" w:hAnsi="Garamond"/>
          <w:sz w:val="20"/>
          <w:szCs w:val="20"/>
        </w:rPr>
        <w:t xml:space="preserve"> platform</w:t>
      </w:r>
    </w:p>
    <w:p w14:paraId="6A3017B8" w14:textId="6A54CFF8" w:rsidR="000F3A48" w:rsidRDefault="000F3A48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Integrated </w:t>
      </w:r>
      <w:proofErr w:type="spellStart"/>
      <w:r>
        <w:rPr>
          <w:rFonts w:ascii="Garamond" w:hAnsi="Garamond"/>
          <w:sz w:val="20"/>
          <w:szCs w:val="20"/>
        </w:rPr>
        <w:t>OpenTok</w:t>
      </w:r>
      <w:proofErr w:type="spellEnd"/>
      <w:r>
        <w:rPr>
          <w:rFonts w:ascii="Garamond" w:hAnsi="Garamond"/>
          <w:sz w:val="20"/>
          <w:szCs w:val="20"/>
        </w:rPr>
        <w:t xml:space="preserve"> API to allow students to use video chat to discuss </w:t>
      </w:r>
      <w:r w:rsidR="002C6A06">
        <w:rPr>
          <w:rFonts w:ascii="Garamond" w:hAnsi="Garamond"/>
          <w:sz w:val="20"/>
          <w:szCs w:val="20"/>
        </w:rPr>
        <w:t>online quizzes</w:t>
      </w:r>
      <w:r w:rsidR="00FC102F">
        <w:rPr>
          <w:rFonts w:ascii="Garamond" w:hAnsi="Garamond"/>
          <w:sz w:val="20"/>
          <w:szCs w:val="20"/>
        </w:rPr>
        <w:t xml:space="preserve"> </w:t>
      </w:r>
      <w:r w:rsidR="004A662E">
        <w:rPr>
          <w:rFonts w:ascii="Garamond" w:hAnsi="Garamond"/>
          <w:sz w:val="20"/>
          <w:szCs w:val="20"/>
        </w:rPr>
        <w:t>during</w:t>
      </w:r>
      <w:r w:rsidR="00FC102F">
        <w:rPr>
          <w:rFonts w:ascii="Garamond" w:hAnsi="Garamond"/>
          <w:sz w:val="20"/>
          <w:szCs w:val="20"/>
        </w:rPr>
        <w:t xml:space="preserve"> 18-hr </w:t>
      </w:r>
      <w:proofErr w:type="spellStart"/>
      <w:r w:rsidR="00FC102F">
        <w:rPr>
          <w:rFonts w:ascii="Garamond" w:hAnsi="Garamond"/>
          <w:sz w:val="20"/>
          <w:szCs w:val="20"/>
        </w:rPr>
        <w:t>hackathon</w:t>
      </w:r>
      <w:proofErr w:type="spellEnd"/>
    </w:p>
    <w:p w14:paraId="61E27DD2" w14:textId="1B6C2267" w:rsidR="00AB772E" w:rsidRPr="00FD34E9" w:rsidRDefault="00FC102F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Modeled chat sessions to see who is online, available to talk at a given time</w:t>
      </w:r>
    </w:p>
    <w:p w14:paraId="64E466E8" w14:textId="77777777" w:rsidR="00FD34E9" w:rsidRPr="009F6125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RPr="009F6125" w:rsidSect="00AB772E">
          <w:type w:val="continuous"/>
          <w:pgSz w:w="12240" w:h="15840"/>
          <w:pgMar w:top="576" w:right="864" w:bottom="720" w:left="864" w:header="288" w:footer="288" w:gutter="0"/>
          <w:cols w:space="720"/>
          <w:docGrid w:linePitch="360"/>
        </w:sectPr>
      </w:pPr>
    </w:p>
    <w:p w14:paraId="3B3ED429" w14:textId="77777777" w:rsidR="00E40A1C" w:rsidRPr="00DF2E78" w:rsidRDefault="00E40A1C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15" w:name="OLE_LINK7"/>
      <w:bookmarkStart w:id="16" w:name="OLE_LINK8"/>
      <w:bookmarkStart w:id="17" w:name="OLE_LINK9"/>
      <w:bookmarkStart w:id="18" w:name="OLE_LINK1"/>
    </w:p>
    <w:p w14:paraId="70CB9CDC" w14:textId="77777777" w:rsidR="00D80C25" w:rsidRPr="009F6125" w:rsidRDefault="00D80C25" w:rsidP="00D80C25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PROJECTS</w:t>
      </w:r>
    </w:p>
    <w:p w14:paraId="4E4DA9E5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47B8757" w14:textId="477B6EE7" w:rsidR="00D80C25" w:rsidRPr="009F6125" w:rsidRDefault="009032C9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bookmarkStart w:id="19" w:name="OLE_LINK33"/>
      <w:bookmarkStart w:id="20" w:name="OLE_LINK34"/>
      <w:bookmarkStart w:id="21" w:name="OLE_LINK38"/>
      <w:bookmarkStart w:id="22" w:name="OLE_LINK39"/>
      <w:r>
        <w:rPr>
          <w:rFonts w:ascii="Garamond" w:hAnsi="Garamond"/>
          <w:b/>
          <w:sz w:val="20"/>
          <w:szCs w:val="20"/>
        </w:rPr>
        <w:lastRenderedPageBreak/>
        <w:t>WSWE</w:t>
      </w:r>
      <w:r w:rsidR="00D80C25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whereshouldweeat.org</w:t>
      </w:r>
      <w:r w:rsidR="00D80C25">
        <w:rPr>
          <w:rFonts w:ascii="Garamond" w:hAnsi="Garamond"/>
          <w:b/>
          <w:sz w:val="20"/>
          <w:szCs w:val="20"/>
        </w:rPr>
        <w:t>)</w:t>
      </w:r>
    </w:p>
    <w:p w14:paraId="6203E394" w14:textId="3D4C2967" w:rsidR="00D80C25" w:rsidRPr="009F6125" w:rsidRDefault="009032C9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May</w:t>
      </w:r>
      <w:r w:rsidR="00D80C25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D80C25"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Present</w:t>
      </w:r>
    </w:p>
    <w:p w14:paraId="4A3E8FD6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D80C25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5D20F43C" w14:textId="33463CE8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A44FD8">
        <w:rPr>
          <w:rFonts w:ascii="Garamond" w:hAnsi="Garamond"/>
          <w:sz w:val="20"/>
          <w:szCs w:val="20"/>
        </w:rPr>
        <w:t>restaurant recommendation engine built on top of the Yelp! API</w:t>
      </w:r>
    </w:p>
    <w:p w14:paraId="5446866D" w14:textId="3A72D352" w:rsidR="00D80C25" w:rsidRPr="009F6125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Built multiple table inheritance, complex list and recommendation models with Ruby on Rails</w:t>
      </w:r>
    </w:p>
    <w:bookmarkEnd w:id="19"/>
    <w:bookmarkEnd w:id="20"/>
    <w:p w14:paraId="309FDB44" w14:textId="4169A8A6" w:rsidR="00D80C25" w:rsidRPr="00A44FD8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Very modular recommendation design with advanced Ruby </w:t>
      </w:r>
      <w:proofErr w:type="spellStart"/>
      <w:r>
        <w:rPr>
          <w:rFonts w:ascii="Garamond" w:hAnsi="Garamond"/>
          <w:sz w:val="20"/>
          <w:szCs w:val="20"/>
        </w:rPr>
        <w:t>metaprogramming</w:t>
      </w:r>
      <w:proofErr w:type="spellEnd"/>
    </w:p>
    <w:p w14:paraId="470261AB" w14:textId="5B7F139E" w:rsidR="00A44FD8" w:rsidRPr="009F6125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Also built friendships and plans to build better recommendation algorithms with machine learning</w:t>
      </w:r>
    </w:p>
    <w:bookmarkEnd w:id="21"/>
    <w:bookmarkEnd w:id="22"/>
    <w:p w14:paraId="7FAB871B" w14:textId="77777777" w:rsidR="00D80C25" w:rsidRPr="00DF2E78" w:rsidRDefault="00D80C25" w:rsidP="00D80C25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726B1AFB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4CAEFEF" w14:textId="77777777" w:rsidR="009032C9" w:rsidRPr="009F6125" w:rsidRDefault="009032C9" w:rsidP="009032C9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Bentohäus</w:t>
      </w:r>
      <w:proofErr w:type="spellEnd"/>
      <w:r>
        <w:rPr>
          <w:rFonts w:ascii="Garamond" w:hAnsi="Garamond"/>
          <w:b/>
          <w:sz w:val="20"/>
          <w:szCs w:val="20"/>
        </w:rPr>
        <w:t xml:space="preserve"> (http://bentohaus.com)</w:t>
      </w:r>
    </w:p>
    <w:p w14:paraId="786361A3" w14:textId="77777777" w:rsidR="009032C9" w:rsidRPr="009F6125" w:rsidRDefault="009032C9" w:rsidP="009032C9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August 2011 – </w:t>
      </w:r>
      <w:r>
        <w:rPr>
          <w:rFonts w:ascii="Garamond" w:hAnsi="Garamond"/>
          <w:sz w:val="20"/>
          <w:szCs w:val="20"/>
        </w:rPr>
        <w:t>May 2012</w:t>
      </w:r>
    </w:p>
    <w:p w14:paraId="17A5A4CD" w14:textId="77777777" w:rsidR="009032C9" w:rsidRPr="009F6125" w:rsidRDefault="009032C9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9032C9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48B0063E" w14:textId="466B6FA3" w:rsidR="009032C9" w:rsidRPr="009F6125" w:rsidRDefault="009032C9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A self-built, self-desi</w:t>
      </w:r>
      <w:r w:rsidR="00A44FD8">
        <w:rPr>
          <w:rFonts w:ascii="Garamond" w:hAnsi="Garamond"/>
          <w:sz w:val="20"/>
          <w:szCs w:val="20"/>
        </w:rPr>
        <w:t>gned website built on Rails d</w:t>
      </w:r>
      <w:r w:rsidRPr="009F6125">
        <w:rPr>
          <w:rFonts w:ascii="Garamond" w:hAnsi="Garamond"/>
          <w:sz w:val="20"/>
          <w:szCs w:val="20"/>
        </w:rPr>
        <w:t>esigned for shared-living organization and productivity</w:t>
      </w:r>
    </w:p>
    <w:p w14:paraId="23EC5416" w14:textId="77777777" w:rsidR="009032C9" w:rsidRPr="009F6125" w:rsidRDefault="009032C9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t>Built an authentication system, admin dashboard, news feed behavior, and calendars from the ground up</w:t>
      </w:r>
    </w:p>
    <w:p w14:paraId="3C62A87C" w14:textId="1B3340FF" w:rsidR="009032C9" w:rsidRPr="009032C9" w:rsidRDefault="00A44FD8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Built bill-splitting with dynamic forms, interactive pie charts with AJAX loaded data, and </w:t>
      </w:r>
      <w:proofErr w:type="spellStart"/>
      <w:r>
        <w:rPr>
          <w:rFonts w:ascii="Garamond" w:hAnsi="Garamond"/>
          <w:sz w:val="20"/>
          <w:szCs w:val="20"/>
        </w:rPr>
        <w:t>Solr</w:t>
      </w:r>
      <w:proofErr w:type="spellEnd"/>
      <w:r>
        <w:rPr>
          <w:rFonts w:ascii="Garamond" w:hAnsi="Garamond"/>
          <w:sz w:val="20"/>
          <w:szCs w:val="20"/>
        </w:rPr>
        <w:t xml:space="preserve"> full-text search</w:t>
      </w:r>
    </w:p>
    <w:p w14:paraId="00D6AE44" w14:textId="77777777" w:rsidR="009032C9" w:rsidRPr="009032C9" w:rsidRDefault="009032C9" w:rsidP="009032C9">
      <w:pPr>
        <w:spacing w:line="240" w:lineRule="auto"/>
        <w:rPr>
          <w:rFonts w:ascii="Garamond" w:hAnsi="Garamond"/>
          <w:b/>
          <w:sz w:val="16"/>
          <w:szCs w:val="16"/>
        </w:rPr>
      </w:pPr>
    </w:p>
    <w:p w14:paraId="5983D110" w14:textId="4F70296A" w:rsidR="004C24B9" w:rsidRDefault="004C24B9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COURSEWORK</w:t>
      </w:r>
      <w:bookmarkEnd w:id="15"/>
      <w:bookmarkEnd w:id="16"/>
      <w:bookmarkEnd w:id="17"/>
      <w:bookmarkEnd w:id="18"/>
    </w:p>
    <w:p w14:paraId="01D2767F" w14:textId="77777777" w:rsidR="00DF2E78" w:rsidRPr="00DF2E78" w:rsidRDefault="00DF2E78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DF2E78" w:rsidRPr="00DF2E78" w:rsidSect="004C24B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591432D0" w14:textId="77777777" w:rsidR="00DF2E78" w:rsidRPr="00DF2E78" w:rsidRDefault="00DF2E78" w:rsidP="00DF2E78">
      <w:pPr>
        <w:pStyle w:val="ListParagraph"/>
        <w:spacing w:line="240" w:lineRule="auto"/>
        <w:ind w:left="180"/>
        <w:rPr>
          <w:rFonts w:ascii="Garamond" w:hAnsi="Garamond"/>
          <w:sz w:val="12"/>
          <w:szCs w:val="12"/>
        </w:rPr>
      </w:pPr>
      <w:bookmarkStart w:id="23" w:name="OLE_LINK17"/>
      <w:bookmarkStart w:id="24" w:name="OLE_LINK18"/>
      <w:bookmarkStart w:id="25" w:name="OLE_LINK19"/>
      <w:bookmarkStart w:id="26" w:name="OLE_LINK20"/>
    </w:p>
    <w:p w14:paraId="2ADF711E" w14:textId="77777777" w:rsidR="00DF2E78" w:rsidRDefault="00DF2E78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Sect="00DF2E78">
          <w:type w:val="continuous"/>
          <w:pgSz w:w="12240" w:h="15840"/>
          <w:pgMar w:top="720" w:right="1008" w:bottom="864" w:left="1008" w:header="288" w:footer="288" w:gutter="0"/>
          <w:cols w:sep="1" w:space="720"/>
          <w:docGrid w:linePitch="360"/>
        </w:sectPr>
      </w:pPr>
    </w:p>
    <w:p w14:paraId="5B151944" w14:textId="499EC7A9" w:rsidR="00435315" w:rsidRDefault="00435315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Efficient Algorithms and Intractable Problems (170)</w:t>
      </w:r>
    </w:p>
    <w:p w14:paraId="53773A11" w14:textId="6B5E8738" w:rsidR="00435315" w:rsidRDefault="00435315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Database Systems (186)</w:t>
      </w:r>
    </w:p>
    <w:p w14:paraId="0DB95D4F" w14:textId="24764D9B" w:rsidR="00435315" w:rsidRDefault="00435315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Software Engineering (169)</w:t>
      </w:r>
    </w:p>
    <w:p w14:paraId="1B8FCCCE" w14:textId="698BFA43" w:rsidR="00435315" w:rsidRDefault="00435315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Communication Networks (122)</w:t>
      </w:r>
    </w:p>
    <w:p w14:paraId="5CE43BFF" w14:textId="3A0CDD11" w:rsidR="003156EC" w:rsidRPr="00FD34E9" w:rsidRDefault="003156EC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Introduction to Artificial Intelligence</w:t>
      </w:r>
      <w:r w:rsidR="00435315">
        <w:rPr>
          <w:rFonts w:ascii="Garamond" w:hAnsi="Garamond"/>
          <w:sz w:val="20"/>
          <w:szCs w:val="20"/>
        </w:rPr>
        <w:t xml:space="preserve"> (188)</w:t>
      </w:r>
    </w:p>
    <w:p w14:paraId="01C2AD2D" w14:textId="000DC2E8" w:rsidR="003156EC" w:rsidRPr="00FD34E9" w:rsidRDefault="00435315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column"/>
      </w:r>
      <w:r w:rsidR="003156EC" w:rsidRPr="00FD34E9">
        <w:rPr>
          <w:rFonts w:ascii="Garamond" w:hAnsi="Garamond"/>
          <w:sz w:val="20"/>
          <w:szCs w:val="20"/>
        </w:rPr>
        <w:lastRenderedPageBreak/>
        <w:t>Foundations of Computer Graphics</w:t>
      </w:r>
      <w:r>
        <w:rPr>
          <w:rFonts w:ascii="Garamond" w:hAnsi="Garamond"/>
          <w:sz w:val="20"/>
          <w:szCs w:val="20"/>
        </w:rPr>
        <w:t xml:space="preserve"> (184)</w:t>
      </w:r>
    </w:p>
    <w:p w14:paraId="675A93BA" w14:textId="2F623A3F" w:rsidR="00C43FAE" w:rsidRPr="00FD34E9" w:rsidRDefault="00C43FAE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Discrete Math and Probability Theory</w:t>
      </w:r>
      <w:r w:rsidR="00435315">
        <w:rPr>
          <w:rFonts w:ascii="Garamond" w:hAnsi="Garamond"/>
          <w:sz w:val="20"/>
          <w:szCs w:val="20"/>
        </w:rPr>
        <w:t xml:space="preserve"> (70)</w:t>
      </w:r>
    </w:p>
    <w:p w14:paraId="40F98BBE" w14:textId="666153BB" w:rsidR="00E40A1C" w:rsidRPr="00FD34E9" w:rsidRDefault="007C010B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Great Ideas in Computer Architecture</w:t>
      </w:r>
      <w:r w:rsidR="00435315">
        <w:rPr>
          <w:rFonts w:ascii="Garamond" w:hAnsi="Garamond"/>
          <w:sz w:val="20"/>
          <w:szCs w:val="20"/>
        </w:rPr>
        <w:t xml:space="preserve"> (61C)</w:t>
      </w:r>
    </w:p>
    <w:p w14:paraId="30B3728C" w14:textId="3ED62CC3" w:rsidR="00124AF1" w:rsidRPr="00FD34E9" w:rsidRDefault="004C24B9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Data Structures and Programming Methodology</w:t>
      </w:r>
      <w:r w:rsidR="00435315">
        <w:rPr>
          <w:rFonts w:ascii="Garamond" w:hAnsi="Garamond"/>
          <w:sz w:val="20"/>
          <w:szCs w:val="20"/>
        </w:rPr>
        <w:t xml:space="preserve"> (61B)</w:t>
      </w:r>
    </w:p>
    <w:p w14:paraId="427AE071" w14:textId="05422B79" w:rsidR="00DF2E78" w:rsidRPr="00DF2E78" w:rsidRDefault="00EB6461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RPr="00DF2E78" w:rsidSect="009032C9">
          <w:type w:val="continuous"/>
          <w:pgSz w:w="12240" w:h="15840"/>
          <w:pgMar w:top="720" w:right="1008" w:bottom="864" w:left="1008" w:header="288" w:footer="288" w:gutter="0"/>
          <w:cols w:num="2" w:sep="1" w:space="360"/>
          <w:docGrid w:linePitch="360"/>
        </w:sectPr>
      </w:pPr>
      <w:bookmarkStart w:id="27" w:name="OLE_LINK31"/>
      <w:bookmarkStart w:id="28" w:name="OLE_LINK32"/>
      <w:bookmarkEnd w:id="23"/>
      <w:bookmarkEnd w:id="24"/>
      <w:bookmarkEnd w:id="25"/>
      <w:bookmarkEnd w:id="26"/>
      <w:proofErr w:type="gramStart"/>
      <w:r w:rsidRPr="00FD34E9">
        <w:rPr>
          <w:rFonts w:ascii="Garamond" w:hAnsi="Garamond"/>
          <w:sz w:val="20"/>
          <w:szCs w:val="20"/>
        </w:rPr>
        <w:t>Intro</w:t>
      </w:r>
      <w:r w:rsidR="004A662E">
        <w:rPr>
          <w:rFonts w:ascii="Garamond" w:hAnsi="Garamond"/>
          <w:sz w:val="20"/>
          <w:szCs w:val="20"/>
        </w:rPr>
        <w:t xml:space="preserve"> </w:t>
      </w:r>
      <w:r w:rsidRPr="00FD34E9">
        <w:rPr>
          <w:rFonts w:ascii="Garamond" w:hAnsi="Garamond"/>
          <w:sz w:val="20"/>
          <w:szCs w:val="20"/>
        </w:rPr>
        <w:t xml:space="preserve">to </w:t>
      </w:r>
      <w:proofErr w:type="spellStart"/>
      <w:r w:rsidRPr="00FD34E9">
        <w:rPr>
          <w:rFonts w:ascii="Garamond" w:hAnsi="Garamond"/>
          <w:sz w:val="20"/>
          <w:szCs w:val="20"/>
        </w:rPr>
        <w:t>Struct</w:t>
      </w:r>
      <w:proofErr w:type="spellEnd"/>
      <w:r w:rsidR="004A662E">
        <w:rPr>
          <w:rFonts w:ascii="Garamond" w:hAnsi="Garamond"/>
          <w:sz w:val="20"/>
          <w:szCs w:val="20"/>
        </w:rPr>
        <w:t>.</w:t>
      </w:r>
      <w:proofErr w:type="gramEnd"/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and</w:t>
      </w:r>
      <w:proofErr w:type="gramEnd"/>
      <w:r w:rsidRPr="00FD34E9">
        <w:rPr>
          <w:rFonts w:ascii="Garamond" w:hAnsi="Garamond"/>
          <w:sz w:val="20"/>
          <w:szCs w:val="20"/>
        </w:rPr>
        <w:t xml:space="preserve"> Interpret</w:t>
      </w:r>
      <w:r w:rsidR="004A662E">
        <w:rPr>
          <w:rFonts w:ascii="Garamond" w:hAnsi="Garamond"/>
          <w:sz w:val="20"/>
          <w:szCs w:val="20"/>
        </w:rPr>
        <w:t>.</w:t>
      </w:r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of</w:t>
      </w:r>
      <w:proofErr w:type="gramEnd"/>
      <w:r w:rsidRPr="00FD34E9">
        <w:rPr>
          <w:rFonts w:ascii="Garamond" w:hAnsi="Garamond"/>
          <w:sz w:val="20"/>
          <w:szCs w:val="20"/>
        </w:rPr>
        <w:t xml:space="preserve"> Computer Progra</w:t>
      </w:r>
      <w:bookmarkEnd w:id="27"/>
      <w:bookmarkEnd w:id="28"/>
      <w:r w:rsidR="00DF2E78">
        <w:rPr>
          <w:rFonts w:ascii="Garamond" w:hAnsi="Garamond"/>
          <w:sz w:val="20"/>
          <w:szCs w:val="20"/>
        </w:rPr>
        <w:t>ms</w:t>
      </w:r>
      <w:r w:rsidR="00435315">
        <w:rPr>
          <w:rFonts w:ascii="Garamond" w:hAnsi="Garamond"/>
          <w:sz w:val="20"/>
          <w:szCs w:val="20"/>
        </w:rPr>
        <w:t xml:space="preserve"> (61A)</w:t>
      </w:r>
    </w:p>
    <w:p w14:paraId="1FEE38C1" w14:textId="3767DF57" w:rsidR="00DF2E78" w:rsidRP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29" w:name="OLE_LINK3"/>
      <w:bookmarkStart w:id="30" w:name="OLE_LINK4"/>
    </w:p>
    <w:p w14:paraId="6F3E22F9" w14:textId="40BCF169" w:rsidR="004300B1" w:rsidRPr="009F6125" w:rsidRDefault="00FC3C73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ACTIVITIES</w:t>
      </w:r>
    </w:p>
    <w:bookmarkEnd w:id="29"/>
    <w:bookmarkEnd w:id="30"/>
    <w:p w14:paraId="28B61E48" w14:textId="77777777" w:rsidR="004C24B9" w:rsidRPr="009F6125" w:rsidRDefault="004C24B9" w:rsidP="004C24B9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24DEBC6" w14:textId="3555C742" w:rsidR="004A210C" w:rsidRPr="009F6125" w:rsidRDefault="004A210C" w:rsidP="004A210C">
      <w:pPr>
        <w:spacing w:line="240" w:lineRule="auto"/>
        <w:rPr>
          <w:rFonts w:ascii="Garamond" w:hAnsi="Garamond"/>
          <w:b/>
          <w:sz w:val="20"/>
          <w:szCs w:val="20"/>
        </w:rPr>
      </w:pPr>
      <w:bookmarkStart w:id="31" w:name="OLE_LINK29"/>
      <w:bookmarkStart w:id="32" w:name="OLE_LINK30"/>
      <w:bookmarkStart w:id="33" w:name="OLE_LINK27"/>
      <w:bookmarkStart w:id="34" w:name="OLE_LINK28"/>
      <w:bookmarkStart w:id="35" w:name="OLE_LINK21"/>
      <w:bookmarkStart w:id="36" w:name="OLE_LINK22"/>
      <w:r w:rsidRPr="009F6125">
        <w:rPr>
          <w:rFonts w:ascii="Garamond" w:hAnsi="Garamond"/>
          <w:b/>
          <w:sz w:val="20"/>
          <w:szCs w:val="20"/>
        </w:rPr>
        <w:lastRenderedPageBreak/>
        <w:t>Eta Kappa Nu, EECS Honors Society</w:t>
      </w:r>
      <w:r w:rsidR="00A82A8B">
        <w:rPr>
          <w:rFonts w:ascii="Garamond" w:hAnsi="Garamond"/>
          <w:b/>
          <w:sz w:val="20"/>
          <w:szCs w:val="20"/>
        </w:rPr>
        <w:t xml:space="preserve"> (http://hkn.eecs.berkeley.edu)</w:t>
      </w:r>
    </w:p>
    <w:p w14:paraId="7F9D7E0F" w14:textId="6CF3F5E4" w:rsidR="004A210C" w:rsidRPr="009F6125" w:rsidRDefault="004A210C" w:rsidP="004A210C">
      <w:pPr>
        <w:spacing w:line="240" w:lineRule="auto"/>
        <w:jc w:val="right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January 2011 – </w:t>
      </w:r>
      <w:r w:rsidR="009D43AF">
        <w:rPr>
          <w:rFonts w:ascii="Garamond" w:hAnsi="Garamond"/>
          <w:sz w:val="20"/>
          <w:szCs w:val="20"/>
        </w:rPr>
        <w:t>January 2012</w:t>
      </w:r>
    </w:p>
    <w:p w14:paraId="57FA0D85" w14:textId="77777777" w:rsidR="004A210C" w:rsidRPr="009F6125" w:rsidRDefault="004A210C" w:rsidP="004A210C">
      <w:pPr>
        <w:spacing w:line="240" w:lineRule="auto"/>
        <w:rPr>
          <w:rFonts w:ascii="Garamond" w:hAnsi="Garamond"/>
          <w:sz w:val="20"/>
          <w:szCs w:val="20"/>
        </w:rPr>
        <w:sectPr w:rsidR="004A210C" w:rsidRPr="009F6125" w:rsidSect="00AD4788">
          <w:type w:val="continuous"/>
          <w:pgSz w:w="12240" w:h="15840"/>
          <w:pgMar w:top="1152" w:right="1008" w:bottom="1296" w:left="1008" w:header="720" w:footer="720" w:gutter="0"/>
          <w:cols w:num="2" w:space="1620" w:equalWidth="0">
            <w:col w:w="7182" w:space="720"/>
            <w:col w:w="2322"/>
          </w:cols>
          <w:docGrid w:linePitch="360"/>
        </w:sectPr>
      </w:pPr>
    </w:p>
    <w:bookmarkEnd w:id="31"/>
    <w:bookmarkEnd w:id="32"/>
    <w:p w14:paraId="122501AB" w14:textId="77777777" w:rsidR="00BA7D19" w:rsidRPr="00A44FD8" w:rsidRDefault="00BA7D19" w:rsidP="004A210C">
      <w:pPr>
        <w:spacing w:line="240" w:lineRule="auto"/>
        <w:rPr>
          <w:rFonts w:ascii="Garamond" w:hAnsi="Garamond"/>
          <w:sz w:val="12"/>
          <w:szCs w:val="12"/>
        </w:rPr>
        <w:sectPr w:rsidR="00BA7D19" w:rsidRPr="00A44FD8" w:rsidSect="00BA7D19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0A743C7" w14:textId="33BA6E44" w:rsidR="00BA7D19" w:rsidRPr="009F6125" w:rsidRDefault="00BA7D19" w:rsidP="00BA7D19">
      <w:pPr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>Tau Beta Pi, Engineering Honors Society</w:t>
      </w:r>
    </w:p>
    <w:p w14:paraId="440E9B4B" w14:textId="77777777" w:rsidR="00BA7D19" w:rsidRPr="009F6125" w:rsidRDefault="00BA7D19" w:rsidP="00BA7D19">
      <w:pPr>
        <w:spacing w:line="240" w:lineRule="auto"/>
        <w:jc w:val="right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January 2011 – Present</w:t>
      </w:r>
    </w:p>
    <w:p w14:paraId="7F687062" w14:textId="77777777" w:rsidR="00BA7D19" w:rsidRPr="009F6125" w:rsidRDefault="00BA7D19" w:rsidP="00BA7D19">
      <w:pPr>
        <w:spacing w:line="240" w:lineRule="auto"/>
        <w:rPr>
          <w:rFonts w:ascii="Garamond" w:hAnsi="Garamond"/>
          <w:sz w:val="20"/>
          <w:szCs w:val="20"/>
        </w:rPr>
        <w:sectPr w:rsidR="00BA7D19" w:rsidRPr="009F6125" w:rsidSect="00AD4788">
          <w:type w:val="continuous"/>
          <w:pgSz w:w="12240" w:h="15840"/>
          <w:pgMar w:top="1152" w:right="1008" w:bottom="1296" w:left="1008" w:header="720" w:footer="720" w:gutter="0"/>
          <w:cols w:num="2" w:space="1620" w:equalWidth="0">
            <w:col w:w="7182" w:space="720"/>
            <w:col w:w="2322"/>
          </w:cols>
          <w:docGrid w:linePitch="360"/>
        </w:sectPr>
      </w:pPr>
    </w:p>
    <w:bookmarkEnd w:id="33"/>
    <w:bookmarkEnd w:id="34"/>
    <w:p w14:paraId="5611A809" w14:textId="77777777" w:rsidR="003043A7" w:rsidRPr="00DF2E78" w:rsidRDefault="003043A7" w:rsidP="004C24B9">
      <w:pPr>
        <w:spacing w:line="240" w:lineRule="auto"/>
        <w:rPr>
          <w:rFonts w:ascii="Garamond" w:hAnsi="Garamond"/>
          <w:b/>
          <w:sz w:val="16"/>
          <w:szCs w:val="16"/>
        </w:rPr>
      </w:pPr>
    </w:p>
    <w:p w14:paraId="7E6838B5" w14:textId="77777777" w:rsidR="003043A7" w:rsidRPr="009F6125" w:rsidRDefault="003043A7" w:rsidP="004C24B9">
      <w:pPr>
        <w:spacing w:line="240" w:lineRule="auto"/>
        <w:rPr>
          <w:rFonts w:ascii="Garamond" w:hAnsi="Garamond"/>
          <w:b/>
          <w:sz w:val="20"/>
          <w:szCs w:val="20"/>
        </w:rPr>
        <w:sectPr w:rsidR="003043A7" w:rsidRPr="009F6125" w:rsidSect="003043A7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bookmarkEnd w:id="35"/>
    <w:bookmarkEnd w:id="36"/>
    <w:p w14:paraId="58485266" w14:textId="05E3DCCB" w:rsidR="004300B1" w:rsidRPr="009F6125" w:rsidRDefault="00936F96" w:rsidP="004300B1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>SKILLS AND INTERESTS</w:t>
      </w:r>
    </w:p>
    <w:p w14:paraId="06C2A7FA" w14:textId="22C039F1" w:rsidR="00531AAE" w:rsidRPr="009F6125" w:rsidRDefault="00D2540A" w:rsidP="007446F8">
      <w:pPr>
        <w:pStyle w:val="ListParagraph"/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Technology </w:t>
      </w:r>
      <w:r w:rsidR="00096BB7" w:rsidRPr="009F6125">
        <w:rPr>
          <w:rFonts w:ascii="Garamond" w:hAnsi="Garamond"/>
          <w:sz w:val="20"/>
          <w:szCs w:val="20"/>
        </w:rPr>
        <w:t xml:space="preserve">Strong command of </w:t>
      </w:r>
      <w:r w:rsidR="00C97D58">
        <w:rPr>
          <w:rFonts w:ascii="Garamond" w:hAnsi="Garamond"/>
          <w:sz w:val="20"/>
          <w:szCs w:val="20"/>
        </w:rPr>
        <w:t xml:space="preserve">Ruby, Python, </w:t>
      </w:r>
      <w:r w:rsidR="00AD4788" w:rsidRPr="009F6125">
        <w:rPr>
          <w:rFonts w:ascii="Garamond" w:hAnsi="Garamond"/>
          <w:sz w:val="20"/>
          <w:szCs w:val="20"/>
        </w:rPr>
        <w:t>C</w:t>
      </w:r>
      <w:r w:rsidR="00C97D58">
        <w:rPr>
          <w:rFonts w:ascii="Garamond" w:hAnsi="Garamond"/>
          <w:sz w:val="20"/>
          <w:szCs w:val="20"/>
        </w:rPr>
        <w:t>/C++</w:t>
      </w:r>
      <w:r w:rsidR="00AD4788" w:rsidRPr="009F6125">
        <w:rPr>
          <w:rFonts w:ascii="Garamond" w:hAnsi="Garamond"/>
          <w:sz w:val="20"/>
          <w:szCs w:val="20"/>
        </w:rPr>
        <w:t xml:space="preserve">, </w:t>
      </w:r>
      <w:r w:rsidR="004E030D" w:rsidRPr="009F6125">
        <w:rPr>
          <w:rFonts w:ascii="Garamond" w:hAnsi="Garamond"/>
          <w:sz w:val="20"/>
          <w:szCs w:val="20"/>
        </w:rPr>
        <w:t xml:space="preserve">Java, </w:t>
      </w:r>
      <w:proofErr w:type="spellStart"/>
      <w:r w:rsidR="00C97D58">
        <w:rPr>
          <w:rFonts w:ascii="Garamond" w:hAnsi="Garamond"/>
          <w:sz w:val="20"/>
          <w:szCs w:val="20"/>
        </w:rPr>
        <w:t>Javascript</w:t>
      </w:r>
      <w:proofErr w:type="spellEnd"/>
      <w:r w:rsidR="00C97D58">
        <w:rPr>
          <w:rFonts w:ascii="Garamond" w:hAnsi="Garamond"/>
          <w:sz w:val="20"/>
          <w:szCs w:val="20"/>
        </w:rPr>
        <w:t>/</w:t>
      </w:r>
      <w:proofErr w:type="spellStart"/>
      <w:r w:rsidR="00C97D58">
        <w:rPr>
          <w:rFonts w:ascii="Garamond" w:hAnsi="Garamond"/>
          <w:sz w:val="20"/>
          <w:szCs w:val="20"/>
        </w:rPr>
        <w:t>jQuery</w:t>
      </w:r>
      <w:proofErr w:type="spellEnd"/>
      <w:r w:rsidR="00AD4788" w:rsidRPr="009F6125">
        <w:rPr>
          <w:rFonts w:ascii="Garamond" w:hAnsi="Garamond"/>
          <w:sz w:val="20"/>
          <w:szCs w:val="20"/>
        </w:rPr>
        <w:t xml:space="preserve">, </w:t>
      </w:r>
      <w:r w:rsidR="004E030D" w:rsidRPr="009F6125">
        <w:rPr>
          <w:rFonts w:ascii="Garamond" w:hAnsi="Garamond"/>
          <w:sz w:val="20"/>
          <w:szCs w:val="20"/>
        </w:rPr>
        <w:t>Mac OS, Windows, UNIX</w:t>
      </w:r>
    </w:p>
    <w:p w14:paraId="74B2D452" w14:textId="5475A6C6" w:rsidR="004300B1" w:rsidRPr="009F6125" w:rsidRDefault="004E5E69" w:rsidP="007446F8">
      <w:pPr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Interests </w:t>
      </w:r>
      <w:r w:rsidR="00936F96" w:rsidRPr="009F6125">
        <w:rPr>
          <w:rFonts w:ascii="Garamond" w:hAnsi="Garamond"/>
          <w:sz w:val="20"/>
          <w:szCs w:val="20"/>
        </w:rPr>
        <w:t>Soccer</w:t>
      </w:r>
      <w:r w:rsidR="00E35145" w:rsidRPr="009F6125">
        <w:rPr>
          <w:rFonts w:ascii="Garamond" w:hAnsi="Garamond"/>
          <w:sz w:val="20"/>
          <w:szCs w:val="20"/>
        </w:rPr>
        <w:t xml:space="preserve">, </w:t>
      </w:r>
      <w:r w:rsidR="00A44FD8">
        <w:rPr>
          <w:rFonts w:ascii="Garamond" w:hAnsi="Garamond"/>
          <w:sz w:val="20"/>
          <w:szCs w:val="20"/>
        </w:rPr>
        <w:t xml:space="preserve">basketball, </w:t>
      </w:r>
      <w:r w:rsidR="00C8533A" w:rsidRPr="009F6125">
        <w:rPr>
          <w:rFonts w:ascii="Garamond" w:hAnsi="Garamond"/>
          <w:sz w:val="20"/>
          <w:szCs w:val="20"/>
        </w:rPr>
        <w:t>bowling,</w:t>
      </w:r>
      <w:r w:rsidR="00A2597B" w:rsidRPr="009F6125">
        <w:rPr>
          <w:rFonts w:ascii="Garamond" w:hAnsi="Garamond"/>
          <w:sz w:val="20"/>
          <w:szCs w:val="20"/>
        </w:rPr>
        <w:t xml:space="preserve"> cooking,</w:t>
      </w:r>
      <w:r w:rsidR="00C8533A" w:rsidRPr="009F6125">
        <w:rPr>
          <w:rFonts w:ascii="Garamond" w:hAnsi="Garamond"/>
          <w:sz w:val="20"/>
          <w:szCs w:val="20"/>
        </w:rPr>
        <w:t xml:space="preserve"> </w:t>
      </w:r>
      <w:r w:rsidR="00E35145" w:rsidRPr="009F6125">
        <w:rPr>
          <w:rFonts w:ascii="Garamond" w:hAnsi="Garamond"/>
          <w:sz w:val="20"/>
          <w:szCs w:val="20"/>
        </w:rPr>
        <w:t>music, movi</w:t>
      </w:r>
      <w:r w:rsidR="00936F96" w:rsidRPr="009F6125">
        <w:rPr>
          <w:rFonts w:ascii="Garamond" w:hAnsi="Garamond"/>
          <w:sz w:val="20"/>
          <w:szCs w:val="20"/>
        </w:rPr>
        <w:t xml:space="preserve">es, </w:t>
      </w:r>
      <w:bookmarkStart w:id="37" w:name="_GoBack"/>
      <w:bookmarkEnd w:id="0"/>
      <w:bookmarkEnd w:id="1"/>
      <w:bookmarkEnd w:id="37"/>
      <w:r w:rsidR="00A44FD8">
        <w:rPr>
          <w:rFonts w:ascii="Garamond" w:hAnsi="Garamond"/>
          <w:sz w:val="20"/>
          <w:szCs w:val="20"/>
        </w:rPr>
        <w:t>learning new stuff</w:t>
      </w:r>
    </w:p>
    <w:sectPr w:rsidR="004300B1" w:rsidRPr="009F6125" w:rsidSect="00124AF1">
      <w:type w:val="continuous"/>
      <w:pgSz w:w="12240" w:h="15840"/>
      <w:pgMar w:top="1152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226C8" w14:textId="77777777" w:rsidR="004A662E" w:rsidRDefault="004A662E">
      <w:pPr>
        <w:spacing w:line="240" w:lineRule="auto"/>
      </w:pPr>
      <w:r>
        <w:separator/>
      </w:r>
    </w:p>
  </w:endnote>
  <w:endnote w:type="continuationSeparator" w:id="0">
    <w:p w14:paraId="67089B8B" w14:textId="77777777" w:rsidR="004A662E" w:rsidRDefault="004A6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837F7" w14:textId="77777777" w:rsidR="004A662E" w:rsidRDefault="004A662E">
      <w:pPr>
        <w:spacing w:line="240" w:lineRule="auto"/>
      </w:pPr>
      <w:r>
        <w:separator/>
      </w:r>
    </w:p>
  </w:footnote>
  <w:footnote w:type="continuationSeparator" w:id="0">
    <w:p w14:paraId="07159353" w14:textId="77777777" w:rsidR="004A662E" w:rsidRDefault="004A6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FE587" w14:textId="77777777" w:rsidR="004A662E" w:rsidRPr="00FF42E6" w:rsidRDefault="004A662E" w:rsidP="00CF5CF6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C72A" w14:textId="77777777" w:rsidR="004A662E" w:rsidRPr="00FF42E6" w:rsidRDefault="004A662E" w:rsidP="00CF5CF6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4CD9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4D8A"/>
    <w:multiLevelType w:val="hybridMultilevel"/>
    <w:tmpl w:val="EAFC43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5838BA"/>
    <w:multiLevelType w:val="hybridMultilevel"/>
    <w:tmpl w:val="EAE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612A"/>
    <w:multiLevelType w:val="hybridMultilevel"/>
    <w:tmpl w:val="CB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32187"/>
    <w:multiLevelType w:val="hybridMultilevel"/>
    <w:tmpl w:val="F11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659B2"/>
    <w:multiLevelType w:val="hybridMultilevel"/>
    <w:tmpl w:val="985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9249F"/>
    <w:multiLevelType w:val="hybridMultilevel"/>
    <w:tmpl w:val="28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688"/>
    <w:multiLevelType w:val="hybridMultilevel"/>
    <w:tmpl w:val="17F092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6622E9D"/>
    <w:multiLevelType w:val="hybridMultilevel"/>
    <w:tmpl w:val="DC761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9BE20F4"/>
    <w:multiLevelType w:val="hybridMultilevel"/>
    <w:tmpl w:val="E70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C3401"/>
    <w:multiLevelType w:val="hybridMultilevel"/>
    <w:tmpl w:val="A6E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6656B3"/>
    <w:multiLevelType w:val="hybridMultilevel"/>
    <w:tmpl w:val="B53A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4E29"/>
    <w:multiLevelType w:val="hybridMultilevel"/>
    <w:tmpl w:val="89446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80F6784"/>
    <w:multiLevelType w:val="hybridMultilevel"/>
    <w:tmpl w:val="02B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22A3"/>
    <w:multiLevelType w:val="hybridMultilevel"/>
    <w:tmpl w:val="EF1A5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CDF6A26"/>
    <w:multiLevelType w:val="hybridMultilevel"/>
    <w:tmpl w:val="0BE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723D1"/>
    <w:multiLevelType w:val="hybridMultilevel"/>
    <w:tmpl w:val="498286D2"/>
    <w:lvl w:ilvl="0" w:tplc="8AD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403C2"/>
    <w:multiLevelType w:val="hybridMultilevel"/>
    <w:tmpl w:val="A85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064BE"/>
    <w:multiLevelType w:val="hybridMultilevel"/>
    <w:tmpl w:val="336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1568"/>
    <w:multiLevelType w:val="hybridMultilevel"/>
    <w:tmpl w:val="F236A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EE254A"/>
    <w:multiLevelType w:val="hybridMultilevel"/>
    <w:tmpl w:val="F64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50CD"/>
    <w:multiLevelType w:val="hybridMultilevel"/>
    <w:tmpl w:val="1D0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6137C"/>
    <w:multiLevelType w:val="hybridMultilevel"/>
    <w:tmpl w:val="F0D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82C5A"/>
    <w:multiLevelType w:val="hybridMultilevel"/>
    <w:tmpl w:val="503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A98"/>
    <w:multiLevelType w:val="hybridMultilevel"/>
    <w:tmpl w:val="C080A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82090C"/>
    <w:multiLevelType w:val="hybridMultilevel"/>
    <w:tmpl w:val="688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5280F"/>
    <w:multiLevelType w:val="hybridMultilevel"/>
    <w:tmpl w:val="6638F796"/>
    <w:lvl w:ilvl="0" w:tplc="DDD48D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19"/>
  </w:num>
  <w:num w:numId="5">
    <w:abstractNumId w:val="11"/>
  </w:num>
  <w:num w:numId="6">
    <w:abstractNumId w:val="2"/>
  </w:num>
  <w:num w:numId="7">
    <w:abstractNumId w:val="15"/>
  </w:num>
  <w:num w:numId="8">
    <w:abstractNumId w:val="4"/>
  </w:num>
  <w:num w:numId="9">
    <w:abstractNumId w:val="27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2"/>
  </w:num>
  <w:num w:numId="18">
    <w:abstractNumId w:val="28"/>
  </w:num>
  <w:num w:numId="19">
    <w:abstractNumId w:val="0"/>
  </w:num>
  <w:num w:numId="20">
    <w:abstractNumId w:val="23"/>
  </w:num>
  <w:num w:numId="21">
    <w:abstractNumId w:val="5"/>
  </w:num>
  <w:num w:numId="22">
    <w:abstractNumId w:val="1"/>
  </w:num>
  <w:num w:numId="23">
    <w:abstractNumId w:val="17"/>
  </w:num>
  <w:num w:numId="24">
    <w:abstractNumId w:val="21"/>
  </w:num>
  <w:num w:numId="25">
    <w:abstractNumId w:val="14"/>
  </w:num>
  <w:num w:numId="26">
    <w:abstractNumId w:val="16"/>
  </w:num>
  <w:num w:numId="27">
    <w:abstractNumId w:val="7"/>
  </w:num>
  <w:num w:numId="28">
    <w:abstractNumId w:val="20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B0"/>
    <w:rsid w:val="0001139B"/>
    <w:rsid w:val="0001290F"/>
    <w:rsid w:val="00013A0E"/>
    <w:rsid w:val="00014C44"/>
    <w:rsid w:val="000159EB"/>
    <w:rsid w:val="00016EF2"/>
    <w:rsid w:val="0004146F"/>
    <w:rsid w:val="00043989"/>
    <w:rsid w:val="000455E5"/>
    <w:rsid w:val="000522FA"/>
    <w:rsid w:val="000548C7"/>
    <w:rsid w:val="00077BC1"/>
    <w:rsid w:val="000809B7"/>
    <w:rsid w:val="00082B4A"/>
    <w:rsid w:val="0008362D"/>
    <w:rsid w:val="000840C4"/>
    <w:rsid w:val="00087D9A"/>
    <w:rsid w:val="0009057C"/>
    <w:rsid w:val="00090DA8"/>
    <w:rsid w:val="00091D1E"/>
    <w:rsid w:val="000925C9"/>
    <w:rsid w:val="00096BB7"/>
    <w:rsid w:val="00096F15"/>
    <w:rsid w:val="000A20B0"/>
    <w:rsid w:val="000C3267"/>
    <w:rsid w:val="000C43DB"/>
    <w:rsid w:val="000C7FC0"/>
    <w:rsid w:val="000D23F4"/>
    <w:rsid w:val="000D4AB0"/>
    <w:rsid w:val="000D5383"/>
    <w:rsid w:val="000D5AAF"/>
    <w:rsid w:val="000E2F67"/>
    <w:rsid w:val="000E54F7"/>
    <w:rsid w:val="000E59D7"/>
    <w:rsid w:val="000F23EE"/>
    <w:rsid w:val="000F3A48"/>
    <w:rsid w:val="000F78A3"/>
    <w:rsid w:val="00103A63"/>
    <w:rsid w:val="00104741"/>
    <w:rsid w:val="00110596"/>
    <w:rsid w:val="00111EE6"/>
    <w:rsid w:val="0011309C"/>
    <w:rsid w:val="0011349A"/>
    <w:rsid w:val="001172AF"/>
    <w:rsid w:val="00124AF1"/>
    <w:rsid w:val="00124E92"/>
    <w:rsid w:val="001268C0"/>
    <w:rsid w:val="00126EC8"/>
    <w:rsid w:val="001323DA"/>
    <w:rsid w:val="001371BA"/>
    <w:rsid w:val="001713D9"/>
    <w:rsid w:val="00176C40"/>
    <w:rsid w:val="00180794"/>
    <w:rsid w:val="00181FEA"/>
    <w:rsid w:val="001854F4"/>
    <w:rsid w:val="0018713F"/>
    <w:rsid w:val="0019292B"/>
    <w:rsid w:val="00195B2A"/>
    <w:rsid w:val="001962EA"/>
    <w:rsid w:val="001A6D83"/>
    <w:rsid w:val="001B5FBE"/>
    <w:rsid w:val="001B6626"/>
    <w:rsid w:val="001B6B58"/>
    <w:rsid w:val="001B6D80"/>
    <w:rsid w:val="001C25AD"/>
    <w:rsid w:val="001C5B00"/>
    <w:rsid w:val="001C6064"/>
    <w:rsid w:val="001C661E"/>
    <w:rsid w:val="001D3992"/>
    <w:rsid w:val="001D73EA"/>
    <w:rsid w:val="001E5C76"/>
    <w:rsid w:val="001F18EE"/>
    <w:rsid w:val="001F5E30"/>
    <w:rsid w:val="001F6E3C"/>
    <w:rsid w:val="002001DD"/>
    <w:rsid w:val="00202E70"/>
    <w:rsid w:val="00236232"/>
    <w:rsid w:val="00236C90"/>
    <w:rsid w:val="00252E73"/>
    <w:rsid w:val="002635E2"/>
    <w:rsid w:val="002738BE"/>
    <w:rsid w:val="00284661"/>
    <w:rsid w:val="002846E2"/>
    <w:rsid w:val="00291704"/>
    <w:rsid w:val="0029447C"/>
    <w:rsid w:val="002B041A"/>
    <w:rsid w:val="002B10A4"/>
    <w:rsid w:val="002B223E"/>
    <w:rsid w:val="002B3DFE"/>
    <w:rsid w:val="002B4FCE"/>
    <w:rsid w:val="002C093D"/>
    <w:rsid w:val="002C4433"/>
    <w:rsid w:val="002C6A06"/>
    <w:rsid w:val="002D7B2C"/>
    <w:rsid w:val="002E15F1"/>
    <w:rsid w:val="002E40F6"/>
    <w:rsid w:val="002E7BA8"/>
    <w:rsid w:val="002F2416"/>
    <w:rsid w:val="002F6E33"/>
    <w:rsid w:val="003043A7"/>
    <w:rsid w:val="003156EC"/>
    <w:rsid w:val="003161A0"/>
    <w:rsid w:val="00316214"/>
    <w:rsid w:val="0032732A"/>
    <w:rsid w:val="00336870"/>
    <w:rsid w:val="00341C4B"/>
    <w:rsid w:val="00342000"/>
    <w:rsid w:val="00343539"/>
    <w:rsid w:val="00350BC6"/>
    <w:rsid w:val="00354B45"/>
    <w:rsid w:val="00357D05"/>
    <w:rsid w:val="00373852"/>
    <w:rsid w:val="003773C3"/>
    <w:rsid w:val="00380406"/>
    <w:rsid w:val="003864BE"/>
    <w:rsid w:val="00393289"/>
    <w:rsid w:val="00393614"/>
    <w:rsid w:val="0039795C"/>
    <w:rsid w:val="003A4866"/>
    <w:rsid w:val="003B1D15"/>
    <w:rsid w:val="003C7B26"/>
    <w:rsid w:val="003D5175"/>
    <w:rsid w:val="003D54B1"/>
    <w:rsid w:val="003E1A22"/>
    <w:rsid w:val="003E4806"/>
    <w:rsid w:val="003F17CD"/>
    <w:rsid w:val="003F56DE"/>
    <w:rsid w:val="003F7579"/>
    <w:rsid w:val="00411F47"/>
    <w:rsid w:val="004140F9"/>
    <w:rsid w:val="004162ED"/>
    <w:rsid w:val="004177C7"/>
    <w:rsid w:val="0042174F"/>
    <w:rsid w:val="0042221F"/>
    <w:rsid w:val="004300B1"/>
    <w:rsid w:val="0043240C"/>
    <w:rsid w:val="00435315"/>
    <w:rsid w:val="00440915"/>
    <w:rsid w:val="00445EA7"/>
    <w:rsid w:val="00447180"/>
    <w:rsid w:val="00451B06"/>
    <w:rsid w:val="00451DB3"/>
    <w:rsid w:val="004636A4"/>
    <w:rsid w:val="00464F52"/>
    <w:rsid w:val="004705F0"/>
    <w:rsid w:val="004727CA"/>
    <w:rsid w:val="004755DF"/>
    <w:rsid w:val="00475839"/>
    <w:rsid w:val="0047738F"/>
    <w:rsid w:val="00481862"/>
    <w:rsid w:val="0048726A"/>
    <w:rsid w:val="004A07DD"/>
    <w:rsid w:val="004A210C"/>
    <w:rsid w:val="004A662E"/>
    <w:rsid w:val="004B66C6"/>
    <w:rsid w:val="004C04AD"/>
    <w:rsid w:val="004C1A9A"/>
    <w:rsid w:val="004C24B9"/>
    <w:rsid w:val="004C27FA"/>
    <w:rsid w:val="004C4AD2"/>
    <w:rsid w:val="004C7A72"/>
    <w:rsid w:val="004D252E"/>
    <w:rsid w:val="004D4468"/>
    <w:rsid w:val="004D6006"/>
    <w:rsid w:val="004E030D"/>
    <w:rsid w:val="004E09C9"/>
    <w:rsid w:val="004E346B"/>
    <w:rsid w:val="004E5E69"/>
    <w:rsid w:val="004E5FFF"/>
    <w:rsid w:val="004E65FC"/>
    <w:rsid w:val="004E7D7C"/>
    <w:rsid w:val="004F6B7D"/>
    <w:rsid w:val="005019D3"/>
    <w:rsid w:val="00506F53"/>
    <w:rsid w:val="005107C0"/>
    <w:rsid w:val="00513562"/>
    <w:rsid w:val="00517BB1"/>
    <w:rsid w:val="00522597"/>
    <w:rsid w:val="00530959"/>
    <w:rsid w:val="0053108F"/>
    <w:rsid w:val="00531AAE"/>
    <w:rsid w:val="0054161F"/>
    <w:rsid w:val="00544162"/>
    <w:rsid w:val="00552795"/>
    <w:rsid w:val="0055323C"/>
    <w:rsid w:val="00555142"/>
    <w:rsid w:val="00560236"/>
    <w:rsid w:val="0056038A"/>
    <w:rsid w:val="00567DB1"/>
    <w:rsid w:val="005830B2"/>
    <w:rsid w:val="005834A2"/>
    <w:rsid w:val="005874DE"/>
    <w:rsid w:val="00596B7F"/>
    <w:rsid w:val="005A2678"/>
    <w:rsid w:val="005A3D7D"/>
    <w:rsid w:val="005B2F24"/>
    <w:rsid w:val="005B3691"/>
    <w:rsid w:val="005C160E"/>
    <w:rsid w:val="005C3435"/>
    <w:rsid w:val="005C6B3C"/>
    <w:rsid w:val="005D68BD"/>
    <w:rsid w:val="005D6B74"/>
    <w:rsid w:val="005E65B3"/>
    <w:rsid w:val="00600241"/>
    <w:rsid w:val="00601106"/>
    <w:rsid w:val="00603BE8"/>
    <w:rsid w:val="00604933"/>
    <w:rsid w:val="00612C49"/>
    <w:rsid w:val="00612DA2"/>
    <w:rsid w:val="00616E48"/>
    <w:rsid w:val="00623FF3"/>
    <w:rsid w:val="00624A98"/>
    <w:rsid w:val="006310F0"/>
    <w:rsid w:val="006403F5"/>
    <w:rsid w:val="00647794"/>
    <w:rsid w:val="00652FE3"/>
    <w:rsid w:val="006536C5"/>
    <w:rsid w:val="00656459"/>
    <w:rsid w:val="006643CF"/>
    <w:rsid w:val="00681DFA"/>
    <w:rsid w:val="00684EAF"/>
    <w:rsid w:val="00694698"/>
    <w:rsid w:val="006A5763"/>
    <w:rsid w:val="006A685D"/>
    <w:rsid w:val="006B661A"/>
    <w:rsid w:val="006B6CA7"/>
    <w:rsid w:val="006D6C38"/>
    <w:rsid w:val="006E6959"/>
    <w:rsid w:val="00701EAC"/>
    <w:rsid w:val="007022DD"/>
    <w:rsid w:val="00706983"/>
    <w:rsid w:val="00710BF0"/>
    <w:rsid w:val="00711F34"/>
    <w:rsid w:val="0071368C"/>
    <w:rsid w:val="007164B7"/>
    <w:rsid w:val="00721FAE"/>
    <w:rsid w:val="00723EED"/>
    <w:rsid w:val="007242D8"/>
    <w:rsid w:val="007249D2"/>
    <w:rsid w:val="00727058"/>
    <w:rsid w:val="00731452"/>
    <w:rsid w:val="00732FBC"/>
    <w:rsid w:val="00734EC1"/>
    <w:rsid w:val="007409E9"/>
    <w:rsid w:val="007440C0"/>
    <w:rsid w:val="007446F8"/>
    <w:rsid w:val="00746100"/>
    <w:rsid w:val="0074708D"/>
    <w:rsid w:val="00751704"/>
    <w:rsid w:val="007537C8"/>
    <w:rsid w:val="00755C8C"/>
    <w:rsid w:val="00756FB8"/>
    <w:rsid w:val="0076294C"/>
    <w:rsid w:val="00771D76"/>
    <w:rsid w:val="00784D48"/>
    <w:rsid w:val="00791AAE"/>
    <w:rsid w:val="00794A7C"/>
    <w:rsid w:val="007C010B"/>
    <w:rsid w:val="007C09CD"/>
    <w:rsid w:val="007C540E"/>
    <w:rsid w:val="007C631F"/>
    <w:rsid w:val="007C7DCC"/>
    <w:rsid w:val="007D4905"/>
    <w:rsid w:val="007E15B6"/>
    <w:rsid w:val="007E35A1"/>
    <w:rsid w:val="007F2996"/>
    <w:rsid w:val="007F6558"/>
    <w:rsid w:val="00806240"/>
    <w:rsid w:val="0081076A"/>
    <w:rsid w:val="008126BC"/>
    <w:rsid w:val="008132FA"/>
    <w:rsid w:val="00821B83"/>
    <w:rsid w:val="00823119"/>
    <w:rsid w:val="008241F0"/>
    <w:rsid w:val="00835CA5"/>
    <w:rsid w:val="00836B96"/>
    <w:rsid w:val="00837FF5"/>
    <w:rsid w:val="008404D1"/>
    <w:rsid w:val="00846CFC"/>
    <w:rsid w:val="008509FE"/>
    <w:rsid w:val="00861D26"/>
    <w:rsid w:val="0086469B"/>
    <w:rsid w:val="00865646"/>
    <w:rsid w:val="00865B7F"/>
    <w:rsid w:val="00883334"/>
    <w:rsid w:val="00884820"/>
    <w:rsid w:val="00887143"/>
    <w:rsid w:val="008872BF"/>
    <w:rsid w:val="008928BC"/>
    <w:rsid w:val="00892C49"/>
    <w:rsid w:val="008A15DF"/>
    <w:rsid w:val="008A1C41"/>
    <w:rsid w:val="008A5F8F"/>
    <w:rsid w:val="008A6D21"/>
    <w:rsid w:val="008B07C1"/>
    <w:rsid w:val="008B4143"/>
    <w:rsid w:val="008B4446"/>
    <w:rsid w:val="008B46DB"/>
    <w:rsid w:val="008C026B"/>
    <w:rsid w:val="008C2566"/>
    <w:rsid w:val="008E0600"/>
    <w:rsid w:val="008E118C"/>
    <w:rsid w:val="008E425A"/>
    <w:rsid w:val="008E4630"/>
    <w:rsid w:val="008F0B42"/>
    <w:rsid w:val="008F2FE8"/>
    <w:rsid w:val="008F505F"/>
    <w:rsid w:val="008F5B16"/>
    <w:rsid w:val="00902EFD"/>
    <w:rsid w:val="009032C9"/>
    <w:rsid w:val="00906303"/>
    <w:rsid w:val="009113B3"/>
    <w:rsid w:val="00914242"/>
    <w:rsid w:val="00917C10"/>
    <w:rsid w:val="00926215"/>
    <w:rsid w:val="00926F23"/>
    <w:rsid w:val="00933BB1"/>
    <w:rsid w:val="00935429"/>
    <w:rsid w:val="009359C5"/>
    <w:rsid w:val="00936F96"/>
    <w:rsid w:val="00940BFF"/>
    <w:rsid w:val="00940F28"/>
    <w:rsid w:val="00942B37"/>
    <w:rsid w:val="00952BAF"/>
    <w:rsid w:val="009539CB"/>
    <w:rsid w:val="00954FBE"/>
    <w:rsid w:val="00956CE4"/>
    <w:rsid w:val="0095737D"/>
    <w:rsid w:val="00962EF1"/>
    <w:rsid w:val="00965FE1"/>
    <w:rsid w:val="009666E3"/>
    <w:rsid w:val="00973B08"/>
    <w:rsid w:val="0098680F"/>
    <w:rsid w:val="00996239"/>
    <w:rsid w:val="00996FD1"/>
    <w:rsid w:val="00997BF8"/>
    <w:rsid w:val="009A4BC7"/>
    <w:rsid w:val="009B0F57"/>
    <w:rsid w:val="009B127F"/>
    <w:rsid w:val="009C38DC"/>
    <w:rsid w:val="009D0B1F"/>
    <w:rsid w:val="009D1AF4"/>
    <w:rsid w:val="009D43AF"/>
    <w:rsid w:val="009E3BDD"/>
    <w:rsid w:val="009F165F"/>
    <w:rsid w:val="009F6125"/>
    <w:rsid w:val="00A007A6"/>
    <w:rsid w:val="00A0216B"/>
    <w:rsid w:val="00A023E1"/>
    <w:rsid w:val="00A0292E"/>
    <w:rsid w:val="00A1635A"/>
    <w:rsid w:val="00A2597B"/>
    <w:rsid w:val="00A26FFA"/>
    <w:rsid w:val="00A27716"/>
    <w:rsid w:val="00A337FF"/>
    <w:rsid w:val="00A33BD7"/>
    <w:rsid w:val="00A376BB"/>
    <w:rsid w:val="00A44FD8"/>
    <w:rsid w:val="00A4680C"/>
    <w:rsid w:val="00A56FFD"/>
    <w:rsid w:val="00A57400"/>
    <w:rsid w:val="00A6592B"/>
    <w:rsid w:val="00A65E82"/>
    <w:rsid w:val="00A7085D"/>
    <w:rsid w:val="00A709D6"/>
    <w:rsid w:val="00A7138B"/>
    <w:rsid w:val="00A8227F"/>
    <w:rsid w:val="00A82A8B"/>
    <w:rsid w:val="00A848BA"/>
    <w:rsid w:val="00A84954"/>
    <w:rsid w:val="00A8534A"/>
    <w:rsid w:val="00AA1A9D"/>
    <w:rsid w:val="00AA6512"/>
    <w:rsid w:val="00AA6B39"/>
    <w:rsid w:val="00AB0288"/>
    <w:rsid w:val="00AB52CF"/>
    <w:rsid w:val="00AB5CDA"/>
    <w:rsid w:val="00AB68AC"/>
    <w:rsid w:val="00AB772E"/>
    <w:rsid w:val="00AC4C02"/>
    <w:rsid w:val="00AC57D4"/>
    <w:rsid w:val="00AD2FDD"/>
    <w:rsid w:val="00AD4788"/>
    <w:rsid w:val="00AD4810"/>
    <w:rsid w:val="00AD6469"/>
    <w:rsid w:val="00AE1090"/>
    <w:rsid w:val="00AE5E17"/>
    <w:rsid w:val="00AF145E"/>
    <w:rsid w:val="00AF70D1"/>
    <w:rsid w:val="00B045D2"/>
    <w:rsid w:val="00B07039"/>
    <w:rsid w:val="00B143ED"/>
    <w:rsid w:val="00B17FE3"/>
    <w:rsid w:val="00B24A02"/>
    <w:rsid w:val="00B24C1D"/>
    <w:rsid w:val="00B3209C"/>
    <w:rsid w:val="00B3731E"/>
    <w:rsid w:val="00B40CBA"/>
    <w:rsid w:val="00B51534"/>
    <w:rsid w:val="00B51C22"/>
    <w:rsid w:val="00B54B1F"/>
    <w:rsid w:val="00B65649"/>
    <w:rsid w:val="00B660FE"/>
    <w:rsid w:val="00B729E3"/>
    <w:rsid w:val="00B76842"/>
    <w:rsid w:val="00B76A0B"/>
    <w:rsid w:val="00B81814"/>
    <w:rsid w:val="00B83140"/>
    <w:rsid w:val="00B91D32"/>
    <w:rsid w:val="00B91EDB"/>
    <w:rsid w:val="00B9359A"/>
    <w:rsid w:val="00BA1F3B"/>
    <w:rsid w:val="00BA7D19"/>
    <w:rsid w:val="00BB0E2D"/>
    <w:rsid w:val="00BB5CCF"/>
    <w:rsid w:val="00BB798E"/>
    <w:rsid w:val="00BB7DA1"/>
    <w:rsid w:val="00BC2D9E"/>
    <w:rsid w:val="00BC3109"/>
    <w:rsid w:val="00BD065E"/>
    <w:rsid w:val="00BD6A41"/>
    <w:rsid w:val="00BE16FC"/>
    <w:rsid w:val="00BF0197"/>
    <w:rsid w:val="00BF5DBD"/>
    <w:rsid w:val="00C04B57"/>
    <w:rsid w:val="00C0541A"/>
    <w:rsid w:val="00C116C9"/>
    <w:rsid w:val="00C22E87"/>
    <w:rsid w:val="00C249DB"/>
    <w:rsid w:val="00C33040"/>
    <w:rsid w:val="00C35642"/>
    <w:rsid w:val="00C356B9"/>
    <w:rsid w:val="00C359DD"/>
    <w:rsid w:val="00C43FAE"/>
    <w:rsid w:val="00C451A0"/>
    <w:rsid w:val="00C453BB"/>
    <w:rsid w:val="00C62B68"/>
    <w:rsid w:val="00C67FD3"/>
    <w:rsid w:val="00C70D6E"/>
    <w:rsid w:val="00C70E03"/>
    <w:rsid w:val="00C774DC"/>
    <w:rsid w:val="00C8219E"/>
    <w:rsid w:val="00C844D6"/>
    <w:rsid w:val="00C8533A"/>
    <w:rsid w:val="00C87250"/>
    <w:rsid w:val="00C90E58"/>
    <w:rsid w:val="00C93C32"/>
    <w:rsid w:val="00C97D58"/>
    <w:rsid w:val="00CA1DB7"/>
    <w:rsid w:val="00CA3F2F"/>
    <w:rsid w:val="00CA4F29"/>
    <w:rsid w:val="00CA746F"/>
    <w:rsid w:val="00CB3639"/>
    <w:rsid w:val="00CB5AB9"/>
    <w:rsid w:val="00CB6BF3"/>
    <w:rsid w:val="00CC017D"/>
    <w:rsid w:val="00CC11DC"/>
    <w:rsid w:val="00CC447E"/>
    <w:rsid w:val="00CD0258"/>
    <w:rsid w:val="00CD27F8"/>
    <w:rsid w:val="00CE4DB9"/>
    <w:rsid w:val="00CE7252"/>
    <w:rsid w:val="00CF0D6C"/>
    <w:rsid w:val="00CF2DEF"/>
    <w:rsid w:val="00CF5CF6"/>
    <w:rsid w:val="00CF687C"/>
    <w:rsid w:val="00D04864"/>
    <w:rsid w:val="00D05D6A"/>
    <w:rsid w:val="00D07206"/>
    <w:rsid w:val="00D11179"/>
    <w:rsid w:val="00D120CF"/>
    <w:rsid w:val="00D134D1"/>
    <w:rsid w:val="00D204E4"/>
    <w:rsid w:val="00D22D55"/>
    <w:rsid w:val="00D2540A"/>
    <w:rsid w:val="00D2562F"/>
    <w:rsid w:val="00D30C7F"/>
    <w:rsid w:val="00D377D6"/>
    <w:rsid w:val="00D42DC3"/>
    <w:rsid w:val="00D43C17"/>
    <w:rsid w:val="00D43CA3"/>
    <w:rsid w:val="00D44102"/>
    <w:rsid w:val="00D4460E"/>
    <w:rsid w:val="00D54481"/>
    <w:rsid w:val="00D54B40"/>
    <w:rsid w:val="00D62EA7"/>
    <w:rsid w:val="00D64A5B"/>
    <w:rsid w:val="00D74333"/>
    <w:rsid w:val="00D754F2"/>
    <w:rsid w:val="00D80C25"/>
    <w:rsid w:val="00D9352D"/>
    <w:rsid w:val="00DA1B04"/>
    <w:rsid w:val="00DA26D4"/>
    <w:rsid w:val="00DA4D2B"/>
    <w:rsid w:val="00DA5D89"/>
    <w:rsid w:val="00DB23C0"/>
    <w:rsid w:val="00DB70A8"/>
    <w:rsid w:val="00DC0D72"/>
    <w:rsid w:val="00DC1B74"/>
    <w:rsid w:val="00DC2271"/>
    <w:rsid w:val="00DD0A8B"/>
    <w:rsid w:val="00DD285E"/>
    <w:rsid w:val="00DD5972"/>
    <w:rsid w:val="00DE145E"/>
    <w:rsid w:val="00DE16DE"/>
    <w:rsid w:val="00DE2E3B"/>
    <w:rsid w:val="00DE48AC"/>
    <w:rsid w:val="00DF2E78"/>
    <w:rsid w:val="00DF76C5"/>
    <w:rsid w:val="00E00D73"/>
    <w:rsid w:val="00E01640"/>
    <w:rsid w:val="00E02DC9"/>
    <w:rsid w:val="00E16A4F"/>
    <w:rsid w:val="00E16CB3"/>
    <w:rsid w:val="00E17281"/>
    <w:rsid w:val="00E24DC5"/>
    <w:rsid w:val="00E25B30"/>
    <w:rsid w:val="00E25D89"/>
    <w:rsid w:val="00E26048"/>
    <w:rsid w:val="00E26510"/>
    <w:rsid w:val="00E30938"/>
    <w:rsid w:val="00E35145"/>
    <w:rsid w:val="00E36CDA"/>
    <w:rsid w:val="00E405A8"/>
    <w:rsid w:val="00E40A1C"/>
    <w:rsid w:val="00E42A83"/>
    <w:rsid w:val="00E44881"/>
    <w:rsid w:val="00E46A3C"/>
    <w:rsid w:val="00E61762"/>
    <w:rsid w:val="00E67FF0"/>
    <w:rsid w:val="00E71B99"/>
    <w:rsid w:val="00E7612C"/>
    <w:rsid w:val="00E80E02"/>
    <w:rsid w:val="00E8211B"/>
    <w:rsid w:val="00E8718F"/>
    <w:rsid w:val="00E92B80"/>
    <w:rsid w:val="00E93CBF"/>
    <w:rsid w:val="00E96719"/>
    <w:rsid w:val="00EA1619"/>
    <w:rsid w:val="00EA4713"/>
    <w:rsid w:val="00EB6461"/>
    <w:rsid w:val="00EB74D3"/>
    <w:rsid w:val="00EB7F0B"/>
    <w:rsid w:val="00EC0108"/>
    <w:rsid w:val="00EE14D6"/>
    <w:rsid w:val="00EE212E"/>
    <w:rsid w:val="00EE24F8"/>
    <w:rsid w:val="00EE73CC"/>
    <w:rsid w:val="00EE7415"/>
    <w:rsid w:val="00EF394B"/>
    <w:rsid w:val="00EF3A82"/>
    <w:rsid w:val="00F017D4"/>
    <w:rsid w:val="00F028EF"/>
    <w:rsid w:val="00F02D57"/>
    <w:rsid w:val="00F0723F"/>
    <w:rsid w:val="00F11C88"/>
    <w:rsid w:val="00F13DFA"/>
    <w:rsid w:val="00F1411E"/>
    <w:rsid w:val="00F16578"/>
    <w:rsid w:val="00F20FB2"/>
    <w:rsid w:val="00F2512D"/>
    <w:rsid w:val="00F27799"/>
    <w:rsid w:val="00F27D69"/>
    <w:rsid w:val="00F37338"/>
    <w:rsid w:val="00F42174"/>
    <w:rsid w:val="00F42F70"/>
    <w:rsid w:val="00F46072"/>
    <w:rsid w:val="00F567A8"/>
    <w:rsid w:val="00F572C3"/>
    <w:rsid w:val="00F65E20"/>
    <w:rsid w:val="00F70B05"/>
    <w:rsid w:val="00F80530"/>
    <w:rsid w:val="00F8148A"/>
    <w:rsid w:val="00F84E92"/>
    <w:rsid w:val="00F86732"/>
    <w:rsid w:val="00F91A7F"/>
    <w:rsid w:val="00F9264F"/>
    <w:rsid w:val="00FB75D6"/>
    <w:rsid w:val="00FC0D0F"/>
    <w:rsid w:val="00FC102F"/>
    <w:rsid w:val="00FC3C73"/>
    <w:rsid w:val="00FC3C85"/>
    <w:rsid w:val="00FC425A"/>
    <w:rsid w:val="00FD1FC0"/>
    <w:rsid w:val="00FD2E11"/>
    <w:rsid w:val="00FD34E9"/>
    <w:rsid w:val="00FE5DAE"/>
    <w:rsid w:val="00FF2CF0"/>
    <w:rsid w:val="00FF4B2C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69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DBF44-A261-9044-84E6-5779D11B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Alec Hoey</cp:lastModifiedBy>
  <cp:revision>34</cp:revision>
  <cp:lastPrinted>2011-01-07T22:49:00Z</cp:lastPrinted>
  <dcterms:created xsi:type="dcterms:W3CDTF">2011-03-29T07:25:00Z</dcterms:created>
  <dcterms:modified xsi:type="dcterms:W3CDTF">2012-09-12T07:57:00Z</dcterms:modified>
</cp:coreProperties>
</file>