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38822" w14:textId="77777777" w:rsidR="00651BC1" w:rsidRPr="000E5EAD" w:rsidRDefault="00651BC1" w:rsidP="00651BC1">
      <w:pPr>
        <w:spacing w:line="240" w:lineRule="auto"/>
        <w:jc w:val="center"/>
        <w:rPr>
          <w:sz w:val="24"/>
          <w:szCs w:val="24"/>
        </w:rPr>
      </w:pPr>
    </w:p>
    <w:p w14:paraId="767A29B6" w14:textId="796ED72C" w:rsidR="00651BC1" w:rsidRDefault="00651BC1" w:rsidP="00651BC1">
      <w:pPr>
        <w:spacing w:line="240" w:lineRule="auto"/>
        <w:jc w:val="center"/>
        <w:rPr>
          <w:b/>
          <w:sz w:val="28"/>
          <w:szCs w:val="28"/>
        </w:rPr>
      </w:pPr>
      <w:r w:rsidRPr="006C54DF">
        <w:rPr>
          <w:b/>
          <w:sz w:val="28"/>
          <w:szCs w:val="28"/>
        </w:rPr>
        <w:t>UC</w:t>
      </w:r>
      <w:r w:rsidR="00A424A0">
        <w:rPr>
          <w:b/>
          <w:sz w:val="28"/>
          <w:szCs w:val="28"/>
        </w:rPr>
        <w:t>08</w:t>
      </w:r>
      <w:r w:rsidRPr="006C54DF">
        <w:rPr>
          <w:b/>
          <w:sz w:val="28"/>
          <w:szCs w:val="28"/>
        </w:rPr>
        <w:t xml:space="preserve"> Use Case Scenarios</w:t>
      </w:r>
    </w:p>
    <w:p w14:paraId="2C41A8FF" w14:textId="77777777" w:rsidR="00A140A3" w:rsidRPr="006C54DF" w:rsidRDefault="00A140A3" w:rsidP="00651BC1">
      <w:pPr>
        <w:spacing w:line="240" w:lineRule="auto"/>
        <w:jc w:val="center"/>
        <w:rPr>
          <w:b/>
          <w:sz w:val="28"/>
          <w:szCs w:val="28"/>
        </w:rPr>
      </w:pPr>
    </w:p>
    <w:p w14:paraId="479F0F25" w14:textId="42B550BE" w:rsidR="00651BC1" w:rsidRDefault="00651BC1" w:rsidP="00651BC1">
      <w:pPr>
        <w:spacing w:line="240" w:lineRule="auto"/>
        <w:rPr>
          <w:sz w:val="24"/>
          <w:szCs w:val="24"/>
        </w:rPr>
      </w:pPr>
      <w:r w:rsidRPr="008A653A">
        <w:rPr>
          <w:sz w:val="24"/>
          <w:szCs w:val="24"/>
        </w:rPr>
        <w:t>1.1)</w:t>
      </w:r>
      <w:r w:rsidRPr="008A653A">
        <w:rPr>
          <w:sz w:val="24"/>
          <w:szCs w:val="24"/>
        </w:rPr>
        <w:tab/>
        <w:t xml:space="preserve">The </w:t>
      </w:r>
      <w:r w:rsidR="00A424A0">
        <w:rPr>
          <w:sz w:val="24"/>
          <w:szCs w:val="24"/>
          <w:u w:val="single"/>
        </w:rPr>
        <w:t>user</w:t>
      </w:r>
      <w:r w:rsidRPr="008A653A">
        <w:rPr>
          <w:i/>
          <w:sz w:val="24"/>
          <w:szCs w:val="24"/>
        </w:rPr>
        <w:t xml:space="preserve"> </w:t>
      </w:r>
      <w:r w:rsidRPr="006A3E13">
        <w:rPr>
          <w:i/>
          <w:sz w:val="24"/>
          <w:szCs w:val="24"/>
        </w:rPr>
        <w:t>clicks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the button, “</w:t>
      </w:r>
      <w:r w:rsidR="00033356">
        <w:rPr>
          <w:sz w:val="24"/>
          <w:szCs w:val="24"/>
        </w:rPr>
        <w:t>View Account</w:t>
      </w:r>
      <w:r>
        <w:rPr>
          <w:sz w:val="24"/>
          <w:szCs w:val="24"/>
        </w:rPr>
        <w:t xml:space="preserve">” on the </w:t>
      </w:r>
      <w:r>
        <w:rPr>
          <w:sz w:val="24"/>
          <w:szCs w:val="24"/>
          <w:u w:val="single"/>
        </w:rPr>
        <w:t>GUI</w:t>
      </w:r>
      <w:r>
        <w:rPr>
          <w:sz w:val="24"/>
          <w:szCs w:val="24"/>
        </w:rPr>
        <w:t>.</w:t>
      </w:r>
    </w:p>
    <w:p w14:paraId="40E7658F" w14:textId="2BFDF039" w:rsidR="00461BCC" w:rsidRPr="006C2F06" w:rsidRDefault="00461BCC" w:rsidP="00651BC1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1.2)</w:t>
      </w:r>
      <w:r>
        <w:rPr>
          <w:sz w:val="24"/>
          <w:szCs w:val="24"/>
        </w:rPr>
        <w:tab/>
        <w:t xml:space="preserve">The </w:t>
      </w:r>
      <w:r w:rsidR="006C2F06">
        <w:rPr>
          <w:sz w:val="24"/>
          <w:szCs w:val="24"/>
          <w:u w:val="single"/>
        </w:rPr>
        <w:t xml:space="preserve">database </w:t>
      </w:r>
      <w:proofErr w:type="spellStart"/>
      <w:r w:rsidR="006C2F06">
        <w:rPr>
          <w:sz w:val="24"/>
          <w:szCs w:val="24"/>
          <w:u w:val="single"/>
        </w:rPr>
        <w:t>mgr</w:t>
      </w:r>
      <w:proofErr w:type="spellEnd"/>
      <w:r w:rsidR="00CD234A" w:rsidRPr="00776941">
        <w:rPr>
          <w:sz w:val="24"/>
          <w:szCs w:val="24"/>
        </w:rPr>
        <w:t xml:space="preserve"> </w:t>
      </w:r>
      <w:r w:rsidR="00CD234A" w:rsidRPr="00776941">
        <w:rPr>
          <w:i/>
          <w:iCs/>
          <w:sz w:val="24"/>
          <w:szCs w:val="24"/>
        </w:rPr>
        <w:t>searches</w:t>
      </w:r>
      <w:r w:rsidR="00CD234A" w:rsidRPr="00776941">
        <w:rPr>
          <w:sz w:val="24"/>
          <w:szCs w:val="24"/>
        </w:rPr>
        <w:t xml:space="preserve"> for the account </w:t>
      </w:r>
      <w:r w:rsidR="00776941" w:rsidRPr="00776941">
        <w:rPr>
          <w:sz w:val="24"/>
          <w:szCs w:val="24"/>
        </w:rPr>
        <w:t>information for the</w:t>
      </w:r>
      <w:r w:rsidR="00776941">
        <w:rPr>
          <w:sz w:val="24"/>
          <w:szCs w:val="24"/>
          <w:u w:val="single"/>
        </w:rPr>
        <w:t xml:space="preserve"> enrollee.</w:t>
      </w:r>
    </w:p>
    <w:p w14:paraId="3C14EB2A" w14:textId="7640CF4E" w:rsidR="00651BC1" w:rsidRDefault="00A5415F" w:rsidP="00651B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2.1</w:t>
      </w:r>
      <w:r w:rsidR="00651BC1">
        <w:rPr>
          <w:sz w:val="24"/>
          <w:szCs w:val="24"/>
        </w:rPr>
        <w:t>)</w:t>
      </w:r>
      <w:r w:rsidR="00651BC1">
        <w:rPr>
          <w:sz w:val="24"/>
          <w:szCs w:val="24"/>
        </w:rPr>
        <w:tab/>
        <w:t xml:space="preserve">The </w:t>
      </w:r>
      <w:r w:rsidR="00651BC1">
        <w:rPr>
          <w:sz w:val="24"/>
          <w:szCs w:val="24"/>
          <w:u w:val="single"/>
        </w:rPr>
        <w:t>GUI</w:t>
      </w:r>
      <w:r w:rsidR="00651BC1">
        <w:rPr>
          <w:sz w:val="24"/>
          <w:szCs w:val="24"/>
        </w:rPr>
        <w:t xml:space="preserve"> </w:t>
      </w:r>
      <w:r w:rsidR="00651BC1" w:rsidRPr="0064212E">
        <w:rPr>
          <w:i/>
          <w:iCs/>
          <w:sz w:val="24"/>
          <w:szCs w:val="24"/>
        </w:rPr>
        <w:t>displays</w:t>
      </w:r>
      <w:r w:rsidR="00651BC1">
        <w:rPr>
          <w:sz w:val="24"/>
          <w:szCs w:val="24"/>
        </w:rPr>
        <w:t xml:space="preserve"> a </w:t>
      </w:r>
      <w:r w:rsidR="00277C9E">
        <w:rPr>
          <w:sz w:val="24"/>
          <w:szCs w:val="24"/>
        </w:rPr>
        <w:t xml:space="preserve">summary of the </w:t>
      </w:r>
      <w:r w:rsidR="00277C9E" w:rsidRPr="00277C9E">
        <w:rPr>
          <w:sz w:val="24"/>
          <w:szCs w:val="24"/>
          <w:u w:val="single"/>
        </w:rPr>
        <w:t>enrollees</w:t>
      </w:r>
      <w:r w:rsidR="00277C9E">
        <w:rPr>
          <w:sz w:val="24"/>
          <w:szCs w:val="24"/>
        </w:rPr>
        <w:t xml:space="preserve"> account</w:t>
      </w:r>
      <w:r w:rsidR="00651BC1">
        <w:rPr>
          <w:sz w:val="24"/>
          <w:szCs w:val="24"/>
        </w:rPr>
        <w:t>.</w:t>
      </w:r>
    </w:p>
    <w:p w14:paraId="5F6BCE33" w14:textId="6AB66976" w:rsidR="00651BC1" w:rsidRDefault="00651BC1" w:rsidP="00651B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24"/>
          <w:szCs w:val="24"/>
        </w:rPr>
        <w:tab/>
        <w:t xml:space="preserve">The </w:t>
      </w:r>
      <w:r w:rsidR="00A5415F">
        <w:rPr>
          <w:sz w:val="24"/>
          <w:szCs w:val="24"/>
          <w:u w:val="single"/>
        </w:rPr>
        <w:t>enrollee</w:t>
      </w:r>
      <w:r>
        <w:rPr>
          <w:sz w:val="24"/>
          <w:szCs w:val="24"/>
        </w:rPr>
        <w:t xml:space="preserve"> </w:t>
      </w:r>
      <w:r w:rsidR="00A5415F">
        <w:rPr>
          <w:i/>
          <w:iCs/>
          <w:sz w:val="24"/>
          <w:szCs w:val="24"/>
        </w:rPr>
        <w:t>views</w:t>
      </w:r>
      <w:r>
        <w:rPr>
          <w:sz w:val="24"/>
          <w:szCs w:val="24"/>
        </w:rPr>
        <w:t xml:space="preserve"> the </w:t>
      </w:r>
      <w:r w:rsidR="00A5415F">
        <w:rPr>
          <w:sz w:val="24"/>
          <w:szCs w:val="24"/>
        </w:rPr>
        <w:t>account</w:t>
      </w:r>
      <w:r>
        <w:rPr>
          <w:sz w:val="24"/>
          <w:szCs w:val="24"/>
        </w:rPr>
        <w:t xml:space="preserve"> </w:t>
      </w:r>
      <w:r w:rsidR="00A5415F">
        <w:rPr>
          <w:sz w:val="24"/>
          <w:szCs w:val="24"/>
        </w:rPr>
        <w:t>information</w:t>
      </w:r>
      <w:r>
        <w:rPr>
          <w:sz w:val="24"/>
          <w:szCs w:val="24"/>
        </w:rPr>
        <w:t>.</w:t>
      </w:r>
    </w:p>
    <w:p w14:paraId="45D25BEF" w14:textId="3C5FBE34" w:rsidR="00651BC1" w:rsidRPr="004E6FF0" w:rsidRDefault="00651BC1" w:rsidP="00651B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sz w:val="24"/>
          <w:szCs w:val="24"/>
        </w:rPr>
        <w:tab/>
        <w:t xml:space="preserve">The </w:t>
      </w:r>
      <w:r w:rsidR="00A5415F">
        <w:rPr>
          <w:sz w:val="24"/>
          <w:szCs w:val="24"/>
          <w:u w:val="single"/>
        </w:rPr>
        <w:t>enrollee</w:t>
      </w:r>
      <w:r>
        <w:rPr>
          <w:sz w:val="24"/>
          <w:szCs w:val="24"/>
        </w:rPr>
        <w:t xml:space="preserve"> </w:t>
      </w:r>
      <w:r w:rsidR="00A5415F">
        <w:rPr>
          <w:i/>
          <w:iCs/>
          <w:sz w:val="24"/>
          <w:szCs w:val="24"/>
        </w:rPr>
        <w:t>closes</w:t>
      </w:r>
      <w:r>
        <w:rPr>
          <w:sz w:val="24"/>
          <w:szCs w:val="24"/>
        </w:rPr>
        <w:t xml:space="preserve"> the </w:t>
      </w:r>
      <w:r w:rsidR="00A5415F">
        <w:rPr>
          <w:sz w:val="24"/>
          <w:szCs w:val="24"/>
        </w:rPr>
        <w:t>account summary</w:t>
      </w:r>
      <w:r w:rsidR="00A5415F" w:rsidRPr="00A5415F">
        <w:rPr>
          <w:sz w:val="24"/>
          <w:szCs w:val="24"/>
        </w:rPr>
        <w:t>.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651BC1" w14:paraId="2DEF7507" w14:textId="77777777" w:rsidTr="00F10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21DBEC2" w14:textId="77777777" w:rsidR="00651BC1" w:rsidRDefault="00651BC1" w:rsidP="00F10F41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158" w:type="dxa"/>
          </w:tcPr>
          <w:p w14:paraId="3A2BF7A3" w14:textId="77777777" w:rsidR="00651BC1" w:rsidRPr="0080056B" w:rsidRDefault="00651BC1" w:rsidP="00F10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Subject</w:t>
            </w:r>
          </w:p>
        </w:tc>
        <w:tc>
          <w:tcPr>
            <w:tcW w:w="2158" w:type="dxa"/>
          </w:tcPr>
          <w:p w14:paraId="43C7F5EA" w14:textId="77777777" w:rsidR="00651BC1" w:rsidRPr="0080056B" w:rsidRDefault="00651BC1" w:rsidP="00F10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Action of Subject</w:t>
            </w:r>
          </w:p>
        </w:tc>
        <w:tc>
          <w:tcPr>
            <w:tcW w:w="2158" w:type="dxa"/>
          </w:tcPr>
          <w:p w14:paraId="6931F9B5" w14:textId="77777777" w:rsidR="00651BC1" w:rsidRPr="000236CC" w:rsidRDefault="00651BC1" w:rsidP="00F10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Other Data/ </w:t>
            </w:r>
            <w:bookmarkStart w:id="0" w:name="_GoBack"/>
            <w:bookmarkEnd w:id="0"/>
            <w:r>
              <w:rPr>
                <w:b w:val="0"/>
                <w:sz w:val="24"/>
                <w:szCs w:val="24"/>
              </w:rPr>
              <w:t>Objects</w:t>
            </w:r>
          </w:p>
        </w:tc>
        <w:tc>
          <w:tcPr>
            <w:tcW w:w="2158" w:type="dxa"/>
          </w:tcPr>
          <w:p w14:paraId="3D457D94" w14:textId="77777777" w:rsidR="00651BC1" w:rsidRPr="000236CC" w:rsidRDefault="00651BC1" w:rsidP="00F10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Object Acted Upon</w:t>
            </w:r>
          </w:p>
        </w:tc>
      </w:tr>
      <w:tr w:rsidR="00651BC1" w14:paraId="16024080" w14:textId="77777777" w:rsidTr="00F10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6695459" w14:textId="77777777" w:rsidR="00651BC1" w:rsidRPr="00A67FD6" w:rsidRDefault="00651BC1" w:rsidP="00F10F4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1.1</w:t>
            </w:r>
          </w:p>
        </w:tc>
        <w:tc>
          <w:tcPr>
            <w:tcW w:w="2158" w:type="dxa"/>
          </w:tcPr>
          <w:p w14:paraId="21D5CD20" w14:textId="1AF72776" w:rsidR="00651BC1" w:rsidRPr="008A653A" w:rsidRDefault="00A5415F" w:rsidP="00F10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158" w:type="dxa"/>
          </w:tcPr>
          <w:p w14:paraId="222B0298" w14:textId="77777777" w:rsidR="00651BC1" w:rsidRPr="008A653A" w:rsidRDefault="00651BC1" w:rsidP="00F10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clicks</w:t>
            </w:r>
          </w:p>
        </w:tc>
        <w:tc>
          <w:tcPr>
            <w:tcW w:w="2158" w:type="dxa"/>
          </w:tcPr>
          <w:p w14:paraId="670F3D02" w14:textId="77777777" w:rsidR="00651BC1" w:rsidRPr="008A653A" w:rsidRDefault="00651BC1" w:rsidP="00F10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2158" w:type="dxa"/>
          </w:tcPr>
          <w:p w14:paraId="4EA473FB" w14:textId="77777777" w:rsidR="00651BC1" w:rsidRPr="008A653A" w:rsidRDefault="00651BC1" w:rsidP="00F10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</w:tr>
      <w:tr w:rsidR="00651BC1" w14:paraId="09D35C56" w14:textId="77777777" w:rsidTr="00F10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F711995" w14:textId="77777777" w:rsidR="00651BC1" w:rsidRPr="00A67FD6" w:rsidRDefault="00651BC1" w:rsidP="00F10F4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1.2</w:t>
            </w:r>
          </w:p>
        </w:tc>
        <w:tc>
          <w:tcPr>
            <w:tcW w:w="2158" w:type="dxa"/>
          </w:tcPr>
          <w:p w14:paraId="60EF53FA" w14:textId="70684BF3" w:rsidR="00651BC1" w:rsidRPr="008A653A" w:rsidRDefault="00A5415F" w:rsidP="00F1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DBM</w:t>
            </w:r>
          </w:p>
        </w:tc>
        <w:tc>
          <w:tcPr>
            <w:tcW w:w="2158" w:type="dxa"/>
          </w:tcPr>
          <w:p w14:paraId="5875788F" w14:textId="4C72697B" w:rsidR="00651BC1" w:rsidRPr="008A653A" w:rsidRDefault="00A5415F" w:rsidP="00F1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searches</w:t>
            </w:r>
          </w:p>
        </w:tc>
        <w:tc>
          <w:tcPr>
            <w:tcW w:w="2158" w:type="dxa"/>
          </w:tcPr>
          <w:p w14:paraId="2D9EDE84" w14:textId="7AE36FD0" w:rsidR="00651BC1" w:rsidRPr="008A653A" w:rsidRDefault="00A5415F" w:rsidP="00F1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  <w:r w:rsidR="00BE4E43">
              <w:rPr>
                <w:sz w:val="24"/>
                <w:szCs w:val="24"/>
              </w:rPr>
              <w:t>base</w:t>
            </w:r>
          </w:p>
        </w:tc>
        <w:tc>
          <w:tcPr>
            <w:tcW w:w="2158" w:type="dxa"/>
          </w:tcPr>
          <w:p w14:paraId="42CB3C41" w14:textId="557FF91A" w:rsidR="00651BC1" w:rsidRPr="008A653A" w:rsidRDefault="00BE4E43" w:rsidP="00F1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</w:tr>
      <w:tr w:rsidR="00651BC1" w14:paraId="4CCFC651" w14:textId="77777777" w:rsidTr="00F10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726F63A" w14:textId="77777777" w:rsidR="00651BC1" w:rsidRPr="00A67FD6" w:rsidRDefault="00651BC1" w:rsidP="00F10F4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2.1</w:t>
            </w:r>
          </w:p>
        </w:tc>
        <w:tc>
          <w:tcPr>
            <w:tcW w:w="2158" w:type="dxa"/>
          </w:tcPr>
          <w:p w14:paraId="0CC0E996" w14:textId="70DA0F38" w:rsidR="00651BC1" w:rsidRPr="008A653A" w:rsidRDefault="00A5415F" w:rsidP="00F10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2158" w:type="dxa"/>
          </w:tcPr>
          <w:p w14:paraId="5FCDE327" w14:textId="480C8403" w:rsidR="00651BC1" w:rsidRPr="008A653A" w:rsidRDefault="00A5415F" w:rsidP="00F10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</w:t>
            </w:r>
          </w:p>
        </w:tc>
        <w:tc>
          <w:tcPr>
            <w:tcW w:w="2158" w:type="dxa"/>
          </w:tcPr>
          <w:p w14:paraId="789029D4" w14:textId="76FC6373" w:rsidR="00651BC1" w:rsidRPr="008A653A" w:rsidRDefault="00BE4E43" w:rsidP="00F10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</w:t>
            </w:r>
          </w:p>
        </w:tc>
        <w:tc>
          <w:tcPr>
            <w:tcW w:w="2158" w:type="dxa"/>
          </w:tcPr>
          <w:p w14:paraId="4DA1A1FA" w14:textId="2C54156D" w:rsidR="00651BC1" w:rsidRPr="008A653A" w:rsidRDefault="00BE4E43" w:rsidP="00F10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</w:tr>
      <w:tr w:rsidR="00651BC1" w14:paraId="6CD18187" w14:textId="77777777" w:rsidTr="00F10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AE6C69E" w14:textId="77777777" w:rsidR="00651BC1" w:rsidRPr="00A67FD6" w:rsidRDefault="00651BC1" w:rsidP="00F10F4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158" w:type="dxa"/>
          </w:tcPr>
          <w:p w14:paraId="625E8DD0" w14:textId="57CA3A50" w:rsidR="00651BC1" w:rsidRPr="007038FB" w:rsidRDefault="00BE4E43" w:rsidP="00F1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enrollee</w:t>
            </w:r>
          </w:p>
        </w:tc>
        <w:tc>
          <w:tcPr>
            <w:tcW w:w="2158" w:type="dxa"/>
          </w:tcPr>
          <w:p w14:paraId="60734C69" w14:textId="3031DBA4" w:rsidR="00651BC1" w:rsidRPr="008A653A" w:rsidRDefault="00BE4E43" w:rsidP="00F1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views</w:t>
            </w:r>
          </w:p>
        </w:tc>
        <w:tc>
          <w:tcPr>
            <w:tcW w:w="2158" w:type="dxa"/>
          </w:tcPr>
          <w:p w14:paraId="42474EE8" w14:textId="7C911FC8" w:rsidR="00651BC1" w:rsidRPr="008A653A" w:rsidRDefault="00BE4E43" w:rsidP="00F1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information</w:t>
            </w:r>
          </w:p>
        </w:tc>
        <w:tc>
          <w:tcPr>
            <w:tcW w:w="2158" w:type="dxa"/>
          </w:tcPr>
          <w:p w14:paraId="44AAF04D" w14:textId="71973EFB" w:rsidR="00651BC1" w:rsidRPr="008A653A" w:rsidRDefault="00BE4E43" w:rsidP="00F1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</w:tr>
      <w:tr w:rsidR="00651BC1" w14:paraId="5CEE009B" w14:textId="77777777" w:rsidTr="00F10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C6303CA" w14:textId="77777777" w:rsidR="00651BC1" w:rsidRPr="00A67FD6" w:rsidRDefault="00651BC1" w:rsidP="00F10F41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2158" w:type="dxa"/>
          </w:tcPr>
          <w:p w14:paraId="3D953E04" w14:textId="75658EBA" w:rsidR="00651BC1" w:rsidRPr="008A653A" w:rsidRDefault="00BE4E43" w:rsidP="00F10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enrollee</w:t>
            </w:r>
          </w:p>
        </w:tc>
        <w:tc>
          <w:tcPr>
            <w:tcW w:w="2158" w:type="dxa"/>
          </w:tcPr>
          <w:p w14:paraId="2178ECEE" w14:textId="23D67ADD" w:rsidR="00651BC1" w:rsidRPr="008A653A" w:rsidRDefault="00BE4E43" w:rsidP="00F10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closes</w:t>
            </w:r>
          </w:p>
        </w:tc>
        <w:tc>
          <w:tcPr>
            <w:tcW w:w="2158" w:type="dxa"/>
          </w:tcPr>
          <w:p w14:paraId="37263942" w14:textId="6A0FDF77" w:rsidR="00651BC1" w:rsidRPr="008A653A" w:rsidRDefault="00BE4E43" w:rsidP="00F10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information</w:t>
            </w:r>
          </w:p>
        </w:tc>
        <w:tc>
          <w:tcPr>
            <w:tcW w:w="2158" w:type="dxa"/>
          </w:tcPr>
          <w:p w14:paraId="506F67CD" w14:textId="51B92312" w:rsidR="00651BC1" w:rsidRPr="008A653A" w:rsidRDefault="00BE4E43" w:rsidP="00F10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</w:tr>
    </w:tbl>
    <w:p w14:paraId="319A320C" w14:textId="77777777" w:rsidR="00651BC1" w:rsidRPr="00F37C6A" w:rsidRDefault="00651BC1" w:rsidP="00651BC1">
      <w:pPr>
        <w:spacing w:line="240" w:lineRule="auto"/>
        <w:rPr>
          <w:sz w:val="24"/>
          <w:szCs w:val="24"/>
          <w:u w:val="single"/>
        </w:rPr>
      </w:pPr>
    </w:p>
    <w:p w14:paraId="037EB3E1" w14:textId="77777777" w:rsidR="00651BC1" w:rsidRPr="00A1546B" w:rsidRDefault="00651BC1" w:rsidP="00651BC1">
      <w:pPr>
        <w:spacing w:line="240" w:lineRule="auto"/>
        <w:rPr>
          <w:sz w:val="24"/>
          <w:szCs w:val="24"/>
        </w:rPr>
      </w:pPr>
    </w:p>
    <w:p w14:paraId="2EC77716" w14:textId="77777777" w:rsidR="00B00FC9" w:rsidRDefault="00A140A3"/>
    <w:sectPr w:rsidR="00B00FC9" w:rsidSect="00C251EB">
      <w:headerReference w:type="default" r:id="rId4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64920" w14:textId="77777777" w:rsidR="0003388F" w:rsidRPr="0037380D" w:rsidRDefault="00A140A3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C1"/>
    <w:rsid w:val="00033356"/>
    <w:rsid w:val="00277C9E"/>
    <w:rsid w:val="00461BCC"/>
    <w:rsid w:val="00651BC1"/>
    <w:rsid w:val="006C2F06"/>
    <w:rsid w:val="00776941"/>
    <w:rsid w:val="008F774B"/>
    <w:rsid w:val="00A140A3"/>
    <w:rsid w:val="00A424A0"/>
    <w:rsid w:val="00A5415F"/>
    <w:rsid w:val="00B86998"/>
    <w:rsid w:val="00BE4E43"/>
    <w:rsid w:val="00CD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6033"/>
  <w15:chartTrackingRefBased/>
  <w15:docId w15:val="{3FF11C24-4695-4205-9263-E82BCB7F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BC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BC1"/>
    <w:rPr>
      <w:rFonts w:eastAsiaTheme="minorEastAsia"/>
    </w:rPr>
  </w:style>
  <w:style w:type="table" w:styleId="GridTable6Colorful">
    <w:name w:val="Grid Table 6 Colorful"/>
    <w:basedOn w:val="TableNormal"/>
    <w:uiPriority w:val="51"/>
    <w:rsid w:val="00651B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Merle</dc:creator>
  <cp:keywords/>
  <dc:description/>
  <cp:lastModifiedBy>Alec Merle</cp:lastModifiedBy>
  <cp:revision>11</cp:revision>
  <dcterms:created xsi:type="dcterms:W3CDTF">2019-12-05T06:46:00Z</dcterms:created>
  <dcterms:modified xsi:type="dcterms:W3CDTF">2019-12-05T06:52:00Z</dcterms:modified>
</cp:coreProperties>
</file>