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56950" w14:textId="30762252" w:rsidR="00965813" w:rsidRPr="003768BE" w:rsidRDefault="003768BE" w:rsidP="003768BE">
      <w:pPr>
        <w:jc w:val="right"/>
        <w:rPr>
          <w:rFonts w:ascii="Times New Roman" w:hAnsi="Times New Roman" w:cs="Times New Roman"/>
          <w:sz w:val="24"/>
          <w:szCs w:val="24"/>
        </w:rPr>
      </w:pPr>
      <w:r w:rsidRPr="003768BE">
        <w:rPr>
          <w:rFonts w:ascii="Times New Roman" w:hAnsi="Times New Roman" w:cs="Times New Roman"/>
          <w:sz w:val="24"/>
          <w:szCs w:val="24"/>
        </w:rPr>
        <w:t>Alec MacMillen</w:t>
      </w:r>
    </w:p>
    <w:p w14:paraId="3F0F71DD" w14:textId="31B6317B" w:rsidR="003768BE" w:rsidRPr="003768BE" w:rsidRDefault="003768BE" w:rsidP="003768BE">
      <w:pPr>
        <w:jc w:val="right"/>
        <w:rPr>
          <w:rFonts w:ascii="Times New Roman" w:hAnsi="Times New Roman" w:cs="Times New Roman"/>
          <w:sz w:val="24"/>
          <w:szCs w:val="24"/>
        </w:rPr>
      </w:pPr>
      <w:r w:rsidRPr="003768BE">
        <w:rPr>
          <w:rFonts w:ascii="Times New Roman" w:hAnsi="Times New Roman" w:cs="Times New Roman"/>
          <w:sz w:val="24"/>
          <w:szCs w:val="24"/>
        </w:rPr>
        <w:t>CAPP30254 – Machine Learning</w:t>
      </w:r>
    </w:p>
    <w:p w14:paraId="3594FE72" w14:textId="4535D66F" w:rsidR="003768BE" w:rsidRPr="003768BE" w:rsidRDefault="003768BE" w:rsidP="003768BE">
      <w:pPr>
        <w:jc w:val="right"/>
        <w:rPr>
          <w:rFonts w:ascii="Times New Roman" w:hAnsi="Times New Roman" w:cs="Times New Roman"/>
          <w:sz w:val="24"/>
          <w:szCs w:val="24"/>
        </w:rPr>
      </w:pPr>
      <w:r w:rsidRPr="003768BE">
        <w:rPr>
          <w:rFonts w:ascii="Times New Roman" w:hAnsi="Times New Roman" w:cs="Times New Roman"/>
          <w:sz w:val="24"/>
          <w:szCs w:val="24"/>
        </w:rPr>
        <w:t>Assignment #3 – Improving the Pipeline</w:t>
      </w:r>
    </w:p>
    <w:p w14:paraId="3D70361E" w14:textId="424A0B30" w:rsidR="003768BE" w:rsidRPr="003768BE" w:rsidRDefault="003768BE" w:rsidP="003768BE">
      <w:pPr>
        <w:jc w:val="right"/>
        <w:rPr>
          <w:rFonts w:ascii="Times New Roman" w:hAnsi="Times New Roman" w:cs="Times New Roman"/>
          <w:sz w:val="24"/>
          <w:szCs w:val="24"/>
        </w:rPr>
      </w:pPr>
      <w:r w:rsidRPr="003768BE">
        <w:rPr>
          <w:rFonts w:ascii="Times New Roman" w:hAnsi="Times New Roman" w:cs="Times New Roman"/>
          <w:sz w:val="24"/>
          <w:szCs w:val="24"/>
        </w:rPr>
        <w:t>Due 5/2/2019</w:t>
      </w:r>
    </w:p>
    <w:p w14:paraId="2D9C0AE1" w14:textId="565A166E" w:rsidR="003768BE" w:rsidRPr="003768BE" w:rsidRDefault="003768BE" w:rsidP="003768BE">
      <w:pPr>
        <w:jc w:val="right"/>
        <w:rPr>
          <w:rFonts w:ascii="Times New Roman" w:hAnsi="Times New Roman" w:cs="Times New Roman"/>
          <w:sz w:val="24"/>
          <w:szCs w:val="24"/>
        </w:rPr>
      </w:pPr>
    </w:p>
    <w:p w14:paraId="0EF9205C" w14:textId="6C1EDE3F" w:rsidR="003768BE" w:rsidRPr="000274D7" w:rsidRDefault="003768BE" w:rsidP="003768BE">
      <w:pPr>
        <w:jc w:val="both"/>
        <w:rPr>
          <w:rFonts w:ascii="Times New Roman" w:hAnsi="Times New Roman" w:cs="Times New Roman"/>
          <w:b/>
          <w:sz w:val="24"/>
          <w:szCs w:val="24"/>
        </w:rPr>
      </w:pPr>
      <w:r w:rsidRPr="003768BE">
        <w:rPr>
          <w:rFonts w:ascii="Times New Roman" w:hAnsi="Times New Roman" w:cs="Times New Roman"/>
          <w:b/>
          <w:sz w:val="24"/>
          <w:szCs w:val="24"/>
        </w:rPr>
        <w:t>Policy Problem</w:t>
      </w:r>
    </w:p>
    <w:p w14:paraId="72D1D9CF" w14:textId="0CBC89CA" w:rsidR="003768BE" w:rsidRDefault="003768BE" w:rsidP="003768BE">
      <w:pPr>
        <w:jc w:val="both"/>
        <w:rPr>
          <w:rFonts w:ascii="Times New Roman" w:hAnsi="Times New Roman" w:cs="Times New Roman"/>
          <w:sz w:val="24"/>
          <w:szCs w:val="24"/>
        </w:rPr>
      </w:pPr>
      <w:r>
        <w:rPr>
          <w:rFonts w:ascii="Times New Roman" w:hAnsi="Times New Roman" w:cs="Times New Roman"/>
          <w:sz w:val="24"/>
          <w:szCs w:val="24"/>
        </w:rPr>
        <w:tab/>
        <w:t xml:space="preserve">Public education suffers from system under-investment in the United States. Many </w:t>
      </w:r>
      <w:proofErr w:type="gramStart"/>
      <w:r>
        <w:rPr>
          <w:rFonts w:ascii="Times New Roman" w:hAnsi="Times New Roman" w:cs="Times New Roman"/>
          <w:sz w:val="24"/>
          <w:szCs w:val="24"/>
        </w:rPr>
        <w:t>public school</w:t>
      </w:r>
      <w:proofErr w:type="gramEnd"/>
      <w:r>
        <w:rPr>
          <w:rFonts w:ascii="Times New Roman" w:hAnsi="Times New Roman" w:cs="Times New Roman"/>
          <w:sz w:val="24"/>
          <w:szCs w:val="24"/>
        </w:rPr>
        <w:t xml:space="preserve"> teachers do not receive sufficient funding for classroom materials and resources from their school districts, so they are forced to either foot the bill themselves or turn to public fundraising methods like </w:t>
      </w:r>
      <w:proofErr w:type="spellStart"/>
      <w:r>
        <w:rPr>
          <w:rFonts w:ascii="Times New Roman" w:hAnsi="Times New Roman" w:cs="Times New Roman"/>
          <w:sz w:val="24"/>
          <w:szCs w:val="24"/>
        </w:rPr>
        <w:t>DonorsChoose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DonorsChoose</w:t>
      </w:r>
      <w:proofErr w:type="spellEnd"/>
      <w:r>
        <w:rPr>
          <w:rFonts w:ascii="Times New Roman" w:hAnsi="Times New Roman" w:cs="Times New Roman"/>
          <w:sz w:val="24"/>
          <w:szCs w:val="24"/>
        </w:rPr>
        <w:t xml:space="preserve"> is an online platform on which teachers can post funding requests for “projects,” which can range in type from classroom materials to less tangible learning opportunities like trips. Donors can then view information about these projects (including location, teacher, type of resource and use, number of students reached, etc.) and donate towards the stated funding goal.</w:t>
      </w:r>
    </w:p>
    <w:p w14:paraId="4A52A1EF" w14:textId="52F3C023" w:rsidR="003768BE" w:rsidRDefault="003768BE" w:rsidP="003768BE">
      <w:pPr>
        <w:jc w:val="both"/>
        <w:rPr>
          <w:rFonts w:ascii="Times New Roman" w:hAnsi="Times New Roman" w:cs="Times New Roman"/>
          <w:sz w:val="24"/>
          <w:szCs w:val="24"/>
        </w:rPr>
      </w:pPr>
      <w:r>
        <w:rPr>
          <w:rFonts w:ascii="Times New Roman" w:hAnsi="Times New Roman" w:cs="Times New Roman"/>
          <w:sz w:val="24"/>
          <w:szCs w:val="24"/>
        </w:rPr>
        <w:tab/>
        <w:t xml:space="preserve">The objective of this project is to build and validate machine learning models that will predict which projects posted on </w:t>
      </w:r>
      <w:proofErr w:type="spellStart"/>
      <w:r>
        <w:rPr>
          <w:rFonts w:ascii="Times New Roman" w:hAnsi="Times New Roman" w:cs="Times New Roman"/>
          <w:sz w:val="24"/>
          <w:szCs w:val="24"/>
        </w:rPr>
        <w:t>DonorsChoose</w:t>
      </w:r>
      <w:proofErr w:type="spellEnd"/>
      <w:r>
        <w:rPr>
          <w:rFonts w:ascii="Times New Roman" w:hAnsi="Times New Roman" w:cs="Times New Roman"/>
          <w:sz w:val="24"/>
          <w:szCs w:val="24"/>
        </w:rPr>
        <w:t xml:space="preserve"> will </w:t>
      </w:r>
      <w:r>
        <w:rPr>
          <w:rFonts w:ascii="Times New Roman" w:hAnsi="Times New Roman" w:cs="Times New Roman"/>
          <w:i/>
          <w:sz w:val="24"/>
          <w:szCs w:val="24"/>
        </w:rPr>
        <w:t>not</w:t>
      </w:r>
      <w:r>
        <w:rPr>
          <w:rFonts w:ascii="Times New Roman" w:hAnsi="Times New Roman" w:cs="Times New Roman"/>
          <w:sz w:val="24"/>
          <w:szCs w:val="24"/>
        </w:rPr>
        <w:t xml:space="preserve"> reach their full funding goals within 60 days of posting. The ultimate aim of the project is to identify 5% of posted projects that are predicted not to reach their funding goals. Possible interventions for these projects include more aggressive advertising</w:t>
      </w:r>
      <w:r w:rsidR="00BF20E4">
        <w:rPr>
          <w:rFonts w:ascii="Times New Roman" w:hAnsi="Times New Roman" w:cs="Times New Roman"/>
          <w:sz w:val="24"/>
          <w:szCs w:val="24"/>
        </w:rPr>
        <w:t xml:space="preserve"> on the </w:t>
      </w:r>
      <w:proofErr w:type="spellStart"/>
      <w:r w:rsidR="00BF20E4">
        <w:rPr>
          <w:rFonts w:ascii="Times New Roman" w:hAnsi="Times New Roman" w:cs="Times New Roman"/>
          <w:sz w:val="24"/>
          <w:szCs w:val="24"/>
        </w:rPr>
        <w:t>DonorsChoose</w:t>
      </w:r>
      <w:proofErr w:type="spellEnd"/>
      <w:r w:rsidR="00BF20E4">
        <w:rPr>
          <w:rFonts w:ascii="Times New Roman" w:hAnsi="Times New Roman" w:cs="Times New Roman"/>
          <w:sz w:val="24"/>
          <w:szCs w:val="24"/>
        </w:rPr>
        <w:t xml:space="preserve"> website</w:t>
      </w:r>
      <w:r>
        <w:rPr>
          <w:rFonts w:ascii="Times New Roman" w:hAnsi="Times New Roman" w:cs="Times New Roman"/>
          <w:sz w:val="24"/>
          <w:szCs w:val="24"/>
        </w:rPr>
        <w:t xml:space="preserve">, matched donation incentives, </w:t>
      </w:r>
      <w:r w:rsidR="001B3427">
        <w:rPr>
          <w:rFonts w:ascii="Times New Roman" w:hAnsi="Times New Roman" w:cs="Times New Roman"/>
          <w:sz w:val="24"/>
          <w:szCs w:val="24"/>
        </w:rPr>
        <w:t>or requests for more teacher input (pictures, descriptions, etc.) to make their requests more attention-grabbing.</w:t>
      </w:r>
    </w:p>
    <w:p w14:paraId="2DC80DB6" w14:textId="6EC2BF07" w:rsidR="003768BE" w:rsidRDefault="003768BE" w:rsidP="003768BE">
      <w:pPr>
        <w:jc w:val="both"/>
        <w:rPr>
          <w:rFonts w:ascii="Times New Roman" w:hAnsi="Times New Roman" w:cs="Times New Roman"/>
          <w:sz w:val="24"/>
          <w:szCs w:val="24"/>
        </w:rPr>
      </w:pPr>
    </w:p>
    <w:p w14:paraId="5AC7CD8E" w14:textId="7741076D" w:rsidR="003768BE" w:rsidRPr="000274D7" w:rsidRDefault="003768BE" w:rsidP="003768BE">
      <w:pPr>
        <w:jc w:val="both"/>
        <w:rPr>
          <w:rFonts w:ascii="Times New Roman" w:hAnsi="Times New Roman" w:cs="Times New Roman"/>
          <w:b/>
          <w:sz w:val="24"/>
          <w:szCs w:val="24"/>
        </w:rPr>
      </w:pPr>
      <w:r>
        <w:rPr>
          <w:rFonts w:ascii="Times New Roman" w:hAnsi="Times New Roman" w:cs="Times New Roman"/>
          <w:b/>
          <w:sz w:val="24"/>
          <w:szCs w:val="24"/>
        </w:rPr>
        <w:t>Data Exploration and Pre-processing</w:t>
      </w:r>
    </w:p>
    <w:p w14:paraId="453A46E8" w14:textId="14C6DA36" w:rsidR="003768BE" w:rsidRDefault="003768BE" w:rsidP="003768BE">
      <w:pPr>
        <w:jc w:val="both"/>
        <w:rPr>
          <w:rFonts w:ascii="Times New Roman" w:hAnsi="Times New Roman" w:cs="Times New Roman"/>
          <w:sz w:val="24"/>
          <w:szCs w:val="24"/>
        </w:rPr>
      </w:pPr>
      <w:r w:rsidRPr="003768BE">
        <w:rPr>
          <w:rFonts w:ascii="Times New Roman" w:hAnsi="Times New Roman" w:cs="Times New Roman"/>
          <w:sz w:val="24"/>
          <w:szCs w:val="24"/>
        </w:rPr>
        <w:tab/>
        <w:t xml:space="preserve">After loading and summarizing the projects_2012_2013.csv data, certain variables </w:t>
      </w:r>
      <w:r>
        <w:rPr>
          <w:rFonts w:ascii="Times New Roman" w:hAnsi="Times New Roman" w:cs="Times New Roman"/>
          <w:sz w:val="24"/>
          <w:szCs w:val="24"/>
        </w:rPr>
        <w:t xml:space="preserve">present themselves as good candidates for features. Namely, the categorical variables </w:t>
      </w:r>
      <w:proofErr w:type="spellStart"/>
      <w:r>
        <w:rPr>
          <w:rFonts w:ascii="Times New Roman" w:hAnsi="Times New Roman" w:cs="Times New Roman"/>
          <w:i/>
          <w:sz w:val="24"/>
          <w:szCs w:val="24"/>
        </w:rPr>
        <w:t>school_charter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school_magnet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primary_focus_subject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primary_focus_area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poverty_area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grade_level</w:t>
      </w:r>
      <w:proofErr w:type="spell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eligible_double_your_match</w:t>
      </w:r>
      <w:proofErr w:type="spellEnd"/>
      <w:r>
        <w:rPr>
          <w:rFonts w:ascii="Times New Roman" w:hAnsi="Times New Roman" w:cs="Times New Roman"/>
          <w:sz w:val="24"/>
          <w:szCs w:val="24"/>
        </w:rPr>
        <w:t xml:space="preserve"> </w:t>
      </w:r>
      <w:r w:rsidR="00BA0BB0">
        <w:rPr>
          <w:rFonts w:ascii="Times New Roman" w:hAnsi="Times New Roman" w:cs="Times New Roman"/>
          <w:sz w:val="24"/>
          <w:szCs w:val="24"/>
        </w:rPr>
        <w:t>might</w:t>
      </w:r>
      <w:r>
        <w:rPr>
          <w:rFonts w:ascii="Times New Roman" w:hAnsi="Times New Roman" w:cs="Times New Roman"/>
          <w:sz w:val="24"/>
          <w:szCs w:val="24"/>
        </w:rPr>
        <w:t xml:space="preserve"> lend themselves naturally to a decision tree-type classifier that makes decisions </w:t>
      </w:r>
      <w:r w:rsidR="00BA0BB0">
        <w:rPr>
          <w:rFonts w:ascii="Times New Roman" w:hAnsi="Times New Roman" w:cs="Times New Roman"/>
          <w:sz w:val="24"/>
          <w:szCs w:val="24"/>
        </w:rPr>
        <w:t xml:space="preserve">using discrete decision rules. Similarly, the </w:t>
      </w:r>
      <w:proofErr w:type="spellStart"/>
      <w:r w:rsidR="00BA0BB0">
        <w:rPr>
          <w:rFonts w:ascii="Times New Roman" w:hAnsi="Times New Roman" w:cs="Times New Roman"/>
          <w:i/>
          <w:sz w:val="24"/>
          <w:szCs w:val="24"/>
        </w:rPr>
        <w:t>students_reached</w:t>
      </w:r>
      <w:proofErr w:type="spellEnd"/>
      <w:r w:rsidR="00BA0BB0">
        <w:rPr>
          <w:rFonts w:ascii="Times New Roman" w:hAnsi="Times New Roman" w:cs="Times New Roman"/>
          <w:sz w:val="24"/>
          <w:szCs w:val="24"/>
        </w:rPr>
        <w:t xml:space="preserve"> and </w:t>
      </w:r>
      <w:proofErr w:type="spellStart"/>
      <w:r w:rsidR="00BA0BB0">
        <w:rPr>
          <w:rFonts w:ascii="Times New Roman" w:hAnsi="Times New Roman" w:cs="Times New Roman"/>
          <w:i/>
          <w:sz w:val="24"/>
          <w:szCs w:val="24"/>
        </w:rPr>
        <w:t>total_price_including_optional_support</w:t>
      </w:r>
      <w:proofErr w:type="spellEnd"/>
      <w:r w:rsidR="00BA0BB0">
        <w:rPr>
          <w:rFonts w:ascii="Times New Roman" w:hAnsi="Times New Roman" w:cs="Times New Roman"/>
          <w:sz w:val="24"/>
          <w:szCs w:val="24"/>
        </w:rPr>
        <w:t xml:space="preserve"> continuous variables could be standardized and discretized. Another important step is creating the binary target variable, </w:t>
      </w:r>
      <w:r w:rsidR="00BA0BB0">
        <w:rPr>
          <w:rFonts w:ascii="Times New Roman" w:hAnsi="Times New Roman" w:cs="Times New Roman"/>
          <w:i/>
          <w:sz w:val="24"/>
          <w:szCs w:val="24"/>
        </w:rPr>
        <w:t>not_funded_within_60_days</w:t>
      </w:r>
      <w:r w:rsidR="00BA0BB0">
        <w:rPr>
          <w:rFonts w:ascii="Times New Roman" w:hAnsi="Times New Roman" w:cs="Times New Roman"/>
          <w:sz w:val="24"/>
          <w:szCs w:val="24"/>
        </w:rPr>
        <w:t xml:space="preserve">, </w:t>
      </w:r>
      <w:r w:rsidR="00851130">
        <w:rPr>
          <w:rFonts w:ascii="Times New Roman" w:hAnsi="Times New Roman" w:cs="Times New Roman"/>
          <w:sz w:val="24"/>
          <w:szCs w:val="24"/>
        </w:rPr>
        <w:t>which takes a value of 1 if the project does not reach full funding in 60 days (indicating a need to intervene) and a value of 0 otherwise.</w:t>
      </w:r>
    </w:p>
    <w:p w14:paraId="2BADF59A" w14:textId="36F6738C" w:rsidR="000274D7" w:rsidRPr="000274D7" w:rsidRDefault="000274D7" w:rsidP="003768BE">
      <w:pPr>
        <w:jc w:val="both"/>
        <w:rPr>
          <w:rFonts w:ascii="Times New Roman" w:hAnsi="Times New Roman" w:cs="Times New Roman"/>
          <w:sz w:val="24"/>
          <w:szCs w:val="24"/>
        </w:rPr>
      </w:pPr>
      <w:r>
        <w:rPr>
          <w:rFonts w:ascii="Times New Roman" w:hAnsi="Times New Roman" w:cs="Times New Roman"/>
          <w:sz w:val="24"/>
          <w:szCs w:val="24"/>
        </w:rPr>
        <w:tab/>
        <w:t xml:space="preserve">The dataset covers projects posted from 1/1/2012 to 12/31/2013, so there are three six-month periods used to </w:t>
      </w:r>
      <w:r>
        <w:rPr>
          <w:rFonts w:ascii="Times New Roman" w:hAnsi="Times New Roman" w:cs="Times New Roman"/>
          <w:i/>
          <w:sz w:val="24"/>
          <w:szCs w:val="24"/>
        </w:rPr>
        <w:t>test</w:t>
      </w:r>
      <w:r>
        <w:rPr>
          <w:rFonts w:ascii="Times New Roman" w:hAnsi="Times New Roman" w:cs="Times New Roman"/>
          <w:sz w:val="24"/>
          <w:szCs w:val="24"/>
        </w:rPr>
        <w:t xml:space="preserve"> the trained models: 7/1/2012-12/31/2012, 1/1/2013-6/30/2013, and 7/1/2013-12/31/2013. The data from the beginning of the dataset to the day before each of these respective test periods was used to train the models.</w:t>
      </w:r>
    </w:p>
    <w:p w14:paraId="588C727E" w14:textId="3E9DC8F2" w:rsidR="00BA0BB0" w:rsidRDefault="00BA0BB0" w:rsidP="003768BE">
      <w:pPr>
        <w:jc w:val="both"/>
        <w:rPr>
          <w:rFonts w:ascii="Times New Roman" w:hAnsi="Times New Roman" w:cs="Times New Roman"/>
          <w:sz w:val="24"/>
          <w:szCs w:val="24"/>
        </w:rPr>
      </w:pPr>
      <w:r>
        <w:rPr>
          <w:rFonts w:ascii="Times New Roman" w:hAnsi="Times New Roman" w:cs="Times New Roman"/>
          <w:sz w:val="24"/>
          <w:szCs w:val="24"/>
        </w:rPr>
        <w:tab/>
        <w:t>For a rough feature selection process, my first step was to convert all potential features to categorical variables, then produce a dataset of all dummy variables and build a series of decision tree classifiers</w:t>
      </w:r>
      <w:r w:rsidR="00851130">
        <w:rPr>
          <w:rFonts w:ascii="Times New Roman" w:hAnsi="Times New Roman" w:cs="Times New Roman"/>
          <w:sz w:val="24"/>
          <w:szCs w:val="24"/>
        </w:rPr>
        <w:t xml:space="preserve"> with increasing depth, and then analyzing the most important features of these models. Decision trees will prioritize splitting on attributes that provide the most “information gain” or “purity gain” (depending on the specific criterion selected), which is a handy way of identifying features that carry the most weight in classifying exemplars.</w:t>
      </w:r>
    </w:p>
    <w:p w14:paraId="5957022B" w14:textId="77777777" w:rsidR="000274D7" w:rsidRDefault="00D173BC" w:rsidP="003768BE">
      <w:pPr>
        <w:jc w:val="both"/>
        <w:rPr>
          <w:rFonts w:ascii="Times New Roman" w:hAnsi="Times New Roman" w:cs="Times New Roman"/>
          <w:sz w:val="24"/>
          <w:szCs w:val="24"/>
        </w:rPr>
      </w:pPr>
      <w:r>
        <w:rPr>
          <w:rFonts w:ascii="Times New Roman" w:hAnsi="Times New Roman" w:cs="Times New Roman"/>
          <w:sz w:val="24"/>
          <w:szCs w:val="24"/>
        </w:rPr>
        <w:tab/>
        <w:t>This approach revealed that the 3 most important predictors for decision trees of depth 3-5 were 3 dummy variables indicating whether a given project fell in the 2</w:t>
      </w:r>
      <w:r w:rsidRPr="00D173BC">
        <w:rPr>
          <w:rFonts w:ascii="Times New Roman" w:hAnsi="Times New Roman" w:cs="Times New Roman"/>
          <w:sz w:val="24"/>
          <w:szCs w:val="24"/>
          <w:vertAlign w:val="superscript"/>
        </w:rPr>
        <w:t>nd</w:t>
      </w:r>
      <w:r>
        <w:rPr>
          <w:rFonts w:ascii="Times New Roman" w:hAnsi="Times New Roman" w:cs="Times New Roman"/>
          <w:sz w:val="24"/>
          <w:szCs w:val="24"/>
        </w:rPr>
        <w:t>, 3</w:t>
      </w:r>
      <w:r w:rsidRPr="00D173BC">
        <w:rPr>
          <w:rFonts w:ascii="Times New Roman" w:hAnsi="Times New Roman" w:cs="Times New Roman"/>
          <w:sz w:val="24"/>
          <w:szCs w:val="24"/>
          <w:vertAlign w:val="superscript"/>
        </w:rPr>
        <w:t>rd</w:t>
      </w:r>
      <w:r>
        <w:rPr>
          <w:rFonts w:ascii="Times New Roman" w:hAnsi="Times New Roman" w:cs="Times New Roman"/>
          <w:sz w:val="24"/>
          <w:szCs w:val="24"/>
        </w:rPr>
        <w:t xml:space="preserve"> or 4</w:t>
      </w:r>
      <w:r w:rsidRPr="00D173BC">
        <w:rPr>
          <w:rFonts w:ascii="Times New Roman" w:hAnsi="Times New Roman" w:cs="Times New Roman"/>
          <w:sz w:val="24"/>
          <w:szCs w:val="24"/>
          <w:vertAlign w:val="superscript"/>
        </w:rPr>
        <w:t>th</w:t>
      </w:r>
      <w:r>
        <w:rPr>
          <w:rFonts w:ascii="Times New Roman" w:hAnsi="Times New Roman" w:cs="Times New Roman"/>
          <w:sz w:val="24"/>
          <w:szCs w:val="24"/>
        </w:rPr>
        <w:t xml:space="preserve"> quantile of </w:t>
      </w:r>
      <w:proofErr w:type="spellStart"/>
      <w:r>
        <w:rPr>
          <w:rFonts w:ascii="Times New Roman" w:hAnsi="Times New Roman" w:cs="Times New Roman"/>
          <w:i/>
          <w:sz w:val="24"/>
          <w:szCs w:val="24"/>
        </w:rPr>
        <w:t>total_price</w:t>
      </w:r>
      <w:proofErr w:type="spellEnd"/>
      <w:r>
        <w:rPr>
          <w:rFonts w:ascii="Times New Roman" w:hAnsi="Times New Roman" w:cs="Times New Roman"/>
          <w:sz w:val="24"/>
          <w:szCs w:val="24"/>
        </w:rPr>
        <w:t xml:space="preserve">. Other important features included the project’s eligibility for the “double your impact match”, whether its primary focus area was Math &amp; Science or Literacy &amp; Language, and whether the money donated was being put towards Trips or Technology. </w:t>
      </w:r>
    </w:p>
    <w:p w14:paraId="2EF34732" w14:textId="77777777" w:rsidR="000274D7" w:rsidRDefault="000274D7" w:rsidP="003768BE">
      <w:pPr>
        <w:jc w:val="both"/>
        <w:rPr>
          <w:rFonts w:ascii="Times New Roman" w:hAnsi="Times New Roman" w:cs="Times New Roman"/>
          <w:sz w:val="24"/>
          <w:szCs w:val="24"/>
        </w:rPr>
      </w:pPr>
    </w:p>
    <w:p w14:paraId="49D49529" w14:textId="77777777" w:rsidR="000274D7" w:rsidRDefault="000274D7" w:rsidP="003768BE">
      <w:pPr>
        <w:jc w:val="both"/>
        <w:rPr>
          <w:rFonts w:ascii="Times New Roman" w:hAnsi="Times New Roman" w:cs="Times New Roman"/>
          <w:b/>
          <w:sz w:val="24"/>
          <w:szCs w:val="24"/>
        </w:rPr>
      </w:pPr>
      <w:r>
        <w:rPr>
          <w:rFonts w:ascii="Times New Roman" w:hAnsi="Times New Roman" w:cs="Times New Roman"/>
          <w:b/>
          <w:sz w:val="24"/>
          <w:szCs w:val="24"/>
        </w:rPr>
        <w:t>Model Training and Evaluation</w:t>
      </w:r>
    </w:p>
    <w:p w14:paraId="5B1DD2A9" w14:textId="22E850AF" w:rsidR="002C5A3B" w:rsidRDefault="000274D7" w:rsidP="002C5A3B">
      <w:pPr>
        <w:jc w:val="both"/>
        <w:rPr>
          <w:rFonts w:ascii="Times New Roman" w:hAnsi="Times New Roman" w:cs="Times New Roman"/>
          <w:sz w:val="24"/>
          <w:szCs w:val="24"/>
        </w:rPr>
      </w:pPr>
      <w:r>
        <w:rPr>
          <w:rFonts w:ascii="Times New Roman" w:hAnsi="Times New Roman" w:cs="Times New Roman"/>
          <w:sz w:val="24"/>
          <w:szCs w:val="24"/>
        </w:rPr>
        <w:tab/>
      </w:r>
      <w:r w:rsidR="009719C5">
        <w:rPr>
          <w:rFonts w:ascii="Times New Roman" w:hAnsi="Times New Roman" w:cs="Times New Roman"/>
          <w:sz w:val="24"/>
          <w:szCs w:val="24"/>
        </w:rPr>
        <w:t xml:space="preserve">I trained a variety of different models (K-nearest neighbors, logistic regression, decision trees, support vector machines, random forests, bagging, and boosting) with a variety of different model specifications to determine which were best suited to this task. </w:t>
      </w:r>
      <w:r w:rsidR="002C5A3B">
        <w:rPr>
          <w:rFonts w:ascii="Times New Roman" w:hAnsi="Times New Roman" w:cs="Times New Roman"/>
          <w:sz w:val="24"/>
          <w:szCs w:val="24"/>
        </w:rPr>
        <w:t>The two main metrics of interest, in my opinion, are precision and AUC.</w:t>
      </w:r>
      <w:r>
        <w:rPr>
          <w:rFonts w:ascii="Times New Roman" w:hAnsi="Times New Roman" w:cs="Times New Roman"/>
          <w:sz w:val="24"/>
          <w:szCs w:val="24"/>
        </w:rPr>
        <w:t xml:space="preserve"> </w:t>
      </w:r>
      <w:r w:rsidR="002C5A3B">
        <w:rPr>
          <w:rFonts w:ascii="Times New Roman" w:hAnsi="Times New Roman" w:cs="Times New Roman"/>
          <w:sz w:val="24"/>
          <w:szCs w:val="24"/>
        </w:rPr>
        <w:t xml:space="preserve">Given that the confines of the problem dictate that we only have the resources to intervene with 5% of projects, we’re interested in making sure that none of the projects we choose to intervene with are “false positives” that don’t actually need any intervention. Maximizing precision will minimize the false positives we erroneously intervene with. AUC is a useful metric that folds the true positive </w:t>
      </w:r>
      <w:r w:rsidR="002C5A3B">
        <w:rPr>
          <w:rFonts w:ascii="Times New Roman" w:hAnsi="Times New Roman" w:cs="Times New Roman"/>
          <w:i/>
          <w:sz w:val="24"/>
          <w:szCs w:val="24"/>
        </w:rPr>
        <w:t>and</w:t>
      </w:r>
      <w:r w:rsidR="002C5A3B">
        <w:rPr>
          <w:rFonts w:ascii="Times New Roman" w:hAnsi="Times New Roman" w:cs="Times New Roman"/>
          <w:sz w:val="24"/>
          <w:szCs w:val="24"/>
        </w:rPr>
        <w:t xml:space="preserve"> false positive rates in together, which gives a more holistic overview of how a model performs in predicting which projects won’t get fully funded.</w:t>
      </w:r>
    </w:p>
    <w:p w14:paraId="456C1E2B" w14:textId="3989F934" w:rsidR="00EE51DC" w:rsidRDefault="00EE51DC" w:rsidP="002C5A3B">
      <w:pPr>
        <w:jc w:val="both"/>
        <w:rPr>
          <w:rFonts w:ascii="Times New Roman" w:hAnsi="Times New Roman" w:cs="Times New Roman"/>
          <w:sz w:val="24"/>
          <w:szCs w:val="24"/>
        </w:rPr>
      </w:pPr>
      <w:r>
        <w:rPr>
          <w:rFonts w:ascii="Times New Roman" w:hAnsi="Times New Roman" w:cs="Times New Roman"/>
          <w:sz w:val="24"/>
          <w:szCs w:val="24"/>
        </w:rPr>
        <w:tab/>
        <w:t xml:space="preserve">Different models appear to perform </w:t>
      </w:r>
      <w:r w:rsidR="00A63730">
        <w:rPr>
          <w:rFonts w:ascii="Times New Roman" w:hAnsi="Times New Roman" w:cs="Times New Roman"/>
          <w:sz w:val="24"/>
          <w:szCs w:val="24"/>
        </w:rPr>
        <w:t>best at the thresholds 0.3 and 0.5. The threshold 0.3 maximizes the AUC measure, but the threshold 0.5 maximizes precision. If we’re concerned primarily about avoiding intervening with false-positive projects, a decision-tree classifier using the Gini (impurity) criteria, a random splitter, and a maximum depth of 5 maximizes our precision measure.</w:t>
      </w:r>
      <w:r w:rsidR="00080E77">
        <w:rPr>
          <w:rFonts w:ascii="Times New Roman" w:hAnsi="Times New Roman" w:cs="Times New Roman"/>
          <w:sz w:val="24"/>
          <w:szCs w:val="24"/>
        </w:rPr>
        <w:t xml:space="preserve"> This is the model I would recommend using.</w:t>
      </w:r>
    </w:p>
    <w:p w14:paraId="21C2704A" w14:textId="3B5A908A" w:rsidR="00EE51DC" w:rsidRDefault="00EE51DC" w:rsidP="002C5A3B">
      <w:pPr>
        <w:jc w:val="both"/>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3415"/>
        <w:gridCol w:w="2610"/>
        <w:gridCol w:w="1440"/>
        <w:gridCol w:w="1890"/>
      </w:tblGrid>
      <w:tr w:rsidR="00F52FF7" w14:paraId="240BF9DE" w14:textId="77777777" w:rsidTr="00F52FF7">
        <w:tc>
          <w:tcPr>
            <w:tcW w:w="3415" w:type="dxa"/>
          </w:tcPr>
          <w:p w14:paraId="15F07B1B" w14:textId="50F11967" w:rsidR="00F52FF7" w:rsidRPr="00F52FF7" w:rsidRDefault="00F52FF7" w:rsidP="002C5A3B">
            <w:pPr>
              <w:jc w:val="both"/>
              <w:rPr>
                <w:rFonts w:ascii="Times New Roman" w:hAnsi="Times New Roman" w:cs="Times New Roman"/>
                <w:b/>
                <w:sz w:val="24"/>
                <w:szCs w:val="24"/>
              </w:rPr>
            </w:pPr>
            <w:r>
              <w:rPr>
                <w:rFonts w:ascii="Times New Roman" w:hAnsi="Times New Roman" w:cs="Times New Roman"/>
                <w:b/>
                <w:sz w:val="24"/>
                <w:szCs w:val="24"/>
              </w:rPr>
              <w:t>Model &amp; specifications</w:t>
            </w:r>
          </w:p>
        </w:tc>
        <w:tc>
          <w:tcPr>
            <w:tcW w:w="2610" w:type="dxa"/>
          </w:tcPr>
          <w:p w14:paraId="45AF84C3" w14:textId="4BC8DFA1" w:rsidR="00F52FF7" w:rsidRPr="00F52FF7" w:rsidRDefault="00F52FF7" w:rsidP="002C5A3B">
            <w:pPr>
              <w:jc w:val="both"/>
              <w:rPr>
                <w:rFonts w:ascii="Times New Roman" w:hAnsi="Times New Roman" w:cs="Times New Roman"/>
                <w:b/>
                <w:sz w:val="24"/>
                <w:szCs w:val="24"/>
              </w:rPr>
            </w:pPr>
            <w:r>
              <w:rPr>
                <w:rFonts w:ascii="Times New Roman" w:hAnsi="Times New Roman" w:cs="Times New Roman"/>
                <w:b/>
                <w:sz w:val="24"/>
                <w:szCs w:val="24"/>
              </w:rPr>
              <w:t>Train/test period</w:t>
            </w:r>
          </w:p>
        </w:tc>
        <w:tc>
          <w:tcPr>
            <w:tcW w:w="1440" w:type="dxa"/>
          </w:tcPr>
          <w:p w14:paraId="79851164" w14:textId="619B45E8" w:rsidR="00F52FF7" w:rsidRPr="00F52FF7" w:rsidRDefault="00F52FF7" w:rsidP="002C5A3B">
            <w:pPr>
              <w:jc w:val="both"/>
              <w:rPr>
                <w:rFonts w:ascii="Times New Roman" w:hAnsi="Times New Roman" w:cs="Times New Roman"/>
                <w:b/>
                <w:sz w:val="24"/>
                <w:szCs w:val="24"/>
              </w:rPr>
            </w:pPr>
            <w:r w:rsidRPr="00F52FF7">
              <w:rPr>
                <w:rFonts w:ascii="Times New Roman" w:hAnsi="Times New Roman" w:cs="Times New Roman"/>
                <w:b/>
                <w:sz w:val="24"/>
                <w:szCs w:val="24"/>
              </w:rPr>
              <w:t>Precision</w:t>
            </w:r>
          </w:p>
        </w:tc>
        <w:tc>
          <w:tcPr>
            <w:tcW w:w="1890" w:type="dxa"/>
          </w:tcPr>
          <w:p w14:paraId="00F92065" w14:textId="41A20B19" w:rsidR="00F52FF7" w:rsidRPr="00F52FF7" w:rsidRDefault="00F52FF7" w:rsidP="002C5A3B">
            <w:pPr>
              <w:jc w:val="both"/>
              <w:rPr>
                <w:rFonts w:ascii="Times New Roman" w:hAnsi="Times New Roman" w:cs="Times New Roman"/>
                <w:b/>
                <w:sz w:val="24"/>
                <w:szCs w:val="24"/>
              </w:rPr>
            </w:pPr>
            <w:r w:rsidRPr="00F52FF7">
              <w:rPr>
                <w:rFonts w:ascii="Times New Roman" w:hAnsi="Times New Roman" w:cs="Times New Roman"/>
                <w:b/>
                <w:sz w:val="24"/>
                <w:szCs w:val="24"/>
              </w:rPr>
              <w:t>AUC</w:t>
            </w:r>
          </w:p>
        </w:tc>
      </w:tr>
      <w:tr w:rsidR="00F52FF7" w14:paraId="6A5F0C22" w14:textId="77777777" w:rsidTr="00F52FF7">
        <w:tc>
          <w:tcPr>
            <w:tcW w:w="3415" w:type="dxa"/>
          </w:tcPr>
          <w:p w14:paraId="17731784" w14:textId="77777777" w:rsidR="00F52FF7" w:rsidRDefault="00F52FF7" w:rsidP="002C5A3B">
            <w:pPr>
              <w:jc w:val="both"/>
              <w:rPr>
                <w:rFonts w:ascii="Times New Roman" w:hAnsi="Times New Roman" w:cs="Times New Roman"/>
                <w:sz w:val="24"/>
                <w:szCs w:val="24"/>
              </w:rPr>
            </w:pPr>
            <w:r>
              <w:rPr>
                <w:rFonts w:ascii="Times New Roman" w:hAnsi="Times New Roman" w:cs="Times New Roman"/>
                <w:sz w:val="24"/>
                <w:szCs w:val="24"/>
              </w:rPr>
              <w:t>Decision tree</w:t>
            </w:r>
          </w:p>
          <w:p w14:paraId="7A7D87F2" w14:textId="24E13B76" w:rsidR="00F52FF7" w:rsidRPr="00EE51DC" w:rsidRDefault="00F52FF7" w:rsidP="00F52FF7">
            <w:pPr>
              <w:rPr>
                <w:rFonts w:ascii="Times New Roman" w:hAnsi="Times New Roman" w:cs="Times New Roman"/>
                <w:i/>
                <w:sz w:val="18"/>
                <w:szCs w:val="18"/>
              </w:rPr>
            </w:pPr>
            <w:r>
              <w:rPr>
                <w:rFonts w:ascii="Times New Roman" w:hAnsi="Times New Roman" w:cs="Times New Roman"/>
                <w:i/>
                <w:sz w:val="18"/>
                <w:szCs w:val="18"/>
              </w:rPr>
              <w:t xml:space="preserve">(criteria=entropy, splitter=random, </w:t>
            </w:r>
            <w:proofErr w:type="spellStart"/>
            <w:r>
              <w:rPr>
                <w:rFonts w:ascii="Times New Roman" w:hAnsi="Times New Roman" w:cs="Times New Roman"/>
                <w:i/>
                <w:sz w:val="18"/>
                <w:szCs w:val="18"/>
              </w:rPr>
              <w:t>max_depth</w:t>
            </w:r>
            <w:proofErr w:type="spellEnd"/>
            <w:r>
              <w:rPr>
                <w:rFonts w:ascii="Times New Roman" w:hAnsi="Times New Roman" w:cs="Times New Roman"/>
                <w:i/>
                <w:sz w:val="18"/>
                <w:szCs w:val="18"/>
              </w:rPr>
              <w:t>=5, threshold=0.3)</w:t>
            </w:r>
          </w:p>
        </w:tc>
        <w:tc>
          <w:tcPr>
            <w:tcW w:w="2610" w:type="dxa"/>
          </w:tcPr>
          <w:p w14:paraId="6A8D9389" w14:textId="7FF3883A" w:rsidR="00F52FF7" w:rsidRDefault="00F52FF7" w:rsidP="002C5A3B">
            <w:pPr>
              <w:jc w:val="both"/>
              <w:rPr>
                <w:rFonts w:ascii="Times New Roman" w:hAnsi="Times New Roman" w:cs="Times New Roman"/>
                <w:sz w:val="24"/>
                <w:szCs w:val="24"/>
              </w:rPr>
            </w:pPr>
            <w:r>
              <w:rPr>
                <w:rFonts w:ascii="Times New Roman" w:hAnsi="Times New Roman" w:cs="Times New Roman"/>
                <w:sz w:val="24"/>
                <w:szCs w:val="24"/>
              </w:rPr>
              <w:t>Train: 1/1/12-12/31/12</w:t>
            </w:r>
          </w:p>
          <w:p w14:paraId="3CD54800" w14:textId="60DCE6A1" w:rsidR="00F52FF7" w:rsidRDefault="00F52FF7" w:rsidP="002C5A3B">
            <w:pPr>
              <w:jc w:val="both"/>
              <w:rPr>
                <w:rFonts w:ascii="Times New Roman" w:hAnsi="Times New Roman" w:cs="Times New Roman"/>
                <w:sz w:val="24"/>
                <w:szCs w:val="24"/>
              </w:rPr>
            </w:pPr>
            <w:r>
              <w:rPr>
                <w:rFonts w:ascii="Times New Roman" w:hAnsi="Times New Roman" w:cs="Times New Roman"/>
                <w:sz w:val="24"/>
                <w:szCs w:val="24"/>
              </w:rPr>
              <w:t>Test: 1/1/13-6/30/13</w:t>
            </w:r>
          </w:p>
        </w:tc>
        <w:tc>
          <w:tcPr>
            <w:tcW w:w="1440" w:type="dxa"/>
          </w:tcPr>
          <w:p w14:paraId="5D37EFDB" w14:textId="0227F919" w:rsidR="00F52FF7" w:rsidRDefault="00F52FF7" w:rsidP="002C5A3B">
            <w:pPr>
              <w:jc w:val="both"/>
              <w:rPr>
                <w:rFonts w:ascii="Times New Roman" w:hAnsi="Times New Roman" w:cs="Times New Roman"/>
                <w:sz w:val="24"/>
                <w:szCs w:val="24"/>
              </w:rPr>
            </w:pPr>
            <w:r>
              <w:rPr>
                <w:rFonts w:ascii="Times New Roman" w:hAnsi="Times New Roman" w:cs="Times New Roman"/>
                <w:sz w:val="24"/>
                <w:szCs w:val="24"/>
              </w:rPr>
              <w:t>0.429</w:t>
            </w:r>
          </w:p>
        </w:tc>
        <w:tc>
          <w:tcPr>
            <w:tcW w:w="1890" w:type="dxa"/>
          </w:tcPr>
          <w:p w14:paraId="45F985D1" w14:textId="602C34A2" w:rsidR="00F52FF7" w:rsidRDefault="00F52FF7" w:rsidP="002C5A3B">
            <w:pPr>
              <w:jc w:val="both"/>
              <w:rPr>
                <w:rFonts w:ascii="Times New Roman" w:hAnsi="Times New Roman" w:cs="Times New Roman"/>
                <w:sz w:val="24"/>
                <w:szCs w:val="24"/>
              </w:rPr>
            </w:pPr>
            <w:r>
              <w:rPr>
                <w:rFonts w:ascii="Times New Roman" w:hAnsi="Times New Roman" w:cs="Times New Roman"/>
                <w:sz w:val="24"/>
                <w:szCs w:val="24"/>
              </w:rPr>
              <w:t>0.631</w:t>
            </w:r>
          </w:p>
        </w:tc>
      </w:tr>
      <w:tr w:rsidR="00F52FF7" w14:paraId="29FC308F" w14:textId="77777777" w:rsidTr="00F52FF7">
        <w:tc>
          <w:tcPr>
            <w:tcW w:w="3415" w:type="dxa"/>
          </w:tcPr>
          <w:p w14:paraId="200D7434" w14:textId="77777777" w:rsidR="00F52FF7" w:rsidRDefault="00F52FF7" w:rsidP="00F52FF7">
            <w:pPr>
              <w:rPr>
                <w:rFonts w:ascii="Times New Roman" w:hAnsi="Times New Roman" w:cs="Times New Roman"/>
                <w:sz w:val="24"/>
                <w:szCs w:val="24"/>
              </w:rPr>
            </w:pPr>
            <w:r>
              <w:rPr>
                <w:rFonts w:ascii="Times New Roman" w:hAnsi="Times New Roman" w:cs="Times New Roman"/>
                <w:sz w:val="24"/>
                <w:szCs w:val="24"/>
              </w:rPr>
              <w:t>Decision tree</w:t>
            </w:r>
          </w:p>
          <w:p w14:paraId="5B6167AA" w14:textId="6FFD427A" w:rsidR="00F52FF7" w:rsidRDefault="00F52FF7" w:rsidP="00F52FF7">
            <w:pPr>
              <w:rPr>
                <w:rFonts w:ascii="Times New Roman" w:hAnsi="Times New Roman" w:cs="Times New Roman"/>
                <w:sz w:val="24"/>
                <w:szCs w:val="24"/>
              </w:rPr>
            </w:pPr>
            <w:r>
              <w:rPr>
                <w:rFonts w:ascii="Times New Roman" w:hAnsi="Times New Roman" w:cs="Times New Roman"/>
                <w:i/>
                <w:sz w:val="18"/>
                <w:szCs w:val="18"/>
              </w:rPr>
              <w:t>(criteria=</w:t>
            </w:r>
            <w:proofErr w:type="spellStart"/>
            <w:r>
              <w:rPr>
                <w:rFonts w:ascii="Times New Roman" w:hAnsi="Times New Roman" w:cs="Times New Roman"/>
                <w:i/>
                <w:sz w:val="18"/>
                <w:szCs w:val="18"/>
              </w:rPr>
              <w:t>gini</w:t>
            </w:r>
            <w:proofErr w:type="spellEnd"/>
            <w:r>
              <w:rPr>
                <w:rFonts w:ascii="Times New Roman" w:hAnsi="Times New Roman" w:cs="Times New Roman"/>
                <w:i/>
                <w:sz w:val="18"/>
                <w:szCs w:val="18"/>
              </w:rPr>
              <w:t xml:space="preserve">, splitter=random, </w:t>
            </w:r>
            <w:proofErr w:type="spellStart"/>
            <w:r>
              <w:rPr>
                <w:rFonts w:ascii="Times New Roman" w:hAnsi="Times New Roman" w:cs="Times New Roman"/>
                <w:i/>
                <w:sz w:val="18"/>
                <w:szCs w:val="18"/>
              </w:rPr>
              <w:t>max_depth</w:t>
            </w:r>
            <w:proofErr w:type="spellEnd"/>
            <w:r>
              <w:rPr>
                <w:rFonts w:ascii="Times New Roman" w:hAnsi="Times New Roman" w:cs="Times New Roman"/>
                <w:i/>
                <w:sz w:val="18"/>
                <w:szCs w:val="18"/>
              </w:rPr>
              <w:t>=5, threshold=0.3)</w:t>
            </w:r>
          </w:p>
        </w:tc>
        <w:tc>
          <w:tcPr>
            <w:tcW w:w="2610" w:type="dxa"/>
          </w:tcPr>
          <w:p w14:paraId="13C551E8" w14:textId="77777777" w:rsidR="00F52FF7" w:rsidRDefault="00F52FF7" w:rsidP="00F52FF7">
            <w:pPr>
              <w:jc w:val="both"/>
              <w:rPr>
                <w:rFonts w:ascii="Times New Roman" w:hAnsi="Times New Roman" w:cs="Times New Roman"/>
                <w:sz w:val="24"/>
                <w:szCs w:val="24"/>
              </w:rPr>
            </w:pPr>
            <w:r>
              <w:rPr>
                <w:rFonts w:ascii="Times New Roman" w:hAnsi="Times New Roman" w:cs="Times New Roman"/>
                <w:sz w:val="24"/>
                <w:szCs w:val="24"/>
              </w:rPr>
              <w:t>Train: 1/1/12-12/31/12</w:t>
            </w:r>
          </w:p>
          <w:p w14:paraId="42D2D381" w14:textId="13E3F578" w:rsidR="00F52FF7" w:rsidRDefault="00F52FF7" w:rsidP="00F52FF7">
            <w:pPr>
              <w:jc w:val="both"/>
              <w:rPr>
                <w:rFonts w:ascii="Times New Roman" w:hAnsi="Times New Roman" w:cs="Times New Roman"/>
                <w:sz w:val="24"/>
                <w:szCs w:val="24"/>
              </w:rPr>
            </w:pPr>
            <w:r>
              <w:rPr>
                <w:rFonts w:ascii="Times New Roman" w:hAnsi="Times New Roman" w:cs="Times New Roman"/>
                <w:sz w:val="24"/>
                <w:szCs w:val="24"/>
              </w:rPr>
              <w:t>Test: 1/1/13-6/30/13</w:t>
            </w:r>
          </w:p>
        </w:tc>
        <w:tc>
          <w:tcPr>
            <w:tcW w:w="1440" w:type="dxa"/>
          </w:tcPr>
          <w:p w14:paraId="2D08C12C" w14:textId="4A4D9CAE" w:rsidR="00F52FF7" w:rsidRDefault="00F52FF7" w:rsidP="002C5A3B">
            <w:pPr>
              <w:jc w:val="both"/>
              <w:rPr>
                <w:rFonts w:ascii="Times New Roman" w:hAnsi="Times New Roman" w:cs="Times New Roman"/>
                <w:sz w:val="24"/>
                <w:szCs w:val="24"/>
              </w:rPr>
            </w:pPr>
            <w:r>
              <w:rPr>
                <w:rFonts w:ascii="Times New Roman" w:hAnsi="Times New Roman" w:cs="Times New Roman"/>
                <w:sz w:val="24"/>
                <w:szCs w:val="24"/>
              </w:rPr>
              <w:t>0.667</w:t>
            </w:r>
          </w:p>
        </w:tc>
        <w:tc>
          <w:tcPr>
            <w:tcW w:w="1890" w:type="dxa"/>
          </w:tcPr>
          <w:p w14:paraId="43E78F7F" w14:textId="050FB5A8" w:rsidR="00F52FF7" w:rsidRDefault="00F52FF7" w:rsidP="002C5A3B">
            <w:pPr>
              <w:jc w:val="both"/>
              <w:rPr>
                <w:rFonts w:ascii="Times New Roman" w:hAnsi="Times New Roman" w:cs="Times New Roman"/>
                <w:sz w:val="24"/>
                <w:szCs w:val="24"/>
              </w:rPr>
            </w:pPr>
            <w:r>
              <w:rPr>
                <w:rFonts w:ascii="Times New Roman" w:hAnsi="Times New Roman" w:cs="Times New Roman"/>
                <w:sz w:val="24"/>
                <w:szCs w:val="24"/>
              </w:rPr>
              <w:t>0.500</w:t>
            </w:r>
          </w:p>
        </w:tc>
      </w:tr>
      <w:tr w:rsidR="00F52FF7" w14:paraId="16420B79" w14:textId="77777777" w:rsidTr="00F52FF7">
        <w:tc>
          <w:tcPr>
            <w:tcW w:w="3415" w:type="dxa"/>
          </w:tcPr>
          <w:p w14:paraId="18BF615E" w14:textId="77777777" w:rsidR="00F52FF7" w:rsidRDefault="00F52FF7" w:rsidP="00F52FF7">
            <w:pPr>
              <w:rPr>
                <w:rFonts w:ascii="Times New Roman" w:hAnsi="Times New Roman" w:cs="Times New Roman"/>
                <w:sz w:val="24"/>
                <w:szCs w:val="24"/>
              </w:rPr>
            </w:pPr>
            <w:r>
              <w:rPr>
                <w:rFonts w:ascii="Times New Roman" w:hAnsi="Times New Roman" w:cs="Times New Roman"/>
                <w:sz w:val="24"/>
                <w:szCs w:val="24"/>
              </w:rPr>
              <w:t>K-Nearest Neighbors</w:t>
            </w:r>
          </w:p>
          <w:p w14:paraId="4ADFAF8C" w14:textId="11DDFDAC" w:rsidR="00F52FF7" w:rsidRPr="00F52FF7" w:rsidRDefault="00F52FF7" w:rsidP="00F52FF7">
            <w:pPr>
              <w:rPr>
                <w:rFonts w:ascii="Times New Roman" w:hAnsi="Times New Roman" w:cs="Times New Roman"/>
                <w:i/>
                <w:sz w:val="18"/>
                <w:szCs w:val="18"/>
              </w:rPr>
            </w:pPr>
            <w:r>
              <w:rPr>
                <w:rFonts w:ascii="Times New Roman" w:hAnsi="Times New Roman" w:cs="Times New Roman"/>
                <w:i/>
                <w:sz w:val="18"/>
                <w:szCs w:val="18"/>
              </w:rPr>
              <w:t>(neighbors=50, metric=Euclidean, weights=uniform</w:t>
            </w:r>
            <w:r w:rsidR="000C18DA">
              <w:rPr>
                <w:rFonts w:ascii="Times New Roman" w:hAnsi="Times New Roman" w:cs="Times New Roman"/>
                <w:i/>
                <w:sz w:val="18"/>
                <w:szCs w:val="18"/>
              </w:rPr>
              <w:t>, threshold=0.3</w:t>
            </w:r>
            <w:r>
              <w:rPr>
                <w:rFonts w:ascii="Times New Roman" w:hAnsi="Times New Roman" w:cs="Times New Roman"/>
                <w:i/>
                <w:sz w:val="18"/>
                <w:szCs w:val="18"/>
              </w:rPr>
              <w:t>)</w:t>
            </w:r>
          </w:p>
        </w:tc>
        <w:tc>
          <w:tcPr>
            <w:tcW w:w="2610" w:type="dxa"/>
          </w:tcPr>
          <w:p w14:paraId="39569B87" w14:textId="77777777" w:rsidR="000C18DA" w:rsidRDefault="000C18DA" w:rsidP="000C18DA">
            <w:pPr>
              <w:jc w:val="both"/>
              <w:rPr>
                <w:rFonts w:ascii="Times New Roman" w:hAnsi="Times New Roman" w:cs="Times New Roman"/>
                <w:sz w:val="24"/>
                <w:szCs w:val="24"/>
              </w:rPr>
            </w:pPr>
            <w:r>
              <w:rPr>
                <w:rFonts w:ascii="Times New Roman" w:hAnsi="Times New Roman" w:cs="Times New Roman"/>
                <w:sz w:val="24"/>
                <w:szCs w:val="24"/>
              </w:rPr>
              <w:t>Train: 1/1/12-12/31/12</w:t>
            </w:r>
          </w:p>
          <w:p w14:paraId="025E6049" w14:textId="4A995A97" w:rsidR="00F52FF7" w:rsidRDefault="000C18DA" w:rsidP="000C18DA">
            <w:pPr>
              <w:jc w:val="both"/>
              <w:rPr>
                <w:rFonts w:ascii="Times New Roman" w:hAnsi="Times New Roman" w:cs="Times New Roman"/>
                <w:sz w:val="24"/>
                <w:szCs w:val="24"/>
              </w:rPr>
            </w:pPr>
            <w:r>
              <w:rPr>
                <w:rFonts w:ascii="Times New Roman" w:hAnsi="Times New Roman" w:cs="Times New Roman"/>
                <w:sz w:val="24"/>
                <w:szCs w:val="24"/>
              </w:rPr>
              <w:t>Test: 1/1/13-6/30/13</w:t>
            </w:r>
          </w:p>
        </w:tc>
        <w:tc>
          <w:tcPr>
            <w:tcW w:w="1440" w:type="dxa"/>
          </w:tcPr>
          <w:p w14:paraId="79A07C80" w14:textId="351166B9" w:rsidR="00F52FF7" w:rsidRDefault="000C18DA" w:rsidP="002C5A3B">
            <w:pPr>
              <w:jc w:val="both"/>
              <w:rPr>
                <w:rFonts w:ascii="Times New Roman" w:hAnsi="Times New Roman" w:cs="Times New Roman"/>
                <w:sz w:val="24"/>
                <w:szCs w:val="24"/>
              </w:rPr>
            </w:pPr>
            <w:r>
              <w:rPr>
                <w:rFonts w:ascii="Times New Roman" w:hAnsi="Times New Roman" w:cs="Times New Roman"/>
                <w:sz w:val="24"/>
                <w:szCs w:val="24"/>
              </w:rPr>
              <w:t>0.429</w:t>
            </w:r>
          </w:p>
        </w:tc>
        <w:tc>
          <w:tcPr>
            <w:tcW w:w="1890" w:type="dxa"/>
          </w:tcPr>
          <w:p w14:paraId="1CD52C3F" w14:textId="2803C296" w:rsidR="00F52FF7" w:rsidRDefault="000C18DA" w:rsidP="002C5A3B">
            <w:pPr>
              <w:jc w:val="both"/>
              <w:rPr>
                <w:rFonts w:ascii="Times New Roman" w:hAnsi="Times New Roman" w:cs="Times New Roman"/>
                <w:sz w:val="24"/>
                <w:szCs w:val="24"/>
              </w:rPr>
            </w:pPr>
            <w:r>
              <w:rPr>
                <w:rFonts w:ascii="Times New Roman" w:hAnsi="Times New Roman" w:cs="Times New Roman"/>
                <w:sz w:val="24"/>
                <w:szCs w:val="24"/>
              </w:rPr>
              <w:t>0.627</w:t>
            </w:r>
          </w:p>
        </w:tc>
      </w:tr>
      <w:tr w:rsidR="000C18DA" w14:paraId="4EA44A4B" w14:textId="77777777" w:rsidTr="003655D2">
        <w:tc>
          <w:tcPr>
            <w:tcW w:w="3415" w:type="dxa"/>
          </w:tcPr>
          <w:p w14:paraId="60C6AF5B" w14:textId="77777777" w:rsidR="000C18DA" w:rsidRDefault="000C18DA" w:rsidP="003655D2">
            <w:pPr>
              <w:rPr>
                <w:rFonts w:ascii="Times New Roman" w:hAnsi="Times New Roman" w:cs="Times New Roman"/>
                <w:sz w:val="24"/>
                <w:szCs w:val="24"/>
              </w:rPr>
            </w:pPr>
            <w:r>
              <w:rPr>
                <w:rFonts w:ascii="Times New Roman" w:hAnsi="Times New Roman" w:cs="Times New Roman"/>
                <w:sz w:val="24"/>
                <w:szCs w:val="24"/>
              </w:rPr>
              <w:t>Logistic Regression</w:t>
            </w:r>
          </w:p>
          <w:p w14:paraId="02A0C84C" w14:textId="452E42AB" w:rsidR="000C18DA" w:rsidRPr="000C18DA" w:rsidRDefault="000C18DA" w:rsidP="003655D2">
            <w:pPr>
              <w:rPr>
                <w:rFonts w:ascii="Times New Roman" w:hAnsi="Times New Roman" w:cs="Times New Roman"/>
                <w:i/>
                <w:sz w:val="18"/>
                <w:szCs w:val="18"/>
              </w:rPr>
            </w:pPr>
            <w:r>
              <w:rPr>
                <w:rFonts w:ascii="Times New Roman" w:hAnsi="Times New Roman" w:cs="Times New Roman"/>
                <w:i/>
                <w:sz w:val="18"/>
                <w:szCs w:val="18"/>
              </w:rPr>
              <w:t>(penalty=L2, C=1.0, threshold=0.3)</w:t>
            </w:r>
          </w:p>
        </w:tc>
        <w:tc>
          <w:tcPr>
            <w:tcW w:w="2610" w:type="dxa"/>
          </w:tcPr>
          <w:p w14:paraId="1E1BD669" w14:textId="4531FF66" w:rsidR="000C18DA" w:rsidRDefault="000C18DA" w:rsidP="000C18DA">
            <w:pPr>
              <w:jc w:val="both"/>
              <w:rPr>
                <w:rFonts w:ascii="Times New Roman" w:hAnsi="Times New Roman" w:cs="Times New Roman"/>
                <w:sz w:val="24"/>
                <w:szCs w:val="24"/>
              </w:rPr>
            </w:pPr>
            <w:r>
              <w:rPr>
                <w:rFonts w:ascii="Times New Roman" w:hAnsi="Times New Roman" w:cs="Times New Roman"/>
                <w:sz w:val="24"/>
                <w:szCs w:val="24"/>
              </w:rPr>
              <w:t>Train: 1/1/12-</w:t>
            </w:r>
            <w:r>
              <w:rPr>
                <w:rFonts w:ascii="Times New Roman" w:hAnsi="Times New Roman" w:cs="Times New Roman"/>
                <w:sz w:val="24"/>
                <w:szCs w:val="24"/>
              </w:rPr>
              <w:t>6</w:t>
            </w:r>
            <w:r>
              <w:rPr>
                <w:rFonts w:ascii="Times New Roman" w:hAnsi="Times New Roman" w:cs="Times New Roman"/>
                <w:sz w:val="24"/>
                <w:szCs w:val="24"/>
              </w:rPr>
              <w:t>/3</w:t>
            </w:r>
            <w:r>
              <w:rPr>
                <w:rFonts w:ascii="Times New Roman" w:hAnsi="Times New Roman" w:cs="Times New Roman"/>
                <w:sz w:val="24"/>
                <w:szCs w:val="24"/>
              </w:rPr>
              <w:t>0</w:t>
            </w:r>
            <w:r>
              <w:rPr>
                <w:rFonts w:ascii="Times New Roman" w:hAnsi="Times New Roman" w:cs="Times New Roman"/>
                <w:sz w:val="24"/>
                <w:szCs w:val="24"/>
              </w:rPr>
              <w:t>/1</w:t>
            </w:r>
            <w:r>
              <w:rPr>
                <w:rFonts w:ascii="Times New Roman" w:hAnsi="Times New Roman" w:cs="Times New Roman"/>
                <w:sz w:val="24"/>
                <w:szCs w:val="24"/>
              </w:rPr>
              <w:t>3</w:t>
            </w:r>
          </w:p>
          <w:p w14:paraId="6D30C90C" w14:textId="7A1E0719" w:rsidR="000C18DA" w:rsidRDefault="000C18DA" w:rsidP="000C18DA">
            <w:pPr>
              <w:jc w:val="both"/>
              <w:rPr>
                <w:rFonts w:ascii="Times New Roman" w:hAnsi="Times New Roman" w:cs="Times New Roman"/>
                <w:sz w:val="24"/>
                <w:szCs w:val="24"/>
              </w:rPr>
            </w:pPr>
            <w:r>
              <w:rPr>
                <w:rFonts w:ascii="Times New Roman" w:hAnsi="Times New Roman" w:cs="Times New Roman"/>
                <w:sz w:val="24"/>
                <w:szCs w:val="24"/>
              </w:rPr>
              <w:t xml:space="preserve">Test: </w:t>
            </w:r>
            <w:r>
              <w:rPr>
                <w:rFonts w:ascii="Times New Roman" w:hAnsi="Times New Roman" w:cs="Times New Roman"/>
                <w:sz w:val="24"/>
                <w:szCs w:val="24"/>
              </w:rPr>
              <w:t>7</w:t>
            </w:r>
            <w:r>
              <w:rPr>
                <w:rFonts w:ascii="Times New Roman" w:hAnsi="Times New Roman" w:cs="Times New Roman"/>
                <w:sz w:val="24"/>
                <w:szCs w:val="24"/>
              </w:rPr>
              <w:t>/1/13-</w:t>
            </w:r>
            <w:r>
              <w:rPr>
                <w:rFonts w:ascii="Times New Roman" w:hAnsi="Times New Roman" w:cs="Times New Roman"/>
                <w:sz w:val="24"/>
                <w:szCs w:val="24"/>
              </w:rPr>
              <w:t>12</w:t>
            </w:r>
            <w:r>
              <w:rPr>
                <w:rFonts w:ascii="Times New Roman" w:hAnsi="Times New Roman" w:cs="Times New Roman"/>
                <w:sz w:val="24"/>
                <w:szCs w:val="24"/>
              </w:rPr>
              <w:t>/3</w:t>
            </w:r>
            <w:r>
              <w:rPr>
                <w:rFonts w:ascii="Times New Roman" w:hAnsi="Times New Roman" w:cs="Times New Roman"/>
                <w:sz w:val="24"/>
                <w:szCs w:val="24"/>
              </w:rPr>
              <w:t>1</w:t>
            </w:r>
            <w:r>
              <w:rPr>
                <w:rFonts w:ascii="Times New Roman" w:hAnsi="Times New Roman" w:cs="Times New Roman"/>
                <w:sz w:val="24"/>
                <w:szCs w:val="24"/>
              </w:rPr>
              <w:t>/13</w:t>
            </w:r>
          </w:p>
        </w:tc>
        <w:tc>
          <w:tcPr>
            <w:tcW w:w="1440" w:type="dxa"/>
          </w:tcPr>
          <w:p w14:paraId="039DCF78" w14:textId="444EC681" w:rsidR="000C18DA" w:rsidRDefault="000C18DA" w:rsidP="003655D2">
            <w:pPr>
              <w:jc w:val="both"/>
              <w:rPr>
                <w:rFonts w:ascii="Times New Roman" w:hAnsi="Times New Roman" w:cs="Times New Roman"/>
                <w:sz w:val="24"/>
                <w:szCs w:val="24"/>
              </w:rPr>
            </w:pPr>
            <w:r>
              <w:rPr>
                <w:rFonts w:ascii="Times New Roman" w:hAnsi="Times New Roman" w:cs="Times New Roman"/>
                <w:sz w:val="24"/>
                <w:szCs w:val="24"/>
              </w:rPr>
              <w:t>0.3817</w:t>
            </w:r>
          </w:p>
        </w:tc>
        <w:tc>
          <w:tcPr>
            <w:tcW w:w="1890" w:type="dxa"/>
          </w:tcPr>
          <w:p w14:paraId="582CED9B" w14:textId="743FB228" w:rsidR="000C18DA" w:rsidRDefault="000C18DA" w:rsidP="003655D2">
            <w:pPr>
              <w:jc w:val="both"/>
              <w:rPr>
                <w:rFonts w:ascii="Times New Roman" w:hAnsi="Times New Roman" w:cs="Times New Roman"/>
                <w:sz w:val="24"/>
                <w:szCs w:val="24"/>
              </w:rPr>
            </w:pPr>
            <w:r>
              <w:rPr>
                <w:rFonts w:ascii="Times New Roman" w:hAnsi="Times New Roman" w:cs="Times New Roman"/>
                <w:sz w:val="24"/>
                <w:szCs w:val="24"/>
              </w:rPr>
              <w:t>0.625</w:t>
            </w:r>
          </w:p>
        </w:tc>
      </w:tr>
      <w:tr w:rsidR="000C18DA" w14:paraId="15B953CB" w14:textId="77777777" w:rsidTr="003655D2">
        <w:tc>
          <w:tcPr>
            <w:tcW w:w="3415" w:type="dxa"/>
          </w:tcPr>
          <w:p w14:paraId="05CC5A7D" w14:textId="77777777" w:rsidR="000C18DA" w:rsidRDefault="000C18DA" w:rsidP="000C18DA">
            <w:pPr>
              <w:rPr>
                <w:rFonts w:ascii="Times New Roman" w:hAnsi="Times New Roman" w:cs="Times New Roman"/>
                <w:sz w:val="24"/>
                <w:szCs w:val="24"/>
              </w:rPr>
            </w:pPr>
            <w:r>
              <w:rPr>
                <w:rFonts w:ascii="Times New Roman" w:hAnsi="Times New Roman" w:cs="Times New Roman"/>
                <w:sz w:val="24"/>
                <w:szCs w:val="24"/>
              </w:rPr>
              <w:t>Logistic Regression</w:t>
            </w:r>
          </w:p>
          <w:p w14:paraId="0FC30A2C" w14:textId="60AEB750" w:rsidR="000C18DA" w:rsidRDefault="000C18DA" w:rsidP="000C18DA">
            <w:pPr>
              <w:rPr>
                <w:rFonts w:ascii="Times New Roman" w:hAnsi="Times New Roman" w:cs="Times New Roman"/>
                <w:sz w:val="24"/>
                <w:szCs w:val="24"/>
              </w:rPr>
            </w:pPr>
            <w:r>
              <w:rPr>
                <w:rFonts w:ascii="Times New Roman" w:hAnsi="Times New Roman" w:cs="Times New Roman"/>
                <w:i/>
                <w:sz w:val="18"/>
                <w:szCs w:val="18"/>
              </w:rPr>
              <w:t>(penalty=L2, C=1.0, threshold=0.</w:t>
            </w:r>
            <w:r>
              <w:rPr>
                <w:rFonts w:ascii="Times New Roman" w:hAnsi="Times New Roman" w:cs="Times New Roman"/>
                <w:i/>
                <w:sz w:val="18"/>
                <w:szCs w:val="18"/>
              </w:rPr>
              <w:t>5</w:t>
            </w:r>
            <w:r>
              <w:rPr>
                <w:rFonts w:ascii="Times New Roman" w:hAnsi="Times New Roman" w:cs="Times New Roman"/>
                <w:i/>
                <w:sz w:val="18"/>
                <w:szCs w:val="18"/>
              </w:rPr>
              <w:t>)</w:t>
            </w:r>
          </w:p>
        </w:tc>
        <w:tc>
          <w:tcPr>
            <w:tcW w:w="2610" w:type="dxa"/>
          </w:tcPr>
          <w:p w14:paraId="1FBC1073" w14:textId="77777777" w:rsidR="000C18DA" w:rsidRDefault="000C18DA" w:rsidP="000C18DA">
            <w:pPr>
              <w:jc w:val="both"/>
              <w:rPr>
                <w:rFonts w:ascii="Times New Roman" w:hAnsi="Times New Roman" w:cs="Times New Roman"/>
                <w:sz w:val="24"/>
                <w:szCs w:val="24"/>
              </w:rPr>
            </w:pPr>
            <w:r>
              <w:rPr>
                <w:rFonts w:ascii="Times New Roman" w:hAnsi="Times New Roman" w:cs="Times New Roman"/>
                <w:sz w:val="24"/>
                <w:szCs w:val="24"/>
              </w:rPr>
              <w:t>Train: 1/1/12-12/31/12</w:t>
            </w:r>
          </w:p>
          <w:p w14:paraId="4869F52D" w14:textId="0CCFE1F3" w:rsidR="000C18DA" w:rsidRDefault="000C18DA" w:rsidP="000C18DA">
            <w:pPr>
              <w:jc w:val="both"/>
              <w:rPr>
                <w:rFonts w:ascii="Times New Roman" w:hAnsi="Times New Roman" w:cs="Times New Roman"/>
                <w:sz w:val="24"/>
                <w:szCs w:val="24"/>
              </w:rPr>
            </w:pPr>
            <w:r>
              <w:rPr>
                <w:rFonts w:ascii="Times New Roman" w:hAnsi="Times New Roman" w:cs="Times New Roman"/>
                <w:sz w:val="24"/>
                <w:szCs w:val="24"/>
              </w:rPr>
              <w:t>Test: 1/1/13-6/30/13</w:t>
            </w:r>
          </w:p>
        </w:tc>
        <w:tc>
          <w:tcPr>
            <w:tcW w:w="1440" w:type="dxa"/>
          </w:tcPr>
          <w:p w14:paraId="23EFAC38" w14:textId="377BBD0B" w:rsidR="000C18DA" w:rsidRDefault="000C18DA" w:rsidP="003655D2">
            <w:pPr>
              <w:jc w:val="both"/>
              <w:rPr>
                <w:rFonts w:ascii="Times New Roman" w:hAnsi="Times New Roman" w:cs="Times New Roman"/>
                <w:sz w:val="24"/>
                <w:szCs w:val="24"/>
              </w:rPr>
            </w:pPr>
            <w:r>
              <w:rPr>
                <w:rFonts w:ascii="Times New Roman" w:hAnsi="Times New Roman" w:cs="Times New Roman"/>
                <w:sz w:val="24"/>
                <w:szCs w:val="24"/>
              </w:rPr>
              <w:t>0.545</w:t>
            </w:r>
          </w:p>
        </w:tc>
        <w:tc>
          <w:tcPr>
            <w:tcW w:w="1890" w:type="dxa"/>
          </w:tcPr>
          <w:p w14:paraId="3CAEB743" w14:textId="4ADCAEB5" w:rsidR="000C18DA" w:rsidRDefault="000C18DA" w:rsidP="003655D2">
            <w:pPr>
              <w:jc w:val="both"/>
              <w:rPr>
                <w:rFonts w:ascii="Times New Roman" w:hAnsi="Times New Roman" w:cs="Times New Roman"/>
                <w:sz w:val="24"/>
                <w:szCs w:val="24"/>
              </w:rPr>
            </w:pPr>
            <w:r>
              <w:rPr>
                <w:rFonts w:ascii="Times New Roman" w:hAnsi="Times New Roman" w:cs="Times New Roman"/>
                <w:sz w:val="24"/>
                <w:szCs w:val="24"/>
              </w:rPr>
              <w:t>0.514</w:t>
            </w:r>
          </w:p>
        </w:tc>
      </w:tr>
      <w:tr w:rsidR="000C18DA" w14:paraId="01DD991D" w14:textId="77777777" w:rsidTr="003655D2">
        <w:tc>
          <w:tcPr>
            <w:tcW w:w="3415" w:type="dxa"/>
          </w:tcPr>
          <w:p w14:paraId="332C5781" w14:textId="77777777" w:rsidR="000C18DA" w:rsidRDefault="000C18DA" w:rsidP="003655D2">
            <w:pPr>
              <w:rPr>
                <w:rFonts w:ascii="Times New Roman" w:hAnsi="Times New Roman" w:cs="Times New Roman"/>
                <w:sz w:val="24"/>
                <w:szCs w:val="24"/>
              </w:rPr>
            </w:pPr>
            <w:r>
              <w:rPr>
                <w:rFonts w:ascii="Times New Roman" w:hAnsi="Times New Roman" w:cs="Times New Roman"/>
                <w:sz w:val="24"/>
                <w:szCs w:val="24"/>
              </w:rPr>
              <w:t>Random Forest</w:t>
            </w:r>
          </w:p>
          <w:p w14:paraId="01D04D0B" w14:textId="5B7E6B7E" w:rsidR="000C18DA" w:rsidRPr="000C18DA" w:rsidRDefault="000C18DA" w:rsidP="003655D2">
            <w:pPr>
              <w:rPr>
                <w:rFonts w:ascii="Times New Roman" w:hAnsi="Times New Roman" w:cs="Times New Roman"/>
                <w:i/>
                <w:sz w:val="18"/>
                <w:szCs w:val="18"/>
              </w:rPr>
            </w:pPr>
            <w:r>
              <w:rPr>
                <w:rFonts w:ascii="Times New Roman" w:hAnsi="Times New Roman" w:cs="Times New Roman"/>
                <w:i/>
                <w:sz w:val="18"/>
                <w:szCs w:val="18"/>
              </w:rPr>
              <w:t xml:space="preserve">(estimators=10, criteria=Gini, </w:t>
            </w:r>
            <w:proofErr w:type="spellStart"/>
            <w:r>
              <w:rPr>
                <w:rFonts w:ascii="Times New Roman" w:hAnsi="Times New Roman" w:cs="Times New Roman"/>
                <w:i/>
                <w:sz w:val="18"/>
                <w:szCs w:val="18"/>
              </w:rPr>
              <w:t>max_depth</w:t>
            </w:r>
            <w:proofErr w:type="spellEnd"/>
            <w:r>
              <w:rPr>
                <w:rFonts w:ascii="Times New Roman" w:hAnsi="Times New Roman" w:cs="Times New Roman"/>
                <w:i/>
                <w:sz w:val="18"/>
                <w:szCs w:val="18"/>
              </w:rPr>
              <w:t>=10, threshold=0.3)</w:t>
            </w:r>
          </w:p>
        </w:tc>
        <w:tc>
          <w:tcPr>
            <w:tcW w:w="2610" w:type="dxa"/>
          </w:tcPr>
          <w:p w14:paraId="7D4C7CBD" w14:textId="77777777" w:rsidR="000C18DA" w:rsidRDefault="000C18DA" w:rsidP="000C18DA">
            <w:pPr>
              <w:jc w:val="both"/>
              <w:rPr>
                <w:rFonts w:ascii="Times New Roman" w:hAnsi="Times New Roman" w:cs="Times New Roman"/>
                <w:sz w:val="24"/>
                <w:szCs w:val="24"/>
              </w:rPr>
            </w:pPr>
            <w:r>
              <w:rPr>
                <w:rFonts w:ascii="Times New Roman" w:hAnsi="Times New Roman" w:cs="Times New Roman"/>
                <w:sz w:val="24"/>
                <w:szCs w:val="24"/>
              </w:rPr>
              <w:t>Train: 1/1/12-12/31/12</w:t>
            </w:r>
          </w:p>
          <w:p w14:paraId="2F285E9D" w14:textId="7A5A630E" w:rsidR="000C18DA" w:rsidRDefault="000C18DA" w:rsidP="000C18DA">
            <w:pPr>
              <w:jc w:val="both"/>
              <w:rPr>
                <w:rFonts w:ascii="Times New Roman" w:hAnsi="Times New Roman" w:cs="Times New Roman"/>
                <w:sz w:val="24"/>
                <w:szCs w:val="24"/>
              </w:rPr>
            </w:pPr>
            <w:r>
              <w:rPr>
                <w:rFonts w:ascii="Times New Roman" w:hAnsi="Times New Roman" w:cs="Times New Roman"/>
                <w:sz w:val="24"/>
                <w:szCs w:val="24"/>
              </w:rPr>
              <w:t>Test: 1/1/13-6/30/13</w:t>
            </w:r>
          </w:p>
        </w:tc>
        <w:tc>
          <w:tcPr>
            <w:tcW w:w="1440" w:type="dxa"/>
          </w:tcPr>
          <w:p w14:paraId="3AC268AE" w14:textId="08AE1994" w:rsidR="000C18DA" w:rsidRDefault="000C18DA" w:rsidP="003655D2">
            <w:pPr>
              <w:jc w:val="both"/>
              <w:rPr>
                <w:rFonts w:ascii="Times New Roman" w:hAnsi="Times New Roman" w:cs="Times New Roman"/>
                <w:sz w:val="24"/>
                <w:szCs w:val="24"/>
              </w:rPr>
            </w:pPr>
            <w:r>
              <w:rPr>
                <w:rFonts w:ascii="Times New Roman" w:hAnsi="Times New Roman" w:cs="Times New Roman"/>
                <w:sz w:val="24"/>
                <w:szCs w:val="24"/>
              </w:rPr>
              <w:t>0.427</w:t>
            </w:r>
          </w:p>
        </w:tc>
        <w:tc>
          <w:tcPr>
            <w:tcW w:w="1890" w:type="dxa"/>
          </w:tcPr>
          <w:p w14:paraId="4F36BC2B" w14:textId="1CD23520" w:rsidR="000C18DA" w:rsidRDefault="000C18DA" w:rsidP="003655D2">
            <w:pPr>
              <w:jc w:val="both"/>
              <w:rPr>
                <w:rFonts w:ascii="Times New Roman" w:hAnsi="Times New Roman" w:cs="Times New Roman"/>
                <w:sz w:val="24"/>
                <w:szCs w:val="24"/>
              </w:rPr>
            </w:pPr>
            <w:r>
              <w:rPr>
                <w:rFonts w:ascii="Times New Roman" w:hAnsi="Times New Roman" w:cs="Times New Roman"/>
                <w:sz w:val="24"/>
                <w:szCs w:val="24"/>
              </w:rPr>
              <w:t>0.626</w:t>
            </w:r>
          </w:p>
        </w:tc>
      </w:tr>
      <w:tr w:rsidR="000C18DA" w14:paraId="322A91A0" w14:textId="77777777" w:rsidTr="003655D2">
        <w:tc>
          <w:tcPr>
            <w:tcW w:w="3415" w:type="dxa"/>
          </w:tcPr>
          <w:p w14:paraId="54A8FEC6" w14:textId="77777777" w:rsidR="006E13A2" w:rsidRDefault="006E13A2" w:rsidP="006E13A2">
            <w:pPr>
              <w:rPr>
                <w:rFonts w:ascii="Times New Roman" w:hAnsi="Times New Roman" w:cs="Times New Roman"/>
                <w:sz w:val="24"/>
                <w:szCs w:val="24"/>
              </w:rPr>
            </w:pPr>
            <w:r>
              <w:rPr>
                <w:rFonts w:ascii="Times New Roman" w:hAnsi="Times New Roman" w:cs="Times New Roman"/>
                <w:sz w:val="24"/>
                <w:szCs w:val="24"/>
              </w:rPr>
              <w:t>Random Forest</w:t>
            </w:r>
          </w:p>
          <w:p w14:paraId="2D4798B2" w14:textId="7A3C13FE" w:rsidR="000C18DA" w:rsidRDefault="006E13A2" w:rsidP="006E13A2">
            <w:pPr>
              <w:rPr>
                <w:rFonts w:ascii="Times New Roman" w:hAnsi="Times New Roman" w:cs="Times New Roman"/>
                <w:sz w:val="24"/>
                <w:szCs w:val="24"/>
              </w:rPr>
            </w:pPr>
            <w:r>
              <w:rPr>
                <w:rFonts w:ascii="Times New Roman" w:hAnsi="Times New Roman" w:cs="Times New Roman"/>
                <w:i/>
                <w:sz w:val="18"/>
                <w:szCs w:val="18"/>
              </w:rPr>
              <w:t xml:space="preserve">(estimators=10, criteria=Gini, </w:t>
            </w:r>
            <w:proofErr w:type="spellStart"/>
            <w:r>
              <w:rPr>
                <w:rFonts w:ascii="Times New Roman" w:hAnsi="Times New Roman" w:cs="Times New Roman"/>
                <w:i/>
                <w:sz w:val="18"/>
                <w:szCs w:val="18"/>
              </w:rPr>
              <w:t>max_depth</w:t>
            </w:r>
            <w:proofErr w:type="spellEnd"/>
            <w:r>
              <w:rPr>
                <w:rFonts w:ascii="Times New Roman" w:hAnsi="Times New Roman" w:cs="Times New Roman"/>
                <w:i/>
                <w:sz w:val="18"/>
                <w:szCs w:val="18"/>
              </w:rPr>
              <w:t>=10, threshold=0.</w:t>
            </w:r>
            <w:r>
              <w:rPr>
                <w:rFonts w:ascii="Times New Roman" w:hAnsi="Times New Roman" w:cs="Times New Roman"/>
                <w:i/>
                <w:sz w:val="18"/>
                <w:szCs w:val="18"/>
              </w:rPr>
              <w:t>5</w:t>
            </w:r>
            <w:r>
              <w:rPr>
                <w:rFonts w:ascii="Times New Roman" w:hAnsi="Times New Roman" w:cs="Times New Roman"/>
                <w:i/>
                <w:sz w:val="18"/>
                <w:szCs w:val="18"/>
              </w:rPr>
              <w:t>)</w:t>
            </w:r>
          </w:p>
        </w:tc>
        <w:tc>
          <w:tcPr>
            <w:tcW w:w="2610" w:type="dxa"/>
          </w:tcPr>
          <w:p w14:paraId="44DD1F95" w14:textId="77777777" w:rsidR="006E13A2" w:rsidRDefault="006E13A2" w:rsidP="006E13A2">
            <w:pPr>
              <w:jc w:val="both"/>
              <w:rPr>
                <w:rFonts w:ascii="Times New Roman" w:hAnsi="Times New Roman" w:cs="Times New Roman"/>
                <w:sz w:val="24"/>
                <w:szCs w:val="24"/>
              </w:rPr>
            </w:pPr>
            <w:r>
              <w:rPr>
                <w:rFonts w:ascii="Times New Roman" w:hAnsi="Times New Roman" w:cs="Times New Roman"/>
                <w:sz w:val="24"/>
                <w:szCs w:val="24"/>
              </w:rPr>
              <w:t>Train: 1/1/12-12/31/12</w:t>
            </w:r>
          </w:p>
          <w:p w14:paraId="2EB9B01F" w14:textId="72116A85" w:rsidR="000C18DA" w:rsidRDefault="006E13A2" w:rsidP="006E13A2">
            <w:pPr>
              <w:jc w:val="both"/>
              <w:rPr>
                <w:rFonts w:ascii="Times New Roman" w:hAnsi="Times New Roman" w:cs="Times New Roman"/>
                <w:sz w:val="24"/>
                <w:szCs w:val="24"/>
              </w:rPr>
            </w:pPr>
            <w:r>
              <w:rPr>
                <w:rFonts w:ascii="Times New Roman" w:hAnsi="Times New Roman" w:cs="Times New Roman"/>
                <w:sz w:val="24"/>
                <w:szCs w:val="24"/>
              </w:rPr>
              <w:t>Test: 1/1/13-6/30/13</w:t>
            </w:r>
          </w:p>
        </w:tc>
        <w:tc>
          <w:tcPr>
            <w:tcW w:w="1440" w:type="dxa"/>
          </w:tcPr>
          <w:p w14:paraId="24A65C5F" w14:textId="34AD30A5" w:rsidR="000C18DA" w:rsidRDefault="006E13A2" w:rsidP="003655D2">
            <w:pPr>
              <w:jc w:val="both"/>
              <w:rPr>
                <w:rFonts w:ascii="Times New Roman" w:hAnsi="Times New Roman" w:cs="Times New Roman"/>
                <w:sz w:val="24"/>
                <w:szCs w:val="24"/>
              </w:rPr>
            </w:pPr>
            <w:r>
              <w:rPr>
                <w:rFonts w:ascii="Times New Roman" w:hAnsi="Times New Roman" w:cs="Times New Roman"/>
                <w:sz w:val="24"/>
                <w:szCs w:val="24"/>
              </w:rPr>
              <w:t>0.559</w:t>
            </w:r>
          </w:p>
        </w:tc>
        <w:tc>
          <w:tcPr>
            <w:tcW w:w="1890" w:type="dxa"/>
          </w:tcPr>
          <w:p w14:paraId="1D326A73" w14:textId="4092F5CF" w:rsidR="000C18DA" w:rsidRDefault="006E13A2" w:rsidP="003655D2">
            <w:pPr>
              <w:jc w:val="both"/>
              <w:rPr>
                <w:rFonts w:ascii="Times New Roman" w:hAnsi="Times New Roman" w:cs="Times New Roman"/>
                <w:sz w:val="24"/>
                <w:szCs w:val="24"/>
              </w:rPr>
            </w:pPr>
            <w:r>
              <w:rPr>
                <w:rFonts w:ascii="Times New Roman" w:hAnsi="Times New Roman" w:cs="Times New Roman"/>
                <w:sz w:val="24"/>
                <w:szCs w:val="24"/>
              </w:rPr>
              <w:t>0.517</w:t>
            </w:r>
          </w:p>
        </w:tc>
      </w:tr>
      <w:tr w:rsidR="00FC1D6C" w14:paraId="7592D284" w14:textId="77777777" w:rsidTr="003655D2">
        <w:tc>
          <w:tcPr>
            <w:tcW w:w="3415" w:type="dxa"/>
          </w:tcPr>
          <w:p w14:paraId="39552E0B" w14:textId="77777777" w:rsidR="00FC1D6C" w:rsidRDefault="00FC1D6C" w:rsidP="003655D2">
            <w:pPr>
              <w:rPr>
                <w:rFonts w:ascii="Times New Roman" w:hAnsi="Times New Roman" w:cs="Times New Roman"/>
                <w:sz w:val="24"/>
                <w:szCs w:val="24"/>
              </w:rPr>
            </w:pPr>
            <w:r>
              <w:rPr>
                <w:rFonts w:ascii="Times New Roman" w:hAnsi="Times New Roman" w:cs="Times New Roman"/>
                <w:sz w:val="24"/>
                <w:szCs w:val="24"/>
              </w:rPr>
              <w:t>Bagging</w:t>
            </w:r>
          </w:p>
          <w:p w14:paraId="54E609C9" w14:textId="598896A3" w:rsidR="00FC1D6C" w:rsidRPr="00FC1D6C" w:rsidRDefault="00FC1D6C" w:rsidP="003655D2">
            <w:pPr>
              <w:rPr>
                <w:rFonts w:ascii="Times New Roman" w:hAnsi="Times New Roman" w:cs="Times New Roman"/>
                <w:i/>
                <w:sz w:val="18"/>
                <w:szCs w:val="18"/>
              </w:rPr>
            </w:pPr>
            <w:r>
              <w:rPr>
                <w:rFonts w:ascii="Times New Roman" w:hAnsi="Times New Roman" w:cs="Times New Roman"/>
                <w:i/>
                <w:sz w:val="18"/>
                <w:szCs w:val="18"/>
              </w:rPr>
              <w:t>(Logistic Regression, estimators=10, threshold=0.3)</w:t>
            </w:r>
          </w:p>
        </w:tc>
        <w:tc>
          <w:tcPr>
            <w:tcW w:w="2610" w:type="dxa"/>
          </w:tcPr>
          <w:p w14:paraId="67CCDD1C" w14:textId="77777777" w:rsidR="00FC1D6C" w:rsidRDefault="00FC1D6C" w:rsidP="00FC1D6C">
            <w:pPr>
              <w:jc w:val="both"/>
              <w:rPr>
                <w:rFonts w:ascii="Times New Roman" w:hAnsi="Times New Roman" w:cs="Times New Roman"/>
                <w:sz w:val="24"/>
                <w:szCs w:val="24"/>
              </w:rPr>
            </w:pPr>
            <w:r>
              <w:rPr>
                <w:rFonts w:ascii="Times New Roman" w:hAnsi="Times New Roman" w:cs="Times New Roman"/>
                <w:sz w:val="24"/>
                <w:szCs w:val="24"/>
              </w:rPr>
              <w:t>Train: 1/1/12-12/31/12</w:t>
            </w:r>
          </w:p>
          <w:p w14:paraId="18123E76" w14:textId="394B772E" w:rsidR="00FC1D6C" w:rsidRDefault="00FC1D6C" w:rsidP="00FC1D6C">
            <w:pPr>
              <w:jc w:val="both"/>
              <w:rPr>
                <w:rFonts w:ascii="Times New Roman" w:hAnsi="Times New Roman" w:cs="Times New Roman"/>
                <w:sz w:val="24"/>
                <w:szCs w:val="24"/>
              </w:rPr>
            </w:pPr>
            <w:r>
              <w:rPr>
                <w:rFonts w:ascii="Times New Roman" w:hAnsi="Times New Roman" w:cs="Times New Roman"/>
                <w:sz w:val="24"/>
                <w:szCs w:val="24"/>
              </w:rPr>
              <w:t>Test: 1/1/13-6/30/13</w:t>
            </w:r>
          </w:p>
        </w:tc>
        <w:tc>
          <w:tcPr>
            <w:tcW w:w="1440" w:type="dxa"/>
          </w:tcPr>
          <w:p w14:paraId="0EF2F190" w14:textId="3BB90A1F" w:rsidR="00FC1D6C" w:rsidRDefault="00FC1D6C" w:rsidP="003655D2">
            <w:pPr>
              <w:jc w:val="both"/>
              <w:rPr>
                <w:rFonts w:ascii="Times New Roman" w:hAnsi="Times New Roman" w:cs="Times New Roman"/>
                <w:sz w:val="24"/>
                <w:szCs w:val="24"/>
              </w:rPr>
            </w:pPr>
            <w:r>
              <w:rPr>
                <w:rFonts w:ascii="Times New Roman" w:hAnsi="Times New Roman" w:cs="Times New Roman"/>
                <w:sz w:val="24"/>
                <w:szCs w:val="24"/>
              </w:rPr>
              <w:t>0.429</w:t>
            </w:r>
          </w:p>
        </w:tc>
        <w:tc>
          <w:tcPr>
            <w:tcW w:w="1890" w:type="dxa"/>
          </w:tcPr>
          <w:p w14:paraId="1929D9BC" w14:textId="5DBE1B7A" w:rsidR="00FC1D6C" w:rsidRDefault="00FC1D6C" w:rsidP="003655D2">
            <w:pPr>
              <w:jc w:val="both"/>
              <w:rPr>
                <w:rFonts w:ascii="Times New Roman" w:hAnsi="Times New Roman" w:cs="Times New Roman"/>
                <w:sz w:val="24"/>
                <w:szCs w:val="24"/>
              </w:rPr>
            </w:pPr>
            <w:r>
              <w:rPr>
                <w:rFonts w:ascii="Times New Roman" w:hAnsi="Times New Roman" w:cs="Times New Roman"/>
                <w:sz w:val="24"/>
                <w:szCs w:val="24"/>
              </w:rPr>
              <w:t>0.626</w:t>
            </w:r>
          </w:p>
        </w:tc>
      </w:tr>
      <w:tr w:rsidR="00FC1D6C" w14:paraId="6164CA5E" w14:textId="77777777" w:rsidTr="003655D2">
        <w:tc>
          <w:tcPr>
            <w:tcW w:w="3415" w:type="dxa"/>
          </w:tcPr>
          <w:p w14:paraId="745F7AAD" w14:textId="77777777" w:rsidR="00FC1D6C" w:rsidRDefault="00FC1D6C" w:rsidP="003655D2">
            <w:pPr>
              <w:rPr>
                <w:rFonts w:ascii="Times New Roman" w:hAnsi="Times New Roman" w:cs="Times New Roman"/>
                <w:sz w:val="24"/>
                <w:szCs w:val="24"/>
              </w:rPr>
            </w:pPr>
            <w:r>
              <w:rPr>
                <w:rFonts w:ascii="Times New Roman" w:hAnsi="Times New Roman" w:cs="Times New Roman"/>
                <w:sz w:val="24"/>
                <w:szCs w:val="24"/>
              </w:rPr>
              <w:t>Boosting</w:t>
            </w:r>
          </w:p>
          <w:p w14:paraId="1CA30E43" w14:textId="6D4C930B" w:rsidR="00FC1D6C" w:rsidRPr="00FC1D6C" w:rsidRDefault="00FC1D6C" w:rsidP="003655D2">
            <w:pPr>
              <w:rPr>
                <w:rFonts w:ascii="Times New Roman" w:hAnsi="Times New Roman" w:cs="Times New Roman"/>
                <w:i/>
                <w:sz w:val="18"/>
                <w:szCs w:val="18"/>
              </w:rPr>
            </w:pPr>
            <w:r>
              <w:rPr>
                <w:rFonts w:ascii="Times New Roman" w:hAnsi="Times New Roman" w:cs="Times New Roman"/>
                <w:i/>
                <w:sz w:val="18"/>
                <w:szCs w:val="18"/>
              </w:rPr>
              <w:t xml:space="preserve">(loss=deviance, </w:t>
            </w:r>
            <w:proofErr w:type="spellStart"/>
            <w:r>
              <w:rPr>
                <w:rFonts w:ascii="Times New Roman" w:hAnsi="Times New Roman" w:cs="Times New Roman"/>
                <w:i/>
                <w:sz w:val="18"/>
                <w:szCs w:val="18"/>
              </w:rPr>
              <w:t>learning_rate</w:t>
            </w:r>
            <w:proofErr w:type="spellEnd"/>
            <w:r>
              <w:rPr>
                <w:rFonts w:ascii="Times New Roman" w:hAnsi="Times New Roman" w:cs="Times New Roman"/>
                <w:i/>
                <w:sz w:val="18"/>
                <w:szCs w:val="18"/>
              </w:rPr>
              <w:t xml:space="preserve">=0.1, estimators=10, </w:t>
            </w:r>
            <w:proofErr w:type="spellStart"/>
            <w:r>
              <w:rPr>
                <w:rFonts w:ascii="Times New Roman" w:hAnsi="Times New Roman" w:cs="Times New Roman"/>
                <w:i/>
                <w:sz w:val="18"/>
                <w:szCs w:val="18"/>
              </w:rPr>
              <w:t>max_depth</w:t>
            </w:r>
            <w:proofErr w:type="spellEnd"/>
            <w:r>
              <w:rPr>
                <w:rFonts w:ascii="Times New Roman" w:hAnsi="Times New Roman" w:cs="Times New Roman"/>
                <w:i/>
                <w:sz w:val="18"/>
                <w:szCs w:val="18"/>
              </w:rPr>
              <w:t>=None, threshold=0.3)</w:t>
            </w:r>
          </w:p>
        </w:tc>
        <w:tc>
          <w:tcPr>
            <w:tcW w:w="2610" w:type="dxa"/>
          </w:tcPr>
          <w:p w14:paraId="414EBC2B" w14:textId="77777777" w:rsidR="00FC1D6C" w:rsidRDefault="00FC1D6C" w:rsidP="00FC1D6C">
            <w:pPr>
              <w:jc w:val="both"/>
              <w:rPr>
                <w:rFonts w:ascii="Times New Roman" w:hAnsi="Times New Roman" w:cs="Times New Roman"/>
                <w:sz w:val="24"/>
                <w:szCs w:val="24"/>
              </w:rPr>
            </w:pPr>
            <w:r>
              <w:rPr>
                <w:rFonts w:ascii="Times New Roman" w:hAnsi="Times New Roman" w:cs="Times New Roman"/>
                <w:sz w:val="24"/>
                <w:szCs w:val="24"/>
              </w:rPr>
              <w:t>Train: 1/1/12-6/30/13</w:t>
            </w:r>
          </w:p>
          <w:p w14:paraId="3666E101" w14:textId="04959C1C" w:rsidR="00FC1D6C" w:rsidRDefault="00FC1D6C" w:rsidP="00FC1D6C">
            <w:pPr>
              <w:jc w:val="both"/>
              <w:rPr>
                <w:rFonts w:ascii="Times New Roman" w:hAnsi="Times New Roman" w:cs="Times New Roman"/>
                <w:sz w:val="24"/>
                <w:szCs w:val="24"/>
              </w:rPr>
            </w:pPr>
            <w:r>
              <w:rPr>
                <w:rFonts w:ascii="Times New Roman" w:hAnsi="Times New Roman" w:cs="Times New Roman"/>
                <w:sz w:val="24"/>
                <w:szCs w:val="24"/>
              </w:rPr>
              <w:t>Test: 7/1/13-12/31/13</w:t>
            </w:r>
          </w:p>
        </w:tc>
        <w:tc>
          <w:tcPr>
            <w:tcW w:w="1440" w:type="dxa"/>
          </w:tcPr>
          <w:p w14:paraId="23D2B3D7" w14:textId="5652737C" w:rsidR="00FC1D6C" w:rsidRDefault="00FC1D6C" w:rsidP="003655D2">
            <w:pPr>
              <w:jc w:val="both"/>
              <w:rPr>
                <w:rFonts w:ascii="Times New Roman" w:hAnsi="Times New Roman" w:cs="Times New Roman"/>
                <w:sz w:val="24"/>
                <w:szCs w:val="24"/>
              </w:rPr>
            </w:pPr>
            <w:r>
              <w:rPr>
                <w:rFonts w:ascii="Times New Roman" w:hAnsi="Times New Roman" w:cs="Times New Roman"/>
                <w:sz w:val="24"/>
                <w:szCs w:val="24"/>
              </w:rPr>
              <w:t>0.379</w:t>
            </w:r>
          </w:p>
        </w:tc>
        <w:tc>
          <w:tcPr>
            <w:tcW w:w="1890" w:type="dxa"/>
          </w:tcPr>
          <w:p w14:paraId="6549F5BA" w14:textId="5F1F2D5A" w:rsidR="00FC1D6C" w:rsidRDefault="00FC1D6C" w:rsidP="003655D2">
            <w:pPr>
              <w:jc w:val="both"/>
              <w:rPr>
                <w:rFonts w:ascii="Times New Roman" w:hAnsi="Times New Roman" w:cs="Times New Roman"/>
                <w:sz w:val="24"/>
                <w:szCs w:val="24"/>
              </w:rPr>
            </w:pPr>
            <w:r>
              <w:rPr>
                <w:rFonts w:ascii="Times New Roman" w:hAnsi="Times New Roman" w:cs="Times New Roman"/>
                <w:sz w:val="24"/>
                <w:szCs w:val="24"/>
              </w:rPr>
              <w:t>0.621</w:t>
            </w:r>
          </w:p>
        </w:tc>
      </w:tr>
    </w:tbl>
    <w:p w14:paraId="1C67D534" w14:textId="77777777" w:rsidR="00EE51DC" w:rsidRPr="002C5A3B" w:rsidRDefault="00EE51DC" w:rsidP="002C5A3B">
      <w:pPr>
        <w:jc w:val="both"/>
        <w:rPr>
          <w:rFonts w:ascii="Times New Roman" w:hAnsi="Times New Roman" w:cs="Times New Roman"/>
          <w:sz w:val="24"/>
          <w:szCs w:val="24"/>
        </w:rPr>
      </w:pPr>
      <w:bookmarkStart w:id="0" w:name="_GoBack"/>
      <w:bookmarkEnd w:id="0"/>
    </w:p>
    <w:sectPr w:rsidR="00EE51DC" w:rsidRPr="002C5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BE"/>
    <w:rsid w:val="000274D7"/>
    <w:rsid w:val="00080E77"/>
    <w:rsid w:val="000C18DA"/>
    <w:rsid w:val="001B3427"/>
    <w:rsid w:val="002C5A3B"/>
    <w:rsid w:val="003768BE"/>
    <w:rsid w:val="006D4C53"/>
    <w:rsid w:val="006E13A2"/>
    <w:rsid w:val="007324DF"/>
    <w:rsid w:val="00851130"/>
    <w:rsid w:val="00965813"/>
    <w:rsid w:val="009719C5"/>
    <w:rsid w:val="00A63730"/>
    <w:rsid w:val="00AD4779"/>
    <w:rsid w:val="00BA0BB0"/>
    <w:rsid w:val="00BE01BE"/>
    <w:rsid w:val="00BF20E4"/>
    <w:rsid w:val="00D173BC"/>
    <w:rsid w:val="00EE51DC"/>
    <w:rsid w:val="00F52FF7"/>
    <w:rsid w:val="00FC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598"/>
  <w15:chartTrackingRefBased/>
  <w15:docId w15:val="{0D01A79B-2C1B-4BF6-ADA3-48587B74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5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MacMillen</dc:creator>
  <cp:keywords/>
  <dc:description/>
  <cp:lastModifiedBy>Alec MacMillen</cp:lastModifiedBy>
  <cp:revision>14</cp:revision>
  <dcterms:created xsi:type="dcterms:W3CDTF">2019-05-03T02:54:00Z</dcterms:created>
  <dcterms:modified xsi:type="dcterms:W3CDTF">2019-05-03T04:45:00Z</dcterms:modified>
</cp:coreProperties>
</file>