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DC736" w14:textId="50C2C9F8" w:rsidR="00535A7F" w:rsidRDefault="00535A7F" w:rsidP="00535A7F">
      <w:pPr>
        <w:rPr>
          <w:rFonts w:cstheme="minorHAnsi"/>
        </w:rPr>
      </w:pPr>
      <w:r>
        <w:rPr>
          <w:rFonts w:cstheme="minorHAnsi"/>
        </w:rPr>
        <w:t xml:space="preserve">This directory contains these </w:t>
      </w:r>
      <w:r w:rsidR="0056017C">
        <w:rPr>
          <w:rFonts w:cstheme="minorHAnsi"/>
        </w:rPr>
        <w:t>Colorado</w:t>
      </w:r>
      <w:r w:rsidRPr="004444A3">
        <w:rPr>
          <w:rFonts w:cstheme="minorHAnsi"/>
        </w:rPr>
        <w:t xml:space="preserve"> elections from</w:t>
      </w:r>
      <w:r>
        <w:rPr>
          <w:rFonts w:cstheme="minorHAnsi"/>
        </w:rPr>
        <w:t xml:space="preserve"> the spreadsheets </w:t>
      </w:r>
      <w:hyperlink r:id="rId5" w:history="1">
        <w:r w:rsidRPr="004444A3">
          <w:rPr>
            <w:rStyle w:val="Hyperlink"/>
            <w:rFonts w:cstheme="minorHAnsi"/>
          </w:rPr>
          <w:t>here</w:t>
        </w:r>
      </w:hyperlink>
      <w:r>
        <w:rPr>
          <w:rFonts w:cstheme="minorHAnsi"/>
        </w:rPr>
        <w:t>:</w:t>
      </w:r>
    </w:p>
    <w:p w14:paraId="7C704A3D" w14:textId="77777777" w:rsidR="00535A7F" w:rsidRPr="004444A3" w:rsidRDefault="00535A7F" w:rsidP="00535A7F">
      <w:pPr>
        <w:rPr>
          <w:rFonts w:cstheme="minorHAnsi"/>
        </w:rPr>
      </w:pPr>
    </w:p>
    <w:p w14:paraId="7ADD0E60" w14:textId="77777777" w:rsidR="00535A7F" w:rsidRPr="00602DBA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eastAsia="Times New Roman" w:cstheme="minorHAnsi"/>
        </w:rPr>
        <w:t>2004 President</w:t>
      </w:r>
    </w:p>
    <w:p w14:paraId="0D7D81C6" w14:textId="77777777" w:rsidR="00535A7F" w:rsidRPr="00602DBA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2006 Governor</w:t>
      </w:r>
    </w:p>
    <w:p w14:paraId="22E83703" w14:textId="5E00EE96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2006 S</w:t>
      </w:r>
      <w:r w:rsidR="0056017C">
        <w:rPr>
          <w:rFonts w:cstheme="minorHAnsi"/>
        </w:rPr>
        <w:t>ecretary of State</w:t>
      </w:r>
    </w:p>
    <w:p w14:paraId="64CDC649" w14:textId="15131711" w:rsidR="0056017C" w:rsidRDefault="0056017C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2006 Attorney General</w:t>
      </w:r>
    </w:p>
    <w:p w14:paraId="41933CC4" w14:textId="61908DC7" w:rsidR="00535A7F" w:rsidRDefault="0056017C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2006 Treasurer</w:t>
      </w:r>
      <w:r w:rsidR="00535A7F">
        <w:rPr>
          <w:rFonts w:eastAsia="Times New Roman" w:cstheme="minorHAnsi"/>
        </w:rPr>
        <w:t xml:space="preserve"> </w:t>
      </w:r>
      <w:r w:rsidR="00535A7F" w:rsidRPr="0032741C">
        <w:rPr>
          <w:rFonts w:eastAsia="Times New Roman" w:cstheme="minorHAnsi"/>
          <w:highlight w:val="yellow"/>
        </w:rPr>
        <w:t>– Not included</w:t>
      </w:r>
    </w:p>
    <w:p w14:paraId="488EFA67" w14:textId="595A6890" w:rsidR="00535A7F" w:rsidRDefault="0056017C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2006 UC Regent</w:t>
      </w:r>
      <w:r w:rsidR="00535A7F">
        <w:rPr>
          <w:rFonts w:eastAsia="Times New Roman" w:cstheme="minorHAnsi"/>
        </w:rPr>
        <w:t xml:space="preserve"> </w:t>
      </w:r>
      <w:r w:rsidR="00535A7F" w:rsidRPr="0032741C">
        <w:rPr>
          <w:rFonts w:eastAsia="Times New Roman" w:cstheme="minorHAnsi"/>
          <w:highlight w:val="yellow"/>
        </w:rPr>
        <w:t>– Not included</w:t>
      </w:r>
    </w:p>
    <w:p w14:paraId="4F45CA1E" w14:textId="12B5647B" w:rsidR="0056017C" w:rsidRDefault="0056017C" w:rsidP="0056017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2008 President</w:t>
      </w:r>
    </w:p>
    <w:p w14:paraId="3683FF38" w14:textId="6051C87B" w:rsidR="0056017C" w:rsidRDefault="00535A7F" w:rsidP="0056017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2008 </w:t>
      </w:r>
      <w:r w:rsidR="0056017C">
        <w:rPr>
          <w:rFonts w:cstheme="minorHAnsi"/>
        </w:rPr>
        <w:t>Senate</w:t>
      </w:r>
    </w:p>
    <w:p w14:paraId="3C850D98" w14:textId="5EE826CF" w:rsidR="0056017C" w:rsidRPr="0056017C" w:rsidRDefault="0056017C" w:rsidP="0056017C">
      <w:pPr>
        <w:pStyle w:val="ListParagraph"/>
        <w:numPr>
          <w:ilvl w:val="0"/>
          <w:numId w:val="3"/>
        </w:numPr>
        <w:rPr>
          <w:rFonts w:cstheme="minorHAnsi"/>
        </w:rPr>
      </w:pPr>
      <w:r w:rsidRPr="00602DBA">
        <w:rPr>
          <w:rFonts w:eastAsia="Times New Roman" w:cstheme="minorHAnsi"/>
        </w:rPr>
        <w:t xml:space="preserve">2010-12 </w:t>
      </w:r>
      <w:proofErr w:type="spellStart"/>
      <w:r w:rsidRPr="00602DBA">
        <w:rPr>
          <w:rFonts w:eastAsia="Times New Roman" w:cstheme="minorHAnsi"/>
        </w:rPr>
        <w:t>Downballot</w:t>
      </w:r>
      <w:proofErr w:type="spellEnd"/>
      <w:r w:rsidRPr="00602DBA">
        <w:rPr>
          <w:rFonts w:eastAsia="Times New Roman" w:cstheme="minorHAnsi"/>
        </w:rPr>
        <w:t xml:space="preserve"> Average</w:t>
      </w:r>
      <w:r>
        <w:rPr>
          <w:rFonts w:eastAsia="Times New Roman" w:cstheme="minorHAnsi"/>
        </w:rPr>
        <w:t xml:space="preserve"> –</w:t>
      </w:r>
      <w:r w:rsidRPr="00AA7E9B">
        <w:rPr>
          <w:rFonts w:eastAsia="Times New Roman" w:cstheme="minorHAnsi"/>
        </w:rPr>
        <w:t xml:space="preserve"> </w:t>
      </w:r>
      <w:r w:rsidRPr="004444A3">
        <w:rPr>
          <w:rFonts w:eastAsia="Times New Roman" w:cstheme="minorHAnsi"/>
          <w:highlight w:val="yellow"/>
        </w:rPr>
        <w:t xml:space="preserve">These VPI are </w:t>
      </w:r>
      <w:r w:rsidRPr="004444A3">
        <w:rPr>
          <w:rFonts w:eastAsia="Times New Roman" w:cstheme="minorHAnsi"/>
          <w:highlight w:val="yellow"/>
          <w:u w:val="single"/>
        </w:rPr>
        <w:t>averages</w:t>
      </w:r>
      <w:r w:rsidRPr="004444A3">
        <w:rPr>
          <w:rFonts w:eastAsia="Times New Roman" w:cstheme="minorHAnsi"/>
          <w:highlight w:val="yellow"/>
        </w:rPr>
        <w:t xml:space="preserve"> of the </w:t>
      </w:r>
      <w:proofErr w:type="spellStart"/>
      <w:r>
        <w:rPr>
          <w:rFonts w:eastAsia="Times New Roman" w:cstheme="minorHAnsi"/>
          <w:highlight w:val="yellow"/>
        </w:rPr>
        <w:t>downballot</w:t>
      </w:r>
      <w:proofErr w:type="spellEnd"/>
      <w:r w:rsidRPr="004444A3">
        <w:rPr>
          <w:rFonts w:eastAsia="Times New Roman" w:cstheme="minorHAnsi"/>
          <w:highlight w:val="yellow"/>
        </w:rPr>
        <w:t xml:space="preserve"> </w:t>
      </w:r>
      <w:r w:rsidRPr="004444A3">
        <w:rPr>
          <w:rFonts w:eastAsia="Times New Roman" w:cstheme="minorHAnsi"/>
          <w:highlight w:val="yellow"/>
          <w:u w:val="single"/>
        </w:rPr>
        <w:t>averages</w:t>
      </w:r>
      <w:r w:rsidRPr="004444A3">
        <w:rPr>
          <w:rFonts w:eastAsia="Times New Roman" w:cstheme="minorHAnsi"/>
          <w:highlight w:val="yellow"/>
        </w:rPr>
        <w:t>, as opposed to averages of the cumulative election results. Is that OK?</w:t>
      </w:r>
      <w:r>
        <w:rPr>
          <w:rFonts w:eastAsia="Times New Roman" w:cstheme="minorHAnsi"/>
        </w:rPr>
        <w:t xml:space="preserve"> </w:t>
      </w:r>
      <w:r w:rsidRPr="009866A5">
        <w:rPr>
          <w:rFonts w:eastAsia="Times New Roman" w:cstheme="minorHAnsi"/>
          <w:highlight w:val="yellow"/>
        </w:rPr>
        <w:t xml:space="preserve">Includes </w:t>
      </w:r>
      <w:r w:rsidRPr="009866A5">
        <w:rPr>
          <w:rFonts w:eastAsia="Times New Roman" w:cstheme="minorHAnsi"/>
          <w:i/>
          <w:iCs/>
          <w:highlight w:val="yellow"/>
        </w:rPr>
        <w:t>all</w:t>
      </w:r>
      <w:r w:rsidRPr="009866A5">
        <w:rPr>
          <w:rFonts w:eastAsia="Times New Roman" w:cstheme="minorHAnsi"/>
          <w:highlight w:val="yellow"/>
        </w:rPr>
        <w:t xml:space="preserve"> </w:t>
      </w:r>
      <w:proofErr w:type="spellStart"/>
      <w:r w:rsidRPr="009866A5">
        <w:rPr>
          <w:rFonts w:eastAsia="Times New Roman" w:cstheme="minorHAnsi"/>
          <w:highlight w:val="yellow"/>
        </w:rPr>
        <w:t>downballot</w:t>
      </w:r>
      <w:proofErr w:type="spellEnd"/>
      <w:r w:rsidRPr="009866A5">
        <w:rPr>
          <w:rFonts w:eastAsia="Times New Roman" w:cstheme="minorHAnsi"/>
          <w:highlight w:val="yellow"/>
        </w:rPr>
        <w:t xml:space="preserve"> </w:t>
      </w:r>
      <w:r w:rsidRPr="00060A0E">
        <w:rPr>
          <w:rFonts w:eastAsia="Times New Roman" w:cstheme="minorHAnsi"/>
          <w:highlight w:val="yellow"/>
        </w:rPr>
        <w:t>elections, and there are very many.</w:t>
      </w:r>
      <w:r>
        <w:rPr>
          <w:rFonts w:eastAsia="Times New Roman" w:cstheme="minorHAnsi"/>
        </w:rPr>
        <w:t xml:space="preserve"> </w:t>
      </w:r>
      <w:r w:rsidRPr="0038023E">
        <w:rPr>
          <w:rFonts w:eastAsia="Times New Roman" w:cstheme="minorHAnsi"/>
          <w:highlight w:val="yellow"/>
        </w:rPr>
        <w:t>Just summed all votes for two-party totals.</w:t>
      </w:r>
      <w:bookmarkStart w:id="0" w:name="_GoBack"/>
      <w:bookmarkEnd w:id="0"/>
    </w:p>
    <w:p w14:paraId="15BFE78B" w14:textId="01C9A95B" w:rsidR="00535A7F" w:rsidRDefault="00535A7F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2010 Senate</w:t>
      </w:r>
    </w:p>
    <w:p w14:paraId="3E3AB54E" w14:textId="10D4423C" w:rsidR="0056017C" w:rsidRPr="00602DBA" w:rsidRDefault="0056017C" w:rsidP="0056017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</w:t>
      </w:r>
      <w:r>
        <w:rPr>
          <w:rFonts w:cstheme="minorHAnsi"/>
        </w:rPr>
        <w:t>10</w:t>
      </w:r>
      <w:r>
        <w:rPr>
          <w:rFonts w:cstheme="minorHAnsi"/>
        </w:rPr>
        <w:t xml:space="preserve"> Governor</w:t>
      </w:r>
    </w:p>
    <w:p w14:paraId="6D4A3F42" w14:textId="600EF4CB" w:rsidR="0056017C" w:rsidRDefault="0056017C" w:rsidP="0056017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</w:t>
      </w:r>
      <w:r>
        <w:rPr>
          <w:rFonts w:cstheme="minorHAnsi"/>
        </w:rPr>
        <w:t>10</w:t>
      </w:r>
      <w:r>
        <w:rPr>
          <w:rFonts w:cstheme="minorHAnsi"/>
        </w:rPr>
        <w:t xml:space="preserve"> Secretary of State</w:t>
      </w:r>
    </w:p>
    <w:p w14:paraId="5469C395" w14:textId="30780C60" w:rsidR="0056017C" w:rsidRDefault="0056017C" w:rsidP="0056017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</w:t>
      </w:r>
      <w:r>
        <w:rPr>
          <w:rFonts w:cstheme="minorHAnsi"/>
        </w:rPr>
        <w:t>10</w:t>
      </w:r>
      <w:r>
        <w:rPr>
          <w:rFonts w:cstheme="minorHAnsi"/>
        </w:rPr>
        <w:t xml:space="preserve"> Attorney General</w:t>
      </w:r>
    </w:p>
    <w:p w14:paraId="788107AA" w14:textId="284CA817" w:rsidR="0056017C" w:rsidRDefault="0056017C" w:rsidP="0056017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</w:t>
      </w:r>
      <w:r>
        <w:rPr>
          <w:rFonts w:cstheme="minorHAnsi"/>
        </w:rPr>
        <w:t>10</w:t>
      </w:r>
      <w:r>
        <w:rPr>
          <w:rFonts w:cstheme="minorHAnsi"/>
        </w:rPr>
        <w:t xml:space="preserve"> Treasurer</w:t>
      </w:r>
      <w:r>
        <w:rPr>
          <w:rFonts w:eastAsia="Times New Roman"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090FEB1D" w14:textId="50E8A61B" w:rsidR="0056017C" w:rsidRDefault="0056017C" w:rsidP="0056017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</w:t>
      </w:r>
      <w:r>
        <w:rPr>
          <w:rFonts w:cstheme="minorHAnsi"/>
        </w:rPr>
        <w:t>10</w:t>
      </w:r>
      <w:r>
        <w:rPr>
          <w:rFonts w:cstheme="minorHAnsi"/>
        </w:rPr>
        <w:t xml:space="preserve"> UC Regent</w:t>
      </w:r>
      <w:r>
        <w:rPr>
          <w:rFonts w:eastAsia="Times New Roman"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4C09D06D" w14:textId="140C1194" w:rsidR="0056017C" w:rsidRDefault="0056017C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2012 President</w:t>
      </w:r>
    </w:p>
    <w:p w14:paraId="3072C6A0" w14:textId="53DC788E" w:rsidR="0056017C" w:rsidRPr="0056017C" w:rsidRDefault="0056017C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</w:t>
      </w:r>
      <w:r>
        <w:rPr>
          <w:rFonts w:cstheme="minorHAnsi"/>
        </w:rPr>
        <w:t>12 UC Regent – At Large</w:t>
      </w:r>
      <w:r>
        <w:rPr>
          <w:rFonts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6A313ADF" w14:textId="0D155A72" w:rsidR="0056017C" w:rsidRPr="0056017C" w:rsidRDefault="0056017C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2012</w:t>
      </w:r>
      <w:r>
        <w:rPr>
          <w:rFonts w:cstheme="minorHAnsi"/>
        </w:rPr>
        <w:t xml:space="preserve"> UC Regent by District</w:t>
      </w:r>
      <w:r>
        <w:rPr>
          <w:rFonts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228E6E41" w14:textId="27CFDFCB" w:rsidR="0056017C" w:rsidRPr="0056017C" w:rsidRDefault="0056017C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2012</w:t>
      </w:r>
      <w:r>
        <w:rPr>
          <w:rFonts w:cstheme="minorHAnsi"/>
        </w:rPr>
        <w:t xml:space="preserve"> Board of Education by District</w:t>
      </w:r>
      <w:r>
        <w:rPr>
          <w:rFonts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7567A4D1" w14:textId="0E5423DB" w:rsidR="0056017C" w:rsidRDefault="0056017C" w:rsidP="00535A7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2012</w:t>
      </w:r>
      <w:r>
        <w:rPr>
          <w:rFonts w:cstheme="minorHAnsi"/>
        </w:rPr>
        <w:t xml:space="preserve"> </w:t>
      </w:r>
      <w:r w:rsidRPr="0056017C">
        <w:rPr>
          <w:rFonts w:cstheme="minorHAnsi"/>
        </w:rPr>
        <w:t>Marijuana Legalization Initiative Amendment 64</w:t>
      </w:r>
      <w:r>
        <w:rPr>
          <w:rFonts w:cstheme="minorHAnsi"/>
        </w:rPr>
        <w:t xml:space="preserve"> </w:t>
      </w:r>
      <w:r w:rsidRPr="0032741C">
        <w:rPr>
          <w:rFonts w:eastAsia="Times New Roman" w:cstheme="minorHAnsi"/>
          <w:highlight w:val="yellow"/>
        </w:rPr>
        <w:t>– Not included</w:t>
      </w:r>
    </w:p>
    <w:p w14:paraId="0442BD95" w14:textId="77777777" w:rsidR="00535A7F" w:rsidRDefault="00535A7F" w:rsidP="00535A7F">
      <w:pPr>
        <w:rPr>
          <w:rFonts w:cstheme="minorHAnsi"/>
        </w:rPr>
      </w:pPr>
    </w:p>
    <w:p w14:paraId="0F6FBD32" w14:textId="77777777" w:rsidR="00535A7F" w:rsidRPr="004444A3" w:rsidRDefault="00535A7F" w:rsidP="00535A7F">
      <w:pPr>
        <w:rPr>
          <w:rFonts w:cstheme="minorHAnsi"/>
        </w:rPr>
      </w:pPr>
      <w:r>
        <w:rPr>
          <w:rFonts w:cstheme="minorHAnsi"/>
        </w:rPr>
        <w:t>*</w:t>
      </w:r>
      <w:r w:rsidRPr="002A27CD">
        <w:rPr>
          <w:rFonts w:cstheme="minorHAnsi"/>
          <w:highlight w:val="yellow"/>
        </w:rPr>
        <w:t>Highlights</w:t>
      </w:r>
      <w:r>
        <w:rPr>
          <w:rFonts w:cstheme="minorHAnsi"/>
        </w:rPr>
        <w:t xml:space="preserve"> = issues to resolve</w:t>
      </w:r>
    </w:p>
    <w:p w14:paraId="071BB7AE" w14:textId="7273FF80" w:rsidR="002A27CD" w:rsidRPr="00535A7F" w:rsidRDefault="002A27CD" w:rsidP="00535A7F"/>
    <w:sectPr w:rsidR="002A27CD" w:rsidRPr="00535A7F" w:rsidSect="002D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21B63"/>
    <w:multiLevelType w:val="multilevel"/>
    <w:tmpl w:val="BB3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81288"/>
    <w:multiLevelType w:val="multilevel"/>
    <w:tmpl w:val="3D8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F65274"/>
    <w:multiLevelType w:val="hybridMultilevel"/>
    <w:tmpl w:val="CD62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A3"/>
    <w:rsid w:val="002A27CD"/>
    <w:rsid w:val="002D065E"/>
    <w:rsid w:val="004444A3"/>
    <w:rsid w:val="00535A7F"/>
    <w:rsid w:val="0056017C"/>
    <w:rsid w:val="00864E4E"/>
    <w:rsid w:val="00A53605"/>
    <w:rsid w:val="00AD2C06"/>
    <w:rsid w:val="00B7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CB6BE"/>
  <w14:defaultImageDpi w14:val="32767"/>
  <w15:chartTrackingRefBased/>
  <w15:docId w15:val="{1FC60708-8512-7248-BF41-84188114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5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44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0Bz_uFI8VY7xLZkQxMlFpdTJ4e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6</cp:revision>
  <dcterms:created xsi:type="dcterms:W3CDTF">2019-04-18T23:06:00Z</dcterms:created>
  <dcterms:modified xsi:type="dcterms:W3CDTF">2019-09-27T13:17:00Z</dcterms:modified>
</cp:coreProperties>
</file>