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WEIRD</w:t>
      </w:r>
      <w:r>
        <w:t xml:space="preserve"> </w:t>
      </w:r>
      <w:r>
        <w:t xml:space="preserve">CHILDES</w:t>
      </w:r>
    </w:p>
    <w:p>
      <w:pPr>
        <w:pStyle w:val="Author"/>
      </w:pPr>
      <w:r>
        <w:t xml:space="preserve">Camila</w:t>
      </w:r>
      <w:r>
        <w:t xml:space="preserve"> </w:t>
      </w:r>
      <w:r>
        <w:t xml:space="preserve">Scaff</w:t>
      </w:r>
    </w:p>
    <w:p>
      <w:pPr>
        <w:pStyle w:val="Date"/>
      </w:pPr>
      <w:r>
        <w:t xml:space="preserve">2024-02-26</w:t>
      </w:r>
    </w:p>
    <w:bookmarkStart w:id="23" w:name="X2f104e4829954e7078be08ae466f51c8130a5bd"/>
    <w:p>
      <w:pPr>
        <w:pStyle w:val="Heading2"/>
      </w:pPr>
      <w:r>
        <w:t xml:space="preserve">SM1 :Partial correlations of the four dimensions of interest</w:t>
      </w:r>
    </w:p>
    <w:p>
      <w:pPr>
        <w:pStyle w:val="CaptionedFigure"/>
      </w:pPr>
      <w:r>
        <w:drawing>
          <wp:inline>
            <wp:extent cx="5334000" cy="4267200"/>
            <wp:effectExtent b="0" l="0" r="0" t="0"/>
            <wp:docPr descr="Evidence of partial correlations of the four continous dimensions of interest. The diagonal shows density of the distribution of each of the variables. Panels below the diagonal show the scatter plot for the two variables involved (e.g., proportion completed highschool and percentage urban for the second row, first column). Those above the diagonal show the Pearson correlation for the two variables involved. Education is represented by proportion of the population completing lower secondary school; industrialization by proportion of the population living in urban (as opposed to rural) sites; richness by GDP per capita." title="" id="21" name="Picture"/>
            <a:graphic>
              <a:graphicData uri="http://schemas.openxmlformats.org/drawingml/2006/picture">
                <pic:pic>
                  <pic:nvPicPr>
                    <pic:cNvPr descr="Supplementary_analyses_WEIRDCHILDES_files/figure-docx/scatterplot%20matrix-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Evidence of partial correlations of the four continous dimensions of interest. The diagonal shows density of the distribution of each of the variables. Panels below the diagonal show the scatter plot for the two variables involved (e.g., proportion completed highschool and percentage urban for the second row, first column). Those above the diagonal show the Pearson correlation for the two variables involved. Education is represented by proportion of the population completing lower secondary school; industrialization by proportion of the population living in urban (as opposed to rural) sites; richness by GDP per capita.</w:t>
      </w:r>
    </w:p>
    <w:bookmarkEnd w:id="23"/>
    <w:bookmarkStart w:id="27" w:name="sm2-flowchart"/>
    <w:p>
      <w:pPr>
        <w:pStyle w:val="Heading2"/>
      </w:pPr>
      <w:r>
        <w:t xml:space="preserve">SM2 Flowchart</w:t>
      </w:r>
    </w:p>
    <w:p>
      <w:pPr>
        <w:pStyle w:val="CaptionedFigure"/>
      </w:pPr>
      <w:r>
        <w:drawing>
          <wp:inline>
            <wp:extent cx="5334000" cy="7112000"/>
            <wp:effectExtent b="0" l="0" r="0" t="0"/>
            <wp:docPr descr="Flowchart" title="" id="25" name="Picture"/>
            <a:graphic>
              <a:graphicData uri="http://schemas.openxmlformats.org/drawingml/2006/picture">
                <pic:pic>
                  <pic:nvPicPr>
                    <pic:cNvPr descr="../figures/flowchart.png" id="26" name="Picture"/>
                    <pic:cNvPicPr>
                      <a:picLocks noChangeArrowheads="1" noChangeAspect="1"/>
                    </pic:cNvPicPr>
                  </pic:nvPicPr>
                  <pic:blipFill>
                    <a:blip r:embed="rId24"/>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Flowchart</w:t>
      </w:r>
    </w:p>
    <w:bookmarkEnd w:id="27"/>
    <w:bookmarkStart w:id="28" w:name="sm3-sources-used-for-density-plot"/>
    <w:p>
      <w:pPr>
        <w:pStyle w:val="Heading2"/>
      </w:pPr>
      <w:r>
        <w:t xml:space="preserve">SM3: Sources used for Density plot</w:t>
      </w:r>
    </w:p>
    <w:p>
      <w:pPr>
        <w:pStyle w:val="FirstParagraph"/>
      </w:pPr>
      <w:r>
        <w:t xml:space="preserve">The goal of the country-level analysis is to assess the representativeness of our sub-sample of CHILDES against world statistics. For this, we first identified the country where the recordings were collected. The following variables were used for this level of analysis, all derived from official sources including the World Bank, Our World in Data (WDI), and the United Nations (UN). For each macro-dimension described in the Introduction, we looked for relevant world statistics available (see the annotated code for more details about the indicators).</w:t>
      </w:r>
      <w:r>
        <w:t xml:space="preserve"> </w:t>
      </w:r>
      <w:r>
        <w:t xml:space="preserve">SES</w:t>
      </w:r>
      <w:r>
        <w:t xml:space="preserve"> </w:t>
      </w:r>
      <w:r>
        <w:t xml:space="preserve">For the SES dimension we choose two measures representing education and income. For the education measure, we turned to Our World in Data (WDI), an organization that collates information from various official sources. We downloaded information on the proportion of the population that had completed lower secondary school (data from 2007-2015; Our World in Data, 2022a; see Supplementary Materials (SMX) for figures using the proportion of the population completing high school instead). For the income measure, we relied on the World Development Indicators (WDI) from the World Bank, available via the WDI package in R (Vincent Arel-Bundock, 2021). We choose the Gross Domestic Product (GDP) per capita (based on log 10), a measure that represents how relatively rich countries are based on 2017 US dollars purchasing power parity. It is expressed in 2017 US dollars.</w:t>
      </w:r>
    </w:p>
    <w:p>
      <w:pPr>
        <w:pStyle w:val="BodyText"/>
      </w:pPr>
      <w:r>
        <w:t xml:space="preserve">Urbanization</w:t>
      </w:r>
      <w:r>
        <w:t xml:space="preserve"> </w:t>
      </w:r>
      <w:r>
        <w:t xml:space="preserve">We used the percentage of the population living in urban areas indicator, from the WDI from the World Bank. It represents the proportion of the population that was rural, so we estimated the complement to 100% to conceptually align this variable to the others. We employed indicators for the year 2011 because this was the year in which we had the maximum amount of data available for those variables.</w:t>
      </w:r>
      <w:r>
        <w:t xml:space="preserve"> </w:t>
      </w:r>
      <w:r>
        <w:t xml:space="preserve">Family structure</w:t>
      </w:r>
      <w:r>
        <w:t xml:space="preserve"> </w:t>
      </w:r>
      <w:r>
        <w:t xml:space="preserve">We used two measures pertaining to household size from the UN database on Household Size and Composition 2022 (data from 2000-2022 United Nations, 2022). First, the average number of household members, and second, the average number of members under the age of 15.</w:t>
      </w:r>
    </w:p>
    <w:p>
      <w:pPr>
        <w:pStyle w:val="TableCaption"/>
      </w:pPr>
      <w:r>
        <w:t xml:space="preserve">(#tab:tab1)</w:t>
      </w:r>
    </w:p>
    <w:tbl>
      <w:tblPr>
        <w:tblStyle w:val="Table"/>
        <w:tblW w:type="auto" w:w="0"/>
        <w:tblLook w:firstRow="1" w:lastRow="0" w:firstColumn="0" w:lastColumn="0" w:noHBand="0" w:noVBand="0" w:val="0020"/>
        <w:tblCaption w:val="(#tab:tab1)"/>
      </w:tblPr>
      <w:tblGrid>
        <w:gridCol w:w="2640"/>
        <w:gridCol w:w="2640"/>
        <w:gridCol w:w="2640"/>
      </w:tblGrid>
      <w:tr>
        <w:trPr>
          <w:tblHeader w:val="true"/>
        </w:trPr>
        <w:tc>
          <w:tcPr/>
          <w:p>
            <w:pPr>
              <w:pStyle w:val="Compact"/>
              <w:jc w:val="left"/>
            </w:pPr>
            <w:r>
              <w:t xml:space="preserve">Dimension</w:t>
            </w:r>
          </w:p>
        </w:tc>
        <w:tc>
          <w:tcPr/>
          <w:p>
            <w:pPr>
              <w:pStyle w:val="Compact"/>
              <w:jc w:val="center"/>
            </w:pPr>
            <w:r>
              <w:t xml:space="preserve">Macro.level.variable</w:t>
            </w:r>
          </w:p>
        </w:tc>
        <w:tc>
          <w:tcPr/>
          <w:p>
            <w:pPr>
              <w:pStyle w:val="Compact"/>
              <w:jc w:val="center"/>
            </w:pPr>
            <w:r>
              <w:t xml:space="preserve">Source</w:t>
            </w:r>
          </w:p>
        </w:tc>
      </w:tr>
      <w:tr>
        <w:tc>
          <w:tcPr/>
          <w:p>
            <w:pPr>
              <w:pStyle w:val="Compact"/>
              <w:jc w:val="left"/>
            </w:pPr>
            <w:r>
              <w:t xml:space="preserve">SES</w:t>
            </w:r>
          </w:p>
        </w:tc>
        <w:tc>
          <w:tcPr/>
          <w:p>
            <w:pPr>
              <w:pStyle w:val="Compact"/>
              <w:jc w:val="center"/>
            </w:pPr>
            <w:r>
              <w:t xml:space="preserve">Percent of the population completing lower secondary school*</w:t>
            </w:r>
          </w:p>
        </w:tc>
        <w:tc>
          <w:tcPr/>
          <w:p>
            <w:pPr>
              <w:pStyle w:val="Compact"/>
              <w:jc w:val="center"/>
            </w:pPr>
            <w:r>
              <w:t xml:space="preserve">Data from 2007-2015; Our World in Data, 2022a</w:t>
            </w:r>
          </w:p>
        </w:tc>
      </w:tr>
      <w:tr>
        <w:tc>
          <w:tcPr/>
          <w:p>
            <w:pPr>
              <w:pStyle w:val="Compact"/>
              <w:jc w:val="left"/>
            </w:pPr>
            <w:r>
              <w:t xml:space="preserve">SES</w:t>
            </w:r>
          </w:p>
        </w:tc>
        <w:tc>
          <w:tcPr/>
          <w:p>
            <w:pPr>
              <w:pStyle w:val="Compact"/>
              <w:jc w:val="center"/>
            </w:pPr>
            <w:r>
              <w:t xml:space="preserve">GDP per capita (log 10)</w:t>
            </w:r>
          </w:p>
        </w:tc>
        <w:tc>
          <w:tcPr/>
          <w:p>
            <w:pPr>
              <w:pStyle w:val="Compact"/>
              <w:jc w:val="center"/>
            </w:pPr>
            <w:r>
              <w:t xml:space="preserve">World Development Indicators (WDI) from the World Bank, available via the WDI package in R (Vincent Arel-Bundock, 2021)</w:t>
            </w:r>
          </w:p>
        </w:tc>
      </w:tr>
      <w:tr>
        <w:tc>
          <w:tcPr/>
          <w:p>
            <w:pPr>
              <w:pStyle w:val="Compact"/>
              <w:jc w:val="left"/>
            </w:pPr>
            <w:r>
              <w:t xml:space="preserve">Urbanization</w:t>
            </w:r>
          </w:p>
        </w:tc>
        <w:tc>
          <w:tcPr/>
          <w:p>
            <w:pPr>
              <w:pStyle w:val="Compact"/>
              <w:jc w:val="center"/>
            </w:pPr>
            <w:r>
              <w:t xml:space="preserve">Percent of the population living in urban areas</w:t>
            </w:r>
          </w:p>
        </w:tc>
        <w:tc>
          <w:tcPr/>
          <w:p>
            <w:pPr>
              <w:pStyle w:val="Compact"/>
              <w:jc w:val="center"/>
            </w:pPr>
            <w:r>
              <w:t xml:space="preserve">WDI from the World Bank. It represents the proportion of the population that was rural, so we estimated the complement to 100% to conceptually align this variable to the others. We employed indicators for the year 2011 because this was the year in which we had the maximum amount of data available for those variables.</w:t>
            </w:r>
          </w:p>
        </w:tc>
      </w:tr>
      <w:tr>
        <w:tc>
          <w:tcPr/>
          <w:p>
            <w:pPr>
              <w:pStyle w:val="Compact"/>
              <w:jc w:val="left"/>
            </w:pPr>
            <w:r>
              <w:t xml:space="preserve">Family structure</w:t>
            </w:r>
          </w:p>
        </w:tc>
        <w:tc>
          <w:tcPr/>
          <w:p>
            <w:pPr>
              <w:pStyle w:val="Compact"/>
              <w:jc w:val="center"/>
            </w:pPr>
            <w:r>
              <w:t xml:space="preserve">Average household size</w:t>
            </w:r>
          </w:p>
        </w:tc>
        <w:tc>
          <w:tcPr/>
          <w:p>
            <w:pPr>
              <w:pStyle w:val="Compact"/>
              <w:jc w:val="center"/>
            </w:pPr>
            <w:r>
              <w:t xml:space="preserve">UN database on Household Size and Composition 2022 (data from 2000-2022 United Nations, 2022)</w:t>
            </w:r>
          </w:p>
        </w:tc>
      </w:tr>
      <w:tr>
        <w:tc>
          <w:tcPr/>
          <w:p>
            <w:pPr>
              <w:pStyle w:val="Compact"/>
              <w:jc w:val="left"/>
            </w:pPr>
            <w:r>
              <w:t xml:space="preserve">Family structure</w:t>
            </w:r>
          </w:p>
        </w:tc>
        <w:tc>
          <w:tcPr/>
          <w:p>
            <w:pPr>
              <w:pStyle w:val="Compact"/>
              <w:jc w:val="center"/>
            </w:pPr>
            <w:r>
              <w:t xml:space="preserve">Average number of member under 15 in households</w:t>
            </w:r>
          </w:p>
        </w:tc>
        <w:tc>
          <w:tcPr/>
          <w:p>
            <w:pPr>
              <w:pStyle w:val="Compact"/>
              <w:jc w:val="center"/>
            </w:pPr>
            <w:r>
              <w:t xml:space="preserve">UN database on Household Size and Composition 2022 (data from 2000-2022 United Nations, 2022)</w:t>
            </w:r>
          </w:p>
        </w:tc>
      </w:tr>
      <w:tr>
        <w:tc>
          <w:tcPr/>
          <w:p>
            <w:pPr>
              <w:pStyle w:val="Compact"/>
              <w:jc w:val="left"/>
            </w:pPr>
            <w:r>
              <w:t xml:space="preserve">Language</w:t>
            </w:r>
          </w:p>
        </w:tc>
        <w:tc>
          <w:tcPr/>
          <w:p>
            <w:pPr>
              <w:pStyle w:val="Compact"/>
              <w:jc w:val="center"/>
            </w:pPr>
            <w:r>
              <w:t xml:space="preserve">NA</w:t>
            </w:r>
          </w:p>
        </w:tc>
        <w:tc>
          <w:tcPr/>
          <w:p>
            <w:pPr>
              <w:pStyle w:val="Compact"/>
              <w:jc w:val="center"/>
            </w:pPr>
            <w:r>
              <w:t xml:space="preserve">NA</w:t>
            </w:r>
          </w:p>
        </w:tc>
      </w:tr>
    </w:tbl>
    <w:bookmarkEnd w:id="28"/>
    <w:bookmarkStart w:id="29" w:name="X1a5fa8027b82f4993de9ab03491e7a90483dd8f"/>
    <w:p>
      <w:pPr>
        <w:pStyle w:val="Heading2"/>
      </w:pPr>
      <w:r>
        <w:t xml:space="preserve">SM4: Distribution of CHILDES participants by country and continent</w:t>
      </w:r>
    </w:p>
    <w:p>
      <w:pPr>
        <w:pStyle w:val="TableCaption"/>
      </w:pPr>
      <w:r>
        <w:t xml:space="preserve">(#tab:tab2) Descriptives</w:t>
      </w:r>
    </w:p>
    <w:tbl>
      <w:tblPr>
        <w:tblStyle w:val="Table"/>
        <w:tblW w:type="auto" w:w="0"/>
        <w:tblLook w:firstRow="1" w:lastRow="0" w:firstColumn="0" w:lastColumn="0" w:noHBand="0" w:noVBand="0" w:val="0020"/>
        <w:tblCaption w:val="(#tab:tab2) Descriptives"/>
      </w:tblPr>
      <w:tblGrid>
        <w:gridCol w:w="2640"/>
        <w:gridCol w:w="2640"/>
        <w:gridCol w:w="2640"/>
      </w:tblGrid>
      <w:tr>
        <w:trPr>
          <w:tblHeader w:val="true"/>
        </w:trPr>
        <w:tc>
          <w:tcPr/>
          <w:p>
            <w:pPr>
              <w:pStyle w:val="Compact"/>
              <w:jc w:val="left"/>
            </w:pPr>
            <w:r>
              <w:t xml:space="preserve">country</w:t>
            </w:r>
          </w:p>
        </w:tc>
        <w:tc>
          <w:tcPr/>
          <w:p>
            <w:pPr>
              <w:pStyle w:val="Compact"/>
              <w:jc w:val="center"/>
            </w:pPr>
            <w:r>
              <w:t xml:space="preserve">TimesRepeated</w:t>
            </w:r>
          </w:p>
        </w:tc>
        <w:tc>
          <w:tcPr/>
          <w:p>
            <w:pPr>
              <w:pStyle w:val="Compact"/>
              <w:jc w:val="center"/>
            </w:pPr>
            <w:r>
              <w:t xml:space="preserve">TotalParticipants_country</w:t>
            </w:r>
          </w:p>
        </w:tc>
      </w:tr>
      <w:tr>
        <w:tc>
          <w:tcPr/>
          <w:p>
            <w:pPr>
              <w:pStyle w:val="Compact"/>
              <w:jc w:val="left"/>
            </w:pPr>
            <w:r>
              <w:t xml:space="preserve">Argentina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Austria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Belgium</w:t>
            </w:r>
          </w:p>
        </w:tc>
        <w:tc>
          <w:tcPr/>
          <w:p>
            <w:pPr>
              <w:pStyle w:val="Compact"/>
              <w:jc w:val="center"/>
            </w:pPr>
            <w:r>
              <w:t xml:space="preserve">4</w:t>
            </w:r>
          </w:p>
        </w:tc>
        <w:tc>
          <w:tcPr/>
          <w:p>
            <w:pPr>
              <w:pStyle w:val="Compact"/>
              <w:jc w:val="center"/>
            </w:pPr>
            <w:r>
              <w:t xml:space="preserve">40</w:t>
            </w:r>
          </w:p>
        </w:tc>
      </w:tr>
      <w:tr>
        <w:tc>
          <w:tcPr/>
          <w:p>
            <w:pPr>
              <w:pStyle w:val="Compact"/>
              <w:jc w:val="left"/>
            </w:pPr>
            <w:r>
              <w:t xml:space="preserve">Brazil</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Canada</w:t>
            </w:r>
          </w:p>
        </w:tc>
        <w:tc>
          <w:tcPr/>
          <w:p>
            <w:pPr>
              <w:pStyle w:val="Compact"/>
              <w:jc w:val="center"/>
            </w:pPr>
            <w:r>
              <w:t xml:space="preserve">3</w:t>
            </w:r>
          </w:p>
        </w:tc>
        <w:tc>
          <w:tcPr/>
          <w:p>
            <w:pPr>
              <w:pStyle w:val="Compact"/>
              <w:jc w:val="center"/>
            </w:pPr>
            <w:r>
              <w:t xml:space="preserve">8</w:t>
            </w:r>
          </w:p>
        </w:tc>
      </w:tr>
      <w:tr>
        <w:tc>
          <w:tcPr/>
          <w:p>
            <w:pPr>
              <w:pStyle w:val="Compact"/>
              <w:jc w:val="left"/>
            </w:pPr>
            <w:r>
              <w:t xml:space="preserve">China</w:t>
            </w:r>
          </w:p>
        </w:tc>
        <w:tc>
          <w:tcPr/>
          <w:p>
            <w:pPr>
              <w:pStyle w:val="Compact"/>
              <w:jc w:val="center"/>
            </w:pPr>
            <w:r>
              <w:t xml:space="preserve">7</w:t>
            </w:r>
          </w:p>
        </w:tc>
        <w:tc>
          <w:tcPr/>
          <w:p>
            <w:pPr>
              <w:pStyle w:val="Compact"/>
              <w:jc w:val="center"/>
            </w:pPr>
            <w:r>
              <w:t xml:space="preserve">174</w:t>
            </w:r>
          </w:p>
        </w:tc>
      </w:tr>
      <w:tr>
        <w:tc>
          <w:tcPr/>
          <w:p>
            <w:pPr>
              <w:pStyle w:val="Compact"/>
              <w:jc w:val="left"/>
            </w:pPr>
            <w:r>
              <w:t xml:space="preserve">Croatia</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Czech Republic</w:t>
            </w:r>
          </w:p>
        </w:tc>
        <w:tc>
          <w:tcPr/>
          <w:p>
            <w:pPr>
              <w:pStyle w:val="Compact"/>
              <w:jc w:val="center"/>
            </w:pPr>
            <w:r>
              <w:t xml:space="preserve">1</w:t>
            </w:r>
          </w:p>
        </w:tc>
        <w:tc>
          <w:tcPr/>
          <w:p>
            <w:pPr>
              <w:pStyle w:val="Compact"/>
              <w:jc w:val="center"/>
            </w:pPr>
            <w:r>
              <w:t xml:space="preserve">6</w:t>
            </w:r>
          </w:p>
        </w:tc>
      </w:tr>
      <w:tr>
        <w:tc>
          <w:tcPr/>
          <w:p>
            <w:pPr>
              <w:pStyle w:val="Compact"/>
              <w:jc w:val="left"/>
            </w:pPr>
            <w:r>
              <w:t xml:space="preserve">Denmark</w:t>
            </w:r>
          </w:p>
        </w:tc>
        <w:tc>
          <w:tcPr/>
          <w:p>
            <w:pPr>
              <w:pStyle w:val="Compact"/>
              <w:jc w:val="center"/>
            </w:pPr>
            <w:r>
              <w:t xml:space="preserve">2</w:t>
            </w:r>
          </w:p>
        </w:tc>
        <w:tc>
          <w:tcPr/>
          <w:p>
            <w:pPr>
              <w:pStyle w:val="Compact"/>
              <w:jc w:val="center"/>
            </w:pPr>
            <w:r>
              <w:t xml:space="preserve">3</w:t>
            </w:r>
          </w:p>
        </w:tc>
      </w:tr>
      <w:tr>
        <w:tc>
          <w:tcPr/>
          <w:p>
            <w:pPr>
              <w:pStyle w:val="Compact"/>
              <w:jc w:val="left"/>
            </w:pPr>
            <w:r>
              <w:t xml:space="preserve">Egypt</w:t>
            </w:r>
          </w:p>
        </w:tc>
        <w:tc>
          <w:tcPr/>
          <w:p>
            <w:pPr>
              <w:pStyle w:val="Compact"/>
              <w:jc w:val="center"/>
            </w:pPr>
            <w:r>
              <w:t xml:space="preserve">1</w:t>
            </w:r>
          </w:p>
        </w:tc>
        <w:tc>
          <w:tcPr/>
          <w:p>
            <w:pPr>
              <w:pStyle w:val="Compact"/>
              <w:jc w:val="center"/>
            </w:pPr>
            <w:r>
              <w:t xml:space="preserve">10</w:t>
            </w:r>
          </w:p>
        </w:tc>
      </w:tr>
      <w:tr>
        <w:tc>
          <w:tcPr/>
          <w:p>
            <w:pPr>
              <w:pStyle w:val="Compact"/>
              <w:jc w:val="left"/>
            </w:pPr>
            <w:r>
              <w:t xml:space="preserve">Estonia</w:t>
            </w:r>
          </w:p>
        </w:tc>
        <w:tc>
          <w:tcPr/>
          <w:p>
            <w:pPr>
              <w:pStyle w:val="Compact"/>
              <w:jc w:val="center"/>
            </w:pPr>
            <w:r>
              <w:t xml:space="preserve">8</w:t>
            </w:r>
          </w:p>
        </w:tc>
        <w:tc>
          <w:tcPr/>
          <w:p>
            <w:pPr>
              <w:pStyle w:val="Compact"/>
              <w:jc w:val="center"/>
            </w:pPr>
            <w:r>
              <w:t xml:space="preserve">32</w:t>
            </w:r>
          </w:p>
        </w:tc>
      </w:tr>
      <w:tr>
        <w:tc>
          <w:tcPr/>
          <w:p>
            <w:pPr>
              <w:pStyle w:val="Compact"/>
              <w:jc w:val="left"/>
            </w:pPr>
            <w:r>
              <w:t xml:space="preserve">France</w:t>
            </w:r>
          </w:p>
        </w:tc>
        <w:tc>
          <w:tcPr/>
          <w:p>
            <w:pPr>
              <w:pStyle w:val="Compact"/>
              <w:jc w:val="center"/>
            </w:pPr>
            <w:r>
              <w:t xml:space="preserve">11</w:t>
            </w:r>
          </w:p>
        </w:tc>
        <w:tc>
          <w:tcPr/>
          <w:p>
            <w:pPr>
              <w:pStyle w:val="Compact"/>
              <w:jc w:val="center"/>
            </w:pPr>
            <w:r>
              <w:t xml:space="preserve">51</w:t>
            </w:r>
          </w:p>
        </w:tc>
      </w:tr>
      <w:tr>
        <w:tc>
          <w:tcPr/>
          <w:p>
            <w:pPr>
              <w:pStyle w:val="Compact"/>
              <w:jc w:val="left"/>
            </w:pPr>
            <w:r>
              <w:t xml:space="preserve">Germany</w:t>
            </w:r>
          </w:p>
        </w:tc>
        <w:tc>
          <w:tcPr/>
          <w:p>
            <w:pPr>
              <w:pStyle w:val="Compact"/>
              <w:jc w:val="center"/>
            </w:pPr>
            <w:r>
              <w:t xml:space="preserve">7</w:t>
            </w:r>
          </w:p>
        </w:tc>
        <w:tc>
          <w:tcPr/>
          <w:p>
            <w:pPr>
              <w:pStyle w:val="Compact"/>
              <w:jc w:val="center"/>
            </w:pPr>
            <w:r>
              <w:t xml:space="preserve">55</w:t>
            </w:r>
          </w:p>
        </w:tc>
      </w:tr>
      <w:tr>
        <w:tc>
          <w:tcPr/>
          <w:p>
            <w:pPr>
              <w:pStyle w:val="Compact"/>
              <w:jc w:val="left"/>
            </w:pPr>
            <w:r>
              <w:t xml:space="preserve">Greece</w:t>
            </w:r>
          </w:p>
        </w:tc>
        <w:tc>
          <w:tcPr/>
          <w:p>
            <w:pPr>
              <w:pStyle w:val="Compact"/>
              <w:jc w:val="center"/>
            </w:pPr>
            <w:r>
              <w:t xml:space="preserve">2</w:t>
            </w:r>
          </w:p>
        </w:tc>
        <w:tc>
          <w:tcPr/>
          <w:p>
            <w:pPr>
              <w:pStyle w:val="Compact"/>
              <w:jc w:val="center"/>
            </w:pPr>
            <w:r>
              <w:t xml:space="preserve">6</w:t>
            </w:r>
          </w:p>
        </w:tc>
      </w:tr>
      <w:tr>
        <w:tc>
          <w:tcPr/>
          <w:p>
            <w:pPr>
              <w:pStyle w:val="Compact"/>
              <w:jc w:val="left"/>
            </w:pPr>
            <w:r>
              <w:t xml:space="preserve">Hong Kong</w:t>
            </w:r>
          </w:p>
        </w:tc>
        <w:tc>
          <w:tcPr/>
          <w:p>
            <w:pPr>
              <w:pStyle w:val="Compact"/>
              <w:jc w:val="center"/>
            </w:pPr>
            <w:r>
              <w:t xml:space="preserve">2</w:t>
            </w:r>
          </w:p>
        </w:tc>
        <w:tc>
          <w:tcPr/>
          <w:p>
            <w:pPr>
              <w:pStyle w:val="Compact"/>
              <w:jc w:val="center"/>
            </w:pPr>
            <w:r>
              <w:t xml:space="preserve">8</w:t>
            </w:r>
          </w:p>
        </w:tc>
      </w:tr>
      <w:tr>
        <w:tc>
          <w:tcPr/>
          <w:p>
            <w:pPr>
              <w:pStyle w:val="Compact"/>
              <w:jc w:val="left"/>
            </w:pPr>
            <w:r>
              <w:t xml:space="preserve">Hungary</w:t>
            </w:r>
          </w:p>
        </w:tc>
        <w:tc>
          <w:tcPr/>
          <w:p>
            <w:pPr>
              <w:pStyle w:val="Compact"/>
              <w:jc w:val="center"/>
            </w:pPr>
            <w:r>
              <w:t xml:space="preserve">4</w:t>
            </w:r>
          </w:p>
        </w:tc>
        <w:tc>
          <w:tcPr/>
          <w:p>
            <w:pPr>
              <w:pStyle w:val="Compact"/>
              <w:jc w:val="center"/>
            </w:pPr>
            <w:r>
              <w:t xml:space="preserve">10</w:t>
            </w:r>
          </w:p>
        </w:tc>
      </w:tr>
      <w:tr>
        <w:tc>
          <w:tcPr/>
          <w:p>
            <w:pPr>
              <w:pStyle w:val="Compact"/>
              <w:jc w:val="left"/>
            </w:pPr>
            <w:r>
              <w:t xml:space="preserve">Iceland</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India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Indonesia</w:t>
            </w:r>
          </w:p>
        </w:tc>
        <w:tc>
          <w:tcPr/>
          <w:p>
            <w:pPr>
              <w:pStyle w:val="Compact"/>
              <w:jc w:val="center"/>
            </w:pPr>
            <w:r>
              <w:t xml:space="preserve">1</w:t>
            </w:r>
          </w:p>
        </w:tc>
        <w:tc>
          <w:tcPr/>
          <w:p>
            <w:pPr>
              <w:pStyle w:val="Compact"/>
              <w:jc w:val="center"/>
            </w:pPr>
            <w:r>
              <w:t xml:space="preserve">8</w:t>
            </w:r>
          </w:p>
        </w:tc>
      </w:tr>
      <w:tr>
        <w:tc>
          <w:tcPr/>
          <w:p>
            <w:pPr>
              <w:pStyle w:val="Compact"/>
              <w:jc w:val="left"/>
            </w:pPr>
            <w:r>
              <w:t xml:space="preserve">Iran</w:t>
            </w:r>
          </w:p>
        </w:tc>
        <w:tc>
          <w:tcPr/>
          <w:p>
            <w:pPr>
              <w:pStyle w:val="Compact"/>
              <w:jc w:val="center"/>
            </w:pPr>
            <w:r>
              <w:t xml:space="preserve">2</w:t>
            </w:r>
          </w:p>
        </w:tc>
        <w:tc>
          <w:tcPr/>
          <w:p>
            <w:pPr>
              <w:pStyle w:val="Compact"/>
              <w:jc w:val="center"/>
            </w:pPr>
            <w:r>
              <w:t xml:space="preserve">5</w:t>
            </w:r>
          </w:p>
        </w:tc>
      </w:tr>
      <w:tr>
        <w:tc>
          <w:tcPr/>
          <w:p>
            <w:pPr>
              <w:pStyle w:val="Compact"/>
              <w:jc w:val="left"/>
            </w:pPr>
            <w:r>
              <w:t xml:space="preserve">Ireland</w:t>
            </w:r>
          </w:p>
        </w:tc>
        <w:tc>
          <w:tcPr/>
          <w:p>
            <w:pPr>
              <w:pStyle w:val="Compact"/>
              <w:jc w:val="center"/>
            </w:pPr>
            <w:r>
              <w:t xml:space="preserve">2</w:t>
            </w:r>
          </w:p>
        </w:tc>
        <w:tc>
          <w:tcPr/>
          <w:p>
            <w:pPr>
              <w:pStyle w:val="Compact"/>
              <w:jc w:val="center"/>
            </w:pPr>
            <w:r>
              <w:t xml:space="preserve">7</w:t>
            </w:r>
          </w:p>
        </w:tc>
      </w:tr>
      <w:tr>
        <w:tc>
          <w:tcPr/>
          <w:p>
            <w:pPr>
              <w:pStyle w:val="Compact"/>
              <w:jc w:val="left"/>
            </w:pPr>
            <w:r>
              <w:t xml:space="preserve">Israel</w:t>
            </w:r>
          </w:p>
        </w:tc>
        <w:tc>
          <w:tcPr/>
          <w:p>
            <w:pPr>
              <w:pStyle w:val="Compact"/>
              <w:jc w:val="center"/>
            </w:pPr>
            <w:r>
              <w:t xml:space="preserve">7</w:t>
            </w:r>
          </w:p>
        </w:tc>
        <w:tc>
          <w:tcPr/>
          <w:p>
            <w:pPr>
              <w:pStyle w:val="Compact"/>
              <w:jc w:val="center"/>
            </w:pPr>
            <w:r>
              <w:t xml:space="preserve">123</w:t>
            </w:r>
          </w:p>
        </w:tc>
      </w:tr>
      <w:tr>
        <w:tc>
          <w:tcPr/>
          <w:p>
            <w:pPr>
              <w:pStyle w:val="Compact"/>
              <w:jc w:val="left"/>
            </w:pPr>
            <w:r>
              <w:t xml:space="preserve">Italy</w:t>
            </w:r>
          </w:p>
        </w:tc>
        <w:tc>
          <w:tcPr/>
          <w:p>
            <w:pPr>
              <w:pStyle w:val="Compact"/>
              <w:jc w:val="center"/>
            </w:pPr>
            <w:r>
              <w:t xml:space="preserve">5</w:t>
            </w:r>
          </w:p>
        </w:tc>
        <w:tc>
          <w:tcPr/>
          <w:p>
            <w:pPr>
              <w:pStyle w:val="Compact"/>
              <w:jc w:val="center"/>
            </w:pPr>
            <w:r>
              <w:t xml:space="preserve">10</w:t>
            </w:r>
          </w:p>
        </w:tc>
      </w:tr>
      <w:tr>
        <w:tc>
          <w:tcPr/>
          <w:p>
            <w:pPr>
              <w:pStyle w:val="Compact"/>
              <w:jc w:val="left"/>
            </w:pPr>
            <w:r>
              <w:t xml:space="preserve">Jamaica</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Japan</w:t>
            </w:r>
          </w:p>
        </w:tc>
        <w:tc>
          <w:tcPr/>
          <w:p>
            <w:pPr>
              <w:pStyle w:val="Compact"/>
              <w:jc w:val="center"/>
            </w:pPr>
            <w:r>
              <w:t xml:space="preserve">6</w:t>
            </w:r>
          </w:p>
        </w:tc>
        <w:tc>
          <w:tcPr/>
          <w:p>
            <w:pPr>
              <w:pStyle w:val="Compact"/>
              <w:jc w:val="center"/>
            </w:pPr>
            <w:r>
              <w:t xml:space="preserve">140</w:t>
            </w:r>
          </w:p>
        </w:tc>
      </w:tr>
      <w:tr>
        <w:tc>
          <w:tcPr/>
          <w:p>
            <w:pPr>
              <w:pStyle w:val="Compact"/>
              <w:jc w:val="left"/>
            </w:pPr>
            <w:r>
              <w:t xml:space="preserve">Kuwait</w:t>
            </w:r>
          </w:p>
        </w:tc>
        <w:tc>
          <w:tcPr/>
          <w:p>
            <w:pPr>
              <w:pStyle w:val="Compact"/>
              <w:jc w:val="center"/>
            </w:pPr>
            <w:r>
              <w:t xml:space="preserve">1</w:t>
            </w:r>
          </w:p>
        </w:tc>
        <w:tc>
          <w:tcPr/>
          <w:p>
            <w:pPr>
              <w:pStyle w:val="Compact"/>
              <w:jc w:val="center"/>
            </w:pPr>
            <w:r>
              <w:t xml:space="preserve">70</w:t>
            </w:r>
          </w:p>
        </w:tc>
      </w:tr>
      <w:tr>
        <w:tc>
          <w:tcPr/>
          <w:p>
            <w:pPr>
              <w:pStyle w:val="Compact"/>
              <w:jc w:val="left"/>
            </w:pPr>
            <w:r>
              <w:t xml:space="preserve">Lesotho</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Mexico</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Netherlands</w:t>
            </w:r>
          </w:p>
        </w:tc>
        <w:tc>
          <w:tcPr/>
          <w:p>
            <w:pPr>
              <w:pStyle w:val="Compact"/>
              <w:jc w:val="center"/>
            </w:pPr>
            <w:r>
              <w:t xml:space="preserve">6</w:t>
            </w:r>
          </w:p>
        </w:tc>
        <w:tc>
          <w:tcPr/>
          <w:p>
            <w:pPr>
              <w:pStyle w:val="Compact"/>
              <w:jc w:val="center"/>
            </w:pPr>
            <w:r>
              <w:t xml:space="preserve">22</w:t>
            </w:r>
          </w:p>
        </w:tc>
      </w:tr>
      <w:tr>
        <w:tc>
          <w:tcPr/>
          <w:p>
            <w:pPr>
              <w:pStyle w:val="Compact"/>
              <w:jc w:val="left"/>
            </w:pPr>
            <w:r>
              <w:t xml:space="preserve">Norway</w:t>
            </w:r>
          </w:p>
        </w:tc>
        <w:tc>
          <w:tcPr/>
          <w:p>
            <w:pPr>
              <w:pStyle w:val="Compact"/>
              <w:jc w:val="center"/>
            </w:pPr>
            <w:r>
              <w:t xml:space="preserve">2</w:t>
            </w:r>
          </w:p>
        </w:tc>
        <w:tc>
          <w:tcPr/>
          <w:p>
            <w:pPr>
              <w:pStyle w:val="Compact"/>
              <w:jc w:val="center"/>
            </w:pPr>
            <w:r>
              <w:t xml:space="preserve">11</w:t>
            </w:r>
          </w:p>
        </w:tc>
      </w:tr>
      <w:tr>
        <w:tc>
          <w:tcPr/>
          <w:p>
            <w:pPr>
              <w:pStyle w:val="Compact"/>
              <w:jc w:val="left"/>
            </w:pPr>
            <w:r>
              <w:t xml:space="preserve">Papua New Guinea</w:t>
            </w:r>
          </w:p>
        </w:tc>
        <w:tc>
          <w:tcPr/>
          <w:p>
            <w:pPr>
              <w:pStyle w:val="Compact"/>
              <w:jc w:val="center"/>
            </w:pPr>
            <w:r>
              <w:t xml:space="preserve">1</w:t>
            </w:r>
          </w:p>
        </w:tc>
        <w:tc>
          <w:tcPr/>
          <w:p>
            <w:pPr>
              <w:pStyle w:val="Compact"/>
              <w:jc w:val="center"/>
            </w:pPr>
            <w:r>
              <w:t xml:space="preserve">5</w:t>
            </w:r>
          </w:p>
        </w:tc>
      </w:tr>
      <w:tr>
        <w:tc>
          <w:tcPr/>
          <w:p>
            <w:pPr>
              <w:pStyle w:val="Compact"/>
              <w:jc w:val="left"/>
            </w:pPr>
            <w:r>
              <w:t xml:space="preserve">Poland</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Portugal</w:t>
            </w:r>
          </w:p>
        </w:tc>
        <w:tc>
          <w:tcPr/>
          <w:p>
            <w:pPr>
              <w:pStyle w:val="Compact"/>
              <w:jc w:val="center"/>
            </w:pPr>
            <w:r>
              <w:t xml:space="preserve">2</w:t>
            </w:r>
          </w:p>
        </w:tc>
        <w:tc>
          <w:tcPr/>
          <w:p>
            <w:pPr>
              <w:pStyle w:val="Compact"/>
              <w:jc w:val="center"/>
            </w:pPr>
            <w:r>
              <w:t xml:space="preserve">8</w:t>
            </w:r>
          </w:p>
        </w:tc>
      </w:tr>
      <w:tr>
        <w:tc>
          <w:tcPr/>
          <w:p>
            <w:pPr>
              <w:pStyle w:val="Compact"/>
              <w:jc w:val="left"/>
            </w:pPr>
            <w:r>
              <w:t xml:space="preserve">Romania</w:t>
            </w:r>
          </w:p>
        </w:tc>
        <w:tc>
          <w:tcPr/>
          <w:p>
            <w:pPr>
              <w:pStyle w:val="Compact"/>
              <w:jc w:val="center"/>
            </w:pPr>
            <w:r>
              <w:t xml:space="preserve">2</w:t>
            </w:r>
          </w:p>
        </w:tc>
        <w:tc>
          <w:tcPr/>
          <w:p>
            <w:pPr>
              <w:pStyle w:val="Compact"/>
              <w:jc w:val="center"/>
            </w:pPr>
            <w:r>
              <w:t xml:space="preserve">6</w:t>
            </w:r>
          </w:p>
        </w:tc>
      </w:tr>
      <w:tr>
        <w:tc>
          <w:tcPr/>
          <w:p>
            <w:pPr>
              <w:pStyle w:val="Compact"/>
              <w:jc w:val="left"/>
            </w:pPr>
            <w:r>
              <w:t xml:space="preserve">Russia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Serbia</w:t>
            </w:r>
          </w:p>
        </w:tc>
        <w:tc>
          <w:tcPr/>
          <w:p>
            <w:pPr>
              <w:pStyle w:val="Compact"/>
              <w:jc w:val="center"/>
            </w:pPr>
            <w:r>
              <w:t xml:space="preserve">1</w:t>
            </w:r>
          </w:p>
        </w:tc>
        <w:tc>
          <w:tcPr/>
          <w:p>
            <w:pPr>
              <w:pStyle w:val="Compact"/>
              <w:jc w:val="center"/>
            </w:pPr>
            <w:r>
              <w:t xml:space="preserve">8</w:t>
            </w:r>
          </w:p>
        </w:tc>
      </w:tr>
      <w:tr>
        <w:tc>
          <w:tcPr/>
          <w:p>
            <w:pPr>
              <w:pStyle w:val="Compact"/>
              <w:jc w:val="left"/>
            </w:pPr>
            <w:r>
              <w:t xml:space="preserve">Singapore</w:t>
            </w:r>
          </w:p>
        </w:tc>
        <w:tc>
          <w:tcPr/>
          <w:p>
            <w:pPr>
              <w:pStyle w:val="Compact"/>
              <w:jc w:val="center"/>
            </w:pPr>
            <w:r>
              <w:t xml:space="preserve">1</w:t>
            </w:r>
          </w:p>
        </w:tc>
        <w:tc>
          <w:tcPr/>
          <w:p>
            <w:pPr>
              <w:pStyle w:val="Compact"/>
              <w:jc w:val="center"/>
            </w:pPr>
            <w:r>
              <w:t xml:space="preserve">55</w:t>
            </w:r>
          </w:p>
        </w:tc>
      </w:tr>
      <w:tr>
        <w:tc>
          <w:tcPr/>
          <w:p>
            <w:pPr>
              <w:pStyle w:val="Compact"/>
              <w:jc w:val="left"/>
            </w:pPr>
            <w:r>
              <w:t xml:space="preserve">Slovenia</w:t>
            </w:r>
          </w:p>
        </w:tc>
        <w:tc>
          <w:tcPr/>
          <w:p>
            <w:pPr>
              <w:pStyle w:val="Compact"/>
              <w:jc w:val="center"/>
            </w:pPr>
            <w:r>
              <w:t xml:space="preserve">1</w:t>
            </w:r>
          </w:p>
        </w:tc>
        <w:tc>
          <w:tcPr/>
          <w:p>
            <w:pPr>
              <w:pStyle w:val="Compact"/>
              <w:jc w:val="center"/>
            </w:pPr>
            <w:r>
              <w:t xml:space="preserve">20</w:t>
            </w:r>
          </w:p>
        </w:tc>
      </w:tr>
      <w:tr>
        <w:tc>
          <w:tcPr/>
          <w:p>
            <w:pPr>
              <w:pStyle w:val="Compact"/>
              <w:jc w:val="left"/>
            </w:pPr>
            <w:r>
              <w:t xml:space="preserve">South Africa</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South Korea</w:t>
            </w:r>
          </w:p>
        </w:tc>
        <w:tc>
          <w:tcPr/>
          <w:p>
            <w:pPr>
              <w:pStyle w:val="Compact"/>
              <w:jc w:val="center"/>
            </w:pPr>
            <w:r>
              <w:t xml:space="preserve">2</w:t>
            </w:r>
          </w:p>
        </w:tc>
        <w:tc>
          <w:tcPr/>
          <w:p>
            <w:pPr>
              <w:pStyle w:val="Compact"/>
              <w:jc w:val="center"/>
            </w:pPr>
            <w:r>
              <w:t xml:space="preserve">4</w:t>
            </w:r>
          </w:p>
        </w:tc>
      </w:tr>
      <w:tr>
        <w:tc>
          <w:tcPr/>
          <w:p>
            <w:pPr>
              <w:pStyle w:val="Compact"/>
              <w:jc w:val="left"/>
            </w:pPr>
            <w:r>
              <w:t xml:space="preserve">Spain</w:t>
            </w:r>
          </w:p>
        </w:tc>
        <w:tc>
          <w:tcPr/>
          <w:p>
            <w:pPr>
              <w:pStyle w:val="Compact"/>
              <w:jc w:val="center"/>
            </w:pPr>
            <w:r>
              <w:t xml:space="preserve">23</w:t>
            </w:r>
          </w:p>
        </w:tc>
        <w:tc>
          <w:tcPr/>
          <w:p>
            <w:pPr>
              <w:pStyle w:val="Compact"/>
              <w:jc w:val="center"/>
            </w:pPr>
            <w:r>
              <w:t xml:space="preserve">211</w:t>
            </w:r>
          </w:p>
        </w:tc>
      </w:tr>
      <w:tr>
        <w:tc>
          <w:tcPr/>
          <w:p>
            <w:pPr>
              <w:pStyle w:val="Compact"/>
              <w:jc w:val="left"/>
            </w:pPr>
            <w:r>
              <w:t xml:space="preserve">Spain &amp; Hungary</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Sweden</w:t>
            </w:r>
          </w:p>
        </w:tc>
        <w:tc>
          <w:tcPr/>
          <w:p>
            <w:pPr>
              <w:pStyle w:val="Compact"/>
              <w:jc w:val="center"/>
            </w:pPr>
            <w:r>
              <w:t xml:space="preserve">3</w:t>
            </w:r>
          </w:p>
        </w:tc>
        <w:tc>
          <w:tcPr/>
          <w:p>
            <w:pPr>
              <w:pStyle w:val="Compact"/>
              <w:jc w:val="center"/>
            </w:pPr>
            <w:r>
              <w:t xml:space="preserve">9</w:t>
            </w:r>
          </w:p>
        </w:tc>
      </w:tr>
      <w:tr>
        <w:tc>
          <w:tcPr/>
          <w:p>
            <w:pPr>
              <w:pStyle w:val="Compact"/>
              <w:jc w:val="left"/>
            </w:pPr>
            <w:r>
              <w:t xml:space="preserve">Sweden &amp; Portugal</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Switzerland</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Taiwan</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Thailand</w:t>
            </w:r>
          </w:p>
        </w:tc>
        <w:tc>
          <w:tcPr/>
          <w:p>
            <w:pPr>
              <w:pStyle w:val="Compact"/>
              <w:jc w:val="center"/>
            </w:pPr>
            <w:r>
              <w:t xml:space="preserve">1</w:t>
            </w:r>
          </w:p>
        </w:tc>
        <w:tc>
          <w:tcPr/>
          <w:p>
            <w:pPr>
              <w:pStyle w:val="Compact"/>
              <w:jc w:val="center"/>
            </w:pPr>
            <w:r>
              <w:t xml:space="preserve">18</w:t>
            </w:r>
          </w:p>
        </w:tc>
      </w:tr>
      <w:tr>
        <w:tc>
          <w:tcPr/>
          <w:p>
            <w:pPr>
              <w:pStyle w:val="Compact"/>
              <w:jc w:val="left"/>
            </w:pPr>
            <w:r>
              <w:t xml:space="preserve">Turkey</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United Kingdom</w:t>
            </w:r>
          </w:p>
        </w:tc>
        <w:tc>
          <w:tcPr/>
          <w:p>
            <w:pPr>
              <w:pStyle w:val="Compact"/>
              <w:jc w:val="center"/>
            </w:pPr>
            <w:r>
              <w:t xml:space="preserve">11</w:t>
            </w:r>
          </w:p>
        </w:tc>
        <w:tc>
          <w:tcPr/>
          <w:p>
            <w:pPr>
              <w:pStyle w:val="Compact"/>
              <w:jc w:val="center"/>
            </w:pPr>
            <w:r>
              <w:t xml:space="preserve">560</w:t>
            </w:r>
          </w:p>
        </w:tc>
      </w:tr>
      <w:tr>
        <w:tc>
          <w:tcPr/>
          <w:p>
            <w:pPr>
              <w:pStyle w:val="Compact"/>
              <w:jc w:val="left"/>
            </w:pPr>
            <w:r>
              <w:t xml:space="preserve">United States</w:t>
            </w:r>
          </w:p>
        </w:tc>
        <w:tc>
          <w:tcPr/>
          <w:p>
            <w:pPr>
              <w:pStyle w:val="Compact"/>
              <w:jc w:val="center"/>
            </w:pPr>
            <w:r>
              <w:t xml:space="preserve">30</w:t>
            </w:r>
          </w:p>
        </w:tc>
        <w:tc>
          <w:tcPr/>
          <w:p>
            <w:pPr>
              <w:pStyle w:val="Compact"/>
              <w:jc w:val="center"/>
            </w:pPr>
            <w:r>
              <w:t xml:space="preserve">405</w:t>
            </w:r>
          </w:p>
        </w:tc>
      </w:tr>
    </w:tbl>
    <w:p/>
    <w:p>
      <w:pPr>
        <w:pStyle w:val="TableCaption"/>
      </w:pPr>
      <w:r>
        <w:t xml:space="preserve">(#tab:tab3) Descriptives</w:t>
      </w:r>
    </w:p>
    <w:tbl>
      <w:tblPr>
        <w:tblStyle w:val="Table"/>
        <w:tblW w:type="auto" w:w="0"/>
        <w:tblLook w:firstRow="1" w:lastRow="0" w:firstColumn="0" w:lastColumn="0" w:noHBand="0" w:noVBand="0" w:val="0020"/>
        <w:tblCaption w:val="(#tab:tab3) Descriptives"/>
      </w:tblPr>
      <w:tblGrid>
        <w:gridCol w:w="2640"/>
        <w:gridCol w:w="2640"/>
        <w:gridCol w:w="2640"/>
      </w:tblGrid>
      <w:tr>
        <w:trPr>
          <w:tblHeader w:val="true"/>
        </w:trPr>
        <w:tc>
          <w:tcPr/>
          <w:p>
            <w:pPr>
              <w:pStyle w:val="Compact"/>
              <w:jc w:val="left"/>
            </w:pPr>
            <w:r>
              <w:t xml:space="preserve">region</w:t>
            </w:r>
          </w:p>
        </w:tc>
        <w:tc>
          <w:tcPr/>
          <w:p>
            <w:pPr>
              <w:pStyle w:val="Compact"/>
              <w:jc w:val="center"/>
            </w:pPr>
            <w:r>
              <w:t xml:space="preserve">TimesRepeated</w:t>
            </w:r>
          </w:p>
        </w:tc>
        <w:tc>
          <w:tcPr/>
          <w:p>
            <w:pPr>
              <w:pStyle w:val="Compact"/>
              <w:jc w:val="center"/>
            </w:pPr>
            <w:r>
              <w:t xml:space="preserve">TotalParticipants_continent</w:t>
            </w:r>
          </w:p>
        </w:tc>
      </w:tr>
      <w:tr>
        <w:tc>
          <w:tcPr/>
          <w:p>
            <w:pPr>
              <w:pStyle w:val="Compact"/>
              <w:jc w:val="left"/>
            </w:pPr>
            <w:r>
              <w:t xml:space="preserve">Africa</w:t>
            </w:r>
          </w:p>
        </w:tc>
        <w:tc>
          <w:tcPr/>
          <w:p>
            <w:pPr>
              <w:pStyle w:val="Compact"/>
              <w:jc w:val="center"/>
            </w:pPr>
            <w:r>
              <w:t xml:space="preserve">3</w:t>
            </w:r>
          </w:p>
        </w:tc>
        <w:tc>
          <w:tcPr/>
          <w:p>
            <w:pPr>
              <w:pStyle w:val="Compact"/>
              <w:jc w:val="center"/>
            </w:pPr>
            <w:r>
              <w:t xml:space="preserve">16</w:t>
            </w:r>
          </w:p>
        </w:tc>
      </w:tr>
      <w:tr>
        <w:tc>
          <w:tcPr/>
          <w:p>
            <w:pPr>
              <w:pStyle w:val="Compact"/>
              <w:jc w:val="left"/>
            </w:pPr>
            <w:r>
              <w:t xml:space="preserve">Americas</w:t>
            </w:r>
          </w:p>
        </w:tc>
        <w:tc>
          <w:tcPr/>
          <w:p>
            <w:pPr>
              <w:pStyle w:val="Compact"/>
              <w:jc w:val="center"/>
            </w:pPr>
            <w:r>
              <w:t xml:space="preserve">38</w:t>
            </w:r>
          </w:p>
        </w:tc>
        <w:tc>
          <w:tcPr/>
          <w:p>
            <w:pPr>
              <w:pStyle w:val="Compact"/>
              <w:jc w:val="center"/>
            </w:pPr>
            <w:r>
              <w:t xml:space="preserve">419</w:t>
            </w:r>
          </w:p>
        </w:tc>
      </w:tr>
      <w:tr>
        <w:tc>
          <w:tcPr/>
          <w:p>
            <w:pPr>
              <w:pStyle w:val="Compact"/>
              <w:jc w:val="left"/>
            </w:pPr>
            <w:r>
              <w:t xml:space="preserve">Asia</w:t>
            </w:r>
          </w:p>
        </w:tc>
        <w:tc>
          <w:tcPr/>
          <w:p>
            <w:pPr>
              <w:pStyle w:val="Compact"/>
              <w:jc w:val="center"/>
            </w:pPr>
            <w:r>
              <w:t xml:space="preserve">33</w:t>
            </w:r>
          </w:p>
        </w:tc>
        <w:tc>
          <w:tcPr/>
          <w:p>
            <w:pPr>
              <w:pStyle w:val="Compact"/>
              <w:jc w:val="center"/>
            </w:pPr>
            <w:r>
              <w:t xml:space="preserve">611</w:t>
            </w:r>
          </w:p>
        </w:tc>
      </w:tr>
      <w:tr>
        <w:tc>
          <w:tcPr/>
          <w:p>
            <w:pPr>
              <w:pStyle w:val="Compact"/>
              <w:jc w:val="left"/>
            </w:pPr>
            <w:r>
              <w:t xml:space="preserve">Europe</w:t>
            </w:r>
          </w:p>
        </w:tc>
        <w:tc>
          <w:tcPr/>
          <w:p>
            <w:pPr>
              <w:pStyle w:val="Compact"/>
              <w:jc w:val="center"/>
            </w:pPr>
            <w:r>
              <w:t xml:space="preserve">105</w:t>
            </w:r>
          </w:p>
        </w:tc>
        <w:tc>
          <w:tcPr/>
          <w:p>
            <w:pPr>
              <w:pStyle w:val="Compact"/>
              <w:jc w:val="center"/>
            </w:pPr>
            <w:r>
              <w:t xml:space="preserve">1090</w:t>
            </w:r>
          </w:p>
        </w:tc>
      </w:tr>
      <w:tr>
        <w:tc>
          <w:tcPr/>
          <w:p>
            <w:pPr>
              <w:pStyle w:val="Compact"/>
              <w:jc w:val="left"/>
            </w:pPr>
            <w:r>
              <w:t xml:space="preserve">Oceania</w:t>
            </w:r>
          </w:p>
        </w:tc>
        <w:tc>
          <w:tcPr/>
          <w:p>
            <w:pPr>
              <w:pStyle w:val="Compact"/>
              <w:jc w:val="center"/>
            </w:pPr>
            <w:r>
              <w:t xml:space="preserve">1</w:t>
            </w:r>
          </w:p>
        </w:tc>
        <w:tc>
          <w:tcPr/>
          <w:p>
            <w:pPr>
              <w:pStyle w:val="Compact"/>
              <w:jc w:val="center"/>
            </w:pPr>
            <w:r>
              <w:t xml:space="preserve">5</w:t>
            </w:r>
          </w:p>
        </w:tc>
      </w:tr>
    </w:tbl>
    <w:bookmarkEnd w:id="29"/>
    <w:bookmarkStart w:id="30" w:name="X0e154892848a89256b21fe90f39a900a496006c"/>
    <w:p>
      <w:pPr>
        <w:pStyle w:val="Heading2"/>
      </w:pPr>
      <w:r>
        <w:t xml:space="preserve">SM5: Table of urban indicators by country, using most recent date available (2022)</w:t>
      </w:r>
    </w:p>
    <w:p>
      <w:pPr>
        <w:pStyle w:val="FirstParagraph"/>
      </w:pPr>
      <w:r>
        <w:t xml:space="preserve">This indicator is based in the World Bank staff estimates based on the United Nations Population Division’s World Urbanization Prospects: 2018 Revision.</w:t>
      </w:r>
    </w:p>
    <w:p>
      <w:pPr>
        <w:pStyle w:val="TableCaption"/>
      </w:pPr>
      <w:r>
        <w:t xml:space="preserve">(#tab:tab4) Urban indicator by country included in CHILDES sample</w:t>
      </w:r>
    </w:p>
    <w:tbl>
      <w:tblPr>
        <w:tblStyle w:val="Table"/>
        <w:tblW w:type="auto" w:w="0"/>
        <w:tblLook w:firstRow="1" w:lastRow="0" w:firstColumn="0" w:lastColumn="0" w:noHBand="0" w:noVBand="0" w:val="0020"/>
        <w:tblCaption w:val="(#tab:tab4) Urban indicator by country included in CHILDES sample"/>
      </w:tblPr>
      <w:tblGrid>
        <w:gridCol w:w="3960"/>
        <w:gridCol w:w="3960"/>
      </w:tblGrid>
      <w:tr>
        <w:trPr>
          <w:tblHeader w:val="true"/>
        </w:trPr>
        <w:tc>
          <w:tcPr/>
          <w:p>
            <w:pPr>
              <w:pStyle w:val="Compact"/>
              <w:jc w:val="left"/>
            </w:pPr>
            <w:r>
              <w:t xml:space="preserve">Country</w:t>
            </w:r>
          </w:p>
        </w:tc>
        <w:tc>
          <w:tcPr/>
          <w:p>
            <w:pPr>
              <w:pStyle w:val="Compact"/>
              <w:jc w:val="center"/>
            </w:pPr>
            <w:r>
              <w:t xml:space="preserve">% Urban</w:t>
            </w:r>
          </w:p>
        </w:tc>
      </w:tr>
      <w:tr>
        <w:tc>
          <w:tcPr/>
          <w:p>
            <w:pPr>
              <w:pStyle w:val="Compact"/>
              <w:jc w:val="left"/>
            </w:pPr>
            <w:r>
              <w:t xml:space="preserve">Argentina</w:t>
            </w:r>
          </w:p>
        </w:tc>
        <w:tc>
          <w:tcPr/>
          <w:p>
            <w:pPr>
              <w:pStyle w:val="Compact"/>
              <w:jc w:val="center"/>
            </w:pPr>
            <w:r>
              <w:t xml:space="preserve">92.35</w:t>
            </w:r>
          </w:p>
        </w:tc>
      </w:tr>
      <w:tr>
        <w:tc>
          <w:tcPr/>
          <w:p>
            <w:pPr>
              <w:pStyle w:val="Compact"/>
              <w:jc w:val="left"/>
            </w:pPr>
            <w:r>
              <w:t xml:space="preserve">Austria</w:t>
            </w:r>
          </w:p>
        </w:tc>
        <w:tc>
          <w:tcPr/>
          <w:p>
            <w:pPr>
              <w:pStyle w:val="Compact"/>
              <w:jc w:val="center"/>
            </w:pPr>
            <w:r>
              <w:t xml:space="preserve">59.26</w:t>
            </w:r>
          </w:p>
        </w:tc>
      </w:tr>
      <w:tr>
        <w:tc>
          <w:tcPr/>
          <w:p>
            <w:pPr>
              <w:pStyle w:val="Compact"/>
              <w:jc w:val="left"/>
            </w:pPr>
            <w:r>
              <w:t xml:space="preserve">Belgium</w:t>
            </w:r>
          </w:p>
        </w:tc>
        <w:tc>
          <w:tcPr/>
          <w:p>
            <w:pPr>
              <w:pStyle w:val="Compact"/>
              <w:jc w:val="center"/>
            </w:pPr>
            <w:r>
              <w:t xml:space="preserve">98.15</w:t>
            </w:r>
          </w:p>
        </w:tc>
      </w:tr>
      <w:tr>
        <w:tc>
          <w:tcPr/>
          <w:p>
            <w:pPr>
              <w:pStyle w:val="Compact"/>
              <w:jc w:val="left"/>
            </w:pPr>
            <w:r>
              <w:t xml:space="preserve">Brazil</w:t>
            </w:r>
          </w:p>
        </w:tc>
        <w:tc>
          <w:tcPr/>
          <w:p>
            <w:pPr>
              <w:pStyle w:val="Compact"/>
              <w:jc w:val="center"/>
            </w:pPr>
            <w:r>
              <w:t xml:space="preserve">87.56</w:t>
            </w:r>
          </w:p>
        </w:tc>
      </w:tr>
      <w:tr>
        <w:tc>
          <w:tcPr/>
          <w:p>
            <w:pPr>
              <w:pStyle w:val="Compact"/>
              <w:jc w:val="left"/>
            </w:pPr>
            <w:r>
              <w:t xml:space="preserve">Canada</w:t>
            </w:r>
          </w:p>
        </w:tc>
        <w:tc>
          <w:tcPr/>
          <w:p>
            <w:pPr>
              <w:pStyle w:val="Compact"/>
              <w:jc w:val="center"/>
            </w:pPr>
            <w:r>
              <w:t xml:space="preserve">81.75</w:t>
            </w:r>
          </w:p>
        </w:tc>
      </w:tr>
      <w:tr>
        <w:tc>
          <w:tcPr/>
          <w:p>
            <w:pPr>
              <w:pStyle w:val="Compact"/>
              <w:jc w:val="left"/>
            </w:pPr>
            <w:r>
              <w:t xml:space="preserve">Switzerland</w:t>
            </w:r>
          </w:p>
        </w:tc>
        <w:tc>
          <w:tcPr/>
          <w:p>
            <w:pPr>
              <w:pStyle w:val="Compact"/>
              <w:jc w:val="center"/>
            </w:pPr>
            <w:r>
              <w:t xml:space="preserve">74.09</w:t>
            </w:r>
          </w:p>
        </w:tc>
      </w:tr>
      <w:tr>
        <w:tc>
          <w:tcPr/>
          <w:p>
            <w:pPr>
              <w:pStyle w:val="Compact"/>
              <w:jc w:val="left"/>
            </w:pPr>
            <w:r>
              <w:t xml:space="preserve">China</w:t>
            </w:r>
          </w:p>
        </w:tc>
        <w:tc>
          <w:tcPr/>
          <w:p>
            <w:pPr>
              <w:pStyle w:val="Compact"/>
              <w:jc w:val="center"/>
            </w:pPr>
            <w:r>
              <w:t xml:space="preserve">63.56</w:t>
            </w:r>
          </w:p>
        </w:tc>
      </w:tr>
      <w:tr>
        <w:tc>
          <w:tcPr/>
          <w:p>
            <w:pPr>
              <w:pStyle w:val="Compact"/>
              <w:jc w:val="left"/>
            </w:pPr>
            <w:r>
              <w:t xml:space="preserve">Czech Republic</w:t>
            </w:r>
          </w:p>
        </w:tc>
        <w:tc>
          <w:tcPr/>
          <w:p>
            <w:pPr>
              <w:pStyle w:val="Compact"/>
              <w:jc w:val="center"/>
            </w:pPr>
            <w:r>
              <w:t xml:space="preserve">74.38</w:t>
            </w:r>
          </w:p>
        </w:tc>
      </w:tr>
      <w:tr>
        <w:tc>
          <w:tcPr/>
          <w:p>
            <w:pPr>
              <w:pStyle w:val="Compact"/>
              <w:jc w:val="left"/>
            </w:pPr>
            <w:r>
              <w:t xml:space="preserve">Germany</w:t>
            </w:r>
          </w:p>
        </w:tc>
        <w:tc>
          <w:tcPr/>
          <w:p>
            <w:pPr>
              <w:pStyle w:val="Compact"/>
              <w:jc w:val="center"/>
            </w:pPr>
            <w:r>
              <w:t xml:space="preserve">77.65</w:t>
            </w:r>
          </w:p>
        </w:tc>
      </w:tr>
      <w:tr>
        <w:tc>
          <w:tcPr/>
          <w:p>
            <w:pPr>
              <w:pStyle w:val="Compact"/>
              <w:jc w:val="left"/>
            </w:pPr>
            <w:r>
              <w:t xml:space="preserve">Denmark</w:t>
            </w:r>
          </w:p>
        </w:tc>
        <w:tc>
          <w:tcPr/>
          <w:p>
            <w:pPr>
              <w:pStyle w:val="Compact"/>
              <w:jc w:val="center"/>
            </w:pPr>
            <w:r>
              <w:t xml:space="preserve">88.37</w:t>
            </w:r>
          </w:p>
        </w:tc>
      </w:tr>
      <w:tr>
        <w:tc>
          <w:tcPr/>
          <w:p>
            <w:pPr>
              <w:pStyle w:val="Compact"/>
              <w:jc w:val="left"/>
            </w:pPr>
            <w:r>
              <w:t xml:space="preserve">Egypt</w:t>
            </w:r>
          </w:p>
        </w:tc>
        <w:tc>
          <w:tcPr/>
          <w:p>
            <w:pPr>
              <w:pStyle w:val="Compact"/>
              <w:jc w:val="center"/>
            </w:pPr>
            <w:r>
              <w:t xml:space="preserve">42.97</w:t>
            </w:r>
          </w:p>
        </w:tc>
      </w:tr>
      <w:tr>
        <w:tc>
          <w:tcPr/>
          <w:p>
            <w:pPr>
              <w:pStyle w:val="Compact"/>
              <w:jc w:val="left"/>
            </w:pPr>
            <w:r>
              <w:t xml:space="preserve">Spain</w:t>
            </w:r>
          </w:p>
        </w:tc>
        <w:tc>
          <w:tcPr/>
          <w:p>
            <w:pPr>
              <w:pStyle w:val="Compact"/>
              <w:jc w:val="center"/>
            </w:pPr>
            <w:r>
              <w:t xml:space="preserve">81.30</w:t>
            </w:r>
          </w:p>
        </w:tc>
      </w:tr>
      <w:tr>
        <w:tc>
          <w:tcPr/>
          <w:p>
            <w:pPr>
              <w:pStyle w:val="Compact"/>
              <w:jc w:val="left"/>
            </w:pPr>
            <w:r>
              <w:t xml:space="preserve">Estonia</w:t>
            </w:r>
          </w:p>
        </w:tc>
        <w:tc>
          <w:tcPr/>
          <w:p>
            <w:pPr>
              <w:pStyle w:val="Compact"/>
              <w:jc w:val="center"/>
            </w:pPr>
            <w:r>
              <w:t xml:space="preserve">69.61</w:t>
            </w:r>
          </w:p>
        </w:tc>
      </w:tr>
      <w:tr>
        <w:tc>
          <w:tcPr/>
          <w:p>
            <w:pPr>
              <w:pStyle w:val="Compact"/>
              <w:jc w:val="left"/>
            </w:pPr>
            <w:r>
              <w:t xml:space="preserve">France</w:t>
            </w:r>
          </w:p>
        </w:tc>
        <w:tc>
          <w:tcPr/>
          <w:p>
            <w:pPr>
              <w:pStyle w:val="Compact"/>
              <w:jc w:val="center"/>
            </w:pPr>
            <w:r>
              <w:t xml:space="preserve">81.51</w:t>
            </w:r>
          </w:p>
        </w:tc>
      </w:tr>
      <w:tr>
        <w:tc>
          <w:tcPr/>
          <w:p>
            <w:pPr>
              <w:pStyle w:val="Compact"/>
              <w:jc w:val="left"/>
            </w:pPr>
            <w:r>
              <w:t xml:space="preserve">United Kingdom</w:t>
            </w:r>
          </w:p>
        </w:tc>
        <w:tc>
          <w:tcPr/>
          <w:p>
            <w:pPr>
              <w:pStyle w:val="Compact"/>
              <w:jc w:val="center"/>
            </w:pPr>
            <w:r>
              <w:t xml:space="preserve">84.40</w:t>
            </w:r>
          </w:p>
        </w:tc>
      </w:tr>
      <w:tr>
        <w:tc>
          <w:tcPr/>
          <w:p>
            <w:pPr>
              <w:pStyle w:val="Compact"/>
              <w:jc w:val="left"/>
            </w:pPr>
            <w:r>
              <w:t xml:space="preserve">Greece</w:t>
            </w:r>
          </w:p>
        </w:tc>
        <w:tc>
          <w:tcPr/>
          <w:p>
            <w:pPr>
              <w:pStyle w:val="Compact"/>
              <w:jc w:val="center"/>
            </w:pPr>
            <w:r>
              <w:t xml:space="preserve">80.36</w:t>
            </w:r>
          </w:p>
        </w:tc>
      </w:tr>
      <w:tr>
        <w:tc>
          <w:tcPr/>
          <w:p>
            <w:pPr>
              <w:pStyle w:val="Compact"/>
              <w:jc w:val="left"/>
            </w:pPr>
            <w:r>
              <w:t xml:space="preserve">Hong Kong</w:t>
            </w:r>
          </w:p>
        </w:tc>
        <w:tc>
          <w:tcPr/>
          <w:p>
            <w:pPr>
              <w:pStyle w:val="Compact"/>
              <w:jc w:val="center"/>
            </w:pPr>
            <w:r>
              <w:t xml:space="preserve">100.00</w:t>
            </w:r>
          </w:p>
        </w:tc>
      </w:tr>
      <w:tr>
        <w:tc>
          <w:tcPr/>
          <w:p>
            <w:pPr>
              <w:pStyle w:val="Compact"/>
              <w:jc w:val="left"/>
            </w:pPr>
            <w:r>
              <w:t xml:space="preserve">Croatia</w:t>
            </w:r>
          </w:p>
        </w:tc>
        <w:tc>
          <w:tcPr/>
          <w:p>
            <w:pPr>
              <w:pStyle w:val="Compact"/>
              <w:jc w:val="center"/>
            </w:pPr>
            <w:r>
              <w:t xml:space="preserve">58.22</w:t>
            </w:r>
          </w:p>
        </w:tc>
      </w:tr>
      <w:tr>
        <w:tc>
          <w:tcPr/>
          <w:p>
            <w:pPr>
              <w:pStyle w:val="Compact"/>
              <w:jc w:val="left"/>
            </w:pPr>
            <w:r>
              <w:t xml:space="preserve">Hungary</w:t>
            </w:r>
          </w:p>
        </w:tc>
        <w:tc>
          <w:tcPr/>
          <w:p>
            <w:pPr>
              <w:pStyle w:val="Compact"/>
              <w:jc w:val="center"/>
            </w:pPr>
            <w:r>
              <w:t xml:space="preserve">72.55</w:t>
            </w:r>
          </w:p>
        </w:tc>
      </w:tr>
      <w:tr>
        <w:tc>
          <w:tcPr/>
          <w:p>
            <w:pPr>
              <w:pStyle w:val="Compact"/>
              <w:jc w:val="left"/>
            </w:pPr>
            <w:r>
              <w:t xml:space="preserve">Indonesia</w:t>
            </w:r>
          </w:p>
        </w:tc>
        <w:tc>
          <w:tcPr/>
          <w:p>
            <w:pPr>
              <w:pStyle w:val="Compact"/>
              <w:jc w:val="center"/>
            </w:pPr>
            <w:r>
              <w:t xml:space="preserve">57.93</w:t>
            </w:r>
          </w:p>
        </w:tc>
      </w:tr>
      <w:tr>
        <w:tc>
          <w:tcPr/>
          <w:p>
            <w:pPr>
              <w:pStyle w:val="Compact"/>
              <w:jc w:val="left"/>
            </w:pPr>
            <w:r>
              <w:t xml:space="preserve">India</w:t>
            </w:r>
          </w:p>
        </w:tc>
        <w:tc>
          <w:tcPr/>
          <w:p>
            <w:pPr>
              <w:pStyle w:val="Compact"/>
              <w:jc w:val="center"/>
            </w:pPr>
            <w:r>
              <w:t xml:space="preserve">35.87</w:t>
            </w:r>
          </w:p>
        </w:tc>
      </w:tr>
      <w:tr>
        <w:tc>
          <w:tcPr/>
          <w:p>
            <w:pPr>
              <w:pStyle w:val="Compact"/>
              <w:jc w:val="left"/>
            </w:pPr>
            <w:r>
              <w:t xml:space="preserve">Ireland</w:t>
            </w:r>
          </w:p>
        </w:tc>
        <w:tc>
          <w:tcPr/>
          <w:p>
            <w:pPr>
              <w:pStyle w:val="Compact"/>
              <w:jc w:val="center"/>
            </w:pPr>
            <w:r>
              <w:t xml:space="preserve">64.18</w:t>
            </w:r>
          </w:p>
        </w:tc>
      </w:tr>
      <w:tr>
        <w:tc>
          <w:tcPr/>
          <w:p>
            <w:pPr>
              <w:pStyle w:val="Compact"/>
              <w:jc w:val="left"/>
            </w:pPr>
            <w:r>
              <w:t xml:space="preserve">Iran</w:t>
            </w:r>
          </w:p>
        </w:tc>
        <w:tc>
          <w:tcPr/>
          <w:p>
            <w:pPr>
              <w:pStyle w:val="Compact"/>
              <w:jc w:val="center"/>
            </w:pPr>
            <w:r>
              <w:t xml:space="preserve">76.81</w:t>
            </w:r>
          </w:p>
        </w:tc>
      </w:tr>
      <w:tr>
        <w:tc>
          <w:tcPr/>
          <w:p>
            <w:pPr>
              <w:pStyle w:val="Compact"/>
              <w:jc w:val="left"/>
            </w:pPr>
            <w:r>
              <w:t xml:space="preserve">Iceland</w:t>
            </w:r>
          </w:p>
        </w:tc>
        <w:tc>
          <w:tcPr/>
          <w:p>
            <w:pPr>
              <w:pStyle w:val="Compact"/>
              <w:jc w:val="center"/>
            </w:pPr>
            <w:r>
              <w:t xml:space="preserve">93.99</w:t>
            </w:r>
          </w:p>
        </w:tc>
      </w:tr>
      <w:tr>
        <w:tc>
          <w:tcPr/>
          <w:p>
            <w:pPr>
              <w:pStyle w:val="Compact"/>
              <w:jc w:val="left"/>
            </w:pPr>
            <w:r>
              <w:t xml:space="preserve">Israel</w:t>
            </w:r>
          </w:p>
        </w:tc>
        <w:tc>
          <w:tcPr/>
          <w:p>
            <w:pPr>
              <w:pStyle w:val="Compact"/>
              <w:jc w:val="center"/>
            </w:pPr>
            <w:r>
              <w:t xml:space="preserve">92.76</w:t>
            </w:r>
          </w:p>
        </w:tc>
      </w:tr>
      <w:tr>
        <w:tc>
          <w:tcPr/>
          <w:p>
            <w:pPr>
              <w:pStyle w:val="Compact"/>
              <w:jc w:val="left"/>
            </w:pPr>
            <w:r>
              <w:t xml:space="preserve">Italy</w:t>
            </w:r>
          </w:p>
        </w:tc>
        <w:tc>
          <w:tcPr/>
          <w:p>
            <w:pPr>
              <w:pStyle w:val="Compact"/>
              <w:jc w:val="center"/>
            </w:pPr>
            <w:r>
              <w:t xml:space="preserve">71.66</w:t>
            </w:r>
          </w:p>
        </w:tc>
      </w:tr>
      <w:tr>
        <w:tc>
          <w:tcPr/>
          <w:p>
            <w:pPr>
              <w:pStyle w:val="Compact"/>
              <w:jc w:val="left"/>
            </w:pPr>
            <w:r>
              <w:t xml:space="preserve">Jamaica</w:t>
            </w:r>
          </w:p>
        </w:tc>
        <w:tc>
          <w:tcPr/>
          <w:p>
            <w:pPr>
              <w:pStyle w:val="Compact"/>
              <w:jc w:val="center"/>
            </w:pPr>
            <w:r>
              <w:t xml:space="preserve">57.01</w:t>
            </w:r>
          </w:p>
        </w:tc>
      </w:tr>
      <w:tr>
        <w:tc>
          <w:tcPr/>
          <w:p>
            <w:pPr>
              <w:pStyle w:val="Compact"/>
              <w:jc w:val="left"/>
            </w:pPr>
            <w:r>
              <w:t xml:space="preserve">Japan</w:t>
            </w:r>
          </w:p>
        </w:tc>
        <w:tc>
          <w:tcPr/>
          <w:p>
            <w:pPr>
              <w:pStyle w:val="Compact"/>
              <w:jc w:val="center"/>
            </w:pPr>
            <w:r>
              <w:t xml:space="preserve">91.96</w:t>
            </w:r>
          </w:p>
        </w:tc>
      </w:tr>
      <w:tr>
        <w:tc>
          <w:tcPr/>
          <w:p>
            <w:pPr>
              <w:pStyle w:val="Compact"/>
              <w:jc w:val="left"/>
            </w:pPr>
            <w:r>
              <w:t xml:space="preserve">South Korea</w:t>
            </w:r>
          </w:p>
        </w:tc>
        <w:tc>
          <w:tcPr/>
          <w:p>
            <w:pPr>
              <w:pStyle w:val="Compact"/>
              <w:jc w:val="center"/>
            </w:pPr>
            <w:r>
              <w:t xml:space="preserve">81.43</w:t>
            </w:r>
          </w:p>
        </w:tc>
      </w:tr>
      <w:tr>
        <w:tc>
          <w:tcPr/>
          <w:p>
            <w:pPr>
              <w:pStyle w:val="Compact"/>
              <w:jc w:val="left"/>
            </w:pPr>
            <w:r>
              <w:t xml:space="preserve">Kuwait</w:t>
            </w:r>
          </w:p>
        </w:tc>
        <w:tc>
          <w:tcPr/>
          <w:p>
            <w:pPr>
              <w:pStyle w:val="Compact"/>
              <w:jc w:val="center"/>
            </w:pPr>
            <w:r>
              <w:t xml:space="preserve">100.00</w:t>
            </w:r>
          </w:p>
        </w:tc>
      </w:tr>
      <w:tr>
        <w:tc>
          <w:tcPr/>
          <w:p>
            <w:pPr>
              <w:pStyle w:val="Compact"/>
              <w:jc w:val="left"/>
            </w:pPr>
            <w:r>
              <w:t xml:space="preserve">Lesotho</w:t>
            </w:r>
          </w:p>
        </w:tc>
        <w:tc>
          <w:tcPr/>
          <w:p>
            <w:pPr>
              <w:pStyle w:val="Compact"/>
              <w:jc w:val="center"/>
            </w:pPr>
            <w:r>
              <w:t xml:space="preserve">29.94</w:t>
            </w:r>
          </w:p>
        </w:tc>
      </w:tr>
      <w:tr>
        <w:tc>
          <w:tcPr/>
          <w:p>
            <w:pPr>
              <w:pStyle w:val="Compact"/>
              <w:jc w:val="left"/>
            </w:pPr>
            <w:r>
              <w:t xml:space="preserve">Mexico</w:t>
            </w:r>
          </w:p>
        </w:tc>
        <w:tc>
          <w:tcPr/>
          <w:p>
            <w:pPr>
              <w:pStyle w:val="Compact"/>
              <w:jc w:val="center"/>
            </w:pPr>
            <w:r>
              <w:t xml:space="preserve">81.30</w:t>
            </w:r>
          </w:p>
        </w:tc>
      </w:tr>
      <w:tr>
        <w:tc>
          <w:tcPr/>
          <w:p>
            <w:pPr>
              <w:pStyle w:val="Compact"/>
              <w:jc w:val="left"/>
            </w:pPr>
            <w:r>
              <w:t xml:space="preserve">Netherlands</w:t>
            </w:r>
          </w:p>
        </w:tc>
        <w:tc>
          <w:tcPr/>
          <w:p>
            <w:pPr>
              <w:pStyle w:val="Compact"/>
              <w:jc w:val="center"/>
            </w:pPr>
            <w:r>
              <w:t xml:space="preserve">92.89</w:t>
            </w:r>
          </w:p>
        </w:tc>
      </w:tr>
      <w:tr>
        <w:tc>
          <w:tcPr/>
          <w:p>
            <w:pPr>
              <w:pStyle w:val="Compact"/>
              <w:jc w:val="left"/>
            </w:pPr>
            <w:r>
              <w:t xml:space="preserve">Norway</w:t>
            </w:r>
          </w:p>
        </w:tc>
        <w:tc>
          <w:tcPr/>
          <w:p>
            <w:pPr>
              <w:pStyle w:val="Compact"/>
              <w:jc w:val="center"/>
            </w:pPr>
            <w:r>
              <w:t xml:space="preserve">83.66</w:t>
            </w:r>
          </w:p>
        </w:tc>
      </w:tr>
      <w:tr>
        <w:tc>
          <w:tcPr/>
          <w:p>
            <w:pPr>
              <w:pStyle w:val="Compact"/>
              <w:jc w:val="left"/>
            </w:pPr>
            <w:r>
              <w:t xml:space="preserve">Papua New Guinea</w:t>
            </w:r>
          </w:p>
        </w:tc>
        <w:tc>
          <w:tcPr/>
          <w:p>
            <w:pPr>
              <w:pStyle w:val="Compact"/>
              <w:jc w:val="center"/>
            </w:pPr>
            <w:r>
              <w:t xml:space="preserve">13.58</w:t>
            </w:r>
          </w:p>
        </w:tc>
      </w:tr>
      <w:tr>
        <w:tc>
          <w:tcPr/>
          <w:p>
            <w:pPr>
              <w:pStyle w:val="Compact"/>
              <w:jc w:val="left"/>
            </w:pPr>
            <w:r>
              <w:t xml:space="preserve">Poland</w:t>
            </w:r>
          </w:p>
        </w:tc>
        <w:tc>
          <w:tcPr/>
          <w:p>
            <w:pPr>
              <w:pStyle w:val="Compact"/>
              <w:jc w:val="center"/>
            </w:pPr>
            <w:r>
              <w:t xml:space="preserve">60.13</w:t>
            </w:r>
          </w:p>
        </w:tc>
      </w:tr>
      <w:tr>
        <w:tc>
          <w:tcPr/>
          <w:p>
            <w:pPr>
              <w:pStyle w:val="Compact"/>
              <w:jc w:val="left"/>
            </w:pPr>
            <w:r>
              <w:t xml:space="preserve">Portugal</w:t>
            </w:r>
          </w:p>
        </w:tc>
        <w:tc>
          <w:tcPr/>
          <w:p>
            <w:pPr>
              <w:pStyle w:val="Compact"/>
              <w:jc w:val="center"/>
            </w:pPr>
            <w:r>
              <w:t xml:space="preserve">67.38</w:t>
            </w:r>
          </w:p>
        </w:tc>
      </w:tr>
      <w:tr>
        <w:tc>
          <w:tcPr/>
          <w:p>
            <w:pPr>
              <w:pStyle w:val="Compact"/>
              <w:jc w:val="left"/>
            </w:pPr>
            <w:r>
              <w:t xml:space="preserve">Romania</w:t>
            </w:r>
          </w:p>
        </w:tc>
        <w:tc>
          <w:tcPr/>
          <w:p>
            <w:pPr>
              <w:pStyle w:val="Compact"/>
              <w:jc w:val="center"/>
            </w:pPr>
            <w:r>
              <w:t xml:space="preserve">54.49</w:t>
            </w:r>
          </w:p>
        </w:tc>
      </w:tr>
      <w:tr>
        <w:tc>
          <w:tcPr/>
          <w:p>
            <w:pPr>
              <w:pStyle w:val="Compact"/>
              <w:jc w:val="left"/>
            </w:pPr>
            <w:r>
              <w:t xml:space="preserve">Russia</w:t>
            </w:r>
          </w:p>
        </w:tc>
        <w:tc>
          <w:tcPr/>
          <w:p>
            <w:pPr>
              <w:pStyle w:val="Compact"/>
              <w:jc w:val="center"/>
            </w:pPr>
            <w:r>
              <w:t xml:space="preserve">75.13</w:t>
            </w:r>
          </w:p>
        </w:tc>
      </w:tr>
      <w:tr>
        <w:tc>
          <w:tcPr/>
          <w:p>
            <w:pPr>
              <w:pStyle w:val="Compact"/>
              <w:jc w:val="left"/>
            </w:pPr>
            <w:r>
              <w:t xml:space="preserve">Singapore</w:t>
            </w:r>
          </w:p>
        </w:tc>
        <w:tc>
          <w:tcPr/>
          <w:p>
            <w:pPr>
              <w:pStyle w:val="Compact"/>
              <w:jc w:val="center"/>
            </w:pPr>
            <w:r>
              <w:t xml:space="preserve">100.00</w:t>
            </w:r>
          </w:p>
        </w:tc>
      </w:tr>
      <w:tr>
        <w:tc>
          <w:tcPr/>
          <w:p>
            <w:pPr>
              <w:pStyle w:val="Compact"/>
              <w:jc w:val="left"/>
            </w:pPr>
            <w:r>
              <w:t xml:space="preserve">Serbia</w:t>
            </w:r>
          </w:p>
        </w:tc>
        <w:tc>
          <w:tcPr/>
          <w:p>
            <w:pPr>
              <w:pStyle w:val="Compact"/>
              <w:jc w:val="center"/>
            </w:pPr>
            <w:r>
              <w:t xml:space="preserve">56.87</w:t>
            </w:r>
          </w:p>
        </w:tc>
      </w:tr>
      <w:tr>
        <w:tc>
          <w:tcPr/>
          <w:p>
            <w:pPr>
              <w:pStyle w:val="Compact"/>
              <w:jc w:val="left"/>
            </w:pPr>
            <w:r>
              <w:t xml:space="preserve">Slovenia</w:t>
            </w:r>
          </w:p>
        </w:tc>
        <w:tc>
          <w:tcPr/>
          <w:p>
            <w:pPr>
              <w:pStyle w:val="Compact"/>
              <w:jc w:val="center"/>
            </w:pPr>
            <w:r>
              <w:t xml:space="preserve">55.75</w:t>
            </w:r>
          </w:p>
        </w:tc>
      </w:tr>
      <w:tr>
        <w:tc>
          <w:tcPr/>
          <w:p>
            <w:pPr>
              <w:pStyle w:val="Compact"/>
              <w:jc w:val="left"/>
            </w:pPr>
            <w:r>
              <w:t xml:space="preserve">Sweden</w:t>
            </w:r>
          </w:p>
        </w:tc>
        <w:tc>
          <w:tcPr/>
          <w:p>
            <w:pPr>
              <w:pStyle w:val="Compact"/>
              <w:jc w:val="center"/>
            </w:pPr>
            <w:r>
              <w:t xml:space="preserve">88.49</w:t>
            </w:r>
          </w:p>
        </w:tc>
      </w:tr>
      <w:tr>
        <w:tc>
          <w:tcPr/>
          <w:p>
            <w:pPr>
              <w:pStyle w:val="Compact"/>
              <w:jc w:val="left"/>
            </w:pPr>
            <w:r>
              <w:t xml:space="preserve">Thailand</w:t>
            </w:r>
          </w:p>
        </w:tc>
        <w:tc>
          <w:tcPr/>
          <w:p>
            <w:pPr>
              <w:pStyle w:val="Compact"/>
              <w:jc w:val="center"/>
            </w:pPr>
            <w:r>
              <w:t xml:space="preserve">52.89</w:t>
            </w:r>
          </w:p>
        </w:tc>
      </w:tr>
      <w:tr>
        <w:tc>
          <w:tcPr/>
          <w:p>
            <w:pPr>
              <w:pStyle w:val="Compact"/>
              <w:jc w:val="left"/>
            </w:pPr>
            <w:r>
              <w:t xml:space="preserve">Turkey</w:t>
            </w:r>
          </w:p>
        </w:tc>
        <w:tc>
          <w:tcPr/>
          <w:p>
            <w:pPr>
              <w:pStyle w:val="Compact"/>
              <w:jc w:val="center"/>
            </w:pPr>
            <w:r>
              <w:t xml:space="preserve">77.02</w:t>
            </w:r>
          </w:p>
        </w:tc>
      </w:tr>
      <w:tr>
        <w:tc>
          <w:tcPr/>
          <w:p>
            <w:pPr>
              <w:pStyle w:val="Compact"/>
              <w:jc w:val="left"/>
            </w:pPr>
            <w:r>
              <w:t xml:space="preserve">Taiwan</w:t>
            </w:r>
          </w:p>
        </w:tc>
        <w:tc>
          <w:tcPr/>
          <w:p>
            <w:pPr>
              <w:pStyle w:val="Compact"/>
              <w:jc w:val="center"/>
            </w:pPr>
            <w:r>
              <w:t xml:space="preserve">NA</w:t>
            </w:r>
          </w:p>
        </w:tc>
      </w:tr>
      <w:tr>
        <w:tc>
          <w:tcPr/>
          <w:p>
            <w:pPr>
              <w:pStyle w:val="Compact"/>
              <w:jc w:val="left"/>
            </w:pPr>
            <w:r>
              <w:t xml:space="preserve">United States</w:t>
            </w:r>
          </w:p>
        </w:tc>
        <w:tc>
          <w:tcPr/>
          <w:p>
            <w:pPr>
              <w:pStyle w:val="Compact"/>
              <w:jc w:val="center"/>
            </w:pPr>
            <w:r>
              <w:t xml:space="preserve">83.08</w:t>
            </w:r>
          </w:p>
        </w:tc>
      </w:tr>
      <w:tr>
        <w:tc>
          <w:tcPr/>
          <w:p>
            <w:pPr>
              <w:pStyle w:val="Compact"/>
              <w:jc w:val="left"/>
            </w:pPr>
            <w:r>
              <w:t xml:space="preserve">South Africa</w:t>
            </w:r>
          </w:p>
        </w:tc>
        <w:tc>
          <w:tcPr/>
          <w:p>
            <w:pPr>
              <w:pStyle w:val="Compact"/>
              <w:jc w:val="center"/>
            </w:pPr>
            <w:r>
              <w:t xml:space="preserve">68.34</w:t>
            </w:r>
          </w:p>
        </w:tc>
      </w:tr>
      <w:tr>
        <w:tc>
          <w:tcPr/>
          <w:p>
            <w:pPr>
              <w:pStyle w:val="Compact"/>
              <w:jc w:val="left"/>
            </w:pPr>
            <w:r>
              <w:t xml:space="preserve">Sweden &amp; Portugal</w:t>
            </w:r>
          </w:p>
        </w:tc>
        <w:tc>
          <w:tcPr/>
          <w:p>
            <w:pPr>
              <w:pStyle w:val="Compact"/>
              <w:jc w:val="center"/>
            </w:pPr>
            <w:r>
              <w:t xml:space="preserve">NA</w:t>
            </w:r>
          </w:p>
        </w:tc>
      </w:tr>
      <w:tr>
        <w:tc>
          <w:tcPr/>
          <w:p>
            <w:pPr>
              <w:pStyle w:val="Compact"/>
              <w:jc w:val="left"/>
            </w:pPr>
            <w:r>
              <w:t xml:space="preserve">Spain &amp; Hungary</w:t>
            </w:r>
          </w:p>
        </w:tc>
        <w:tc>
          <w:tcPr/>
          <w:p>
            <w:pPr>
              <w:pStyle w:val="Compact"/>
              <w:jc w:val="center"/>
            </w:pPr>
            <w:r>
              <w:t xml:space="preserve">NA</w:t>
            </w:r>
          </w:p>
        </w:tc>
      </w:tr>
    </w:tbl>
    <w:bookmarkEnd w:id="30"/>
    <w:bookmarkStart w:id="31" w:name="X3653a044333494d962c82f3a476b47f949700f9"/>
    <w:p>
      <w:pPr>
        <w:pStyle w:val="Heading2"/>
      </w:pPr>
      <w:r>
        <w:t xml:space="preserve">SM6: Different languages or language combinations (for bilingual and multilingual children)</w:t>
      </w:r>
    </w:p>
    <w:p>
      <w:pPr>
        <w:pStyle w:val="FirstParagraph"/>
      </w:pPr>
      <w:r>
        <w:t xml:space="preserve">[1]</w:t>
      </w:r>
      <w:r>
        <w:t xml:space="preserve"> </w:t>
      </w:r>
      <w:r>
        <w:t xml:space="preserve">“</w:t>
      </w:r>
      <w:r>
        <w:t xml:space="preserve">Afrikaans</w:t>
      </w:r>
      <w:r>
        <w:t xml:space="preserve">”</w:t>
      </w:r>
      <w:r>
        <w:t xml:space="preserve"> </w:t>
      </w:r>
      <w:r>
        <w:t xml:space="preserve">“</w:t>
      </w:r>
      <w:r>
        <w:t xml:space="preserve">Arabic (Egyptian or Kuwaiti)</w:t>
      </w:r>
      <w:r>
        <w:t xml:space="preserve">”</w:t>
      </w:r>
      <w:r>
        <w:br/>
      </w:r>
      <w:r>
        <w:t xml:space="preserve">[3]</w:t>
      </w:r>
      <w:r>
        <w:t xml:space="preserve"> </w:t>
      </w:r>
      <w:r>
        <w:t xml:space="preserve">“</w:t>
      </w:r>
      <w:r>
        <w:t xml:space="preserve">Basque</w:t>
      </w:r>
      <w:r>
        <w:t xml:space="preserve">”</w:t>
      </w:r>
      <w:r>
        <w:t xml:space="preserve"> </w:t>
      </w:r>
      <w:r>
        <w:t xml:space="preserve">“</w:t>
      </w:r>
      <w:r>
        <w:t xml:space="preserve">Cantonese</w:t>
      </w:r>
      <w:r>
        <w:t xml:space="preserve">”</w:t>
      </w:r>
      <w:r>
        <w:br/>
      </w:r>
      <w:r>
        <w:t xml:space="preserve">[5]</w:t>
      </w:r>
      <w:r>
        <w:t xml:space="preserve"> </w:t>
      </w:r>
      <w:r>
        <w:t xml:space="preserve">“</w:t>
      </w:r>
      <w:r>
        <w:t xml:space="preserve">Catalan</w:t>
      </w:r>
      <w:r>
        <w:t xml:space="preserve">”</w:t>
      </w:r>
      <w:r>
        <w:t xml:space="preserve"> </w:t>
      </w:r>
      <w:r>
        <w:t xml:space="preserve">“</w:t>
      </w:r>
      <w:r>
        <w:t xml:space="preserve">Cree</w:t>
      </w:r>
      <w:r>
        <w:t xml:space="preserve">”</w:t>
      </w:r>
      <w:r>
        <w:br/>
      </w:r>
      <w:r>
        <w:t xml:space="preserve">[7]</w:t>
      </w:r>
      <w:r>
        <w:t xml:space="preserve"> </w:t>
      </w:r>
      <w:r>
        <w:t xml:space="preserve">“</w:t>
      </w:r>
      <w:r>
        <w:t xml:space="preserve">Croatian</w:t>
      </w:r>
      <w:r>
        <w:t xml:space="preserve">”</w:t>
      </w:r>
      <w:r>
        <w:t xml:space="preserve"> </w:t>
      </w:r>
      <w:r>
        <w:t xml:space="preserve">“</w:t>
      </w:r>
      <w:r>
        <w:t xml:space="preserve">Czech</w:t>
      </w:r>
      <w:r>
        <w:t xml:space="preserve">”</w:t>
      </w:r>
      <w:r>
        <w:br/>
      </w:r>
      <w:r>
        <w:t xml:space="preserve">[9]</w:t>
      </w:r>
      <w:r>
        <w:t xml:space="preserve"> </w:t>
      </w:r>
      <w:r>
        <w:t xml:space="preserve">“</w:t>
      </w:r>
      <w:r>
        <w:t xml:space="preserve">Danish</w:t>
      </w:r>
      <w:r>
        <w:t xml:space="preserve">”</w:t>
      </w:r>
      <w:r>
        <w:t xml:space="preserve"> </w:t>
      </w:r>
      <w:r>
        <w:t xml:space="preserve">“</w:t>
      </w:r>
      <w:r>
        <w:t xml:space="preserve">Dutch</w:t>
      </w:r>
      <w:r>
        <w:t xml:space="preserve">”</w:t>
      </w:r>
      <w:r>
        <w:br/>
      </w:r>
      <w:r>
        <w:t xml:space="preserve">[11]</w:t>
      </w:r>
      <w:r>
        <w:t xml:space="preserve"> </w:t>
      </w:r>
      <w:r>
        <w:t xml:space="preserve">“</w:t>
      </w:r>
      <w:r>
        <w:t xml:space="preserve">Dutch/English, Dutch/French</w:t>
      </w:r>
      <w:r>
        <w:t xml:space="preserve">”</w:t>
      </w:r>
      <w:r>
        <w:t xml:space="preserve"> </w:t>
      </w:r>
      <w:r>
        <w:t xml:space="preserve">“</w:t>
      </w:r>
      <w:r>
        <w:t xml:space="preserve">Dutch/Italian</w:t>
      </w:r>
      <w:r>
        <w:t xml:space="preserve">”</w:t>
      </w:r>
      <w:r>
        <w:br/>
      </w:r>
      <w:r>
        <w:t xml:space="preserve">[13]</w:t>
      </w:r>
      <w:r>
        <w:t xml:space="preserve"> </w:t>
      </w:r>
      <w:r>
        <w:t xml:space="preserve">“</w:t>
      </w:r>
      <w:r>
        <w:t xml:space="preserve">English</w:t>
      </w:r>
      <w:r>
        <w:t xml:space="preserve">”</w:t>
      </w:r>
      <w:r>
        <w:t xml:space="preserve"> </w:t>
      </w:r>
      <w:r>
        <w:t xml:space="preserve">“</w:t>
      </w:r>
      <w:r>
        <w:t xml:space="preserve">English/Cantonese</w:t>
      </w:r>
      <w:r>
        <w:t xml:space="preserve">”</w:t>
      </w:r>
      <w:r>
        <w:br/>
      </w:r>
      <w:r>
        <w:t xml:space="preserve">[15]</w:t>
      </w:r>
      <w:r>
        <w:t xml:space="preserve"> </w:t>
      </w:r>
      <w:r>
        <w:t xml:space="preserve">“</w:t>
      </w:r>
      <w:r>
        <w:t xml:space="preserve">English/Dutch</w:t>
      </w:r>
      <w:r>
        <w:t xml:space="preserve">”</w:t>
      </w:r>
      <w:r>
        <w:t xml:space="preserve"> </w:t>
      </w:r>
      <w:r>
        <w:t xml:space="preserve">“</w:t>
      </w:r>
      <w:r>
        <w:t xml:space="preserve">English/French</w:t>
      </w:r>
      <w:r>
        <w:t xml:space="preserve">”</w:t>
      </w:r>
      <w:r>
        <w:br/>
      </w:r>
      <w:r>
        <w:t xml:space="preserve">[17]</w:t>
      </w:r>
      <w:r>
        <w:t xml:space="preserve"> </w:t>
      </w:r>
      <w:r>
        <w:t xml:space="preserve">“</w:t>
      </w:r>
      <w:r>
        <w:t xml:space="preserve">English/Hebrew</w:t>
      </w:r>
      <w:r>
        <w:t xml:space="preserve">”</w:t>
      </w:r>
      <w:r>
        <w:t xml:space="preserve"> </w:t>
      </w:r>
      <w:r>
        <w:t xml:space="preserve">“</w:t>
      </w:r>
      <w:r>
        <w:t xml:space="preserve">English/Japanese</w:t>
      </w:r>
      <w:r>
        <w:t xml:space="preserve">”</w:t>
      </w:r>
      <w:r>
        <w:br/>
      </w:r>
      <w:r>
        <w:t xml:space="preserve">[19]</w:t>
      </w:r>
      <w:r>
        <w:t xml:space="preserve"> </w:t>
      </w:r>
      <w:r>
        <w:t xml:space="preserve">“</w:t>
      </w:r>
      <w:r>
        <w:t xml:space="preserve">English/Japanese/Danish</w:t>
      </w:r>
      <w:r>
        <w:t xml:space="preserve">”</w:t>
      </w:r>
      <w:r>
        <w:t xml:space="preserve"> </w:t>
      </w:r>
      <w:r>
        <w:t xml:space="preserve">“</w:t>
      </w:r>
      <w:r>
        <w:t xml:space="preserve">English/Mandarin</w:t>
      </w:r>
      <w:r>
        <w:t xml:space="preserve">”</w:t>
      </w:r>
      <w:r>
        <w:br/>
      </w:r>
      <w:r>
        <w:t xml:space="preserve">[21]</w:t>
      </w:r>
      <w:r>
        <w:t xml:space="preserve"> </w:t>
      </w:r>
      <w:r>
        <w:t xml:space="preserve">“</w:t>
      </w:r>
      <w:r>
        <w:t xml:space="preserve">English/Mandarin/Cantonese</w:t>
      </w:r>
      <w:r>
        <w:t xml:space="preserve">”</w:t>
      </w:r>
      <w:r>
        <w:t xml:space="preserve"> </w:t>
      </w:r>
      <w:r>
        <w:t xml:space="preserve">“</w:t>
      </w:r>
      <w:r>
        <w:t xml:space="preserve">English/Russian</w:t>
      </w:r>
      <w:r>
        <w:t xml:space="preserve">”</w:t>
      </w:r>
      <w:r>
        <w:br/>
      </w:r>
      <w:r>
        <w:t xml:space="preserve">[23]</w:t>
      </w:r>
      <w:r>
        <w:t xml:space="preserve"> </w:t>
      </w:r>
      <w:r>
        <w:t xml:space="preserve">“</w:t>
      </w:r>
      <w:r>
        <w:t xml:space="preserve">English/Spanish</w:t>
      </w:r>
      <w:r>
        <w:t xml:space="preserve">”</w:t>
      </w:r>
      <w:r>
        <w:t xml:space="preserve"> </w:t>
      </w:r>
      <w:r>
        <w:t xml:space="preserve">“</w:t>
      </w:r>
      <w:r>
        <w:t xml:space="preserve">Estonian</w:t>
      </w:r>
      <w:r>
        <w:t xml:space="preserve">”</w:t>
      </w:r>
      <w:r>
        <w:br/>
      </w:r>
      <w:r>
        <w:t xml:space="preserve">[25]</w:t>
      </w:r>
      <w:r>
        <w:t xml:space="preserve"> </w:t>
      </w:r>
      <w:r>
        <w:t xml:space="preserve">“</w:t>
      </w:r>
      <w:r>
        <w:t xml:space="preserve">Farsi</w:t>
      </w:r>
      <w:r>
        <w:t xml:space="preserve">”</w:t>
      </w:r>
      <w:r>
        <w:t xml:space="preserve"> </w:t>
      </w:r>
      <w:r>
        <w:t xml:space="preserve">“</w:t>
      </w:r>
      <w:r>
        <w:t xml:space="preserve">French</w:t>
      </w:r>
      <w:r>
        <w:t xml:space="preserve">”</w:t>
      </w:r>
      <w:r>
        <w:br/>
      </w:r>
      <w:r>
        <w:t xml:space="preserve">[27]</w:t>
      </w:r>
      <w:r>
        <w:t xml:space="preserve"> </w:t>
      </w:r>
      <w:r>
        <w:t xml:space="preserve">“</w:t>
      </w:r>
      <w:r>
        <w:t xml:space="preserve">French/Russian</w:t>
      </w:r>
      <w:r>
        <w:t xml:space="preserve">”</w:t>
      </w:r>
      <w:r>
        <w:t xml:space="preserve"> </w:t>
      </w:r>
      <w:r>
        <w:t xml:space="preserve">“</w:t>
      </w:r>
      <w:r>
        <w:t xml:space="preserve">German</w:t>
      </w:r>
      <w:r>
        <w:t xml:space="preserve">”</w:t>
      </w:r>
      <w:r>
        <w:br/>
      </w:r>
      <w:r>
        <w:t xml:space="preserve">[29]</w:t>
      </w:r>
      <w:r>
        <w:t xml:space="preserve"> </w:t>
      </w:r>
      <w:r>
        <w:t xml:space="preserve">“</w:t>
      </w:r>
      <w:r>
        <w:t xml:space="preserve">German/Spanish</w:t>
      </w:r>
      <w:r>
        <w:t xml:space="preserve">”</w:t>
      </w:r>
      <w:r>
        <w:t xml:space="preserve"> </w:t>
      </w:r>
      <w:r>
        <w:t xml:space="preserve">“</w:t>
      </w:r>
      <w:r>
        <w:t xml:space="preserve">Greek</w:t>
      </w:r>
      <w:r>
        <w:t xml:space="preserve">”</w:t>
      </w:r>
      <w:r>
        <w:br/>
      </w:r>
      <w:r>
        <w:t xml:space="preserve">[31]</w:t>
      </w:r>
      <w:r>
        <w:t xml:space="preserve"> </w:t>
      </w:r>
      <w:r>
        <w:t xml:space="preserve">“</w:t>
      </w:r>
      <w:r>
        <w:t xml:space="preserve">Hebrew</w:t>
      </w:r>
      <w:r>
        <w:t xml:space="preserve">”</w:t>
      </w:r>
      <w:r>
        <w:t xml:space="preserve"> </w:t>
      </w:r>
      <w:r>
        <w:t xml:space="preserve">“</w:t>
      </w:r>
      <w:r>
        <w:t xml:space="preserve">Hungarian</w:t>
      </w:r>
      <w:r>
        <w:t xml:space="preserve">”</w:t>
      </w:r>
      <w:r>
        <w:br/>
      </w:r>
      <w:r>
        <w:t xml:space="preserve">[33]</w:t>
      </w:r>
      <w:r>
        <w:t xml:space="preserve"> </w:t>
      </w:r>
      <w:r>
        <w:t xml:space="preserve">“</w:t>
      </w:r>
      <w:r>
        <w:t xml:space="preserve">Hungarian/Catalan/Spanish</w:t>
      </w:r>
      <w:r>
        <w:t xml:space="preserve">”</w:t>
      </w:r>
      <w:r>
        <w:t xml:space="preserve"> </w:t>
      </w:r>
      <w:r>
        <w:t xml:space="preserve">“</w:t>
      </w:r>
      <w:r>
        <w:t xml:space="preserve">Hungarian/Farsi/English</w:t>
      </w:r>
      <w:r>
        <w:t xml:space="preserve">”</w:t>
      </w:r>
      <w:r>
        <w:br/>
      </w:r>
      <w:r>
        <w:t xml:space="preserve">[35]</w:t>
      </w:r>
      <w:r>
        <w:t xml:space="preserve"> </w:t>
      </w:r>
      <w:r>
        <w:t xml:space="preserve">“</w:t>
      </w:r>
      <w:r>
        <w:t xml:space="preserve">Icelandic</w:t>
      </w:r>
      <w:r>
        <w:t xml:space="preserve">”</w:t>
      </w:r>
      <w:r>
        <w:t xml:space="preserve"> </w:t>
      </w:r>
      <w:r>
        <w:t xml:space="preserve">“</w:t>
      </w:r>
      <w:r>
        <w:t xml:space="preserve">Indonesian</w:t>
      </w:r>
      <w:r>
        <w:t xml:space="preserve">”</w:t>
      </w:r>
      <w:r>
        <w:br/>
      </w:r>
      <w:r>
        <w:t xml:space="preserve">[37]</w:t>
      </w:r>
      <w:r>
        <w:t xml:space="preserve"> </w:t>
      </w:r>
      <w:r>
        <w:t xml:space="preserve">“</w:t>
      </w:r>
      <w:r>
        <w:t xml:space="preserve">Irish</w:t>
      </w:r>
      <w:r>
        <w:t xml:space="preserve">”</w:t>
      </w:r>
      <w:r>
        <w:t xml:space="preserve"> </w:t>
      </w:r>
      <w:r>
        <w:t xml:space="preserve">“</w:t>
      </w:r>
      <w:r>
        <w:t xml:space="preserve">Italian</w:t>
      </w:r>
      <w:r>
        <w:t xml:space="preserve">”</w:t>
      </w:r>
      <w:r>
        <w:br/>
      </w:r>
      <w:r>
        <w:t xml:space="preserve">[39]</w:t>
      </w:r>
      <w:r>
        <w:t xml:space="preserve"> </w:t>
      </w:r>
      <w:r>
        <w:t xml:space="preserve">“</w:t>
      </w:r>
      <w:r>
        <w:t xml:space="preserve">Italian/German</w:t>
      </w:r>
      <w:r>
        <w:t xml:space="preserve">”</w:t>
      </w:r>
      <w:r>
        <w:t xml:space="preserve"> </w:t>
      </w:r>
      <w:r>
        <w:t xml:space="preserve">“</w:t>
      </w:r>
      <w:r>
        <w:t xml:space="preserve">Italian/Japanese</w:t>
      </w:r>
      <w:r>
        <w:t xml:space="preserve">”</w:t>
      </w:r>
      <w:r>
        <w:br/>
      </w:r>
      <w:r>
        <w:t xml:space="preserve">[41]</w:t>
      </w:r>
      <w:r>
        <w:t xml:space="preserve"> </w:t>
      </w:r>
      <w:r>
        <w:t xml:space="preserve">“</w:t>
      </w:r>
      <w:r>
        <w:t xml:space="preserve">Jamaican</w:t>
      </w:r>
      <w:r>
        <w:t xml:space="preserve">”</w:t>
      </w:r>
      <w:r>
        <w:t xml:space="preserve"> </w:t>
      </w:r>
      <w:r>
        <w:t xml:space="preserve">“</w:t>
      </w:r>
      <w:r>
        <w:t xml:space="preserve">Japanese</w:t>
      </w:r>
      <w:r>
        <w:t xml:space="preserve">”</w:t>
      </w:r>
      <w:r>
        <w:br/>
      </w:r>
      <w:r>
        <w:t xml:space="preserve">[43]</w:t>
      </w:r>
      <w:r>
        <w:t xml:space="preserve"> </w:t>
      </w:r>
      <w:r>
        <w:t xml:space="preserve">“</w:t>
      </w:r>
      <w:r>
        <w:t xml:space="preserve">Korean</w:t>
      </w:r>
      <w:r>
        <w:t xml:space="preserve">”</w:t>
      </w:r>
      <w:r>
        <w:t xml:space="preserve"> </w:t>
      </w:r>
      <w:r>
        <w:t xml:space="preserve">“</w:t>
      </w:r>
      <w:r>
        <w:t xml:space="preserve">Mandarin</w:t>
      </w:r>
      <w:r>
        <w:t xml:space="preserve">”</w:t>
      </w:r>
      <w:r>
        <w:br/>
      </w:r>
      <w:r>
        <w:t xml:space="preserve">[45]</w:t>
      </w:r>
      <w:r>
        <w:t xml:space="preserve"> </w:t>
      </w:r>
      <w:r>
        <w:t xml:space="preserve">“</w:t>
      </w:r>
      <w:r>
        <w:t xml:space="preserve">Norwegian</w:t>
      </w:r>
      <w:r>
        <w:t xml:space="preserve">”</w:t>
      </w:r>
      <w:r>
        <w:t xml:space="preserve"> </w:t>
      </w:r>
      <w:r>
        <w:t xml:space="preserve">“</w:t>
      </w:r>
      <w:r>
        <w:t xml:space="preserve">Nungon</w:t>
      </w:r>
      <w:r>
        <w:t xml:space="preserve">”</w:t>
      </w:r>
      <w:r>
        <w:br/>
      </w:r>
      <w:r>
        <w:t xml:space="preserve">[47]</w:t>
      </w:r>
      <w:r>
        <w:t xml:space="preserve"> </w:t>
      </w:r>
      <w:r>
        <w:t xml:space="preserve">“</w:t>
      </w:r>
      <w:r>
        <w:t xml:space="preserve">Polish</w:t>
      </w:r>
      <w:r>
        <w:t xml:space="preserve">”</w:t>
      </w:r>
      <w:r>
        <w:t xml:space="preserve"> </w:t>
      </w:r>
      <w:r>
        <w:t xml:space="preserve">“</w:t>
      </w:r>
      <w:r>
        <w:t xml:space="preserve">Portuguese (Brazilian or European)</w:t>
      </w:r>
      <w:r>
        <w:t xml:space="preserve">”</w:t>
      </w:r>
      <w:r>
        <w:t xml:space="preserve"> </w:t>
      </w:r>
      <w:r>
        <w:t xml:space="preserve">[49]</w:t>
      </w:r>
      <w:r>
        <w:t xml:space="preserve"> </w:t>
      </w:r>
      <w:r>
        <w:t xml:space="preserve">“</w:t>
      </w:r>
      <w:r>
        <w:t xml:space="preserve">Portuguese/Swedish/English</w:t>
      </w:r>
      <w:r>
        <w:t xml:space="preserve">”</w:t>
      </w:r>
      <w:r>
        <w:t xml:space="preserve"> </w:t>
      </w:r>
      <w:r>
        <w:t xml:space="preserve">“</w:t>
      </w:r>
      <w:r>
        <w:t xml:space="preserve">Romanian</w:t>
      </w:r>
      <w:r>
        <w:t xml:space="preserve">”</w:t>
      </w:r>
      <w:r>
        <w:br/>
      </w:r>
      <w:r>
        <w:t xml:space="preserve">[51]</w:t>
      </w:r>
      <w:r>
        <w:t xml:space="preserve"> </w:t>
      </w:r>
      <w:r>
        <w:t xml:space="preserve">“</w:t>
      </w:r>
      <w:r>
        <w:t xml:space="preserve">Russian</w:t>
      </w:r>
      <w:r>
        <w:t xml:space="preserve">”</w:t>
      </w:r>
      <w:r>
        <w:t xml:space="preserve"> </w:t>
      </w:r>
      <w:r>
        <w:t xml:space="preserve">“</w:t>
      </w:r>
      <w:r>
        <w:t xml:space="preserve">Serbian</w:t>
      </w:r>
      <w:r>
        <w:t xml:space="preserve">”</w:t>
      </w:r>
      <w:r>
        <w:br/>
      </w:r>
      <w:r>
        <w:t xml:space="preserve">[53]</w:t>
      </w:r>
      <w:r>
        <w:t xml:space="preserve"> </w:t>
      </w:r>
      <w:r>
        <w:t xml:space="preserve">“</w:t>
      </w:r>
      <w:r>
        <w:t xml:space="preserve">Sesotho</w:t>
      </w:r>
      <w:r>
        <w:t xml:space="preserve">”</w:t>
      </w:r>
      <w:r>
        <w:t xml:space="preserve"> </w:t>
      </w:r>
      <w:r>
        <w:t xml:space="preserve">“</w:t>
      </w:r>
      <w:r>
        <w:t xml:space="preserve">Slovenian</w:t>
      </w:r>
      <w:r>
        <w:t xml:space="preserve">”</w:t>
      </w:r>
      <w:r>
        <w:br/>
      </w:r>
      <w:r>
        <w:t xml:space="preserve">[55]</w:t>
      </w:r>
      <w:r>
        <w:t xml:space="preserve"> </w:t>
      </w:r>
      <w:r>
        <w:t xml:space="preserve">“</w:t>
      </w:r>
      <w:r>
        <w:t xml:space="preserve">Spanish</w:t>
      </w:r>
      <w:r>
        <w:t xml:space="preserve">”</w:t>
      </w:r>
      <w:r>
        <w:t xml:space="preserve"> </w:t>
      </w:r>
      <w:r>
        <w:t xml:space="preserve">“</w:t>
      </w:r>
      <w:r>
        <w:t xml:space="preserve">Spanish/Catalan</w:t>
      </w:r>
      <w:r>
        <w:t xml:space="preserve">”</w:t>
      </w:r>
      <w:r>
        <w:br/>
      </w:r>
      <w:r>
        <w:t xml:space="preserve">[57]</w:t>
      </w:r>
      <w:r>
        <w:t xml:space="preserve"> </w:t>
      </w:r>
      <w:r>
        <w:t xml:space="preserve">“</w:t>
      </w:r>
      <w:r>
        <w:t xml:space="preserve">Spanish/Galician</w:t>
      </w:r>
      <w:r>
        <w:t xml:space="preserve">”</w:t>
      </w:r>
      <w:r>
        <w:t xml:space="preserve"> </w:t>
      </w:r>
      <w:r>
        <w:t xml:space="preserve">“</w:t>
      </w:r>
      <w:r>
        <w:t xml:space="preserve">Swedish</w:t>
      </w:r>
      <w:r>
        <w:t xml:space="preserve">”</w:t>
      </w:r>
      <w:r>
        <w:br/>
      </w:r>
      <w:r>
        <w:t xml:space="preserve">[59]</w:t>
      </w:r>
      <w:r>
        <w:t xml:space="preserve"> </w:t>
      </w:r>
      <w:r>
        <w:t xml:space="preserve">“</w:t>
      </w:r>
      <w:r>
        <w:t xml:space="preserve">Taiwanese</w:t>
      </w:r>
      <w:r>
        <w:t xml:space="preserve">”</w:t>
      </w:r>
      <w:r>
        <w:t xml:space="preserve"> </w:t>
      </w:r>
      <w:r>
        <w:t xml:space="preserve">“</w:t>
      </w:r>
      <w:r>
        <w:t xml:space="preserve">Tamil</w:t>
      </w:r>
      <w:r>
        <w:t xml:space="preserve">”</w:t>
      </w:r>
      <w:r>
        <w:br/>
      </w:r>
      <w:r>
        <w:t xml:space="preserve">[61]</w:t>
      </w:r>
      <w:r>
        <w:t xml:space="preserve"> </w:t>
      </w:r>
      <w:r>
        <w:t xml:space="preserve">“</w:t>
      </w:r>
      <w:r>
        <w:t xml:space="preserve">Thai</w:t>
      </w:r>
      <w:r>
        <w:t xml:space="preserve">”</w:t>
      </w:r>
      <w:r>
        <w:t xml:space="preserve"> </w:t>
      </w:r>
      <w:r>
        <w:t xml:space="preserve">“</w:t>
      </w:r>
      <w:r>
        <w:t xml:space="preserve">Turkish</w:t>
      </w:r>
      <w:r>
        <w:t xml:space="preserve">”</w:t>
      </w:r>
      <w:r>
        <w:br/>
      </w:r>
      <w:r>
        <w:t xml:space="preserve">[63]</w:t>
      </w:r>
      <w:r>
        <w:t xml:space="preserve"> </w:t>
      </w:r>
      <w:r>
        <w:t xml:space="preserve">“</w:t>
      </w:r>
      <w:r>
        <w:t xml:space="preserve">Welsh</w:t>
      </w:r>
      <w:r>
        <w:t xml:space="preserve">”</w:t>
      </w:r>
    </w:p>
    <w:bookmarkEnd w:id="31"/>
    <w:bookmarkStart w:id="32" w:name="sm7-number-of-participants-and-language"/>
    <w:p>
      <w:pPr>
        <w:pStyle w:val="Heading2"/>
      </w:pPr>
      <w:r>
        <w:t xml:space="preserve">SM7: Number of participants and Language</w:t>
      </w:r>
    </w:p>
    <w:p>
      <w:pPr>
        <w:pStyle w:val="TableCaption"/>
      </w:pPr>
      <w:r>
        <w:t xml:space="preserve">(#tab:country_participants) Number of participants by Language</w:t>
      </w:r>
    </w:p>
    <w:tbl>
      <w:tblPr>
        <w:tblStyle w:val="Table"/>
        <w:tblW w:type="auto" w:w="0"/>
        <w:tblLook w:firstRow="1" w:lastRow="0" w:firstColumn="0" w:lastColumn="0" w:noHBand="0" w:noVBand="0" w:val="0020"/>
        <w:tblCaption w:val="(#tab:country_participants) Number of participants by Language"/>
      </w:tblPr>
      <w:tblGrid>
        <w:gridCol w:w="2640"/>
        <w:gridCol w:w="2640"/>
        <w:gridCol w:w="2640"/>
      </w:tblGrid>
      <w:tr>
        <w:trPr>
          <w:tblHeader w:val="true"/>
        </w:trPr>
        <w:tc>
          <w:tcPr/>
          <w:p>
            <w:pPr>
              <w:pStyle w:val="Compact"/>
              <w:jc w:val="left"/>
            </w:pPr>
            <w:r>
              <w:t xml:space="preserve">Language</w:t>
            </w:r>
          </w:p>
        </w:tc>
        <w:tc>
          <w:tcPr/>
          <w:p>
            <w:pPr>
              <w:pStyle w:val="Compact"/>
              <w:jc w:val="center"/>
            </w:pPr>
            <w:r>
              <w:t xml:space="preserve">Number of Corpus</w:t>
            </w:r>
          </w:p>
        </w:tc>
        <w:tc>
          <w:tcPr/>
          <w:p>
            <w:pPr>
              <w:pStyle w:val="Compact"/>
              <w:jc w:val="center"/>
            </w:pPr>
            <w:r>
              <w:t xml:space="preserve">Number of participants</w:t>
            </w:r>
          </w:p>
        </w:tc>
      </w:tr>
      <w:tr>
        <w:tc>
          <w:tcPr/>
          <w:p>
            <w:pPr>
              <w:pStyle w:val="Compact"/>
              <w:jc w:val="left"/>
            </w:pPr>
            <w:r>
              <w:t xml:space="preserve">Afrikaans</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Arabic (Egyptian or Kuwaiti)</w:t>
            </w:r>
          </w:p>
        </w:tc>
        <w:tc>
          <w:tcPr/>
          <w:p>
            <w:pPr>
              <w:pStyle w:val="Compact"/>
              <w:jc w:val="center"/>
            </w:pPr>
            <w:r>
              <w:t xml:space="preserve">2</w:t>
            </w:r>
          </w:p>
        </w:tc>
        <w:tc>
          <w:tcPr/>
          <w:p>
            <w:pPr>
              <w:pStyle w:val="Compact"/>
              <w:jc w:val="center"/>
            </w:pPr>
            <w:r>
              <w:t xml:space="preserve">80</w:t>
            </w:r>
          </w:p>
        </w:tc>
      </w:tr>
      <w:tr>
        <w:tc>
          <w:tcPr/>
          <w:p>
            <w:pPr>
              <w:pStyle w:val="Compact"/>
              <w:jc w:val="left"/>
            </w:pPr>
            <w:r>
              <w:t xml:space="preserve">Basque</w:t>
            </w:r>
          </w:p>
        </w:tc>
        <w:tc>
          <w:tcPr/>
          <w:p>
            <w:pPr>
              <w:pStyle w:val="Compact"/>
              <w:jc w:val="center"/>
            </w:pPr>
            <w:r>
              <w:t xml:space="preserve">2</w:t>
            </w:r>
          </w:p>
        </w:tc>
        <w:tc>
          <w:tcPr/>
          <w:p>
            <w:pPr>
              <w:pStyle w:val="Compact"/>
              <w:jc w:val="center"/>
            </w:pPr>
            <w:r>
              <w:t xml:space="preserve">46</w:t>
            </w:r>
          </w:p>
        </w:tc>
      </w:tr>
      <w:tr>
        <w:tc>
          <w:tcPr/>
          <w:p>
            <w:pPr>
              <w:pStyle w:val="Compact"/>
              <w:jc w:val="left"/>
            </w:pPr>
            <w:r>
              <w:t xml:space="preserve">Cantonese</w:t>
            </w:r>
          </w:p>
        </w:tc>
        <w:tc>
          <w:tcPr/>
          <w:p>
            <w:pPr>
              <w:pStyle w:val="Compact"/>
              <w:jc w:val="center"/>
            </w:pPr>
            <w:r>
              <w:t xml:space="preserve">1</w:t>
            </w:r>
          </w:p>
        </w:tc>
        <w:tc>
          <w:tcPr/>
          <w:p>
            <w:pPr>
              <w:pStyle w:val="Compact"/>
              <w:jc w:val="center"/>
            </w:pPr>
            <w:r>
              <w:t xml:space="preserve">8</w:t>
            </w:r>
          </w:p>
        </w:tc>
      </w:tr>
      <w:tr>
        <w:tc>
          <w:tcPr/>
          <w:p>
            <w:pPr>
              <w:pStyle w:val="Compact"/>
              <w:jc w:val="left"/>
            </w:pPr>
            <w:r>
              <w:t xml:space="preserve">Catalan</w:t>
            </w:r>
          </w:p>
        </w:tc>
        <w:tc>
          <w:tcPr/>
          <w:p>
            <w:pPr>
              <w:pStyle w:val="Compact"/>
              <w:jc w:val="center"/>
            </w:pPr>
            <w:r>
              <w:t xml:space="preserve">4</w:t>
            </w:r>
          </w:p>
        </w:tc>
        <w:tc>
          <w:tcPr/>
          <w:p>
            <w:pPr>
              <w:pStyle w:val="Compact"/>
              <w:jc w:val="center"/>
            </w:pPr>
            <w:r>
              <w:t xml:space="preserve">17</w:t>
            </w:r>
          </w:p>
        </w:tc>
      </w:tr>
      <w:tr>
        <w:tc>
          <w:tcPr/>
          <w:p>
            <w:pPr>
              <w:pStyle w:val="Compact"/>
              <w:jc w:val="left"/>
            </w:pPr>
            <w:r>
              <w:t xml:space="preserve">Cree</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Croatian</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Czech</w:t>
            </w:r>
          </w:p>
        </w:tc>
        <w:tc>
          <w:tcPr/>
          <w:p>
            <w:pPr>
              <w:pStyle w:val="Compact"/>
              <w:jc w:val="center"/>
            </w:pPr>
            <w:r>
              <w:t xml:space="preserve">1</w:t>
            </w:r>
          </w:p>
        </w:tc>
        <w:tc>
          <w:tcPr/>
          <w:p>
            <w:pPr>
              <w:pStyle w:val="Compact"/>
              <w:jc w:val="center"/>
            </w:pPr>
            <w:r>
              <w:t xml:space="preserve">6</w:t>
            </w:r>
          </w:p>
        </w:tc>
      </w:tr>
      <w:tr>
        <w:tc>
          <w:tcPr/>
          <w:p>
            <w:pPr>
              <w:pStyle w:val="Compact"/>
              <w:jc w:val="left"/>
            </w:pPr>
            <w:r>
              <w:t xml:space="preserve">Danish</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Dutch</w:t>
            </w:r>
          </w:p>
        </w:tc>
        <w:tc>
          <w:tcPr/>
          <w:p>
            <w:pPr>
              <w:pStyle w:val="Compact"/>
              <w:jc w:val="center"/>
            </w:pPr>
            <w:r>
              <w:t xml:space="preserve">7</w:t>
            </w:r>
          </w:p>
        </w:tc>
        <w:tc>
          <w:tcPr/>
          <w:p>
            <w:pPr>
              <w:pStyle w:val="Compact"/>
              <w:jc w:val="center"/>
            </w:pPr>
            <w:r>
              <w:t xml:space="preserve">23</w:t>
            </w:r>
          </w:p>
        </w:tc>
      </w:tr>
      <w:tr>
        <w:tc>
          <w:tcPr/>
          <w:p>
            <w:pPr>
              <w:pStyle w:val="Compact"/>
              <w:jc w:val="left"/>
            </w:pPr>
            <w:r>
              <w:t xml:space="preserve">Dutch/English, Dutch/French</w:t>
            </w:r>
          </w:p>
        </w:tc>
        <w:tc>
          <w:tcPr/>
          <w:p>
            <w:pPr>
              <w:pStyle w:val="Compact"/>
              <w:jc w:val="center"/>
            </w:pPr>
            <w:r>
              <w:t xml:space="preserve">1</w:t>
            </w:r>
          </w:p>
        </w:tc>
        <w:tc>
          <w:tcPr/>
          <w:p>
            <w:pPr>
              <w:pStyle w:val="Compact"/>
              <w:jc w:val="center"/>
            </w:pPr>
            <w:r>
              <w:t xml:space="preserve">34</w:t>
            </w:r>
          </w:p>
        </w:tc>
      </w:tr>
      <w:tr>
        <w:tc>
          <w:tcPr/>
          <w:p>
            <w:pPr>
              <w:pStyle w:val="Compact"/>
              <w:jc w:val="left"/>
            </w:pPr>
            <w:r>
              <w:t xml:space="preserve">Dutch/Italian</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English</w:t>
            </w:r>
          </w:p>
        </w:tc>
        <w:tc>
          <w:tcPr/>
          <w:p>
            <w:pPr>
              <w:pStyle w:val="Compact"/>
              <w:jc w:val="center"/>
            </w:pPr>
            <w:r>
              <w:t xml:space="preserve">30</w:t>
            </w:r>
          </w:p>
        </w:tc>
        <w:tc>
          <w:tcPr/>
          <w:p>
            <w:pPr>
              <w:pStyle w:val="Compact"/>
              <w:jc w:val="center"/>
            </w:pPr>
            <w:r>
              <w:t xml:space="preserve">447</w:t>
            </w:r>
          </w:p>
        </w:tc>
      </w:tr>
      <w:tr>
        <w:tc>
          <w:tcPr/>
          <w:p>
            <w:pPr>
              <w:pStyle w:val="Compact"/>
              <w:jc w:val="left"/>
            </w:pPr>
            <w:r>
              <w:t xml:space="preserve">English/Cantonese</w:t>
            </w:r>
          </w:p>
        </w:tc>
        <w:tc>
          <w:tcPr/>
          <w:p>
            <w:pPr>
              <w:pStyle w:val="Compact"/>
              <w:jc w:val="center"/>
            </w:pPr>
            <w:r>
              <w:t xml:space="preserve">1</w:t>
            </w:r>
          </w:p>
        </w:tc>
        <w:tc>
          <w:tcPr/>
          <w:p>
            <w:pPr>
              <w:pStyle w:val="Compact"/>
              <w:jc w:val="center"/>
            </w:pPr>
            <w:r>
              <w:t xml:space="preserve">9</w:t>
            </w:r>
          </w:p>
        </w:tc>
      </w:tr>
      <w:tr>
        <w:tc>
          <w:tcPr/>
          <w:p>
            <w:pPr>
              <w:pStyle w:val="Compact"/>
              <w:jc w:val="left"/>
            </w:pPr>
            <w:r>
              <w:t xml:space="preserve">English/Dutch</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English/French</w:t>
            </w:r>
          </w:p>
        </w:tc>
        <w:tc>
          <w:tcPr/>
          <w:p>
            <w:pPr>
              <w:pStyle w:val="Compact"/>
              <w:jc w:val="center"/>
            </w:pPr>
            <w:r>
              <w:t xml:space="preserve">2</w:t>
            </w:r>
          </w:p>
        </w:tc>
        <w:tc>
          <w:tcPr/>
          <w:p>
            <w:pPr>
              <w:pStyle w:val="Compact"/>
              <w:jc w:val="center"/>
            </w:pPr>
            <w:r>
              <w:t xml:space="preserve">12</w:t>
            </w:r>
          </w:p>
        </w:tc>
      </w:tr>
      <w:tr>
        <w:tc>
          <w:tcPr/>
          <w:p>
            <w:pPr>
              <w:pStyle w:val="Compact"/>
              <w:jc w:val="left"/>
            </w:pPr>
            <w:r>
              <w:t xml:space="preserve">English/Hebrew</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English/Japanese</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English/Japanese/Danish</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English/Mandarin</w:t>
            </w:r>
          </w:p>
        </w:tc>
        <w:tc>
          <w:tcPr/>
          <w:p>
            <w:pPr>
              <w:pStyle w:val="Compact"/>
              <w:jc w:val="center"/>
            </w:pPr>
            <w:r>
              <w:t xml:space="preserve">1</w:t>
            </w:r>
          </w:p>
        </w:tc>
        <w:tc>
          <w:tcPr/>
          <w:p>
            <w:pPr>
              <w:pStyle w:val="Compact"/>
              <w:jc w:val="center"/>
            </w:pPr>
            <w:r>
              <w:t xml:space="preserve">55</w:t>
            </w:r>
          </w:p>
        </w:tc>
      </w:tr>
      <w:tr>
        <w:tc>
          <w:tcPr/>
          <w:p>
            <w:pPr>
              <w:pStyle w:val="Compact"/>
              <w:jc w:val="left"/>
            </w:pPr>
            <w:r>
              <w:t xml:space="preserve">English/Mandarin/Cantonese</w:t>
            </w:r>
          </w:p>
        </w:tc>
        <w:tc>
          <w:tcPr/>
          <w:p>
            <w:pPr>
              <w:pStyle w:val="Compact"/>
              <w:jc w:val="center"/>
            </w:pPr>
            <w:r>
              <w:t xml:space="preserve">3</w:t>
            </w:r>
          </w:p>
        </w:tc>
        <w:tc>
          <w:tcPr/>
          <w:p>
            <w:pPr>
              <w:pStyle w:val="Compact"/>
              <w:jc w:val="center"/>
            </w:pPr>
            <w:r>
              <w:t xml:space="preserve">11</w:t>
            </w:r>
          </w:p>
        </w:tc>
      </w:tr>
      <w:tr>
        <w:tc>
          <w:tcPr/>
          <w:p>
            <w:pPr>
              <w:pStyle w:val="Compact"/>
              <w:jc w:val="left"/>
            </w:pPr>
            <w:r>
              <w:t xml:space="preserve">English/Russian</w:t>
            </w:r>
          </w:p>
        </w:tc>
        <w:tc>
          <w:tcPr/>
          <w:p>
            <w:pPr>
              <w:pStyle w:val="Compact"/>
              <w:jc w:val="center"/>
            </w:pPr>
            <w:r>
              <w:t xml:space="preserve">1</w:t>
            </w:r>
          </w:p>
        </w:tc>
        <w:tc>
          <w:tcPr/>
          <w:p>
            <w:pPr>
              <w:pStyle w:val="Compact"/>
              <w:jc w:val="center"/>
            </w:pPr>
            <w:r>
              <w:t xml:space="preserve">22</w:t>
            </w:r>
          </w:p>
        </w:tc>
      </w:tr>
      <w:tr>
        <w:tc>
          <w:tcPr/>
          <w:p>
            <w:pPr>
              <w:pStyle w:val="Compact"/>
              <w:jc w:val="left"/>
            </w:pPr>
            <w:r>
              <w:t xml:space="preserve">English/Spanish</w:t>
            </w:r>
          </w:p>
        </w:tc>
        <w:tc>
          <w:tcPr/>
          <w:p>
            <w:pPr>
              <w:pStyle w:val="Compact"/>
              <w:jc w:val="center"/>
            </w:pPr>
            <w:r>
              <w:t xml:space="preserve">5</w:t>
            </w:r>
          </w:p>
        </w:tc>
        <w:tc>
          <w:tcPr/>
          <w:p>
            <w:pPr>
              <w:pStyle w:val="Compact"/>
              <w:jc w:val="center"/>
            </w:pPr>
            <w:r>
              <w:t xml:space="preserve">12</w:t>
            </w:r>
          </w:p>
        </w:tc>
      </w:tr>
      <w:tr>
        <w:tc>
          <w:tcPr/>
          <w:p>
            <w:pPr>
              <w:pStyle w:val="Compact"/>
              <w:jc w:val="left"/>
            </w:pPr>
            <w:r>
              <w:t xml:space="preserve">Estonian</w:t>
            </w:r>
          </w:p>
        </w:tc>
        <w:tc>
          <w:tcPr/>
          <w:p>
            <w:pPr>
              <w:pStyle w:val="Compact"/>
              <w:jc w:val="center"/>
            </w:pPr>
            <w:r>
              <w:t xml:space="preserve">8</w:t>
            </w:r>
          </w:p>
        </w:tc>
        <w:tc>
          <w:tcPr/>
          <w:p>
            <w:pPr>
              <w:pStyle w:val="Compact"/>
              <w:jc w:val="center"/>
            </w:pPr>
            <w:r>
              <w:t xml:space="preserve">32</w:t>
            </w:r>
          </w:p>
        </w:tc>
      </w:tr>
      <w:tr>
        <w:tc>
          <w:tcPr/>
          <w:p>
            <w:pPr>
              <w:pStyle w:val="Compact"/>
              <w:jc w:val="left"/>
            </w:pPr>
            <w:r>
              <w:t xml:space="preserve">Farsi</w:t>
            </w:r>
          </w:p>
        </w:tc>
        <w:tc>
          <w:tcPr/>
          <w:p>
            <w:pPr>
              <w:pStyle w:val="Compact"/>
              <w:jc w:val="center"/>
            </w:pPr>
            <w:r>
              <w:t xml:space="preserve">2</w:t>
            </w:r>
          </w:p>
        </w:tc>
        <w:tc>
          <w:tcPr/>
          <w:p>
            <w:pPr>
              <w:pStyle w:val="Compact"/>
              <w:jc w:val="center"/>
            </w:pPr>
            <w:r>
              <w:t xml:space="preserve">5</w:t>
            </w:r>
          </w:p>
        </w:tc>
      </w:tr>
      <w:tr>
        <w:tc>
          <w:tcPr/>
          <w:p>
            <w:pPr>
              <w:pStyle w:val="Compact"/>
              <w:jc w:val="left"/>
            </w:pPr>
            <w:r>
              <w:t xml:space="preserve">French</w:t>
            </w:r>
          </w:p>
        </w:tc>
        <w:tc>
          <w:tcPr/>
          <w:p>
            <w:pPr>
              <w:pStyle w:val="Compact"/>
              <w:jc w:val="center"/>
            </w:pPr>
            <w:r>
              <w:t xml:space="preserve">11</w:t>
            </w:r>
          </w:p>
        </w:tc>
        <w:tc>
          <w:tcPr/>
          <w:p>
            <w:pPr>
              <w:pStyle w:val="Compact"/>
              <w:jc w:val="center"/>
            </w:pPr>
            <w:r>
              <w:t xml:space="preserve">46</w:t>
            </w:r>
          </w:p>
        </w:tc>
      </w:tr>
      <w:tr>
        <w:tc>
          <w:tcPr/>
          <w:p>
            <w:pPr>
              <w:pStyle w:val="Compact"/>
              <w:jc w:val="left"/>
            </w:pPr>
            <w:r>
              <w:t xml:space="preserve">French/Russian</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German</w:t>
            </w:r>
          </w:p>
        </w:tc>
        <w:tc>
          <w:tcPr/>
          <w:p>
            <w:pPr>
              <w:pStyle w:val="Compact"/>
              <w:jc w:val="center"/>
            </w:pPr>
            <w:r>
              <w:t xml:space="preserve">6</w:t>
            </w:r>
          </w:p>
        </w:tc>
        <w:tc>
          <w:tcPr/>
          <w:p>
            <w:pPr>
              <w:pStyle w:val="Compact"/>
              <w:jc w:val="center"/>
            </w:pPr>
            <w:r>
              <w:t xml:space="preserve">46</w:t>
            </w:r>
          </w:p>
        </w:tc>
      </w:tr>
      <w:tr>
        <w:tc>
          <w:tcPr/>
          <w:p>
            <w:pPr>
              <w:pStyle w:val="Compact"/>
              <w:jc w:val="left"/>
            </w:pPr>
            <w:r>
              <w:t xml:space="preserve">German/Spanish</w:t>
            </w:r>
          </w:p>
        </w:tc>
        <w:tc>
          <w:tcPr/>
          <w:p>
            <w:pPr>
              <w:pStyle w:val="Compact"/>
              <w:jc w:val="center"/>
            </w:pPr>
            <w:r>
              <w:t xml:space="preserve">1</w:t>
            </w:r>
          </w:p>
        </w:tc>
        <w:tc>
          <w:tcPr/>
          <w:p>
            <w:pPr>
              <w:pStyle w:val="Compact"/>
              <w:jc w:val="center"/>
            </w:pPr>
            <w:r>
              <w:t xml:space="preserve">9</w:t>
            </w:r>
          </w:p>
        </w:tc>
      </w:tr>
      <w:tr>
        <w:tc>
          <w:tcPr/>
          <w:p>
            <w:pPr>
              <w:pStyle w:val="Compact"/>
              <w:jc w:val="left"/>
            </w:pPr>
            <w:r>
              <w:t xml:space="preserve">Greek</w:t>
            </w:r>
          </w:p>
        </w:tc>
        <w:tc>
          <w:tcPr/>
          <w:p>
            <w:pPr>
              <w:pStyle w:val="Compact"/>
              <w:jc w:val="center"/>
            </w:pPr>
            <w:r>
              <w:t xml:space="preserve">2</w:t>
            </w:r>
          </w:p>
        </w:tc>
        <w:tc>
          <w:tcPr/>
          <w:p>
            <w:pPr>
              <w:pStyle w:val="Compact"/>
              <w:jc w:val="center"/>
            </w:pPr>
            <w:r>
              <w:t xml:space="preserve">6</w:t>
            </w:r>
          </w:p>
        </w:tc>
      </w:tr>
      <w:tr>
        <w:tc>
          <w:tcPr/>
          <w:p>
            <w:pPr>
              <w:pStyle w:val="Compact"/>
              <w:jc w:val="left"/>
            </w:pPr>
            <w:r>
              <w:t xml:space="preserve">Hebrew</w:t>
            </w:r>
          </w:p>
        </w:tc>
        <w:tc>
          <w:tcPr/>
          <w:p>
            <w:pPr>
              <w:pStyle w:val="Compact"/>
              <w:jc w:val="center"/>
            </w:pPr>
            <w:r>
              <w:t xml:space="preserve">6</w:t>
            </w:r>
          </w:p>
        </w:tc>
        <w:tc>
          <w:tcPr/>
          <w:p>
            <w:pPr>
              <w:pStyle w:val="Compact"/>
              <w:jc w:val="center"/>
            </w:pPr>
            <w:r>
              <w:t xml:space="preserve">122</w:t>
            </w:r>
          </w:p>
        </w:tc>
      </w:tr>
      <w:tr>
        <w:tc>
          <w:tcPr/>
          <w:p>
            <w:pPr>
              <w:pStyle w:val="Compact"/>
              <w:jc w:val="left"/>
            </w:pPr>
            <w:r>
              <w:t xml:space="preserve">Hungarian</w:t>
            </w:r>
          </w:p>
        </w:tc>
        <w:tc>
          <w:tcPr/>
          <w:p>
            <w:pPr>
              <w:pStyle w:val="Compact"/>
              <w:jc w:val="center"/>
            </w:pPr>
            <w:r>
              <w:t xml:space="preserve">3</w:t>
            </w:r>
          </w:p>
        </w:tc>
        <w:tc>
          <w:tcPr/>
          <w:p>
            <w:pPr>
              <w:pStyle w:val="Compact"/>
              <w:jc w:val="center"/>
            </w:pPr>
            <w:r>
              <w:t xml:space="preserve">8</w:t>
            </w:r>
          </w:p>
        </w:tc>
      </w:tr>
      <w:tr>
        <w:tc>
          <w:tcPr/>
          <w:p>
            <w:pPr>
              <w:pStyle w:val="Compact"/>
              <w:jc w:val="left"/>
            </w:pPr>
            <w:r>
              <w:t xml:space="preserve">Hungarian/Catalan/Spanish</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Hungarian/Farsi/English</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Icelandic</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Indonesian</w:t>
            </w:r>
          </w:p>
        </w:tc>
        <w:tc>
          <w:tcPr/>
          <w:p>
            <w:pPr>
              <w:pStyle w:val="Compact"/>
              <w:jc w:val="center"/>
            </w:pPr>
            <w:r>
              <w:t xml:space="preserve">1</w:t>
            </w:r>
          </w:p>
        </w:tc>
        <w:tc>
          <w:tcPr/>
          <w:p>
            <w:pPr>
              <w:pStyle w:val="Compact"/>
              <w:jc w:val="center"/>
            </w:pPr>
            <w:r>
              <w:t xml:space="preserve">8</w:t>
            </w:r>
          </w:p>
        </w:tc>
      </w:tr>
      <w:tr>
        <w:tc>
          <w:tcPr/>
          <w:p>
            <w:pPr>
              <w:pStyle w:val="Compact"/>
              <w:jc w:val="left"/>
            </w:pPr>
            <w:r>
              <w:t xml:space="preserve">Irish</w:t>
            </w:r>
          </w:p>
        </w:tc>
        <w:tc>
          <w:tcPr/>
          <w:p>
            <w:pPr>
              <w:pStyle w:val="Compact"/>
              <w:jc w:val="center"/>
            </w:pPr>
            <w:r>
              <w:t xml:space="preserve">2</w:t>
            </w:r>
          </w:p>
        </w:tc>
        <w:tc>
          <w:tcPr/>
          <w:p>
            <w:pPr>
              <w:pStyle w:val="Compact"/>
              <w:jc w:val="center"/>
            </w:pPr>
            <w:r>
              <w:t xml:space="preserve">7</w:t>
            </w:r>
          </w:p>
        </w:tc>
      </w:tr>
      <w:tr>
        <w:tc>
          <w:tcPr/>
          <w:p>
            <w:pPr>
              <w:pStyle w:val="Compact"/>
              <w:jc w:val="left"/>
            </w:pPr>
            <w:r>
              <w:t xml:space="preserve">Italian</w:t>
            </w:r>
          </w:p>
        </w:tc>
        <w:tc>
          <w:tcPr/>
          <w:p>
            <w:pPr>
              <w:pStyle w:val="Compact"/>
              <w:jc w:val="center"/>
            </w:pPr>
            <w:r>
              <w:t xml:space="preserve">3</w:t>
            </w:r>
          </w:p>
        </w:tc>
        <w:tc>
          <w:tcPr/>
          <w:p>
            <w:pPr>
              <w:pStyle w:val="Compact"/>
              <w:jc w:val="center"/>
            </w:pPr>
            <w:r>
              <w:t xml:space="preserve">8</w:t>
            </w:r>
          </w:p>
        </w:tc>
      </w:tr>
      <w:tr>
        <w:tc>
          <w:tcPr/>
          <w:p>
            <w:pPr>
              <w:pStyle w:val="Compact"/>
              <w:jc w:val="left"/>
            </w:pPr>
            <w:r>
              <w:t xml:space="preserve">Italian/German</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Italian/Japanese</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Jamaican</w:t>
            </w:r>
          </w:p>
        </w:tc>
        <w:tc>
          <w:tcPr/>
          <w:p>
            <w:pPr>
              <w:pStyle w:val="Compact"/>
              <w:jc w:val="center"/>
            </w:pPr>
            <w:r>
              <w:t xml:space="preserve">1</w:t>
            </w:r>
          </w:p>
        </w:tc>
        <w:tc>
          <w:tcPr/>
          <w:p>
            <w:pPr>
              <w:pStyle w:val="Compact"/>
              <w:jc w:val="center"/>
            </w:pPr>
            <w:r>
              <w:t xml:space="preserve">2</w:t>
            </w:r>
          </w:p>
        </w:tc>
      </w:tr>
      <w:tr>
        <w:tc>
          <w:tcPr/>
          <w:p>
            <w:pPr>
              <w:pStyle w:val="Compact"/>
              <w:jc w:val="left"/>
            </w:pPr>
            <w:r>
              <w:t xml:space="preserve">Japanese</w:t>
            </w:r>
          </w:p>
        </w:tc>
        <w:tc>
          <w:tcPr/>
          <w:p>
            <w:pPr>
              <w:pStyle w:val="Compact"/>
              <w:jc w:val="center"/>
            </w:pPr>
            <w:r>
              <w:t xml:space="preserve">8</w:t>
            </w:r>
          </w:p>
        </w:tc>
        <w:tc>
          <w:tcPr/>
          <w:p>
            <w:pPr>
              <w:pStyle w:val="Compact"/>
              <w:jc w:val="center"/>
            </w:pPr>
            <w:r>
              <w:t xml:space="preserve">148</w:t>
            </w:r>
          </w:p>
        </w:tc>
      </w:tr>
      <w:tr>
        <w:tc>
          <w:tcPr/>
          <w:p>
            <w:pPr>
              <w:pStyle w:val="Compact"/>
              <w:jc w:val="left"/>
            </w:pPr>
            <w:r>
              <w:t xml:space="preserve">Korean</w:t>
            </w:r>
          </w:p>
        </w:tc>
        <w:tc>
          <w:tcPr/>
          <w:p>
            <w:pPr>
              <w:pStyle w:val="Compact"/>
              <w:jc w:val="center"/>
            </w:pPr>
            <w:r>
              <w:t xml:space="preserve">2</w:t>
            </w:r>
          </w:p>
        </w:tc>
        <w:tc>
          <w:tcPr/>
          <w:p>
            <w:pPr>
              <w:pStyle w:val="Compact"/>
              <w:jc w:val="center"/>
            </w:pPr>
            <w:r>
              <w:t xml:space="preserve">4</w:t>
            </w:r>
          </w:p>
        </w:tc>
      </w:tr>
      <w:tr>
        <w:tc>
          <w:tcPr/>
          <w:p>
            <w:pPr>
              <w:pStyle w:val="Compact"/>
              <w:jc w:val="left"/>
            </w:pPr>
            <w:r>
              <w:t xml:space="preserve">Mandarin</w:t>
            </w:r>
          </w:p>
        </w:tc>
        <w:tc>
          <w:tcPr/>
          <w:p>
            <w:pPr>
              <w:pStyle w:val="Compact"/>
              <w:jc w:val="center"/>
            </w:pPr>
            <w:r>
              <w:t xml:space="preserve">5</w:t>
            </w:r>
          </w:p>
        </w:tc>
        <w:tc>
          <w:tcPr/>
          <w:p>
            <w:pPr>
              <w:pStyle w:val="Compact"/>
              <w:jc w:val="center"/>
            </w:pPr>
            <w:r>
              <w:t xml:space="preserve">157</w:t>
            </w:r>
          </w:p>
        </w:tc>
      </w:tr>
      <w:tr>
        <w:tc>
          <w:tcPr/>
          <w:p>
            <w:pPr>
              <w:pStyle w:val="Compact"/>
              <w:jc w:val="left"/>
            </w:pPr>
            <w:r>
              <w:t xml:space="preserve">Norwegian</w:t>
            </w:r>
          </w:p>
        </w:tc>
        <w:tc>
          <w:tcPr/>
          <w:p>
            <w:pPr>
              <w:pStyle w:val="Compact"/>
              <w:jc w:val="center"/>
            </w:pPr>
            <w:r>
              <w:t xml:space="preserve">2</w:t>
            </w:r>
          </w:p>
        </w:tc>
        <w:tc>
          <w:tcPr/>
          <w:p>
            <w:pPr>
              <w:pStyle w:val="Compact"/>
              <w:jc w:val="center"/>
            </w:pPr>
            <w:r>
              <w:t xml:space="preserve">11</w:t>
            </w:r>
          </w:p>
        </w:tc>
      </w:tr>
      <w:tr>
        <w:tc>
          <w:tcPr/>
          <w:p>
            <w:pPr>
              <w:pStyle w:val="Compact"/>
              <w:jc w:val="left"/>
            </w:pPr>
            <w:r>
              <w:t xml:space="preserve">Nungon</w:t>
            </w:r>
          </w:p>
        </w:tc>
        <w:tc>
          <w:tcPr/>
          <w:p>
            <w:pPr>
              <w:pStyle w:val="Compact"/>
              <w:jc w:val="center"/>
            </w:pPr>
            <w:r>
              <w:t xml:space="preserve">1</w:t>
            </w:r>
          </w:p>
        </w:tc>
        <w:tc>
          <w:tcPr/>
          <w:p>
            <w:pPr>
              <w:pStyle w:val="Compact"/>
              <w:jc w:val="center"/>
            </w:pPr>
            <w:r>
              <w:t xml:space="preserve">5</w:t>
            </w:r>
          </w:p>
        </w:tc>
      </w:tr>
      <w:tr>
        <w:tc>
          <w:tcPr/>
          <w:p>
            <w:pPr>
              <w:pStyle w:val="Compact"/>
              <w:jc w:val="left"/>
            </w:pPr>
            <w:r>
              <w:t xml:space="preserve">Polish</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Portuguese (Brazilian or European)</w:t>
            </w:r>
          </w:p>
        </w:tc>
        <w:tc>
          <w:tcPr/>
          <w:p>
            <w:pPr>
              <w:pStyle w:val="Compact"/>
              <w:jc w:val="center"/>
            </w:pPr>
            <w:r>
              <w:t xml:space="preserve">3</w:t>
            </w:r>
          </w:p>
        </w:tc>
        <w:tc>
          <w:tcPr/>
          <w:p>
            <w:pPr>
              <w:pStyle w:val="Compact"/>
              <w:jc w:val="center"/>
            </w:pPr>
            <w:r>
              <w:t xml:space="preserve">9</w:t>
            </w:r>
          </w:p>
        </w:tc>
      </w:tr>
      <w:tr>
        <w:tc>
          <w:tcPr/>
          <w:p>
            <w:pPr>
              <w:pStyle w:val="Compact"/>
              <w:jc w:val="left"/>
            </w:pPr>
            <w:r>
              <w:t xml:space="preserve">Portuguese/Swedish/English</w:t>
            </w:r>
          </w:p>
        </w:tc>
        <w:tc>
          <w:tcPr/>
          <w:p>
            <w:pPr>
              <w:pStyle w:val="Compact"/>
              <w:jc w:val="center"/>
            </w:pPr>
            <w:r>
              <w:t xml:space="preserve">1</w:t>
            </w:r>
          </w:p>
        </w:tc>
        <w:tc>
          <w:tcPr/>
          <w:p>
            <w:pPr>
              <w:pStyle w:val="Compact"/>
              <w:jc w:val="center"/>
            </w:pPr>
            <w:r>
              <w:t xml:space="preserve">3</w:t>
            </w:r>
          </w:p>
        </w:tc>
      </w:tr>
      <w:tr>
        <w:tc>
          <w:tcPr/>
          <w:p>
            <w:pPr>
              <w:pStyle w:val="Compact"/>
              <w:jc w:val="left"/>
            </w:pPr>
            <w:r>
              <w:t xml:space="preserve">Romanian</w:t>
            </w:r>
          </w:p>
        </w:tc>
        <w:tc>
          <w:tcPr/>
          <w:p>
            <w:pPr>
              <w:pStyle w:val="Compact"/>
              <w:jc w:val="center"/>
            </w:pPr>
            <w:r>
              <w:t xml:space="preserve">2</w:t>
            </w:r>
          </w:p>
        </w:tc>
        <w:tc>
          <w:tcPr/>
          <w:p>
            <w:pPr>
              <w:pStyle w:val="Compact"/>
              <w:jc w:val="center"/>
            </w:pPr>
            <w:r>
              <w:t xml:space="preserve">6</w:t>
            </w:r>
          </w:p>
        </w:tc>
      </w:tr>
      <w:tr>
        <w:tc>
          <w:tcPr/>
          <w:p>
            <w:pPr>
              <w:pStyle w:val="Compact"/>
              <w:jc w:val="left"/>
            </w:pPr>
            <w:r>
              <w:t xml:space="preserve">Russian</w:t>
            </w:r>
          </w:p>
        </w:tc>
        <w:tc>
          <w:tcPr/>
          <w:p>
            <w:pPr>
              <w:pStyle w:val="Compact"/>
              <w:jc w:val="center"/>
            </w:pPr>
            <w:r>
              <w:t xml:space="preserve">2</w:t>
            </w:r>
          </w:p>
        </w:tc>
        <w:tc>
          <w:tcPr/>
          <w:p>
            <w:pPr>
              <w:pStyle w:val="Compact"/>
              <w:jc w:val="center"/>
            </w:pPr>
            <w:r>
              <w:t xml:space="preserve">2</w:t>
            </w:r>
          </w:p>
        </w:tc>
      </w:tr>
      <w:tr>
        <w:tc>
          <w:tcPr/>
          <w:p>
            <w:pPr>
              <w:pStyle w:val="Compact"/>
              <w:jc w:val="left"/>
            </w:pPr>
            <w:r>
              <w:t xml:space="preserve">Serbian</w:t>
            </w:r>
          </w:p>
        </w:tc>
        <w:tc>
          <w:tcPr/>
          <w:p>
            <w:pPr>
              <w:pStyle w:val="Compact"/>
              <w:jc w:val="center"/>
            </w:pPr>
            <w:r>
              <w:t xml:space="preserve">1</w:t>
            </w:r>
          </w:p>
        </w:tc>
        <w:tc>
          <w:tcPr/>
          <w:p>
            <w:pPr>
              <w:pStyle w:val="Compact"/>
              <w:jc w:val="center"/>
            </w:pPr>
            <w:r>
              <w:t xml:space="preserve">8</w:t>
            </w:r>
          </w:p>
        </w:tc>
      </w:tr>
      <w:tr>
        <w:tc>
          <w:tcPr/>
          <w:p>
            <w:pPr>
              <w:pStyle w:val="Compact"/>
              <w:jc w:val="left"/>
            </w:pPr>
            <w:r>
              <w:t xml:space="preserve">Sesotho</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Slovenian</w:t>
            </w:r>
          </w:p>
        </w:tc>
        <w:tc>
          <w:tcPr/>
          <w:p>
            <w:pPr>
              <w:pStyle w:val="Compact"/>
              <w:jc w:val="center"/>
            </w:pPr>
            <w:r>
              <w:t xml:space="preserve">1</w:t>
            </w:r>
          </w:p>
        </w:tc>
        <w:tc>
          <w:tcPr/>
          <w:p>
            <w:pPr>
              <w:pStyle w:val="Compact"/>
              <w:jc w:val="center"/>
            </w:pPr>
            <w:r>
              <w:t xml:space="preserve">20</w:t>
            </w:r>
          </w:p>
        </w:tc>
      </w:tr>
      <w:tr>
        <w:tc>
          <w:tcPr/>
          <w:p>
            <w:pPr>
              <w:pStyle w:val="Compact"/>
              <w:jc w:val="left"/>
            </w:pPr>
            <w:r>
              <w:t xml:space="preserve">Spanish</w:t>
            </w:r>
          </w:p>
        </w:tc>
        <w:tc>
          <w:tcPr/>
          <w:p>
            <w:pPr>
              <w:pStyle w:val="Compact"/>
              <w:jc w:val="center"/>
            </w:pPr>
            <w:r>
              <w:t xml:space="preserve">14</w:t>
            </w:r>
          </w:p>
        </w:tc>
        <w:tc>
          <w:tcPr/>
          <w:p>
            <w:pPr>
              <w:pStyle w:val="Compact"/>
              <w:jc w:val="center"/>
            </w:pPr>
            <w:r>
              <w:t xml:space="preserve">75</w:t>
            </w:r>
          </w:p>
        </w:tc>
      </w:tr>
      <w:tr>
        <w:tc>
          <w:tcPr/>
          <w:p>
            <w:pPr>
              <w:pStyle w:val="Compact"/>
              <w:jc w:val="left"/>
            </w:pPr>
            <w:r>
              <w:t xml:space="preserve">Spanish/Catalan</w:t>
            </w:r>
          </w:p>
        </w:tc>
        <w:tc>
          <w:tcPr/>
          <w:p>
            <w:pPr>
              <w:pStyle w:val="Compact"/>
              <w:jc w:val="center"/>
            </w:pPr>
            <w:r>
              <w:t xml:space="preserve">3</w:t>
            </w:r>
          </w:p>
        </w:tc>
        <w:tc>
          <w:tcPr/>
          <w:p>
            <w:pPr>
              <w:pStyle w:val="Compact"/>
              <w:jc w:val="center"/>
            </w:pPr>
            <w:r>
              <w:t xml:space="preserve">6</w:t>
            </w:r>
          </w:p>
        </w:tc>
      </w:tr>
      <w:tr>
        <w:tc>
          <w:tcPr/>
          <w:p>
            <w:pPr>
              <w:pStyle w:val="Compact"/>
              <w:jc w:val="left"/>
            </w:pPr>
            <w:r>
              <w:t xml:space="preserve">Spanish/Galician</w:t>
            </w:r>
          </w:p>
        </w:tc>
        <w:tc>
          <w:tcPr/>
          <w:p>
            <w:pPr>
              <w:pStyle w:val="Compact"/>
              <w:jc w:val="center"/>
            </w:pPr>
            <w:r>
              <w:t xml:space="preserve">1</w:t>
            </w:r>
          </w:p>
        </w:tc>
        <w:tc>
          <w:tcPr/>
          <w:p>
            <w:pPr>
              <w:pStyle w:val="Compact"/>
              <w:jc w:val="center"/>
            </w:pPr>
            <w:r>
              <w:t xml:space="preserve">66</w:t>
            </w:r>
          </w:p>
        </w:tc>
      </w:tr>
      <w:tr>
        <w:tc>
          <w:tcPr/>
          <w:p>
            <w:pPr>
              <w:pStyle w:val="Compact"/>
              <w:jc w:val="left"/>
            </w:pPr>
            <w:r>
              <w:t xml:space="preserve">Swedish</w:t>
            </w:r>
          </w:p>
        </w:tc>
        <w:tc>
          <w:tcPr/>
          <w:p>
            <w:pPr>
              <w:pStyle w:val="Compact"/>
              <w:jc w:val="center"/>
            </w:pPr>
            <w:r>
              <w:t xml:space="preserve">3</w:t>
            </w:r>
          </w:p>
        </w:tc>
        <w:tc>
          <w:tcPr/>
          <w:p>
            <w:pPr>
              <w:pStyle w:val="Compact"/>
              <w:jc w:val="center"/>
            </w:pPr>
            <w:r>
              <w:t xml:space="preserve">9</w:t>
            </w:r>
          </w:p>
        </w:tc>
      </w:tr>
      <w:tr>
        <w:tc>
          <w:tcPr/>
          <w:p>
            <w:pPr>
              <w:pStyle w:val="Compact"/>
              <w:jc w:val="left"/>
            </w:pPr>
            <w:r>
              <w:t xml:space="preserve">Taiwanese</w:t>
            </w:r>
          </w:p>
        </w:tc>
        <w:tc>
          <w:tcPr/>
          <w:p>
            <w:pPr>
              <w:pStyle w:val="Compact"/>
              <w:jc w:val="center"/>
            </w:pPr>
            <w:r>
              <w:t xml:space="preserve">1</w:t>
            </w:r>
          </w:p>
        </w:tc>
        <w:tc>
          <w:tcPr/>
          <w:p>
            <w:pPr>
              <w:pStyle w:val="Compact"/>
              <w:jc w:val="center"/>
            </w:pPr>
            <w:r>
              <w:t xml:space="preserve">4</w:t>
            </w:r>
          </w:p>
        </w:tc>
      </w:tr>
      <w:tr>
        <w:tc>
          <w:tcPr/>
          <w:p>
            <w:pPr>
              <w:pStyle w:val="Compact"/>
              <w:jc w:val="left"/>
            </w:pPr>
            <w:r>
              <w:t xml:space="preserve">Tamil</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Thai</w:t>
            </w:r>
          </w:p>
        </w:tc>
        <w:tc>
          <w:tcPr/>
          <w:p>
            <w:pPr>
              <w:pStyle w:val="Compact"/>
              <w:jc w:val="center"/>
            </w:pPr>
            <w:r>
              <w:t xml:space="preserve">1</w:t>
            </w:r>
          </w:p>
        </w:tc>
        <w:tc>
          <w:tcPr/>
          <w:p>
            <w:pPr>
              <w:pStyle w:val="Compact"/>
              <w:jc w:val="center"/>
            </w:pPr>
            <w:r>
              <w:t xml:space="preserve">18</w:t>
            </w:r>
          </w:p>
        </w:tc>
      </w:tr>
      <w:tr>
        <w:tc>
          <w:tcPr/>
          <w:p>
            <w:pPr>
              <w:pStyle w:val="Compact"/>
              <w:jc w:val="left"/>
            </w:pPr>
            <w:r>
              <w:t xml:space="preserve">Turkish</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Welsh</w:t>
            </w:r>
          </w:p>
        </w:tc>
        <w:tc>
          <w:tcPr/>
          <w:p>
            <w:pPr>
              <w:pStyle w:val="Compact"/>
              <w:jc w:val="center"/>
            </w:pPr>
            <w:r>
              <w:t xml:space="preserve">2</w:t>
            </w:r>
          </w:p>
        </w:tc>
        <w:tc>
          <w:tcPr/>
          <w:p>
            <w:pPr>
              <w:pStyle w:val="Compact"/>
              <w:jc w:val="center"/>
            </w:pPr>
            <w:r>
              <w:t xml:space="preserve">475</w:t>
            </w:r>
          </w:p>
        </w:tc>
      </w:tr>
    </w:tbl>
    <w:bookmarkEnd w:id="32"/>
    <w:bookmarkStart w:id="33" w:name="sm8-further-ackowledgments"/>
    <w:p>
      <w:pPr>
        <w:pStyle w:val="Heading2"/>
      </w:pPr>
      <w:r>
        <w:t xml:space="preserve">SM8: Further ackowledgments</w:t>
      </w:r>
    </w:p>
    <w:p>
      <w:pPr>
        <w:pStyle w:val="FirstParagraph"/>
      </w:pPr>
      <w:r>
        <w:t xml:space="preserve">We would like to thank the curators of the corpora who replied to our email: Andra Kütt, Caroline Rowland, Carrie Dyck, David Dickinson, Dominique Bassano, Juana Liceras, Klára Matiasovitsová, Luigi Rizzi, Maria João Freitas, Michelle McGillion, Sanne Kuijper, Sinead McNally, Tina Hickey, Ur Shlonsky, Zhang Yibin, Amy Strekas, Donna Thal , Frank Wijnen, Gaja Jarosz, Gerardo Aguado Alonso, Jane Herbert, Jasmina Moskovljević Popović, Jing Zhou, Pilar Prieto, Rebecca Burns, Stephen Matthews, Teresa da Costa, Ulrich Frauenfelder, Uri Tadmor, Virginia Yip, Yvan Rose, Ana Isabel Ojea Lopez, Andra Kütt, Bob Wilson, Christophe Parisse, Elena Lieven, Elena Nicoladis, Elizabeth Nixon, Filip Smolik, Folkert Kuiken, Huang Yue-Yuan, Janet Bang, Jeannine Goh, Julian Pine, Linhui Li, Luigi Rizzi, Maja Roch, Mara Steinberg Lowe, Marguerite Mackenzie, Michelle White, Nada Ševa, Nicola Botting, Stephanie Durrleman, Stephen Matthews, Virginia Yip, Yvan Rose, 404 Not Found, Airi Kapanen, Alan Cruttenden, Alison Henry, Aliyah Morgenstern, Amye Warren-Leubecker, Ana Lúcia Santos, Ana Maria Guimarães, Andra Kütt, Andrea Biró, Andrea Feldman, Angela Grimm, Ann Peters, Anna Chromá, Anna Theakston, Anne Van Kleeck, Anne-Marie Schaerlaekens, Annick De Houwer, Annick DeHouwer, Antje van Oosten, Aparna Nadig, Astrid Klammler, Aurora Bel Gaya, Aviya Hacohen, Ayhan Aksu Koç, Barbara Davis, Barbara Pearson, Bernadette Plunkett, Bernd Möbius, Bob Jones, Brian MacWhinney, Britta Lintfert, Carina Koroschetz, Carmen Silva-Corvalán, Caroline Rowland, Catherine Snow, Cécile De Cat, Charles Watkins, Chiara Roggero, Chien-ju Chang, Christian Champaud, Christiane von Stutterheim, Christina Gildersleeve-Neumann, Christine Howe, Claartje Levelt, Claudine Hammelrath, Colleen Huebner Morisset, Conxita Lleo, Conxita Lleó, Cornelia Hamann, Darinka Anđelković, David Gil, Dmitar Popov, Donella Antelmi, Donna Jackson-Maldonado, Dorit Ravid, Eithne Guilfoyle, Ekaterina Protassova, Elena Pizzuto, Elena Tribushinina, Elena V. M. Lieven, Elisabet Serrat Sellabona, Eliseo Diez-Itza, Elizabeth Bates, Eon-Suk Ko, Eva Bar-Shalom, Eve Clark, Evelien Krikhaar, Feyza Altinkamis, Francisco De Lacerda, Frank Wijnen, Fred Genesee, Frenette Southwood, Gerard Bol, Ghada Khattab, Gina Conti-Ramsden, Gisela Szagun, Giuseppe Cappelli, Gordana Hržica, Gordon Wells, Habibeh Samadi, Hanna Batoréo, Hannah Sarvasy, Harriet Jisa, Heather Goad, Heba Salama, Heidi Feldman, Heike Behrens, Helen Körgesaar, Hervé Hunkeler, Hintat Cheung, Hiro Yuki Nisisawa, Hrafnhildur Ragnarsdóttir, Hye-Ree Ghim, Igor Žagar, Iliana Reyes, Inge Zink, Ioana Goga, Isabelle Barrière, Isabelle Maillochon, Jacqueline Sachs, Jacqueline van Kampen, Jan Edwards, Jane S. Tsay, Javier Aguado Orea, Jean Berko Gleason, Jean Quigley, Jean-Adolphe Rondal, Jeannine Goh, Jeroen Aarssen, Jing Zhou, Jody Tommerdahl, Joe Pater, Johanna Nicholas, Jóhanna Thelma Einarsdóttir, Johanne Paradis, John Neil Bohannon III, Jordan Zlatev, José L. Linaza, Ju-Yeon Ryu, Judit Navracsics, Julian Pine, Julie Brittain, Julie McMillan, Jürgen Weissenborn, Kaja Kohler, Karina Hess Zimmermann, Karme Beek, Katerina Palasis, Katherine Demuth, Katherine Nelson, Kathy Post, Keith Sawyer, Kim Plunkett, Klaus Wagner, L. Haggerty, Laetitia de Almeida, Larisa Avram, Larry F. Guthrie, Leonor Scliar-Cabral, Liliana Tolchinsky, Linda Kelly, Linhui Li, LinHui Li, Lise Menn, Livia Tonelli, Lois Bloom, Lori Van Houten, Lorraine McCune, Lynn S. Bliss, Madalena Cruz-Ferreira, Madeleine Leveillé, Magda Krupa-Kwiatkowska, Magdalena Smoczynska, Maigi Vija, Maja Roch, Manuela Wagner, Marc Bornstein, Margaret Deuchar, Maria del Carmen Aguirre Martínez, Maria Emma Ticio, María Jesús Pérez-Bazán, Maria-Llanos Luque Sánchez, Marie-Thérèse Le Normand, Mariko Hayashi, Marilyn Vihman, Marta Fernández Vázquez, Martha Shiro, Marty Demetras, Mary Ann Evans, Mary Beckman, Mary Erbaugh, Masayuki Yokoyama, Mats Andrén, Max Miller, Megan Devlin, Melanie Soderstrom, Melissa Redford, Melita Kovacevic, Michael Brent, Michael Forrester, Milagros Fernández Pérez, Miquel Serra, Mirco Fasolo, Mireas Llinas, Mireia Llinàs-Grau, Mitsuhiko Ota, Mohamed Lahrouchi, Monique Vion, Myron Korman, Nan Bernstein Ratner, Naomi Hamasaki, Naomi Yamaguchi, Natalia Gagarina, Neil Smith, Neiloufar Family, Nina Gram Garmann, Norio Naka, Not Found, Núria Esteve-Gibert, Oksana Bailleul, Ondene Van Dulm, Oralia Rodríguez Arredondo, Outi Bat-El, Pamela Rollins, Patrick Suppes, Paul Fletcher, Paula Fikkert, Péter Bodor, Petra Bos, Petra Hendriks, Petra Sleeman, Rangaswamy Narasimhan, Raquel Fernández Fuertes, Reili Argus, Richard Sprott, Richard Weist, Roberto Soto Valle, Roger Brown, Ron Gillam, Rosa Graciela Montes, Roy Higginson, Ruth Berman, Sam Leung, Seba Al-Hindawy, Shaima AlQattan, Sharon Inkelas, Silvia Nieva, Silvia Romero Contreras, Sirli Zupping, Sophie Kern, Sotaro Kita, Stan Kuczaj, Steven Gillis, Sudaporn Luksaneeyanawin, Susan Ellis Weismer, Susan Gelman, Susan R. Braunwald, Susana Correia, Susana López Ornat, Susanne Miyata, Sven Strömqvist, Takeo Ishii, Tamirand De Lisser, Tania Ionin, Thea Cameron-Faulkner, Thomas Doukas, Thomas Lee, Tina Ringstad, Twila Tardif, Ursula Stephany, Valentin Remedi, Victoria Marrero, Virginia C. Gathercole, Virginia Gathercole, Virginia Valian, Virginia Yip, William Hall, William Snyder, Xiangjun Deng, Yasuhiro Shirai, Yonata Levy, Yoshiki Ogawa, Yow Wei Quin, and Yow Wei Quin.</w:t>
      </w:r>
    </w:p>
    <w:bookmarkEnd w:id="33"/>
    <w:bookmarkStart w:id="34" w:name="package-and-environment-version"/>
    <w:p>
      <w:pPr>
        <w:pStyle w:val="Heading2"/>
      </w:pPr>
      <w:r>
        <w:t xml:space="preserve">Package and environment version</w:t>
      </w:r>
    </w:p>
    <w:p>
      <w:pPr>
        <w:pStyle w:val="SourceCode"/>
      </w:pPr>
      <w:r>
        <w:rPr>
          <w:rStyle w:val="VerbatimChar"/>
        </w:rPr>
        <w:t xml:space="preserve">## R version 4.1.0 (2021-05-18)</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/Library/Frameworks/R.framework/Versions/4.1/Resources/lib/libRblas.dylib</w:t>
      </w:r>
      <w:r>
        <w:br/>
      </w:r>
      <w:r>
        <w:rPr>
          <w:rStyle w:val="VerbatimChar"/>
        </w:rPr>
        <w:t xml:space="preserve">## LAPACK: /Library/Frameworks/R.framework/Versions/4.1/Resources/lib/libRlapack.dylib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RColorBrewer_1.1-3 rjson_0.2.21       ggthemes_4.2.4     GGally_2.1.2      </w:t>
      </w:r>
      <w:r>
        <w:br/>
      </w:r>
      <w:r>
        <w:rPr>
          <w:rStyle w:val="VerbatimChar"/>
        </w:rPr>
        <w:t xml:space="preserve">##  [5] plotly_4.10.0      ggpubr_0.4.0       kableExtra_1.3.4   stringr_1.5.1     </w:t>
      </w:r>
      <w:r>
        <w:br/>
      </w:r>
      <w:r>
        <w:rPr>
          <w:rStyle w:val="VerbatimChar"/>
        </w:rPr>
        <w:t xml:space="preserve">##  [9] scales_1.2.0       purrr_1.0.2        tidyr_1.3.1        dplyr_1.1.4       </w:t>
      </w:r>
      <w:r>
        <w:br/>
      </w:r>
      <w:r>
        <w:rPr>
          <w:rStyle w:val="VerbatimChar"/>
        </w:rPr>
        <w:t xml:space="preserve">## [13] ggplot2_3.3.6      papaja_0.1.2.9000  tinylabels_0.2.4  </w:t>
      </w:r>
      <w:r>
        <w:br/>
      </w:r>
      <w:r>
        <w:rPr>
          <w:rStyle w:val="VerbatimChar"/>
        </w:rPr>
        <w:t xml:space="preserve">## </w:t>
      </w:r>
      <w:r>
        <w:br/>
      </w:r>
      <w:r>
        <w:rPr>
          <w:rStyle w:val="VerbatimChar"/>
        </w:rPr>
        <w:t xml:space="preserve">## loaded via a namespace (and not attached):</w:t>
      </w:r>
      <w:r>
        <w:br/>
      </w:r>
      <w:r>
        <w:rPr>
          <w:rStyle w:val="VerbatimChar"/>
        </w:rPr>
        <w:t xml:space="preserve">##  [1] httr_1.4.3        splines_4.1.0     jsonlite_1.8.8    viridisLite_0.4.0</w:t>
      </w:r>
      <w:r>
        <w:br/>
      </w:r>
      <w:r>
        <w:rPr>
          <w:rStyle w:val="VerbatimChar"/>
        </w:rPr>
        <w:t xml:space="preserve">##  [5] carData_3.0-5     datawizard_0.9.1  highr_0.11        yaml_2.3.9       </w:t>
      </w:r>
      <w:r>
        <w:br/>
      </w:r>
      <w:r>
        <w:rPr>
          <w:rStyle w:val="VerbatimChar"/>
        </w:rPr>
        <w:t xml:space="preserve">##  [9] bayestestR_0.13.1 pillar_1.9.0      backports_1.5.0   lattice_0.20-44  </w:t>
      </w:r>
      <w:r>
        <w:br/>
      </w:r>
      <w:r>
        <w:rPr>
          <w:rStyle w:val="VerbatimChar"/>
        </w:rPr>
        <w:t xml:space="preserve">## [13] glue_1.7.0        digest_0.6.36     ggsignif_0.6.1    rvest_1.0.2      </w:t>
      </w:r>
      <w:r>
        <w:br/>
      </w:r>
      <w:r>
        <w:rPr>
          <w:rStyle w:val="VerbatimChar"/>
        </w:rPr>
        <w:t xml:space="preserve">## [17] colorspace_2.0-3  Matrix_1.3-3      htmltools_0.5.8.1 plyr_1.8.7       </w:t>
      </w:r>
      <w:r>
        <w:br/>
      </w:r>
      <w:r>
        <w:rPr>
          <w:rStyle w:val="VerbatimChar"/>
        </w:rPr>
        <w:t xml:space="preserve">## [21] pkgconfig_2.0.3   broom_1.0.6.9000  xtable_1.8-4      mvtnorm_1.1-3    </w:t>
      </w:r>
      <w:r>
        <w:br/>
      </w:r>
      <w:r>
        <w:rPr>
          <w:rStyle w:val="VerbatimChar"/>
        </w:rPr>
        <w:t xml:space="preserve">## [25] webshot_0.5.3     svglite_2.1.0     emmeans_1.7.5     tibble_3.2.1     </w:t>
      </w:r>
      <w:r>
        <w:br/>
      </w:r>
      <w:r>
        <w:rPr>
          <w:rStyle w:val="VerbatimChar"/>
        </w:rPr>
        <w:t xml:space="preserve">## [29] mgcv_1.8-35       generics_0.1.3    farver_2.1.1      car_3.1-0        </w:t>
      </w:r>
      <w:r>
        <w:br/>
      </w:r>
      <w:r>
        <w:rPr>
          <w:rStyle w:val="VerbatimChar"/>
        </w:rPr>
        <w:t xml:space="preserve">## [33] withr_3.0.0       lazyeval_0.2.2    cli_3.6.3         magrittr_2.0.3   </w:t>
      </w:r>
      <w:r>
        <w:br/>
      </w:r>
      <w:r>
        <w:rPr>
          <w:rStyle w:val="VerbatimChar"/>
        </w:rPr>
        <w:t xml:space="preserve">## [37] effectsize_0.8.6  estimability_1.3  evaluate_0.24.0   fansi_1.0.6      </w:t>
      </w:r>
      <w:r>
        <w:br/>
      </w:r>
      <w:r>
        <w:rPr>
          <w:rStyle w:val="VerbatimChar"/>
        </w:rPr>
        <w:t xml:space="preserve">## [41] nlme_3.1-152      rstatix_0.7.0     xml2_1.3.3        tools_4.1.0      </w:t>
      </w:r>
      <w:r>
        <w:br/>
      </w:r>
      <w:r>
        <w:rPr>
          <w:rStyle w:val="VerbatimChar"/>
        </w:rPr>
        <w:t xml:space="preserve">## [45] data.table_1.14.2 lifecycle_1.0.4   munsell_0.5.0     compiler_4.1.0   </w:t>
      </w:r>
      <w:r>
        <w:br/>
      </w:r>
      <w:r>
        <w:rPr>
          <w:rStyle w:val="VerbatimChar"/>
        </w:rPr>
        <w:t xml:space="preserve">## [49] systemfonts_1.0.4 rlang_1.1.4       grid_4.1.0        parameters_0.21.3</w:t>
      </w:r>
      <w:r>
        <w:br/>
      </w:r>
      <w:r>
        <w:rPr>
          <w:rStyle w:val="VerbatimChar"/>
        </w:rPr>
        <w:t xml:space="preserve">## [53] rstudioapi_0.13   htmlwidgets_1.5.4 labeling_0.4.2    rmarkdown_2.27   </w:t>
      </w:r>
      <w:r>
        <w:br/>
      </w:r>
      <w:r>
        <w:rPr>
          <w:rStyle w:val="VerbatimChar"/>
        </w:rPr>
        <w:t xml:space="preserve">## [57] gtable_0.3.0      abind_1.4-5       reshape_0.8.9     R6_2.5.1         </w:t>
      </w:r>
      <w:r>
        <w:br/>
      </w:r>
      <w:r>
        <w:rPr>
          <w:rStyle w:val="VerbatimChar"/>
        </w:rPr>
        <w:t xml:space="preserve">## [61] knitr_1.48        fastmap_1.2.0     utf8_1.2.4        insight_0.19.7   </w:t>
      </w:r>
      <w:r>
        <w:br/>
      </w:r>
      <w:r>
        <w:rPr>
          <w:rStyle w:val="VerbatimChar"/>
        </w:rPr>
        <w:t xml:space="preserve">## [65] stringi_1.8.4     Rcpp_1.0.9        vctrs_0.6.5       tidyselect_1.2.1 </w:t>
      </w:r>
      <w:r>
        <w:br/>
      </w:r>
      <w:r>
        <w:rPr>
          <w:rStyle w:val="VerbatimChar"/>
        </w:rPr>
        <w:t xml:space="preserve">## [69] xfun_0.46         coda_0.19-4</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WEIRD CHILDES</dc:title>
  <dc:creator>Camila Scaff</dc:creator>
  <cp:keywords/>
  <dcterms:created xsi:type="dcterms:W3CDTF">2024-07-21T19:10:55Z</dcterms:created>
  <dcterms:modified xsi:type="dcterms:W3CDTF">2024-07-21T19:10:55Z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2024-02-26</vt:lpwstr>
  </property>
  <property fmtid="{D5CDD505-2E9C-101B-9397-08002B2CF9AE}" pid="3" name="output">
    <vt:lpwstr/>
  </property>
</Properties>
</file>