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Observation Report: Fate of the Population for R = 4</w:t>
      </w:r>
    </w:p>
    <w:p>
      <w:r>
        <w:t>This report analyzes the discrete logistic growth model under extreme conditions. When the growth factor is set to R = 4, the environment is at its maximum chaotic limit. The fate of the population depends entirely on its starting size (P0).</w:t>
      </w:r>
    </w:p>
    <w:p>
      <w:pPr>
        <w:pStyle w:val="Heading1"/>
      </w:pPr>
      <w:r>
        <w:t>1. Experimental Charts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results_R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Detailed Observations</w:t>
      </w:r>
    </w:p>
    <w:p>
      <w:pPr>
        <w:pStyle w:val="Heading2"/>
      </w:pPr>
      <w:r>
        <w:t>a) Starting Population: P0 = 0.1 (10% capacity)</w:t>
      </w:r>
    </w:p>
    <w:p>
      <w:r>
        <w:t>FULL CHAOS. The population quickly shoots up, then fluctuates wildly between 0 and 1. It never stabilizes and never repeats the same pattern. It constantly bounces between near-extinction and overpopulation.</w:t>
      </w:r>
    </w:p>
    <w:p>
      <w:pPr>
        <w:pStyle w:val="Heading2"/>
      </w:pPr>
      <w:r>
        <w:t>b) Starting Population: P0 = 0.5 (50% capacity)</w:t>
      </w:r>
    </w:p>
    <w:p>
      <w:r>
        <w:t>DELAYED EXTINCTION. Because R=4 is so high, starting at exactly 50% causes the population to hit exactly 1.0 (100% capacity) in generation 1. Having consumed absolutely all resources, it crashes to exactly 0.0 in generation 2. Extinction is permanent.</w:t>
      </w:r>
    </w:p>
    <w:p>
      <w:pPr>
        <w:pStyle w:val="Heading2"/>
      </w:pPr>
      <w:r>
        <w:t>c) Starting Population: P0 = 1.0 (100% capacity)</w:t>
      </w:r>
    </w:p>
    <w:p>
      <w:r>
        <w:t>INSTANT EXTINCTION. The population begins already at the absolute maximum limit of the environment. There are zero resources left for reproduction. It instantly drops to 0.0 in generation 1.</w:t>
      </w:r>
    </w:p>
    <w:p>
      <w:pPr>
        <w:pStyle w:val="Heading2"/>
      </w:pPr>
      <w:r>
        <w:t>d) Starting Population: P0 = 2.0 (200% capacity)</w:t>
      </w:r>
    </w:p>
    <w:p>
      <w:r>
        <w:t>MATHEMATICAL COLLAPSE. The population starts at double what the environment can support. In the formula, the (1 - 2.0) term creates a negative multiplier (-1). The population instantly drops into impossible negative numbers and spirals rapidly into negative infinity. Biologically, the environment was so severely over-consumed that total ecosystem collapse occurred instantly.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