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A202" w14:textId="77777777" w:rsidR="004F05C9" w:rsidRDefault="004F05C9"/>
    <w:p w14:paraId="00A2CF4A" w14:textId="77777777" w:rsidR="002F6E60" w:rsidRPr="002F6E60" w:rsidRDefault="002F6E60" w:rsidP="002F6E60"/>
    <w:p w14:paraId="20CC884B" w14:textId="77777777" w:rsidR="002F6E60" w:rsidRPr="002F6E60" w:rsidRDefault="002F6E60" w:rsidP="002F6E60"/>
    <w:p w14:paraId="3A948F23" w14:textId="77777777" w:rsidR="002F6E60" w:rsidRPr="002F6E60" w:rsidRDefault="002F6E60" w:rsidP="002F6E60"/>
    <w:p w14:paraId="7E4DEED0" w14:textId="77777777" w:rsidR="002F6E60" w:rsidRPr="002F6E60" w:rsidRDefault="002F6E60" w:rsidP="002F6E60"/>
    <w:p w14:paraId="4F58241F" w14:textId="77777777" w:rsidR="002F6E60" w:rsidRPr="002F6E60" w:rsidRDefault="002F6E60" w:rsidP="002F6E60"/>
    <w:p w14:paraId="4416BDBB" w14:textId="77777777" w:rsidR="002F6E60" w:rsidRPr="002F6E60" w:rsidRDefault="002F6E60" w:rsidP="002F6E60"/>
    <w:p w14:paraId="4A955BB7" w14:textId="77777777" w:rsidR="002F6E60" w:rsidRPr="002F6E60" w:rsidRDefault="002F6E60" w:rsidP="002F6E60"/>
    <w:p w14:paraId="2DA004CC" w14:textId="77777777" w:rsidR="002F6E60" w:rsidRPr="002F6E60" w:rsidRDefault="002F6E60" w:rsidP="002F6E60"/>
    <w:p w14:paraId="59964B4F" w14:textId="77777777" w:rsidR="002F6E60" w:rsidRDefault="002F6E60" w:rsidP="002F6E60"/>
    <w:p w14:paraId="1860B250" w14:textId="4ABBBE8A"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 xml:space="preserve">RAPORT </w:t>
      </w:r>
      <w:r w:rsidR="00BC1D48">
        <w:rPr>
          <w:rFonts w:ascii="Times New Roman" w:eastAsia="Calibri" w:hAnsi="Times New Roman" w:cs="Times New Roman"/>
          <w:sz w:val="56"/>
          <w:szCs w:val="56"/>
        </w:rPr>
        <w:t>1</w:t>
      </w:r>
      <w:r w:rsidR="00946A8D">
        <w:rPr>
          <w:rFonts w:ascii="Times New Roman" w:eastAsia="Calibri" w:hAnsi="Times New Roman" w:cs="Times New Roman"/>
          <w:sz w:val="56"/>
          <w:szCs w:val="56"/>
        </w:rPr>
        <w:t>3</w:t>
      </w:r>
    </w:p>
    <w:p w14:paraId="50A555F8" w14:textId="76661F9A" w:rsidR="002F6E60" w:rsidRPr="002F6E60"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DEPARTAMENT:</w:t>
      </w:r>
      <w:r w:rsidR="00AC34DE">
        <w:rPr>
          <w:rFonts w:ascii="Times New Roman" w:eastAsia="Calibri" w:hAnsi="Times New Roman" w:cs="Times New Roman"/>
          <w:sz w:val="56"/>
          <w:szCs w:val="56"/>
        </w:rPr>
        <w:t xml:space="preserve"> </w:t>
      </w:r>
      <w:r w:rsidRPr="002F6E60">
        <w:rPr>
          <w:rFonts w:ascii="Times New Roman" w:eastAsia="Calibri" w:hAnsi="Times New Roman" w:cs="Times New Roman"/>
          <w:sz w:val="56"/>
          <w:szCs w:val="56"/>
        </w:rPr>
        <w:t>OPTOSPINTRONICA</w:t>
      </w:r>
    </w:p>
    <w:p w14:paraId="5DA7DDAB" w14:textId="2DFB6010" w:rsidR="00AC34DE" w:rsidRDefault="002F6E60" w:rsidP="002F6E60">
      <w:pPr>
        <w:jc w:val="center"/>
        <w:rPr>
          <w:rFonts w:ascii="Times New Roman" w:eastAsia="Calibri" w:hAnsi="Times New Roman" w:cs="Times New Roman"/>
          <w:sz w:val="56"/>
          <w:szCs w:val="56"/>
        </w:rPr>
      </w:pPr>
      <w:r w:rsidRPr="002F6E60">
        <w:rPr>
          <w:rFonts w:ascii="Times New Roman" w:eastAsia="Calibri" w:hAnsi="Times New Roman" w:cs="Times New Roman"/>
          <w:sz w:val="56"/>
          <w:szCs w:val="56"/>
        </w:rPr>
        <w:t>Gavrila Vlad-Theodor</w:t>
      </w:r>
    </w:p>
    <w:p w14:paraId="1FA116E3" w14:textId="77777777" w:rsidR="00AC34DE" w:rsidRDefault="00AC34DE">
      <w:pPr>
        <w:rPr>
          <w:rFonts w:ascii="Times New Roman" w:eastAsia="Calibri" w:hAnsi="Times New Roman" w:cs="Times New Roman"/>
          <w:sz w:val="56"/>
          <w:szCs w:val="56"/>
        </w:rPr>
      </w:pPr>
      <w:r>
        <w:rPr>
          <w:rFonts w:ascii="Times New Roman" w:eastAsia="Calibri" w:hAnsi="Times New Roman" w:cs="Times New Roman"/>
          <w:sz w:val="56"/>
          <w:szCs w:val="56"/>
        </w:rPr>
        <w:br w:type="page"/>
      </w:r>
    </w:p>
    <w:p w14:paraId="61EF2215" w14:textId="6E908ABF" w:rsidR="002F6E60" w:rsidRPr="00402898" w:rsidRDefault="004936B8" w:rsidP="00C54F90">
      <w:pPr>
        <w:jc w:val="center"/>
        <w:rPr>
          <w:rFonts w:ascii="Times New Roman" w:hAnsi="Times New Roman" w:cs="Times New Roman"/>
          <w:sz w:val="36"/>
          <w:szCs w:val="36"/>
        </w:rPr>
      </w:pPr>
      <w:proofErr w:type="spellStart"/>
      <w:r w:rsidRPr="00402898">
        <w:rPr>
          <w:rFonts w:ascii="Times New Roman" w:hAnsi="Times New Roman" w:cs="Times New Roman"/>
          <w:sz w:val="36"/>
          <w:szCs w:val="36"/>
        </w:rPr>
        <w:lastRenderedPageBreak/>
        <w:t>Kubernetes</w:t>
      </w:r>
      <w:r w:rsidR="00150DEF" w:rsidRPr="00402898">
        <w:rPr>
          <w:rFonts w:ascii="Times New Roman" w:hAnsi="Times New Roman" w:cs="Times New Roman"/>
          <w:sz w:val="36"/>
          <w:szCs w:val="36"/>
        </w:rPr>
        <w:t>.CRD.Operators</w:t>
      </w:r>
      <w:proofErr w:type="spellEnd"/>
    </w:p>
    <w:p w14:paraId="21A7F620" w14:textId="156B9C26" w:rsidR="00150DEF" w:rsidRPr="00402898" w:rsidRDefault="00323041" w:rsidP="00150DEF">
      <w:pPr>
        <w:rPr>
          <w:rFonts w:ascii="Times New Roman" w:hAnsi="Times New Roman" w:cs="Times New Roman"/>
          <w:b/>
          <w:bCs/>
          <w:sz w:val="32"/>
          <w:szCs w:val="32"/>
          <w:u w:val="single"/>
        </w:rPr>
      </w:pPr>
      <w:r w:rsidRPr="00402898">
        <w:rPr>
          <w:rFonts w:ascii="Times New Roman" w:hAnsi="Times New Roman" w:cs="Times New Roman"/>
          <w:b/>
          <w:bCs/>
          <w:sz w:val="32"/>
          <w:szCs w:val="32"/>
          <w:u w:val="single"/>
        </w:rPr>
        <w:t>Definiti</w:t>
      </w:r>
      <w:r w:rsidR="003E74F6" w:rsidRPr="00402898">
        <w:rPr>
          <w:rFonts w:ascii="Times New Roman" w:hAnsi="Times New Roman" w:cs="Times New Roman"/>
          <w:b/>
          <w:bCs/>
          <w:sz w:val="32"/>
          <w:szCs w:val="32"/>
          <w:u w:val="single"/>
        </w:rPr>
        <w:t>on</w:t>
      </w:r>
      <w:r w:rsidRPr="00402898">
        <w:rPr>
          <w:rFonts w:ascii="Times New Roman" w:hAnsi="Times New Roman" w:cs="Times New Roman"/>
          <w:b/>
          <w:bCs/>
          <w:sz w:val="32"/>
          <w:szCs w:val="32"/>
          <w:u w:val="single"/>
        </w:rPr>
        <w:t>:</w:t>
      </w:r>
    </w:p>
    <w:p w14:paraId="692270F1" w14:textId="77777777" w:rsidR="00FE09B2"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Kubernetes is an open-source container orchestration system for automating software deployment, scaling, and management. Originally designed by Google, the project is now maintained by the Cloud Native Computing Foundation.</w:t>
      </w:r>
    </w:p>
    <w:p w14:paraId="4DB8E5EA" w14:textId="77777777" w:rsidR="00FE09B2" w:rsidRDefault="00FE09B2" w:rsidP="00FE09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60617896" w14:textId="5487645F" w:rsidR="0087750A" w:rsidRDefault="0087750A" w:rsidP="00FE09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r w:rsidRPr="00FE09B2">
        <w:rPr>
          <w:rFonts w:ascii="Times New Roman" w:eastAsia="Times New Roman" w:hAnsi="Times New Roman" w:cs="Times New Roman"/>
          <w:kern w:val="0"/>
          <w:sz w:val="24"/>
          <w:szCs w:val="24"/>
          <w:lang w:val="en"/>
          <w14:ligatures w14:val="none"/>
        </w:rPr>
        <w:t xml:space="preserve">Kubernetes works with various container runtimes such as </w:t>
      </w:r>
      <w:proofErr w:type="spellStart"/>
      <w:r w:rsidRPr="00FE09B2">
        <w:rPr>
          <w:rFonts w:ascii="Times New Roman" w:eastAsia="Times New Roman" w:hAnsi="Times New Roman" w:cs="Times New Roman"/>
          <w:kern w:val="0"/>
          <w:sz w:val="24"/>
          <w:szCs w:val="24"/>
          <w:lang w:val="en"/>
          <w14:ligatures w14:val="none"/>
        </w:rPr>
        <w:t>containerd</w:t>
      </w:r>
      <w:proofErr w:type="spellEnd"/>
      <w:r w:rsidRPr="00FE09B2">
        <w:rPr>
          <w:rFonts w:ascii="Times New Roman" w:eastAsia="Times New Roman" w:hAnsi="Times New Roman" w:cs="Times New Roman"/>
          <w:kern w:val="0"/>
          <w:sz w:val="24"/>
          <w:szCs w:val="24"/>
          <w:lang w:val="en"/>
          <w14:ligatures w14:val="none"/>
        </w:rPr>
        <w:t xml:space="preserve"> and CRI-O. Its suitability for running and managing large cloud-native workloads has led to its widespread adoption in the data center. There are several distributions of this platform – from independent software vendors (ISVs), as well as cloud-hosted offerings from all major public cloud providers.</w:t>
      </w:r>
    </w:p>
    <w:p w14:paraId="6F7E0FCC" w14:textId="77777777" w:rsidR="00EB7A29" w:rsidRDefault="00EB7A29" w:rsidP="00EB7A29">
      <w:pPr>
        <w:rPr>
          <w:rFonts w:ascii="Times New Roman" w:eastAsia="Times New Roman" w:hAnsi="Times New Roman" w:cs="Times New Roman"/>
          <w:kern w:val="0"/>
          <w:sz w:val="24"/>
          <w:szCs w:val="24"/>
          <w:lang w:val="en"/>
          <w14:ligatures w14:val="none"/>
        </w:rPr>
      </w:pPr>
    </w:p>
    <w:p w14:paraId="2BB111B4" w14:textId="2921515F" w:rsidR="00EB7A29" w:rsidRPr="00402898" w:rsidRDefault="003E74F6" w:rsidP="00EB7A29">
      <w:pPr>
        <w:rPr>
          <w:rFonts w:ascii="Times New Roman" w:eastAsia="Times New Roman" w:hAnsi="Times New Roman" w:cs="Times New Roman"/>
          <w:b/>
          <w:bCs/>
          <w:kern w:val="0"/>
          <w:sz w:val="32"/>
          <w:szCs w:val="32"/>
          <w:u w:val="single"/>
          <w:lang w:val="en"/>
          <w14:ligatures w14:val="none"/>
        </w:rPr>
      </w:pPr>
      <w:r w:rsidRPr="00402898">
        <w:rPr>
          <w:rFonts w:ascii="Times New Roman" w:eastAsia="Times New Roman" w:hAnsi="Times New Roman" w:cs="Times New Roman"/>
          <w:b/>
          <w:bCs/>
          <w:kern w:val="0"/>
          <w:sz w:val="32"/>
          <w:szCs w:val="32"/>
          <w:u w:val="single"/>
          <w:lang w:val="en"/>
          <w14:ligatures w14:val="none"/>
        </w:rPr>
        <w:t>Architecture:</w:t>
      </w:r>
    </w:p>
    <w:p w14:paraId="1C6B224B" w14:textId="28ACF20D" w:rsidR="00326448" w:rsidRPr="00EB7A29" w:rsidRDefault="003802E0" w:rsidP="00EB7A29">
      <w:pPr>
        <w:rPr>
          <w:rFonts w:ascii="Times New Roman" w:eastAsia="Times New Roman" w:hAnsi="Times New Roman" w:cs="Times New Roman"/>
          <w:kern w:val="0"/>
          <w:sz w:val="24"/>
          <w:szCs w:val="24"/>
          <w:lang w:val="en"/>
          <w14:ligatures w14:val="none"/>
        </w:rPr>
      </w:pPr>
      <w:r>
        <w:rPr>
          <w:noProof/>
        </w:rPr>
        <w:drawing>
          <wp:anchor distT="0" distB="0" distL="114300" distR="114300" simplePos="0" relativeHeight="251659264" behindDoc="0" locked="0" layoutInCell="1" allowOverlap="1" wp14:anchorId="0DCEA2EF" wp14:editId="4B4D65DE">
            <wp:simplePos x="0" y="0"/>
            <wp:positionH relativeFrom="margin">
              <wp:posOffset>0</wp:posOffset>
            </wp:positionH>
            <wp:positionV relativeFrom="paragraph">
              <wp:posOffset>0</wp:posOffset>
            </wp:positionV>
            <wp:extent cx="6865620" cy="4748530"/>
            <wp:effectExtent l="0" t="0" r="0" b="0"/>
            <wp:wrapNone/>
            <wp:docPr id="1132105856"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5856" name="Picture 1" descr="A diagram of a software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65620" cy="4748530"/>
                    </a:xfrm>
                    <a:prstGeom prst="rect">
                      <a:avLst/>
                    </a:prstGeom>
                  </pic:spPr>
                </pic:pic>
              </a:graphicData>
            </a:graphic>
            <wp14:sizeRelH relativeFrom="margin">
              <wp14:pctWidth>0</wp14:pctWidth>
            </wp14:sizeRelH>
            <wp14:sizeRelV relativeFrom="margin">
              <wp14:pctHeight>0</wp14:pctHeight>
            </wp14:sizeRelV>
          </wp:anchor>
        </w:drawing>
      </w:r>
    </w:p>
    <w:p w14:paraId="72169154" w14:textId="77777777" w:rsidR="005E476A" w:rsidRPr="005E476A" w:rsidRDefault="005E476A" w:rsidP="005E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
          <w14:ligatures w14:val="none"/>
        </w:rPr>
      </w:pPr>
    </w:p>
    <w:p w14:paraId="2B138337" w14:textId="77777777" w:rsidR="003B7E59" w:rsidRPr="003B7E59" w:rsidRDefault="003B7E59" w:rsidP="00150DEF">
      <w:pPr>
        <w:rPr>
          <w:rFonts w:ascii="Times New Roman" w:hAnsi="Times New Roman" w:cs="Times New Roman"/>
          <w:b/>
          <w:bCs/>
          <w:sz w:val="28"/>
          <w:szCs w:val="28"/>
          <w:u w:val="single"/>
        </w:rPr>
      </w:pPr>
    </w:p>
    <w:p w14:paraId="7EC88F3C" w14:textId="77777777" w:rsidR="00323041" w:rsidRDefault="00323041" w:rsidP="00150DEF">
      <w:pPr>
        <w:rPr>
          <w:rFonts w:ascii="Times New Roman" w:hAnsi="Times New Roman" w:cs="Times New Roman"/>
          <w:sz w:val="24"/>
          <w:szCs w:val="24"/>
        </w:rPr>
      </w:pPr>
    </w:p>
    <w:p w14:paraId="6BADB32E" w14:textId="77777777" w:rsidR="00F959EC" w:rsidRPr="00F959EC" w:rsidRDefault="00F959EC" w:rsidP="00F959EC">
      <w:pPr>
        <w:rPr>
          <w:rFonts w:ascii="Times New Roman" w:hAnsi="Times New Roman" w:cs="Times New Roman"/>
          <w:sz w:val="24"/>
          <w:szCs w:val="24"/>
        </w:rPr>
      </w:pPr>
    </w:p>
    <w:p w14:paraId="3937D3DC" w14:textId="77777777" w:rsidR="00F959EC" w:rsidRPr="00F959EC" w:rsidRDefault="00F959EC" w:rsidP="00F959EC">
      <w:pPr>
        <w:rPr>
          <w:rFonts w:ascii="Times New Roman" w:hAnsi="Times New Roman" w:cs="Times New Roman"/>
          <w:sz w:val="24"/>
          <w:szCs w:val="24"/>
        </w:rPr>
      </w:pPr>
    </w:p>
    <w:p w14:paraId="59A44BAD" w14:textId="77777777" w:rsidR="00F959EC" w:rsidRPr="00F959EC" w:rsidRDefault="00F959EC" w:rsidP="00F959EC">
      <w:pPr>
        <w:rPr>
          <w:rFonts w:ascii="Times New Roman" w:hAnsi="Times New Roman" w:cs="Times New Roman"/>
          <w:sz w:val="24"/>
          <w:szCs w:val="24"/>
        </w:rPr>
      </w:pPr>
    </w:p>
    <w:p w14:paraId="5D7A7189" w14:textId="77777777" w:rsidR="00F959EC" w:rsidRPr="00F959EC" w:rsidRDefault="00F959EC" w:rsidP="00F959EC">
      <w:pPr>
        <w:rPr>
          <w:rFonts w:ascii="Times New Roman" w:hAnsi="Times New Roman" w:cs="Times New Roman"/>
          <w:sz w:val="24"/>
          <w:szCs w:val="24"/>
        </w:rPr>
      </w:pPr>
    </w:p>
    <w:p w14:paraId="08E032CE" w14:textId="77777777" w:rsidR="00F959EC" w:rsidRPr="00F959EC" w:rsidRDefault="00F959EC" w:rsidP="00F959EC">
      <w:pPr>
        <w:rPr>
          <w:rFonts w:ascii="Times New Roman" w:hAnsi="Times New Roman" w:cs="Times New Roman"/>
          <w:sz w:val="24"/>
          <w:szCs w:val="24"/>
        </w:rPr>
      </w:pPr>
    </w:p>
    <w:p w14:paraId="3F80F898" w14:textId="77777777" w:rsidR="00F959EC" w:rsidRPr="00F959EC" w:rsidRDefault="00F959EC" w:rsidP="00F959EC">
      <w:pPr>
        <w:rPr>
          <w:rFonts w:ascii="Times New Roman" w:hAnsi="Times New Roman" w:cs="Times New Roman"/>
          <w:sz w:val="24"/>
          <w:szCs w:val="24"/>
        </w:rPr>
      </w:pPr>
    </w:p>
    <w:p w14:paraId="5A1F1EB1" w14:textId="77777777" w:rsidR="00F959EC" w:rsidRPr="00F959EC" w:rsidRDefault="00F959EC" w:rsidP="00F959EC">
      <w:pPr>
        <w:rPr>
          <w:rFonts w:ascii="Times New Roman" w:hAnsi="Times New Roman" w:cs="Times New Roman"/>
          <w:sz w:val="24"/>
          <w:szCs w:val="24"/>
        </w:rPr>
      </w:pPr>
    </w:p>
    <w:p w14:paraId="707F0A5D" w14:textId="77777777" w:rsidR="00F959EC" w:rsidRPr="00F959EC" w:rsidRDefault="00F959EC" w:rsidP="00F959EC">
      <w:pPr>
        <w:rPr>
          <w:rFonts w:ascii="Times New Roman" w:hAnsi="Times New Roman" w:cs="Times New Roman"/>
          <w:sz w:val="24"/>
          <w:szCs w:val="24"/>
        </w:rPr>
      </w:pPr>
    </w:p>
    <w:p w14:paraId="0809637D" w14:textId="77777777" w:rsidR="00F959EC" w:rsidRPr="00F959EC" w:rsidRDefault="00F959EC" w:rsidP="00F959EC">
      <w:pPr>
        <w:rPr>
          <w:rFonts w:ascii="Times New Roman" w:hAnsi="Times New Roman" w:cs="Times New Roman"/>
          <w:sz w:val="24"/>
          <w:szCs w:val="24"/>
        </w:rPr>
      </w:pPr>
    </w:p>
    <w:p w14:paraId="39A8AF8B" w14:textId="77777777" w:rsidR="00F959EC" w:rsidRPr="00F959EC" w:rsidRDefault="00F959EC" w:rsidP="00F959EC">
      <w:pPr>
        <w:rPr>
          <w:rFonts w:ascii="Times New Roman" w:hAnsi="Times New Roman" w:cs="Times New Roman"/>
          <w:sz w:val="24"/>
          <w:szCs w:val="24"/>
        </w:rPr>
      </w:pPr>
    </w:p>
    <w:p w14:paraId="55A613B9" w14:textId="77777777" w:rsidR="00F959EC" w:rsidRPr="00F959EC" w:rsidRDefault="00F959EC" w:rsidP="00F959EC">
      <w:pPr>
        <w:rPr>
          <w:rFonts w:ascii="Times New Roman" w:hAnsi="Times New Roman" w:cs="Times New Roman"/>
          <w:sz w:val="24"/>
          <w:szCs w:val="24"/>
        </w:rPr>
      </w:pPr>
    </w:p>
    <w:p w14:paraId="09DE4F72" w14:textId="77777777" w:rsidR="00F959EC" w:rsidRPr="00F959EC" w:rsidRDefault="00F959EC" w:rsidP="00F959EC">
      <w:pPr>
        <w:rPr>
          <w:rFonts w:ascii="Times New Roman" w:hAnsi="Times New Roman" w:cs="Times New Roman"/>
          <w:sz w:val="24"/>
          <w:szCs w:val="24"/>
        </w:rPr>
      </w:pPr>
    </w:p>
    <w:p w14:paraId="3116F0EF" w14:textId="77777777" w:rsidR="00F959EC" w:rsidRDefault="00F959EC" w:rsidP="00F959EC">
      <w:pPr>
        <w:rPr>
          <w:rFonts w:ascii="Times New Roman" w:hAnsi="Times New Roman" w:cs="Times New Roman"/>
          <w:sz w:val="24"/>
          <w:szCs w:val="24"/>
        </w:rPr>
      </w:pPr>
    </w:p>
    <w:p w14:paraId="20EDE229" w14:textId="77777777" w:rsidR="00006B67" w:rsidRDefault="00006B67" w:rsidP="00006B67">
      <w:pPr>
        <w:pStyle w:val="ListParagraph"/>
        <w:rPr>
          <w:rFonts w:ascii="Times New Roman" w:hAnsi="Times New Roman" w:cs="Times New Roman"/>
          <w:sz w:val="24"/>
          <w:szCs w:val="24"/>
          <w:lang w:val="en"/>
        </w:rPr>
      </w:pPr>
    </w:p>
    <w:p w14:paraId="5EA85E26" w14:textId="0BB45A03"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t>Kubernetes defines a set of building blocks (“primitives”) that collectively provide mechanisms that deploy, maintain, and scale applications based on CPU, memory, or custom metrics. Kubernetes is coupled and extensible to meet the needs of different workloads. Internal components as well as extensions and containers running on Kubernetes rely on the Kubernetes API. The platform exercises control over compute and storage resources by defining resources as objects, which can then be managed as such.</w:t>
      </w:r>
    </w:p>
    <w:p w14:paraId="46439231" w14:textId="58981D49" w:rsidR="00701A50" w:rsidRDefault="00701A50" w:rsidP="00701A50">
      <w:pPr>
        <w:pStyle w:val="ListParagraph"/>
        <w:numPr>
          <w:ilvl w:val="0"/>
          <w:numId w:val="2"/>
        </w:numPr>
        <w:rPr>
          <w:rFonts w:ascii="Times New Roman" w:hAnsi="Times New Roman" w:cs="Times New Roman"/>
          <w:sz w:val="24"/>
          <w:szCs w:val="24"/>
          <w:lang w:val="en"/>
        </w:rPr>
      </w:pPr>
      <w:r w:rsidRPr="00701A50">
        <w:rPr>
          <w:rFonts w:ascii="Times New Roman" w:hAnsi="Times New Roman" w:cs="Times New Roman"/>
          <w:sz w:val="24"/>
          <w:szCs w:val="24"/>
          <w:lang w:val="en"/>
        </w:rPr>
        <w:lastRenderedPageBreak/>
        <w:t xml:space="preserve"> Kubernetes follows the primary/replica architecture. Kubernetes components can be divided into those that manage an individual node and those that are part of the control plane.</w:t>
      </w:r>
    </w:p>
    <w:p w14:paraId="78C72EA1" w14:textId="77777777" w:rsidR="00402898" w:rsidRDefault="00402898" w:rsidP="00402898">
      <w:pPr>
        <w:pStyle w:val="ListParagraph"/>
        <w:rPr>
          <w:rFonts w:ascii="Times New Roman" w:hAnsi="Times New Roman" w:cs="Times New Roman"/>
          <w:sz w:val="24"/>
          <w:szCs w:val="24"/>
          <w:lang w:val="en"/>
        </w:rPr>
      </w:pPr>
    </w:p>
    <w:p w14:paraId="217D45A6" w14:textId="4E08BD4D" w:rsidR="00C24910" w:rsidRPr="00EA1E6B" w:rsidRDefault="00C24910" w:rsidP="00C24910">
      <w:pPr>
        <w:rPr>
          <w:rFonts w:ascii="Times New Roman" w:hAnsi="Times New Roman" w:cs="Times New Roman"/>
          <w:b/>
          <w:bCs/>
          <w:sz w:val="28"/>
          <w:szCs w:val="28"/>
          <w:lang w:val="en"/>
        </w:rPr>
      </w:pPr>
      <w:r w:rsidRPr="00EA1E6B">
        <w:rPr>
          <w:rFonts w:ascii="Times New Roman" w:hAnsi="Times New Roman" w:cs="Times New Roman"/>
          <w:b/>
          <w:bCs/>
          <w:sz w:val="28"/>
          <w:szCs w:val="28"/>
          <w:lang w:val="en"/>
        </w:rPr>
        <w:t>Control plane:</w:t>
      </w:r>
    </w:p>
    <w:p w14:paraId="4C858AFE" w14:textId="6DCB466B" w:rsidR="00266040" w:rsidRDefault="00266040" w:rsidP="00266040">
      <w:pPr>
        <w:pStyle w:val="HTMLPreformatted"/>
        <w:rPr>
          <w:rStyle w:val="y2iqfc"/>
          <w:rFonts w:ascii="Times New Roman" w:eastAsiaTheme="majorEastAsia" w:hAnsi="Times New Roman" w:cs="Times New Roman"/>
          <w:sz w:val="24"/>
          <w:szCs w:val="24"/>
          <w:lang w:val="en"/>
        </w:rPr>
      </w:pPr>
      <w:r w:rsidRPr="00EA1E6B">
        <w:rPr>
          <w:rStyle w:val="y2iqfc"/>
          <w:rFonts w:ascii="Times New Roman" w:eastAsiaTheme="majorEastAsia" w:hAnsi="Times New Roman" w:cs="Times New Roman"/>
          <w:sz w:val="24"/>
          <w:szCs w:val="24"/>
          <w:lang w:val="en"/>
        </w:rPr>
        <w:t>The Kubernetes master node handles the Kubernetes control plane of the cluster, managing its workload and directing communication in the system. The Kubernetes control plane consists of various components, each its own process, that can run both on a single master node and on multiple masters that support high-availability clusters. Different components of Kubernetes control plane are as follows</w:t>
      </w:r>
      <w:r w:rsidR="00EA1E6B">
        <w:rPr>
          <w:rStyle w:val="y2iqfc"/>
          <w:rFonts w:ascii="Times New Roman" w:eastAsiaTheme="majorEastAsia" w:hAnsi="Times New Roman" w:cs="Times New Roman"/>
          <w:sz w:val="24"/>
          <w:szCs w:val="24"/>
          <w:lang w:val="en"/>
        </w:rPr>
        <w:t>:</w:t>
      </w:r>
    </w:p>
    <w:p w14:paraId="4279A569"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4C207913" w14:textId="6FF929A9" w:rsidR="00EA1E6B" w:rsidRDefault="00252088" w:rsidP="00266040">
      <w:pPr>
        <w:pStyle w:val="HTMLPreformatted"/>
        <w:rPr>
          <w:rStyle w:val="y2iqfc"/>
          <w:rFonts w:ascii="Times New Roman" w:eastAsiaTheme="majorEastAsia" w:hAnsi="Times New Roman" w:cs="Times New Roman"/>
          <w:sz w:val="28"/>
          <w:szCs w:val="28"/>
          <w:lang w:val="en"/>
        </w:rPr>
      </w:pPr>
      <w:proofErr w:type="spellStart"/>
      <w:r>
        <w:rPr>
          <w:rStyle w:val="y2iqfc"/>
          <w:rFonts w:ascii="Times New Roman" w:eastAsiaTheme="majorEastAsia" w:hAnsi="Times New Roman" w:cs="Times New Roman"/>
          <w:sz w:val="28"/>
          <w:szCs w:val="28"/>
          <w:lang w:val="en"/>
        </w:rPr>
        <w:t>e</w:t>
      </w:r>
      <w:r w:rsidRPr="00252088">
        <w:rPr>
          <w:rStyle w:val="y2iqfc"/>
          <w:rFonts w:ascii="Times New Roman" w:eastAsiaTheme="majorEastAsia" w:hAnsi="Times New Roman" w:cs="Times New Roman"/>
          <w:sz w:val="28"/>
          <w:szCs w:val="28"/>
          <w:lang w:val="en"/>
        </w:rPr>
        <w:t>tcd</w:t>
      </w:r>
      <w:proofErr w:type="spellEnd"/>
      <w:r>
        <w:rPr>
          <w:rStyle w:val="y2iqfc"/>
          <w:rFonts w:ascii="Times New Roman" w:eastAsiaTheme="majorEastAsia" w:hAnsi="Times New Roman" w:cs="Times New Roman"/>
          <w:sz w:val="28"/>
          <w:szCs w:val="28"/>
          <w:lang w:val="en"/>
        </w:rPr>
        <w:t>:</w:t>
      </w:r>
    </w:p>
    <w:p w14:paraId="199F017E" w14:textId="77777777" w:rsidR="00252088" w:rsidRDefault="00252088" w:rsidP="00266040">
      <w:pPr>
        <w:pStyle w:val="HTMLPreformatted"/>
        <w:rPr>
          <w:rStyle w:val="y2iqfc"/>
          <w:rFonts w:ascii="Times New Roman" w:eastAsiaTheme="majorEastAsia" w:hAnsi="Times New Roman" w:cs="Times New Roman"/>
          <w:sz w:val="28"/>
          <w:szCs w:val="28"/>
          <w:lang w:val="en"/>
        </w:rPr>
      </w:pPr>
    </w:p>
    <w:p w14:paraId="1A7A146D" w14:textId="77777777" w:rsidR="00FA17C8" w:rsidRDefault="00FA17C8" w:rsidP="00FA17C8">
      <w:pPr>
        <w:pStyle w:val="HTMLPreformatted"/>
        <w:rPr>
          <w:rStyle w:val="y2iqfc"/>
          <w:rFonts w:ascii="Times New Roman" w:eastAsiaTheme="majorEastAsia" w:hAnsi="Times New Roman" w:cs="Times New Roman"/>
          <w:sz w:val="24"/>
          <w:szCs w:val="24"/>
          <w:lang w:val="en"/>
        </w:rPr>
      </w:pP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is a lightweight, distributed, key-value persistent data store (originally developed for Container Linux). It reliably stores cluster configuration data, representing the overall state of the cluster at any given time. </w:t>
      </w:r>
      <w:proofErr w:type="spellStart"/>
      <w:r w:rsidRPr="009B3263">
        <w:rPr>
          <w:rStyle w:val="y2iqfc"/>
          <w:rFonts w:ascii="Times New Roman" w:eastAsiaTheme="majorEastAsia" w:hAnsi="Times New Roman" w:cs="Times New Roman"/>
          <w:sz w:val="24"/>
          <w:szCs w:val="24"/>
          <w:lang w:val="en"/>
        </w:rPr>
        <w:t>etcd</w:t>
      </w:r>
      <w:proofErr w:type="spellEnd"/>
      <w:r w:rsidRPr="009B3263">
        <w:rPr>
          <w:rStyle w:val="y2iqfc"/>
          <w:rFonts w:ascii="Times New Roman" w:eastAsiaTheme="majorEastAsia" w:hAnsi="Times New Roman" w:cs="Times New Roman"/>
          <w:sz w:val="24"/>
          <w:szCs w:val="24"/>
          <w:lang w:val="en"/>
        </w:rPr>
        <w:t xml:space="preserve"> favors consistency over availability in the case of a network partition (see CAP theorem). Consistency is crucial to the correct programming and operation of services.</w:t>
      </w:r>
    </w:p>
    <w:p w14:paraId="73F0D42A" w14:textId="77777777" w:rsidR="009B3263" w:rsidRDefault="009B3263" w:rsidP="00FA17C8">
      <w:pPr>
        <w:pStyle w:val="HTMLPreformatted"/>
        <w:rPr>
          <w:rStyle w:val="y2iqfc"/>
          <w:rFonts w:ascii="Times New Roman" w:eastAsiaTheme="majorEastAsia" w:hAnsi="Times New Roman" w:cs="Times New Roman"/>
          <w:sz w:val="24"/>
          <w:szCs w:val="24"/>
          <w:lang w:val="en"/>
        </w:rPr>
      </w:pPr>
    </w:p>
    <w:p w14:paraId="4DA9A160" w14:textId="17B1C635" w:rsidR="009B3263" w:rsidRPr="00216BDB" w:rsidRDefault="00E9681D" w:rsidP="00FA17C8">
      <w:pPr>
        <w:pStyle w:val="HTMLPreformatted"/>
        <w:rPr>
          <w:rFonts w:ascii="Times New Roman" w:hAnsi="Times New Roman" w:cs="Times New Roman"/>
          <w:sz w:val="28"/>
          <w:szCs w:val="28"/>
        </w:rPr>
      </w:pPr>
      <w:r w:rsidRPr="00216BDB">
        <w:rPr>
          <w:rFonts w:ascii="Times New Roman" w:hAnsi="Times New Roman" w:cs="Times New Roman"/>
          <w:sz w:val="28"/>
          <w:szCs w:val="28"/>
        </w:rPr>
        <w:t>API Server:</w:t>
      </w:r>
    </w:p>
    <w:p w14:paraId="18DF1DC9" w14:textId="77777777" w:rsidR="00E9681D" w:rsidRPr="00216BDB" w:rsidRDefault="00E9681D" w:rsidP="00FA17C8">
      <w:pPr>
        <w:pStyle w:val="HTMLPreformatted"/>
        <w:rPr>
          <w:rFonts w:ascii="Times New Roman" w:hAnsi="Times New Roman" w:cs="Times New Roman"/>
          <w:sz w:val="24"/>
          <w:szCs w:val="24"/>
        </w:rPr>
      </w:pPr>
    </w:p>
    <w:p w14:paraId="316D2568" w14:textId="77777777" w:rsidR="00560040" w:rsidRPr="00216BDB" w:rsidRDefault="00560040" w:rsidP="00216BDB">
      <w:pPr>
        <w:pStyle w:val="HTMLPreformatted"/>
        <w:numPr>
          <w:ilvl w:val="0"/>
          <w:numId w:val="3"/>
        </w:numPr>
        <w:rPr>
          <w:rStyle w:val="y2iqfc"/>
          <w:rFonts w:ascii="Times New Roman" w:eastAsiaTheme="majorEastAsia" w:hAnsi="Times New Roman" w:cs="Times New Roman"/>
          <w:sz w:val="24"/>
          <w:szCs w:val="24"/>
          <w:lang w:val="en"/>
        </w:rPr>
      </w:pPr>
      <w:r w:rsidRPr="00216BDB">
        <w:rPr>
          <w:rStyle w:val="y2iqfc"/>
          <w:rFonts w:ascii="Times New Roman" w:eastAsiaTheme="majorEastAsia" w:hAnsi="Times New Roman" w:cs="Times New Roman"/>
          <w:sz w:val="24"/>
          <w:szCs w:val="24"/>
          <w:lang w:val="en"/>
        </w:rPr>
        <w:t xml:space="preserve">The API Server serves the Kubernetes API using JSON over HTTP, which provides both the internal and external interface to Kubernetes. The API server processes, validates REST requests, and updates the state of API objects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allowing clients to configure workloads and containers on worker nodes. API Server uses </w:t>
      </w:r>
      <w:proofErr w:type="spellStart"/>
      <w:r w:rsidRPr="00216BDB">
        <w:rPr>
          <w:rStyle w:val="y2iqfc"/>
          <w:rFonts w:ascii="Times New Roman" w:eastAsiaTheme="majorEastAsia" w:hAnsi="Times New Roman" w:cs="Times New Roman"/>
          <w:sz w:val="24"/>
          <w:szCs w:val="24"/>
          <w:lang w:val="en"/>
        </w:rPr>
        <w:t>etcd's</w:t>
      </w:r>
      <w:proofErr w:type="spellEnd"/>
      <w:r w:rsidRPr="00216BDB">
        <w:rPr>
          <w:rStyle w:val="y2iqfc"/>
          <w:rFonts w:ascii="Times New Roman" w:eastAsiaTheme="majorEastAsia" w:hAnsi="Times New Roman" w:cs="Times New Roman"/>
          <w:sz w:val="24"/>
          <w:szCs w:val="24"/>
          <w:lang w:val="en"/>
        </w:rPr>
        <w:t xml:space="preserve"> trace API to monitor the cluster, release critical configuration changes, or restore any cluster state divergences to the desired state as declared in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w:t>
      </w:r>
    </w:p>
    <w:p w14:paraId="23B2A485" w14:textId="77777777" w:rsidR="00216BDB" w:rsidRPr="00216BDB" w:rsidRDefault="00216BDB" w:rsidP="00560040">
      <w:pPr>
        <w:pStyle w:val="HTMLPreformatted"/>
        <w:rPr>
          <w:rStyle w:val="y2iqfc"/>
          <w:rFonts w:ascii="Times New Roman" w:eastAsiaTheme="majorEastAsia" w:hAnsi="Times New Roman" w:cs="Times New Roman"/>
          <w:sz w:val="24"/>
          <w:szCs w:val="24"/>
          <w:lang w:val="en"/>
        </w:rPr>
      </w:pPr>
    </w:p>
    <w:p w14:paraId="4340D588" w14:textId="1786F8C9" w:rsidR="00560040" w:rsidRPr="00924B66" w:rsidRDefault="00560040" w:rsidP="00216BDB">
      <w:pPr>
        <w:pStyle w:val="HTMLPreformatted"/>
        <w:numPr>
          <w:ilvl w:val="0"/>
          <w:numId w:val="3"/>
        </w:numPr>
        <w:rPr>
          <w:rStyle w:val="y2iqfc"/>
          <w:sz w:val="24"/>
          <w:szCs w:val="24"/>
        </w:rPr>
      </w:pPr>
      <w:r w:rsidRPr="00216BDB">
        <w:rPr>
          <w:rStyle w:val="y2iqfc"/>
          <w:rFonts w:ascii="Times New Roman" w:eastAsiaTheme="majorEastAsia" w:hAnsi="Times New Roman" w:cs="Times New Roman"/>
          <w:sz w:val="24"/>
          <w:szCs w:val="24"/>
          <w:lang w:val="en"/>
        </w:rPr>
        <w:t xml:space="preserve">As an example, a human operator may specify that it needs to run three instances of a particular "pod" (see below), and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stores this fact. If the deployment controller finds that only two instances are running (conflicting with the </w:t>
      </w:r>
      <w:proofErr w:type="spellStart"/>
      <w:r w:rsidRPr="00216BDB">
        <w:rPr>
          <w:rStyle w:val="y2iqfc"/>
          <w:rFonts w:ascii="Times New Roman" w:eastAsiaTheme="majorEastAsia" w:hAnsi="Times New Roman" w:cs="Times New Roman"/>
          <w:sz w:val="24"/>
          <w:szCs w:val="24"/>
          <w:lang w:val="en"/>
        </w:rPr>
        <w:t>etcd</w:t>
      </w:r>
      <w:proofErr w:type="spellEnd"/>
      <w:r w:rsidRPr="00216BDB">
        <w:rPr>
          <w:rStyle w:val="y2iqfc"/>
          <w:rFonts w:ascii="Times New Roman" w:eastAsiaTheme="majorEastAsia" w:hAnsi="Times New Roman" w:cs="Times New Roman"/>
          <w:sz w:val="24"/>
          <w:szCs w:val="24"/>
          <w:lang w:val="en"/>
        </w:rPr>
        <w:t xml:space="preserve"> statement), it schedules the creation of an additional instance of that pod.</w:t>
      </w:r>
    </w:p>
    <w:p w14:paraId="2030A86A" w14:textId="77777777" w:rsidR="00924B66" w:rsidRDefault="00924B66" w:rsidP="00924B66">
      <w:pPr>
        <w:pStyle w:val="ListParagraph"/>
        <w:rPr>
          <w:rStyle w:val="y2iqfc"/>
          <w:sz w:val="24"/>
          <w:szCs w:val="24"/>
        </w:rPr>
      </w:pPr>
    </w:p>
    <w:p w14:paraId="45351342" w14:textId="74EDD4D8" w:rsidR="00924B66" w:rsidRPr="004C5C7A" w:rsidRDefault="004C5C7A" w:rsidP="00924B66">
      <w:pPr>
        <w:pStyle w:val="HTMLPreformatted"/>
        <w:rPr>
          <w:rStyle w:val="y2iqfc"/>
          <w:rFonts w:ascii="Times New Roman" w:hAnsi="Times New Roman" w:cs="Times New Roman"/>
          <w:sz w:val="28"/>
          <w:szCs w:val="28"/>
        </w:rPr>
      </w:pPr>
      <w:r w:rsidRPr="004C5C7A">
        <w:rPr>
          <w:rStyle w:val="y2iqfc"/>
          <w:rFonts w:ascii="Times New Roman" w:hAnsi="Times New Roman" w:cs="Times New Roman"/>
          <w:sz w:val="28"/>
          <w:szCs w:val="28"/>
        </w:rPr>
        <w:t>Scheduler:</w:t>
      </w:r>
    </w:p>
    <w:p w14:paraId="46343979" w14:textId="77777777" w:rsidR="004C5C7A" w:rsidRDefault="004C5C7A" w:rsidP="00924B66">
      <w:pPr>
        <w:pStyle w:val="HTMLPreformatted"/>
        <w:rPr>
          <w:rStyle w:val="y2iqfc"/>
          <w:sz w:val="28"/>
          <w:szCs w:val="28"/>
        </w:rPr>
      </w:pPr>
    </w:p>
    <w:p w14:paraId="5B95F27B" w14:textId="77777777" w:rsidR="00326062" w:rsidRPr="00326062" w:rsidRDefault="00326062" w:rsidP="005D13E8">
      <w:pPr>
        <w:pStyle w:val="HTMLPreformatted"/>
        <w:numPr>
          <w:ilvl w:val="0"/>
          <w:numId w:val="5"/>
        </w:numPr>
        <w:rPr>
          <w:rFonts w:ascii="Times New Roman" w:hAnsi="Times New Roman" w:cs="Times New Roman"/>
          <w:sz w:val="24"/>
          <w:szCs w:val="24"/>
          <w:lang w:val="en"/>
        </w:rPr>
      </w:pPr>
      <w:r w:rsidRPr="00326062">
        <w:rPr>
          <w:rFonts w:ascii="Times New Roman" w:hAnsi="Times New Roman" w:cs="Times New Roman"/>
          <w:sz w:val="24"/>
          <w:szCs w:val="24"/>
          <w:lang w:val="en"/>
        </w:rPr>
        <w:t>The scheduler is an extensible component that selects the node on which to run an unscheduled pod (the basic unit of workloads to be scheduled) based on resource availability and other constraints. The scheduler tracks the resource allocation on each node to ensure that the workload is not scheduled over the available resources. To this end, the scheduler must be aware of resource requirements, resource availability, and other constraints or policy directives provided by the user, such as quality of service, affinity/anti-affinity requirements, and data locality. The scheduler's role is to match the "supply" of resources with the "demand" of the workload.</w:t>
      </w:r>
    </w:p>
    <w:p w14:paraId="2284366C" w14:textId="77777777" w:rsidR="00326062" w:rsidRPr="00326062" w:rsidRDefault="00326062" w:rsidP="00326062">
      <w:pPr>
        <w:pStyle w:val="HTMLPreformatted"/>
        <w:rPr>
          <w:rFonts w:ascii="Times New Roman" w:hAnsi="Times New Roman" w:cs="Times New Roman"/>
          <w:sz w:val="24"/>
          <w:szCs w:val="24"/>
          <w:lang w:val="en"/>
        </w:rPr>
      </w:pPr>
    </w:p>
    <w:p w14:paraId="452889A0" w14:textId="2ED5F672" w:rsidR="00326062" w:rsidRPr="00326062" w:rsidRDefault="00326062" w:rsidP="005D13E8">
      <w:pPr>
        <w:pStyle w:val="HTMLPreformatted"/>
        <w:numPr>
          <w:ilvl w:val="0"/>
          <w:numId w:val="5"/>
        </w:numPr>
        <w:rPr>
          <w:rFonts w:ascii="Times New Roman" w:hAnsi="Times New Roman" w:cs="Times New Roman"/>
          <w:sz w:val="24"/>
          <w:szCs w:val="24"/>
        </w:rPr>
      </w:pPr>
      <w:r w:rsidRPr="00326062">
        <w:rPr>
          <w:rFonts w:ascii="Times New Roman" w:hAnsi="Times New Roman" w:cs="Times New Roman"/>
          <w:sz w:val="24"/>
          <w:szCs w:val="24"/>
          <w:lang w:val="en"/>
        </w:rPr>
        <w:t xml:space="preserve">Kubernetes allows multiple schedulers to run in a single cluster. As such, scheduler plug-ins can be developed and installed as in-process extensions to the native vanilla scheduler, running it as a separate scheduler, </w:t>
      </w:r>
      <w:r w:rsidR="009751DF" w:rsidRPr="00326062">
        <w:rPr>
          <w:rFonts w:ascii="Times New Roman" w:hAnsi="Times New Roman" w:cs="Times New Roman"/>
          <w:sz w:val="24"/>
          <w:szCs w:val="24"/>
          <w:lang w:val="en"/>
        </w:rPr>
        <w:t>if</w:t>
      </w:r>
      <w:r w:rsidRPr="00326062">
        <w:rPr>
          <w:rFonts w:ascii="Times New Roman" w:hAnsi="Times New Roman" w:cs="Times New Roman"/>
          <w:sz w:val="24"/>
          <w:szCs w:val="24"/>
          <w:lang w:val="en"/>
        </w:rPr>
        <w:t xml:space="preserve"> they conform to the Kubernetes scheduling framework. This allows cluster administrators to extend or modify the behavior of the default Kubernetes scheduler according to their needs.</w:t>
      </w:r>
    </w:p>
    <w:p w14:paraId="43D5677F" w14:textId="77777777" w:rsidR="004C5C7A" w:rsidRPr="004C5C7A" w:rsidRDefault="004C5C7A" w:rsidP="00924B66">
      <w:pPr>
        <w:pStyle w:val="HTMLPreformatted"/>
        <w:rPr>
          <w:rStyle w:val="y2iqfc"/>
          <w:rFonts w:ascii="Times New Roman" w:hAnsi="Times New Roman" w:cs="Times New Roman"/>
          <w:sz w:val="24"/>
          <w:szCs w:val="24"/>
        </w:rPr>
      </w:pPr>
    </w:p>
    <w:p w14:paraId="7090AEC5" w14:textId="77777777" w:rsidR="00F8440C" w:rsidRDefault="00F8440C" w:rsidP="00F8440C">
      <w:pPr>
        <w:rPr>
          <w:sz w:val="24"/>
          <w:szCs w:val="24"/>
        </w:rPr>
      </w:pPr>
    </w:p>
    <w:p w14:paraId="2A0A2AF2" w14:textId="77777777" w:rsidR="009751DF" w:rsidRDefault="009751DF" w:rsidP="00F8440C">
      <w:pPr>
        <w:rPr>
          <w:sz w:val="24"/>
          <w:szCs w:val="24"/>
        </w:rPr>
      </w:pPr>
    </w:p>
    <w:p w14:paraId="1E048F88" w14:textId="77777777" w:rsidR="009751DF" w:rsidRDefault="009751DF" w:rsidP="00F8440C">
      <w:pPr>
        <w:rPr>
          <w:sz w:val="24"/>
          <w:szCs w:val="24"/>
        </w:rPr>
      </w:pPr>
    </w:p>
    <w:p w14:paraId="7F6E082D" w14:textId="75D8C8B7" w:rsidR="00F8440C" w:rsidRDefault="003A4A94" w:rsidP="00F8440C">
      <w:pPr>
        <w:rPr>
          <w:rFonts w:ascii="Times New Roman" w:hAnsi="Times New Roman" w:cs="Times New Roman"/>
          <w:sz w:val="28"/>
          <w:szCs w:val="28"/>
        </w:rPr>
      </w:pPr>
      <w:r>
        <w:rPr>
          <w:rFonts w:ascii="Times New Roman" w:hAnsi="Times New Roman" w:cs="Times New Roman"/>
          <w:sz w:val="28"/>
          <w:szCs w:val="28"/>
        </w:rPr>
        <w:lastRenderedPageBreak/>
        <w:t>Controllers:</w:t>
      </w:r>
    </w:p>
    <w:p w14:paraId="1ADFC5CE"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A controller is a reconciliation loop that drives the current state of the cluster to the desired state by communicating with the API server to create, update, and delete the resources it manages (for example, pods or service endpoints).</w:t>
      </w:r>
    </w:p>
    <w:p w14:paraId="3F7B6F08" w14:textId="77777777" w:rsidR="008C7899" w:rsidRDefault="008C7899" w:rsidP="008C7899">
      <w:pPr>
        <w:pStyle w:val="HTMLPreformatted"/>
        <w:ind w:left="720"/>
        <w:rPr>
          <w:rStyle w:val="y2iqfc"/>
          <w:rFonts w:ascii="Times New Roman" w:eastAsiaTheme="majorEastAsia" w:hAnsi="Times New Roman" w:cs="Times New Roman"/>
          <w:sz w:val="24"/>
          <w:szCs w:val="24"/>
          <w:lang w:val="en"/>
        </w:rPr>
      </w:pPr>
    </w:p>
    <w:p w14:paraId="2FCB3566" w14:textId="77777777"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 xml:space="preserve">An example controller is a </w:t>
      </w:r>
      <w:proofErr w:type="spellStart"/>
      <w:r w:rsidRPr="008C7899">
        <w:rPr>
          <w:rStyle w:val="y2iqfc"/>
          <w:rFonts w:ascii="Times New Roman" w:eastAsiaTheme="majorEastAsia" w:hAnsi="Times New Roman" w:cs="Times New Roman"/>
          <w:sz w:val="24"/>
          <w:szCs w:val="24"/>
          <w:lang w:val="en"/>
        </w:rPr>
        <w:t>ReplicaSet</w:t>
      </w:r>
      <w:proofErr w:type="spellEnd"/>
      <w:r w:rsidRPr="008C7899">
        <w:rPr>
          <w:rStyle w:val="y2iqfc"/>
          <w:rFonts w:ascii="Times New Roman" w:eastAsiaTheme="majorEastAsia" w:hAnsi="Times New Roman" w:cs="Times New Roman"/>
          <w:sz w:val="24"/>
          <w:szCs w:val="24"/>
          <w:lang w:val="en"/>
        </w:rPr>
        <w:t xml:space="preserve"> controller, which handles replication and scaling by running a specific number of copies of a pod in the cluster. The controller also takes care of creating replacement bridges if the base node fails. Other controllers that are part of the Kubernetes core system include a </w:t>
      </w:r>
      <w:proofErr w:type="spellStart"/>
      <w:r w:rsidRPr="008C7899">
        <w:rPr>
          <w:rStyle w:val="y2iqfc"/>
          <w:rFonts w:ascii="Times New Roman" w:eastAsiaTheme="majorEastAsia" w:hAnsi="Times New Roman" w:cs="Times New Roman"/>
          <w:sz w:val="24"/>
          <w:szCs w:val="24"/>
          <w:lang w:val="en"/>
        </w:rPr>
        <w:t>DaemonSet</w:t>
      </w:r>
      <w:proofErr w:type="spellEnd"/>
      <w:r w:rsidRPr="008C7899">
        <w:rPr>
          <w:rStyle w:val="y2iqfc"/>
          <w:rFonts w:ascii="Times New Roman" w:eastAsiaTheme="majorEastAsia" w:hAnsi="Times New Roman" w:cs="Times New Roman"/>
          <w:sz w:val="24"/>
          <w:szCs w:val="24"/>
          <w:lang w:val="en"/>
        </w:rPr>
        <w:t xml:space="preserve"> controller to run exactly one pod on each machine (or a subset of machines) and a Job controller to run pods that run to completion (for example, as part of a batch job). Tag selectors are often part of the controller definition that specify the set of pods that a controller manages.</w:t>
      </w:r>
    </w:p>
    <w:p w14:paraId="21CC451A" w14:textId="77777777" w:rsidR="008C7899" w:rsidRDefault="008C7899" w:rsidP="008C7899">
      <w:pPr>
        <w:pStyle w:val="ListParagraph"/>
        <w:rPr>
          <w:rStyle w:val="y2iqfc"/>
          <w:rFonts w:ascii="Times New Roman" w:eastAsiaTheme="majorEastAsia" w:hAnsi="Times New Roman" w:cs="Times New Roman"/>
          <w:sz w:val="24"/>
          <w:szCs w:val="24"/>
          <w:lang w:val="en"/>
        </w:rPr>
      </w:pPr>
    </w:p>
    <w:p w14:paraId="4EF6D9DB" w14:textId="77777777" w:rsidR="0002116F"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8C7899">
        <w:rPr>
          <w:rStyle w:val="y2iqfc"/>
          <w:rFonts w:ascii="Times New Roman" w:eastAsiaTheme="majorEastAsia" w:hAnsi="Times New Roman" w:cs="Times New Roman"/>
          <w:sz w:val="24"/>
          <w:szCs w:val="24"/>
          <w:lang w:val="en"/>
        </w:rPr>
        <w:t>The controller manager is a single process that manages multiple core Kubernetes controllers (including the examples described above) and is distributed as part of the standard Kubernetes installation.</w:t>
      </w:r>
    </w:p>
    <w:p w14:paraId="6F108CFC" w14:textId="77777777" w:rsidR="0002116F" w:rsidRDefault="0002116F" w:rsidP="0002116F">
      <w:pPr>
        <w:pStyle w:val="ListParagraph"/>
        <w:rPr>
          <w:rStyle w:val="y2iqfc"/>
          <w:rFonts w:ascii="Times New Roman" w:eastAsiaTheme="majorEastAsia" w:hAnsi="Times New Roman" w:cs="Times New Roman"/>
          <w:sz w:val="24"/>
          <w:szCs w:val="24"/>
          <w:lang w:val="en"/>
        </w:rPr>
      </w:pPr>
    </w:p>
    <w:p w14:paraId="5E8CDD00" w14:textId="0CDB2A6A" w:rsidR="008C7899" w:rsidRDefault="008C7899" w:rsidP="008C7899">
      <w:pPr>
        <w:pStyle w:val="HTMLPreformatted"/>
        <w:numPr>
          <w:ilvl w:val="0"/>
          <w:numId w:val="4"/>
        </w:numPr>
        <w:rPr>
          <w:rStyle w:val="y2iqfc"/>
          <w:rFonts w:ascii="Times New Roman" w:eastAsiaTheme="majorEastAsia" w:hAnsi="Times New Roman" w:cs="Times New Roman"/>
          <w:sz w:val="24"/>
          <w:szCs w:val="24"/>
          <w:lang w:val="en"/>
        </w:rPr>
      </w:pPr>
      <w:r w:rsidRPr="0002116F">
        <w:rPr>
          <w:rStyle w:val="y2iqfc"/>
          <w:rFonts w:ascii="Times New Roman" w:eastAsiaTheme="majorEastAsia" w:hAnsi="Times New Roman" w:cs="Times New Roman"/>
          <w:sz w:val="24"/>
          <w:szCs w:val="24"/>
          <w:lang w:val="en"/>
        </w:rPr>
        <w:t>Custom controllers can also be installed in the cluster, further allowing Kubernetes behavior and API to be extended when together with custom resources (see Custom Resources, Controllers, and Operators below).</w:t>
      </w:r>
    </w:p>
    <w:p w14:paraId="41A73A33" w14:textId="77777777" w:rsidR="009751DF" w:rsidRDefault="009751DF" w:rsidP="009751DF">
      <w:pPr>
        <w:pStyle w:val="ListParagraph"/>
        <w:rPr>
          <w:rFonts w:ascii="Times New Roman" w:eastAsiaTheme="majorEastAsia" w:hAnsi="Times New Roman" w:cs="Times New Roman"/>
          <w:sz w:val="24"/>
          <w:szCs w:val="24"/>
          <w:lang w:val="en"/>
        </w:rPr>
      </w:pPr>
    </w:p>
    <w:p w14:paraId="00AB2B42" w14:textId="583026E1" w:rsidR="009751DF" w:rsidRDefault="00F41F65" w:rsidP="009751DF">
      <w:pPr>
        <w:pStyle w:val="HTMLPreformatted"/>
        <w:rPr>
          <w:rFonts w:ascii="Times New Roman" w:eastAsiaTheme="majorEastAsia" w:hAnsi="Times New Roman" w:cs="Times New Roman"/>
          <w:b/>
          <w:bCs/>
          <w:sz w:val="28"/>
          <w:szCs w:val="28"/>
          <w:lang w:val="en"/>
        </w:rPr>
      </w:pPr>
      <w:r w:rsidRPr="00F41F65">
        <w:rPr>
          <w:rFonts w:ascii="Times New Roman" w:eastAsiaTheme="majorEastAsia" w:hAnsi="Times New Roman" w:cs="Times New Roman"/>
          <w:b/>
          <w:bCs/>
          <w:sz w:val="28"/>
          <w:szCs w:val="28"/>
          <w:lang w:val="en"/>
        </w:rPr>
        <w:t>Nodes:</w:t>
      </w:r>
    </w:p>
    <w:p w14:paraId="4336177A" w14:textId="77777777" w:rsidR="00F41F65" w:rsidRDefault="00F41F65" w:rsidP="009751DF">
      <w:pPr>
        <w:pStyle w:val="HTMLPreformatted"/>
        <w:rPr>
          <w:rFonts w:ascii="Times New Roman" w:eastAsiaTheme="majorEastAsia" w:hAnsi="Times New Roman" w:cs="Times New Roman"/>
          <w:b/>
          <w:bCs/>
          <w:sz w:val="28"/>
          <w:szCs w:val="28"/>
          <w:lang w:val="en"/>
        </w:rPr>
      </w:pPr>
    </w:p>
    <w:p w14:paraId="15AED77F" w14:textId="77777777" w:rsidR="00917A38" w:rsidRDefault="00917A38" w:rsidP="00917A38">
      <w:pPr>
        <w:pStyle w:val="HTMLPreformatted"/>
        <w:rPr>
          <w:rStyle w:val="y2iqfc"/>
          <w:rFonts w:ascii="Times New Roman" w:eastAsiaTheme="majorEastAsia" w:hAnsi="Times New Roman" w:cs="Times New Roman"/>
          <w:sz w:val="24"/>
          <w:szCs w:val="24"/>
          <w:lang w:val="en"/>
        </w:rPr>
      </w:pPr>
      <w:r w:rsidRPr="00917A38">
        <w:rPr>
          <w:rStyle w:val="y2iqfc"/>
          <w:rFonts w:ascii="Times New Roman" w:eastAsiaTheme="majorEastAsia" w:hAnsi="Times New Roman" w:cs="Times New Roman"/>
          <w:sz w:val="24"/>
          <w:szCs w:val="24"/>
          <w:lang w:val="en"/>
        </w:rPr>
        <w:t>A node, also known as a worker or minion, is a machine where containers (workloads) are deployed. Each node in the cluster must run a container runtime, as well as the components mentioned below, to communicate with the primary network configuration of these containers.</w:t>
      </w:r>
    </w:p>
    <w:p w14:paraId="2FEAAEA4" w14:textId="77777777" w:rsidR="00917A38" w:rsidRDefault="00917A38" w:rsidP="00917A38">
      <w:pPr>
        <w:pStyle w:val="HTMLPreformatted"/>
        <w:rPr>
          <w:rStyle w:val="y2iqfc"/>
          <w:rFonts w:ascii="Times New Roman" w:eastAsiaTheme="majorEastAsia" w:hAnsi="Times New Roman" w:cs="Times New Roman"/>
          <w:sz w:val="24"/>
          <w:szCs w:val="24"/>
          <w:lang w:val="en"/>
        </w:rPr>
      </w:pPr>
    </w:p>
    <w:p w14:paraId="39CCEF58" w14:textId="698044E2" w:rsidR="00917A38" w:rsidRDefault="00917A38" w:rsidP="00917A38">
      <w:pPr>
        <w:pStyle w:val="HTMLPreformatted"/>
        <w:rPr>
          <w:rStyle w:val="y2iqfc"/>
          <w:rFonts w:ascii="Times New Roman" w:eastAsiaTheme="majorEastAsia" w:hAnsi="Times New Roman" w:cs="Times New Roman"/>
          <w:sz w:val="28"/>
          <w:szCs w:val="28"/>
          <w:lang w:val="en"/>
        </w:rPr>
      </w:pPr>
      <w:proofErr w:type="spellStart"/>
      <w:r>
        <w:rPr>
          <w:rStyle w:val="y2iqfc"/>
          <w:rFonts w:ascii="Times New Roman" w:eastAsiaTheme="majorEastAsia" w:hAnsi="Times New Roman" w:cs="Times New Roman"/>
          <w:sz w:val="28"/>
          <w:szCs w:val="28"/>
          <w:lang w:val="en"/>
        </w:rPr>
        <w:t>k</w:t>
      </w:r>
      <w:r w:rsidRPr="00917A38">
        <w:rPr>
          <w:rStyle w:val="y2iqfc"/>
          <w:rFonts w:ascii="Times New Roman" w:eastAsiaTheme="majorEastAsia" w:hAnsi="Times New Roman" w:cs="Times New Roman"/>
          <w:sz w:val="28"/>
          <w:szCs w:val="28"/>
          <w:lang w:val="en"/>
        </w:rPr>
        <w:t>ubelet</w:t>
      </w:r>
      <w:proofErr w:type="spellEnd"/>
      <w:r>
        <w:rPr>
          <w:rStyle w:val="y2iqfc"/>
          <w:rFonts w:ascii="Times New Roman" w:eastAsiaTheme="majorEastAsia" w:hAnsi="Times New Roman" w:cs="Times New Roman"/>
          <w:sz w:val="28"/>
          <w:szCs w:val="28"/>
          <w:lang w:val="en"/>
        </w:rPr>
        <w:t>:</w:t>
      </w:r>
    </w:p>
    <w:p w14:paraId="39B0DA38" w14:textId="77777777" w:rsidR="00917A38" w:rsidRDefault="00917A38" w:rsidP="00917A38">
      <w:pPr>
        <w:pStyle w:val="HTMLPreformatted"/>
        <w:rPr>
          <w:rStyle w:val="y2iqfc"/>
          <w:rFonts w:ascii="Times New Roman" w:eastAsiaTheme="majorEastAsia" w:hAnsi="Times New Roman" w:cs="Times New Roman"/>
          <w:sz w:val="28"/>
          <w:szCs w:val="28"/>
          <w:lang w:val="en"/>
        </w:rPr>
      </w:pPr>
    </w:p>
    <w:p w14:paraId="76BB4672" w14:textId="77777777" w:rsidR="00F33884" w:rsidRDefault="00F33884" w:rsidP="00F33884">
      <w:pPr>
        <w:pStyle w:val="HTMLPreformatted"/>
        <w:numPr>
          <w:ilvl w:val="0"/>
          <w:numId w:val="6"/>
        </w:numPr>
        <w:rPr>
          <w:rStyle w:val="y2iqfc"/>
          <w:rFonts w:ascii="Times New Roman" w:eastAsiaTheme="majorEastAsia" w:hAnsi="Times New Roman" w:cs="Times New Roman"/>
          <w:sz w:val="24"/>
          <w:szCs w:val="24"/>
          <w:lang w:val="en"/>
        </w:rPr>
      </w:pPr>
      <w:proofErr w:type="spellStart"/>
      <w:r>
        <w:rPr>
          <w:rStyle w:val="y2iqfc"/>
          <w:rFonts w:ascii="Times New Roman" w:eastAsiaTheme="majorEastAsia" w:hAnsi="Times New Roman" w:cs="Times New Roman"/>
          <w:sz w:val="24"/>
          <w:szCs w:val="24"/>
          <w:lang w:val="en"/>
        </w:rPr>
        <w:t>k</w:t>
      </w:r>
      <w:r w:rsidR="00245302" w:rsidRPr="00245302">
        <w:rPr>
          <w:rStyle w:val="y2iqfc"/>
          <w:rFonts w:ascii="Times New Roman" w:eastAsiaTheme="majorEastAsia" w:hAnsi="Times New Roman" w:cs="Times New Roman"/>
          <w:sz w:val="24"/>
          <w:szCs w:val="24"/>
          <w:lang w:val="en"/>
        </w:rPr>
        <w:t>ubelet</w:t>
      </w:r>
      <w:proofErr w:type="spellEnd"/>
      <w:r w:rsidR="00245302" w:rsidRPr="00245302">
        <w:rPr>
          <w:rStyle w:val="y2iqfc"/>
          <w:rFonts w:ascii="Times New Roman" w:eastAsiaTheme="majorEastAsia" w:hAnsi="Times New Roman" w:cs="Times New Roman"/>
          <w:sz w:val="24"/>
          <w:szCs w:val="24"/>
          <w:lang w:val="en"/>
        </w:rPr>
        <w:t xml:space="preserve"> is responsible for the </w:t>
      </w:r>
      <w:r w:rsidR="007E6361">
        <w:rPr>
          <w:rStyle w:val="y2iqfc"/>
          <w:rFonts w:ascii="Times New Roman" w:eastAsiaTheme="majorEastAsia" w:hAnsi="Times New Roman" w:cs="Times New Roman"/>
          <w:sz w:val="24"/>
          <w:szCs w:val="24"/>
          <w:lang w:val="en"/>
        </w:rPr>
        <w:t xml:space="preserve">running state </w:t>
      </w:r>
      <w:r w:rsidR="00245302" w:rsidRPr="00245302">
        <w:rPr>
          <w:rStyle w:val="y2iqfc"/>
          <w:rFonts w:ascii="Times New Roman" w:eastAsiaTheme="majorEastAsia" w:hAnsi="Times New Roman" w:cs="Times New Roman"/>
          <w:sz w:val="24"/>
          <w:szCs w:val="24"/>
          <w:lang w:val="en"/>
        </w:rPr>
        <w:t xml:space="preserve">of each node, ensuring that all containers on the node are healthy. </w:t>
      </w:r>
      <w:r w:rsidR="00797E10">
        <w:rPr>
          <w:rStyle w:val="y2iqfc"/>
          <w:rFonts w:ascii="Times New Roman" w:eastAsiaTheme="majorEastAsia" w:hAnsi="Times New Roman" w:cs="Times New Roman"/>
          <w:sz w:val="24"/>
          <w:szCs w:val="24"/>
          <w:lang w:val="en"/>
        </w:rPr>
        <w:t>It h</w:t>
      </w:r>
      <w:r w:rsidR="00245302" w:rsidRPr="00245302">
        <w:rPr>
          <w:rStyle w:val="y2iqfc"/>
          <w:rFonts w:ascii="Times New Roman" w:eastAsiaTheme="majorEastAsia" w:hAnsi="Times New Roman" w:cs="Times New Roman"/>
          <w:sz w:val="24"/>
          <w:szCs w:val="24"/>
          <w:lang w:val="en"/>
        </w:rPr>
        <w:t xml:space="preserve">andles </w:t>
      </w:r>
      <w:r w:rsidR="00797E10">
        <w:rPr>
          <w:rStyle w:val="y2iqfc"/>
          <w:rFonts w:ascii="Times New Roman" w:eastAsiaTheme="majorEastAsia" w:hAnsi="Times New Roman" w:cs="Times New Roman"/>
          <w:sz w:val="24"/>
          <w:szCs w:val="24"/>
          <w:lang w:val="en"/>
        </w:rPr>
        <w:t xml:space="preserve">the </w:t>
      </w:r>
      <w:r w:rsidR="00245302" w:rsidRPr="00245302">
        <w:rPr>
          <w:rStyle w:val="y2iqfc"/>
          <w:rFonts w:ascii="Times New Roman" w:eastAsiaTheme="majorEastAsia" w:hAnsi="Times New Roman" w:cs="Times New Roman"/>
          <w:sz w:val="24"/>
          <w:szCs w:val="24"/>
          <w:lang w:val="en"/>
        </w:rPr>
        <w:t xml:space="preserve">starting, stopping, and maintaining application containers organized into pods according to control plane instructions. </w:t>
      </w:r>
    </w:p>
    <w:p w14:paraId="20CB82E0" w14:textId="77777777" w:rsidR="00F33884" w:rsidRDefault="00F33884" w:rsidP="00245302">
      <w:pPr>
        <w:pStyle w:val="HTMLPreformatted"/>
        <w:rPr>
          <w:rStyle w:val="y2iqfc"/>
          <w:rFonts w:ascii="Times New Roman" w:eastAsiaTheme="majorEastAsia" w:hAnsi="Times New Roman" w:cs="Times New Roman"/>
          <w:sz w:val="24"/>
          <w:szCs w:val="24"/>
          <w:lang w:val="en"/>
        </w:rPr>
      </w:pPr>
    </w:p>
    <w:p w14:paraId="1279FF96" w14:textId="098A7C34" w:rsidR="00245302" w:rsidRPr="00127E5F" w:rsidRDefault="00245302" w:rsidP="00F33884">
      <w:pPr>
        <w:pStyle w:val="HTMLPreformatted"/>
        <w:numPr>
          <w:ilvl w:val="0"/>
          <w:numId w:val="6"/>
        </w:numPr>
        <w:rPr>
          <w:rStyle w:val="y2iqfc"/>
          <w:rFonts w:ascii="Times New Roman" w:hAnsi="Times New Roman" w:cs="Times New Roman"/>
          <w:sz w:val="24"/>
          <w:szCs w:val="24"/>
        </w:rPr>
      </w:pPr>
      <w:proofErr w:type="spellStart"/>
      <w:r w:rsidRPr="00245302">
        <w:rPr>
          <w:rStyle w:val="y2iqfc"/>
          <w:rFonts w:ascii="Times New Roman" w:eastAsiaTheme="majorEastAsia" w:hAnsi="Times New Roman" w:cs="Times New Roman"/>
          <w:sz w:val="24"/>
          <w:szCs w:val="24"/>
          <w:lang w:val="en"/>
        </w:rPr>
        <w:t>kubelet</w:t>
      </w:r>
      <w:proofErr w:type="spellEnd"/>
      <w:r w:rsidRPr="00245302">
        <w:rPr>
          <w:rStyle w:val="y2iqfc"/>
          <w:rFonts w:ascii="Times New Roman" w:eastAsiaTheme="majorEastAsia" w:hAnsi="Times New Roman" w:cs="Times New Roman"/>
          <w:sz w:val="24"/>
          <w:szCs w:val="24"/>
          <w:lang w:val="en"/>
        </w:rPr>
        <w:t xml:space="preserve"> monitors the state of a pod, and if it is not in the desired state, the pod reinstalls itself on the same node. The state of the node is transmitted every few seconds via heartbeat messages to the API server. Once the control plane detects a node failure, a higher-level controller is expected to notice this state change and launch pods to another healthy node.</w:t>
      </w:r>
    </w:p>
    <w:p w14:paraId="21FAA748" w14:textId="77777777" w:rsidR="00127E5F" w:rsidRDefault="00127E5F" w:rsidP="00127E5F">
      <w:pPr>
        <w:pStyle w:val="ListParagraph"/>
        <w:rPr>
          <w:rFonts w:ascii="Times New Roman" w:hAnsi="Times New Roman" w:cs="Times New Roman"/>
          <w:sz w:val="24"/>
          <w:szCs w:val="24"/>
        </w:rPr>
      </w:pPr>
    </w:p>
    <w:p w14:paraId="0A86140F" w14:textId="27C1224C" w:rsidR="00E87B9B" w:rsidRDefault="00E87B9B" w:rsidP="00E87B9B">
      <w:pPr>
        <w:spacing w:before="100" w:beforeAutospacing="1" w:after="100" w:afterAutospacing="1" w:line="240" w:lineRule="auto"/>
        <w:outlineLvl w:val="3"/>
        <w:rPr>
          <w:rFonts w:ascii="Times New Roman" w:eastAsia="Times New Roman" w:hAnsi="Times New Roman" w:cs="Times New Roman"/>
          <w:kern w:val="0"/>
          <w:sz w:val="28"/>
          <w:szCs w:val="28"/>
          <w14:ligatures w14:val="none"/>
        </w:rPr>
      </w:pPr>
      <w:r w:rsidRPr="00E87B9B">
        <w:rPr>
          <w:rFonts w:ascii="Times New Roman" w:eastAsia="Times New Roman" w:hAnsi="Times New Roman" w:cs="Times New Roman"/>
          <w:kern w:val="0"/>
          <w:sz w:val="28"/>
          <w:szCs w:val="28"/>
          <w14:ligatures w14:val="none"/>
        </w:rPr>
        <w:t>Container runtime</w:t>
      </w:r>
      <w:r w:rsidR="00421BA1" w:rsidRPr="00421BA1">
        <w:rPr>
          <w:rFonts w:ascii="Times New Roman" w:eastAsia="Times New Roman" w:hAnsi="Times New Roman" w:cs="Times New Roman"/>
          <w:kern w:val="0"/>
          <w:sz w:val="28"/>
          <w:szCs w:val="28"/>
          <w14:ligatures w14:val="none"/>
        </w:rPr>
        <w:t>:</w:t>
      </w:r>
    </w:p>
    <w:p w14:paraId="5CBA2375"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A container runtime is responsible for the lifecycle of containers, including launching, reconciling, and killing containers.</w:t>
      </w:r>
    </w:p>
    <w:p w14:paraId="10BB2577"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6BEF172B"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interacts with container runtimes through the Container Runtime Interface (CRI), which decouples the maintenance of core Kubernetes from the actual implementation of CRI.</w:t>
      </w:r>
    </w:p>
    <w:p w14:paraId="67EC6CB0"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4E58BA64" w14:textId="77777777" w:rsidR="00FF6933" w:rsidRDefault="00FF6933" w:rsidP="00FF6933">
      <w:pPr>
        <w:pStyle w:val="HTMLPreformatted"/>
        <w:numPr>
          <w:ilvl w:val="0"/>
          <w:numId w:val="7"/>
        </w:numPr>
        <w:rPr>
          <w:rStyle w:val="y2iqfc"/>
          <w:rFonts w:ascii="Times New Roman" w:eastAsiaTheme="majorEastAsia" w:hAnsi="Times New Roman" w:cs="Times New Roman"/>
          <w:sz w:val="24"/>
          <w:szCs w:val="24"/>
          <w:lang w:val="en"/>
        </w:rPr>
      </w:pPr>
      <w:r w:rsidRPr="00FF6933">
        <w:rPr>
          <w:rStyle w:val="y2iqfc"/>
          <w:rFonts w:ascii="Times New Roman" w:eastAsiaTheme="majorEastAsia" w:hAnsi="Times New Roman" w:cs="Times New Roman"/>
          <w:sz w:val="24"/>
          <w:szCs w:val="24"/>
          <w:lang w:val="en"/>
        </w:rPr>
        <w:t xml:space="preserve">Initially, the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interfaced exclusively with the Docker runtime through a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xml:space="preserve">". However, from November 2020 to April 2022, Kubernetes deprecated the shim in favor of directly interfacing with </w:t>
      </w:r>
      <w:r w:rsidRPr="00FF6933">
        <w:rPr>
          <w:rStyle w:val="y2iqfc"/>
          <w:rFonts w:ascii="Times New Roman" w:eastAsiaTheme="majorEastAsia" w:hAnsi="Times New Roman" w:cs="Times New Roman"/>
          <w:sz w:val="24"/>
          <w:szCs w:val="24"/>
          <w:lang w:val="en"/>
        </w:rPr>
        <w:lastRenderedPageBreak/>
        <w:t xml:space="preserve">the container via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 replacing Docker with a runtime that is compatible with the Container Runtime Interface (CRI). With the release of v1.24 in May 2022, "</w:t>
      </w:r>
      <w:proofErr w:type="spellStart"/>
      <w:r w:rsidRPr="00FF6933">
        <w:rPr>
          <w:rStyle w:val="y2iqfc"/>
          <w:rFonts w:ascii="Times New Roman" w:eastAsiaTheme="majorEastAsia" w:hAnsi="Times New Roman" w:cs="Times New Roman"/>
          <w:sz w:val="24"/>
          <w:szCs w:val="24"/>
          <w:lang w:val="en"/>
        </w:rPr>
        <w:t>dockershim</w:t>
      </w:r>
      <w:proofErr w:type="spellEnd"/>
      <w:r w:rsidRPr="00FF6933">
        <w:rPr>
          <w:rStyle w:val="y2iqfc"/>
          <w:rFonts w:ascii="Times New Roman" w:eastAsiaTheme="majorEastAsia" w:hAnsi="Times New Roman" w:cs="Times New Roman"/>
          <w:sz w:val="24"/>
          <w:szCs w:val="24"/>
          <w:lang w:val="en"/>
        </w:rPr>
        <w:t>" was removed entirely.</w:t>
      </w:r>
    </w:p>
    <w:p w14:paraId="06C3BC5C" w14:textId="77777777" w:rsidR="00FF6933" w:rsidRPr="00FF6933" w:rsidRDefault="00FF6933" w:rsidP="00FF6933">
      <w:pPr>
        <w:pStyle w:val="HTMLPreformatted"/>
        <w:rPr>
          <w:rStyle w:val="y2iqfc"/>
          <w:rFonts w:ascii="Times New Roman" w:eastAsiaTheme="majorEastAsia" w:hAnsi="Times New Roman" w:cs="Times New Roman"/>
          <w:sz w:val="24"/>
          <w:szCs w:val="24"/>
          <w:lang w:val="en"/>
        </w:rPr>
      </w:pPr>
    </w:p>
    <w:p w14:paraId="3CF36C37" w14:textId="77777777" w:rsidR="00FF6933" w:rsidRPr="00FF6933" w:rsidRDefault="00FF6933" w:rsidP="00FF6933">
      <w:pPr>
        <w:pStyle w:val="HTMLPreformatted"/>
        <w:numPr>
          <w:ilvl w:val="0"/>
          <w:numId w:val="7"/>
        </w:numPr>
        <w:rPr>
          <w:rStyle w:val="y2iqfc"/>
          <w:rFonts w:ascii="Times New Roman" w:hAnsi="Times New Roman" w:cs="Times New Roman"/>
          <w:sz w:val="24"/>
          <w:szCs w:val="24"/>
        </w:rPr>
      </w:pPr>
      <w:r w:rsidRPr="00FF6933">
        <w:rPr>
          <w:rStyle w:val="y2iqfc"/>
          <w:rFonts w:ascii="Times New Roman" w:eastAsiaTheme="majorEastAsia" w:hAnsi="Times New Roman" w:cs="Times New Roman"/>
          <w:sz w:val="24"/>
          <w:szCs w:val="24"/>
          <w:lang w:val="en"/>
        </w:rPr>
        <w:t xml:space="preserve">Examples of popular container runtimes that are compatible with </w:t>
      </w:r>
      <w:proofErr w:type="spellStart"/>
      <w:r w:rsidRPr="00FF6933">
        <w:rPr>
          <w:rStyle w:val="y2iqfc"/>
          <w:rFonts w:ascii="Times New Roman" w:eastAsiaTheme="majorEastAsia" w:hAnsi="Times New Roman" w:cs="Times New Roman"/>
          <w:sz w:val="24"/>
          <w:szCs w:val="24"/>
          <w:lang w:val="en"/>
        </w:rPr>
        <w:t>kubelet</w:t>
      </w:r>
      <w:proofErr w:type="spellEnd"/>
      <w:r w:rsidRPr="00FF6933">
        <w:rPr>
          <w:rStyle w:val="y2iqfc"/>
          <w:rFonts w:ascii="Times New Roman" w:eastAsiaTheme="majorEastAsia" w:hAnsi="Times New Roman" w:cs="Times New Roman"/>
          <w:sz w:val="24"/>
          <w:szCs w:val="24"/>
          <w:lang w:val="en"/>
        </w:rPr>
        <w:t xml:space="preserve"> include </w:t>
      </w:r>
      <w:proofErr w:type="spellStart"/>
      <w:r w:rsidRPr="00FF6933">
        <w:rPr>
          <w:rStyle w:val="y2iqfc"/>
          <w:rFonts w:ascii="Times New Roman" w:eastAsiaTheme="majorEastAsia" w:hAnsi="Times New Roman" w:cs="Times New Roman"/>
          <w:sz w:val="24"/>
          <w:szCs w:val="24"/>
          <w:lang w:val="en"/>
        </w:rPr>
        <w:t>containerd</w:t>
      </w:r>
      <w:proofErr w:type="spellEnd"/>
      <w:r w:rsidRPr="00FF6933">
        <w:rPr>
          <w:rStyle w:val="y2iqfc"/>
          <w:rFonts w:ascii="Times New Roman" w:eastAsiaTheme="majorEastAsia" w:hAnsi="Times New Roman" w:cs="Times New Roman"/>
          <w:sz w:val="24"/>
          <w:szCs w:val="24"/>
          <w:lang w:val="en"/>
        </w:rPr>
        <w:t xml:space="preserve"> (originally supported via Docker), </w:t>
      </w:r>
      <w:proofErr w:type="spellStart"/>
      <w:r w:rsidRPr="00FF6933">
        <w:rPr>
          <w:rStyle w:val="y2iqfc"/>
          <w:rFonts w:ascii="Times New Roman" w:eastAsiaTheme="majorEastAsia" w:hAnsi="Times New Roman" w:cs="Times New Roman"/>
          <w:sz w:val="24"/>
          <w:szCs w:val="24"/>
          <w:lang w:val="en"/>
        </w:rPr>
        <w:t>rkt</w:t>
      </w:r>
      <w:proofErr w:type="spellEnd"/>
      <w:r w:rsidRPr="00FF6933">
        <w:rPr>
          <w:rStyle w:val="y2iqfc"/>
          <w:rFonts w:ascii="Times New Roman" w:eastAsiaTheme="majorEastAsia" w:hAnsi="Times New Roman" w:cs="Times New Roman"/>
          <w:sz w:val="24"/>
          <w:szCs w:val="24"/>
          <w:lang w:val="en"/>
        </w:rPr>
        <w:t>, and CRI-O.</w:t>
      </w:r>
    </w:p>
    <w:p w14:paraId="3F650839" w14:textId="77777777" w:rsidR="00FF6933" w:rsidRDefault="00FF6933" w:rsidP="00FF6933">
      <w:pPr>
        <w:pStyle w:val="ListParagraph"/>
        <w:rPr>
          <w:rFonts w:ascii="Times New Roman" w:hAnsi="Times New Roman" w:cs="Times New Roman"/>
          <w:sz w:val="24"/>
          <w:szCs w:val="24"/>
        </w:rPr>
      </w:pPr>
    </w:p>
    <w:p w14:paraId="63333AD6" w14:textId="47149B76" w:rsidR="00FF6933" w:rsidRDefault="00CE1CF9" w:rsidP="00FF6933">
      <w:pPr>
        <w:pStyle w:val="HTMLPreformatted"/>
        <w:rPr>
          <w:rFonts w:ascii="Times New Roman" w:hAnsi="Times New Roman" w:cs="Times New Roman"/>
          <w:sz w:val="28"/>
          <w:szCs w:val="28"/>
        </w:rPr>
      </w:pPr>
      <w:proofErr w:type="spellStart"/>
      <w:r w:rsidRPr="00CE1CF9">
        <w:rPr>
          <w:rFonts w:ascii="Times New Roman" w:hAnsi="Times New Roman" w:cs="Times New Roman"/>
          <w:sz w:val="28"/>
          <w:szCs w:val="28"/>
        </w:rPr>
        <w:t>kube</w:t>
      </w:r>
      <w:proofErr w:type="spellEnd"/>
      <w:r w:rsidRPr="00CE1CF9">
        <w:rPr>
          <w:rFonts w:ascii="Times New Roman" w:hAnsi="Times New Roman" w:cs="Times New Roman"/>
          <w:sz w:val="28"/>
          <w:szCs w:val="28"/>
        </w:rPr>
        <w:t>-proxy:</w:t>
      </w:r>
    </w:p>
    <w:p w14:paraId="76CDC18B" w14:textId="77777777" w:rsidR="00CE1CF9" w:rsidRDefault="00CE1CF9" w:rsidP="00FF6933">
      <w:pPr>
        <w:pStyle w:val="HTMLPreformatted"/>
        <w:rPr>
          <w:rFonts w:ascii="Times New Roman" w:hAnsi="Times New Roman" w:cs="Times New Roman"/>
          <w:sz w:val="28"/>
          <w:szCs w:val="28"/>
        </w:rPr>
      </w:pPr>
    </w:p>
    <w:p w14:paraId="24009BEC" w14:textId="77777777" w:rsidR="00B77D82" w:rsidRDefault="00B77D82" w:rsidP="00B77D82">
      <w:pPr>
        <w:pStyle w:val="HTMLPreformatted"/>
        <w:rPr>
          <w:rStyle w:val="y2iqfc"/>
          <w:rFonts w:ascii="Times New Roman" w:eastAsiaTheme="majorEastAsia" w:hAnsi="Times New Roman" w:cs="Times New Roman"/>
          <w:sz w:val="24"/>
          <w:szCs w:val="24"/>
          <w:lang w:val="en"/>
        </w:rPr>
      </w:pPr>
      <w:proofErr w:type="spellStart"/>
      <w:r w:rsidRPr="00B77D82">
        <w:rPr>
          <w:rStyle w:val="y2iqfc"/>
          <w:rFonts w:ascii="Times New Roman" w:eastAsiaTheme="majorEastAsia" w:hAnsi="Times New Roman" w:cs="Times New Roman"/>
          <w:sz w:val="24"/>
          <w:szCs w:val="24"/>
          <w:lang w:val="en"/>
        </w:rPr>
        <w:t>kube</w:t>
      </w:r>
      <w:proofErr w:type="spellEnd"/>
      <w:r w:rsidRPr="00B77D82">
        <w:rPr>
          <w:rStyle w:val="y2iqfc"/>
          <w:rFonts w:ascii="Times New Roman" w:eastAsiaTheme="majorEastAsia" w:hAnsi="Times New Roman" w:cs="Times New Roman"/>
          <w:sz w:val="24"/>
          <w:szCs w:val="24"/>
          <w:lang w:val="en"/>
        </w:rPr>
        <w:t>-proxy is an implementation of a network proxy and load balancer and supports service abstraction along with other network operations. It is responsible for routing traffic to the appropriate container based on the IP and port number of the incoming request.</w:t>
      </w:r>
    </w:p>
    <w:p w14:paraId="1332198A" w14:textId="77777777" w:rsidR="00B77D82" w:rsidRDefault="00B77D82" w:rsidP="00B77D82">
      <w:pPr>
        <w:pStyle w:val="HTMLPreformatted"/>
        <w:rPr>
          <w:rStyle w:val="y2iqfc"/>
          <w:rFonts w:ascii="Times New Roman" w:eastAsiaTheme="majorEastAsia" w:hAnsi="Times New Roman" w:cs="Times New Roman"/>
          <w:sz w:val="24"/>
          <w:szCs w:val="24"/>
          <w:lang w:val="en"/>
        </w:rPr>
      </w:pPr>
    </w:p>
    <w:p w14:paraId="23241170" w14:textId="49CEA53A" w:rsidR="00B77D82" w:rsidRDefault="00D362C7" w:rsidP="00B77D82">
      <w:pPr>
        <w:pStyle w:val="HTMLPreformatted"/>
        <w:rPr>
          <w:rStyle w:val="y2iqfc"/>
          <w:rFonts w:ascii="Times New Roman" w:eastAsiaTheme="majorEastAsia" w:hAnsi="Times New Roman" w:cs="Times New Roman"/>
          <w:b/>
          <w:bCs/>
          <w:sz w:val="28"/>
          <w:szCs w:val="28"/>
          <w:lang w:val="en"/>
        </w:rPr>
      </w:pPr>
      <w:r w:rsidRPr="00D362C7">
        <w:rPr>
          <w:rStyle w:val="y2iqfc"/>
          <w:rFonts w:ascii="Times New Roman" w:eastAsiaTheme="majorEastAsia" w:hAnsi="Times New Roman" w:cs="Times New Roman"/>
          <w:b/>
          <w:bCs/>
          <w:sz w:val="28"/>
          <w:szCs w:val="28"/>
          <w:lang w:val="en"/>
        </w:rPr>
        <w:t>Namespaces:</w:t>
      </w:r>
    </w:p>
    <w:p w14:paraId="29344FB9" w14:textId="77777777" w:rsidR="00D362C7" w:rsidRPr="004E429F" w:rsidRDefault="00D362C7" w:rsidP="00B77D82">
      <w:pPr>
        <w:pStyle w:val="HTMLPreformatted"/>
        <w:rPr>
          <w:rStyle w:val="y2iqfc"/>
          <w:rFonts w:ascii="Times New Roman" w:eastAsiaTheme="majorEastAsia" w:hAnsi="Times New Roman" w:cs="Times New Roman"/>
          <w:b/>
          <w:bCs/>
          <w:sz w:val="24"/>
          <w:szCs w:val="24"/>
          <w:lang w:val="en"/>
        </w:rPr>
      </w:pPr>
    </w:p>
    <w:p w14:paraId="26BB8BA6" w14:textId="77777777" w:rsidR="004E429F" w:rsidRDefault="004E429F" w:rsidP="004E429F">
      <w:pPr>
        <w:pStyle w:val="HTMLPreformatted"/>
        <w:rPr>
          <w:rStyle w:val="y2iqfc"/>
          <w:rFonts w:ascii="Times New Roman" w:eastAsiaTheme="majorEastAsia" w:hAnsi="Times New Roman" w:cs="Times New Roman"/>
          <w:sz w:val="24"/>
          <w:szCs w:val="24"/>
          <w:lang w:val="en"/>
        </w:rPr>
      </w:pPr>
      <w:r w:rsidRPr="004E429F">
        <w:rPr>
          <w:rStyle w:val="y2iqfc"/>
          <w:rFonts w:ascii="Times New Roman" w:eastAsiaTheme="majorEastAsia" w:hAnsi="Times New Roman" w:cs="Times New Roman"/>
          <w:sz w:val="24"/>
          <w:szCs w:val="24"/>
          <w:lang w:val="en"/>
        </w:rPr>
        <w:t>In Kubernetes, namespaces are used to separate the resources they manage into distinct, non-intersecting collections. They are intended for use in environments with many users spread over multiple teams or projects, or even separate environments such as development, test, and production.</w:t>
      </w:r>
    </w:p>
    <w:p w14:paraId="2E642A5E" w14:textId="77777777" w:rsidR="00F96B5D" w:rsidRDefault="00F96B5D" w:rsidP="004E429F">
      <w:pPr>
        <w:pStyle w:val="HTMLPreformatted"/>
        <w:rPr>
          <w:rStyle w:val="y2iqfc"/>
          <w:rFonts w:ascii="Times New Roman" w:eastAsiaTheme="majorEastAsia" w:hAnsi="Times New Roman" w:cs="Times New Roman"/>
          <w:sz w:val="24"/>
          <w:szCs w:val="24"/>
          <w:lang w:val="en"/>
        </w:rPr>
      </w:pPr>
    </w:p>
    <w:p w14:paraId="291F6874" w14:textId="77777777" w:rsidR="00F96B5D" w:rsidRDefault="00F96B5D" w:rsidP="004E429F">
      <w:pPr>
        <w:pStyle w:val="HTMLPreformatted"/>
      </w:pPr>
    </w:p>
    <w:p w14:paraId="62D8C785" w14:textId="489CC489" w:rsidR="00D362C7" w:rsidRDefault="000212A8" w:rsidP="00B77D82">
      <w:pPr>
        <w:pStyle w:val="HTMLPreformatted"/>
        <w:rPr>
          <w:rFonts w:ascii="Times New Roman" w:hAnsi="Times New Roman" w:cs="Times New Roman"/>
          <w:b/>
          <w:bCs/>
          <w:sz w:val="28"/>
          <w:szCs w:val="28"/>
        </w:rPr>
      </w:pPr>
      <w:r w:rsidRPr="000212A8">
        <w:rPr>
          <w:rFonts w:ascii="Times New Roman" w:hAnsi="Times New Roman" w:cs="Times New Roman"/>
          <w:b/>
          <w:bCs/>
          <w:sz w:val="28"/>
          <w:szCs w:val="28"/>
        </w:rPr>
        <w:t>Pods:</w:t>
      </w:r>
    </w:p>
    <w:p w14:paraId="64C8069D" w14:textId="77777777" w:rsidR="000212A8" w:rsidRDefault="000212A8" w:rsidP="00B77D82">
      <w:pPr>
        <w:pStyle w:val="HTMLPreformatted"/>
        <w:rPr>
          <w:rFonts w:ascii="Times New Roman" w:hAnsi="Times New Roman" w:cs="Times New Roman"/>
          <w:b/>
          <w:bCs/>
          <w:sz w:val="28"/>
          <w:szCs w:val="28"/>
        </w:rPr>
      </w:pPr>
    </w:p>
    <w:p w14:paraId="580A093E"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The basic scheduling unit in Kubernetes is a pod, which consists of one or more containers that are guaranteed to be on the same node. Each pod in Kubernetes is assigned a unique IP address in the cluster, allowing applications to use ports without the risk of conflict. Inside the bridge, all containers can refer to each other.</w:t>
      </w:r>
    </w:p>
    <w:p w14:paraId="14118012"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7E6ADF45" w14:textId="77777777" w:rsidR="006F7B5F" w:rsidRPr="00F5646C" w:rsidRDefault="006F7B5F" w:rsidP="00A32A4B">
      <w:pPr>
        <w:pStyle w:val="HTMLPreformatted"/>
        <w:numPr>
          <w:ilvl w:val="0"/>
          <w:numId w:val="8"/>
        </w:numPr>
        <w:rPr>
          <w:rStyle w:val="y2iqfc"/>
          <w:rFonts w:ascii="Times New Roman" w:eastAsiaTheme="majorEastAsia" w:hAnsi="Times New Roman" w:cs="Times New Roman"/>
          <w:sz w:val="24"/>
          <w:szCs w:val="24"/>
          <w:lang w:val="en"/>
        </w:rPr>
      </w:pPr>
      <w:r w:rsidRPr="00F5646C">
        <w:rPr>
          <w:rStyle w:val="y2iqfc"/>
          <w:rFonts w:ascii="Times New Roman" w:eastAsiaTheme="majorEastAsia" w:hAnsi="Times New Roman" w:cs="Times New Roman"/>
          <w:sz w:val="24"/>
          <w:szCs w:val="24"/>
          <w:lang w:val="en"/>
        </w:rPr>
        <w:t>A container is inside a bridge. The container is the lowest level of a microservice, which holds the running application, its libraries, and its dependencies.</w:t>
      </w:r>
    </w:p>
    <w:p w14:paraId="650444C3" w14:textId="77777777" w:rsidR="006F7B5F" w:rsidRPr="00F5646C" w:rsidRDefault="006F7B5F" w:rsidP="006F7B5F">
      <w:pPr>
        <w:pStyle w:val="HTMLPreformatted"/>
        <w:rPr>
          <w:rStyle w:val="y2iqfc"/>
          <w:rFonts w:ascii="Times New Roman" w:eastAsiaTheme="majorEastAsia" w:hAnsi="Times New Roman" w:cs="Times New Roman"/>
          <w:sz w:val="24"/>
          <w:szCs w:val="24"/>
          <w:lang w:val="en"/>
        </w:rPr>
      </w:pPr>
    </w:p>
    <w:p w14:paraId="6FCEDFDA" w14:textId="77777777" w:rsidR="006F7B5F" w:rsidRPr="00F5646C" w:rsidRDefault="006F7B5F" w:rsidP="00A32A4B">
      <w:pPr>
        <w:pStyle w:val="HTMLPreformatted"/>
        <w:numPr>
          <w:ilvl w:val="0"/>
          <w:numId w:val="8"/>
        </w:numPr>
        <w:rPr>
          <w:rFonts w:ascii="Times New Roman" w:hAnsi="Times New Roman" w:cs="Times New Roman"/>
          <w:sz w:val="24"/>
          <w:szCs w:val="24"/>
        </w:rPr>
      </w:pPr>
      <w:r w:rsidRPr="00F5646C">
        <w:rPr>
          <w:rStyle w:val="y2iqfc"/>
          <w:rFonts w:ascii="Times New Roman" w:eastAsiaTheme="majorEastAsia" w:hAnsi="Times New Roman" w:cs="Times New Roman"/>
          <w:sz w:val="24"/>
          <w:szCs w:val="24"/>
          <w:lang w:val="en"/>
        </w:rPr>
        <w:t xml:space="preserve">A volume, such as a local disk directory or a network disk, can be defined in a pod and made accessible to the containers that reside within it. Pods can be managed manually through the Kubernetes API, or their management can be delegated to a controller. Such volumes are also the basis for the Kubernetes features of </w:t>
      </w:r>
      <w:proofErr w:type="spellStart"/>
      <w:r w:rsidRPr="00F5646C">
        <w:rPr>
          <w:rStyle w:val="y2iqfc"/>
          <w:rFonts w:ascii="Times New Roman" w:eastAsiaTheme="majorEastAsia" w:hAnsi="Times New Roman" w:cs="Times New Roman"/>
          <w:sz w:val="24"/>
          <w:szCs w:val="24"/>
          <w:lang w:val="en"/>
        </w:rPr>
        <w:t>ConfigMaps</w:t>
      </w:r>
      <w:proofErr w:type="spellEnd"/>
      <w:r w:rsidRPr="00F5646C">
        <w:rPr>
          <w:rStyle w:val="y2iqfc"/>
          <w:rFonts w:ascii="Times New Roman" w:eastAsiaTheme="majorEastAsia" w:hAnsi="Times New Roman" w:cs="Times New Roman"/>
          <w:sz w:val="24"/>
          <w:szCs w:val="24"/>
          <w:lang w:val="en"/>
        </w:rPr>
        <w:t xml:space="preserve"> (to provide access to configuration via the container-visible file system) and Secrets (to provide access to credentials needed to securely access remote resources via providing those credentials in the file system, visible only to authorized containers).</w:t>
      </w:r>
    </w:p>
    <w:p w14:paraId="25175970" w14:textId="77777777" w:rsidR="000212A8" w:rsidRDefault="000212A8" w:rsidP="00B77D82">
      <w:pPr>
        <w:pStyle w:val="HTMLPreformatted"/>
        <w:rPr>
          <w:rFonts w:ascii="Times New Roman" w:hAnsi="Times New Roman" w:cs="Times New Roman"/>
          <w:b/>
          <w:bCs/>
          <w:sz w:val="28"/>
          <w:szCs w:val="28"/>
        </w:rPr>
      </w:pPr>
    </w:p>
    <w:p w14:paraId="67840419" w14:textId="003056D4" w:rsidR="00A32A4B" w:rsidRDefault="00592B60" w:rsidP="00592B60">
      <w:pPr>
        <w:pStyle w:val="HTMLPreformatted"/>
        <w:rPr>
          <w:rFonts w:ascii="Times New Roman" w:hAnsi="Times New Roman" w:cs="Times New Roman"/>
          <w:b/>
          <w:bCs/>
          <w:sz w:val="28"/>
          <w:szCs w:val="28"/>
        </w:rPr>
      </w:pPr>
      <w:r w:rsidRPr="00592B60">
        <w:rPr>
          <w:rFonts w:ascii="Times New Roman" w:hAnsi="Times New Roman" w:cs="Times New Roman"/>
          <w:b/>
          <w:bCs/>
          <w:sz w:val="28"/>
          <w:szCs w:val="28"/>
        </w:rPr>
        <w:t>Workloads:</w:t>
      </w:r>
    </w:p>
    <w:p w14:paraId="1B4B021E" w14:textId="77777777" w:rsidR="00362621" w:rsidRPr="00592B60" w:rsidRDefault="00362621" w:rsidP="00592B60">
      <w:pPr>
        <w:pStyle w:val="HTMLPreformatted"/>
        <w:rPr>
          <w:rFonts w:ascii="Times New Roman" w:hAnsi="Times New Roman" w:cs="Times New Roman"/>
          <w:b/>
          <w:bCs/>
          <w:sz w:val="28"/>
          <w:szCs w:val="28"/>
        </w:rPr>
      </w:pPr>
    </w:p>
    <w:p w14:paraId="535B78B9" w14:textId="77777777" w:rsidR="00362621" w:rsidRDefault="00362621" w:rsidP="00362621">
      <w:pPr>
        <w:pStyle w:val="HTMLPreformatted"/>
        <w:rPr>
          <w:rStyle w:val="y2iqfc"/>
          <w:rFonts w:ascii="Times New Roman" w:eastAsiaTheme="majorEastAsia" w:hAnsi="Times New Roman" w:cs="Times New Roman"/>
          <w:sz w:val="24"/>
          <w:szCs w:val="24"/>
          <w:lang w:val="en"/>
        </w:rPr>
      </w:pPr>
      <w:r w:rsidRPr="00362621">
        <w:rPr>
          <w:rStyle w:val="y2iqfc"/>
          <w:rFonts w:ascii="Times New Roman" w:eastAsiaTheme="majorEastAsia" w:hAnsi="Times New Roman" w:cs="Times New Roman"/>
          <w:sz w:val="24"/>
          <w:szCs w:val="24"/>
          <w:lang w:val="en"/>
        </w:rPr>
        <w:t>Kubernetes supports several workload abstractions that are at a higher level than simple pods. This allows users to declaratively define and manage these high-level abstractions, rather than having to manage the individual pods themselves. Some of these abstractions, supported by a standard Kubernetes installation, are described below.</w:t>
      </w:r>
    </w:p>
    <w:p w14:paraId="74F8BCC8" w14:textId="77777777" w:rsidR="00362621" w:rsidRDefault="00362621" w:rsidP="00362621">
      <w:pPr>
        <w:pStyle w:val="HTMLPreformatted"/>
        <w:rPr>
          <w:rStyle w:val="y2iqfc"/>
          <w:rFonts w:ascii="Times New Roman" w:eastAsiaTheme="majorEastAsia" w:hAnsi="Times New Roman" w:cs="Times New Roman"/>
          <w:sz w:val="24"/>
          <w:szCs w:val="24"/>
          <w:lang w:val="en"/>
        </w:rPr>
      </w:pPr>
    </w:p>
    <w:p w14:paraId="34A7003F" w14:textId="6962E351" w:rsidR="00421BA1" w:rsidRDefault="00573B5F" w:rsidP="00F5646C">
      <w:pPr>
        <w:pStyle w:val="HTMLPreformatted"/>
        <w:rPr>
          <w:rStyle w:val="y2iqfc"/>
          <w:rFonts w:ascii="Times New Roman" w:eastAsiaTheme="majorEastAsia" w:hAnsi="Times New Roman" w:cs="Times New Roman"/>
          <w:sz w:val="28"/>
          <w:szCs w:val="28"/>
          <w:lang w:val="ro-RO"/>
        </w:rPr>
      </w:pPr>
      <w:r w:rsidRPr="00F5646C">
        <w:rPr>
          <w:rStyle w:val="y2iqfc"/>
          <w:rFonts w:ascii="Times New Roman" w:eastAsiaTheme="majorEastAsia" w:hAnsi="Times New Roman" w:cs="Times New Roman"/>
          <w:sz w:val="28"/>
          <w:szCs w:val="28"/>
          <w:lang w:val="ro-RO"/>
        </w:rPr>
        <w:t xml:space="preserve">ReplicaSets, ReplicationControllers </w:t>
      </w:r>
      <w:r w:rsidR="00626D0C">
        <w:rPr>
          <w:rStyle w:val="y2iqfc"/>
          <w:rFonts w:ascii="Times New Roman" w:eastAsiaTheme="majorEastAsia" w:hAnsi="Times New Roman" w:cs="Times New Roman"/>
          <w:sz w:val="28"/>
          <w:szCs w:val="28"/>
          <w:lang w:val="ro-RO"/>
        </w:rPr>
        <w:t>and</w:t>
      </w:r>
      <w:r w:rsidRPr="00F5646C">
        <w:rPr>
          <w:rStyle w:val="y2iqfc"/>
          <w:rFonts w:ascii="Times New Roman" w:eastAsiaTheme="majorEastAsia" w:hAnsi="Times New Roman" w:cs="Times New Roman"/>
          <w:sz w:val="28"/>
          <w:szCs w:val="28"/>
          <w:lang w:val="ro-RO"/>
        </w:rPr>
        <w:t xml:space="preserve"> Deployments:</w:t>
      </w:r>
    </w:p>
    <w:p w14:paraId="54EC595C" w14:textId="77777777" w:rsidR="00AD6646" w:rsidRDefault="00AD6646" w:rsidP="00F5646C">
      <w:pPr>
        <w:pStyle w:val="HTMLPreformatted"/>
        <w:rPr>
          <w:rStyle w:val="y2iqfc"/>
          <w:rFonts w:ascii="Times New Roman" w:eastAsiaTheme="majorEastAsia" w:hAnsi="Times New Roman" w:cs="Times New Roman"/>
          <w:sz w:val="28"/>
          <w:szCs w:val="28"/>
          <w:lang w:val="ro-RO"/>
        </w:rPr>
      </w:pPr>
    </w:p>
    <w:p w14:paraId="4BEBB667"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reason is to hold a strong set of duplicate pods jogging at any given time. As such, it's miles regularly used to assure the provision of a unique range of equal </w:t>
      </w:r>
      <w:proofErr w:type="spellStart"/>
      <w:r w:rsidRPr="009B1C02">
        <w:rPr>
          <w:rFonts w:ascii="Times New Roman" w:hAnsi="Times New Roman" w:cs="Times New Roman"/>
          <w:sz w:val="24"/>
          <w:szCs w:val="24"/>
        </w:rPr>
        <w:t>Pods.The</w:t>
      </w:r>
      <w:proofErr w:type="spellEnd"/>
      <w:r w:rsidRPr="009B1C02">
        <w:rPr>
          <w:rFonts w:ascii="Times New Roman" w:hAnsi="Times New Roman" w:cs="Times New Roman"/>
          <w:sz w:val="24"/>
          <w:szCs w:val="24"/>
        </w:rPr>
        <w:t xml:space="preserv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also can be stated to be a grouping mechanism that shall we Kubernetes hold the range of times which have been </w:t>
      </w:r>
      <w:r w:rsidRPr="009B1C02">
        <w:rPr>
          <w:rFonts w:ascii="Times New Roman" w:hAnsi="Times New Roman" w:cs="Times New Roman"/>
          <w:sz w:val="24"/>
          <w:szCs w:val="24"/>
        </w:rPr>
        <w:lastRenderedPageBreak/>
        <w:t xml:space="preserve">declared for a given pod. The definition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makes use of a selector, whose assessment will bring about figuring out all pods which can be related to it. </w:t>
      </w:r>
    </w:p>
    <w:p w14:paraId="15F5FA5F" w14:textId="77777777" w:rsidR="00D04B52" w:rsidRDefault="00D04B52" w:rsidP="00F5646C">
      <w:pPr>
        <w:pStyle w:val="HTMLPreformatted"/>
        <w:rPr>
          <w:rFonts w:ascii="Times New Roman" w:hAnsi="Times New Roman" w:cs="Times New Roman"/>
          <w:sz w:val="24"/>
          <w:szCs w:val="24"/>
        </w:rPr>
      </w:pPr>
    </w:p>
    <w:p w14:paraId="52428BE8" w14:textId="77777777" w:rsidR="00D04B52" w:rsidRDefault="00536ECB" w:rsidP="00355B69">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A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much like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serves the equal reason and behaves in addition to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that is to make sure that there'll continually be a unique range of pod replicas as desired. The </w:t>
      </w:r>
      <w:proofErr w:type="spellStart"/>
      <w:r w:rsidRPr="009B1C02">
        <w:rPr>
          <w:rFonts w:ascii="Times New Roman" w:hAnsi="Times New Roman" w:cs="Times New Roman"/>
          <w:sz w:val="24"/>
          <w:szCs w:val="24"/>
        </w:rPr>
        <w:t>ReplicationController</w:t>
      </w:r>
      <w:proofErr w:type="spellEnd"/>
      <w:r w:rsidRPr="009B1C02">
        <w:rPr>
          <w:rFonts w:ascii="Times New Roman" w:hAnsi="Times New Roman" w:cs="Times New Roman"/>
          <w:sz w:val="24"/>
          <w:szCs w:val="24"/>
        </w:rPr>
        <w:t xml:space="preserve"> workload changed into the predecessor of a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however changed into ultimately deprecated in desire of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to utilize set-primarily based totally label selectors. </w:t>
      </w:r>
    </w:p>
    <w:p w14:paraId="7B566169" w14:textId="77777777" w:rsidR="00D04B52" w:rsidRDefault="00D04B52" w:rsidP="00F5646C">
      <w:pPr>
        <w:pStyle w:val="HTMLPreformatted"/>
        <w:rPr>
          <w:rFonts w:ascii="Times New Roman" w:hAnsi="Times New Roman" w:cs="Times New Roman"/>
          <w:sz w:val="24"/>
          <w:szCs w:val="24"/>
        </w:rPr>
      </w:pPr>
    </w:p>
    <w:p w14:paraId="4D3D56DA" w14:textId="77777777" w:rsidR="00B57711" w:rsidRDefault="00536ECB" w:rsidP="00B57711">
      <w:pPr>
        <w:pStyle w:val="HTMLPreformatted"/>
        <w:numPr>
          <w:ilvl w:val="0"/>
          <w:numId w:val="9"/>
        </w:numPr>
        <w:rPr>
          <w:rFonts w:ascii="Times New Roman" w:hAnsi="Times New Roman" w:cs="Times New Roman"/>
          <w:sz w:val="24"/>
          <w:szCs w:val="24"/>
        </w:rPr>
      </w:pPr>
      <w:r w:rsidRPr="009B1C02">
        <w:rPr>
          <w:rFonts w:ascii="Times New Roman" w:hAnsi="Times New Roman" w:cs="Times New Roman"/>
          <w:sz w:val="24"/>
          <w:szCs w:val="24"/>
        </w:rPr>
        <w:t xml:space="preserve">Deployments are a higher-stage control mechanism for </w:t>
      </w:r>
      <w:proofErr w:type="spellStart"/>
      <w:r w:rsidRPr="009B1C02">
        <w:rPr>
          <w:rFonts w:ascii="Times New Roman" w:hAnsi="Times New Roman" w:cs="Times New Roman"/>
          <w:sz w:val="24"/>
          <w:szCs w:val="24"/>
        </w:rPr>
        <w:t>ReplicaSets</w:t>
      </w:r>
      <w:proofErr w:type="spellEnd"/>
      <w:r w:rsidRPr="009B1C02">
        <w:rPr>
          <w:rFonts w:ascii="Times New Roman" w:hAnsi="Times New Roman" w:cs="Times New Roman"/>
          <w:sz w:val="24"/>
          <w:szCs w:val="24"/>
        </w:rPr>
        <w:t xml:space="preserve">. While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 manages the size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the Deployment controller manages what takes place to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 </w:t>
      </w:r>
      <w:proofErr w:type="gramStart"/>
      <w:r w:rsidRPr="009B1C02">
        <w:rPr>
          <w:rFonts w:ascii="Times New Roman" w:hAnsi="Times New Roman" w:cs="Times New Roman"/>
          <w:sz w:val="24"/>
          <w:szCs w:val="24"/>
        </w:rPr>
        <w:t>whether or not</w:t>
      </w:r>
      <w:proofErr w:type="gramEnd"/>
      <w:r w:rsidRPr="009B1C02">
        <w:rPr>
          <w:rFonts w:ascii="Times New Roman" w:hAnsi="Times New Roman" w:cs="Times New Roman"/>
          <w:sz w:val="24"/>
          <w:szCs w:val="24"/>
        </w:rPr>
        <w:t xml:space="preserve"> an replace must be rolled out, or rolled back, etc. When Deployments are scaled up or down, this consequences withinside the statement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changing, and this variation withinside the declared kingdom is controlled via way of means of the </w:t>
      </w:r>
      <w:proofErr w:type="spellStart"/>
      <w:r w:rsidRPr="009B1C02">
        <w:rPr>
          <w:rFonts w:ascii="Times New Roman" w:hAnsi="Times New Roman" w:cs="Times New Roman"/>
          <w:sz w:val="24"/>
          <w:szCs w:val="24"/>
        </w:rPr>
        <w:t>ReplicaSet</w:t>
      </w:r>
      <w:proofErr w:type="spellEnd"/>
      <w:r w:rsidRPr="009B1C02">
        <w:rPr>
          <w:rFonts w:ascii="Times New Roman" w:hAnsi="Times New Roman" w:cs="Times New Roman"/>
          <w:sz w:val="24"/>
          <w:szCs w:val="24"/>
        </w:rPr>
        <w:t xml:space="preserve"> controller.</w:t>
      </w:r>
      <w:r w:rsidR="00E259F4">
        <w:rPr>
          <w:rFonts w:ascii="Times New Roman" w:hAnsi="Times New Roman" w:cs="Times New Roman"/>
          <w:sz w:val="24"/>
          <w:szCs w:val="24"/>
        </w:rPr>
        <w:t xml:space="preserve"> </w:t>
      </w:r>
      <w:r w:rsidR="00983877">
        <w:rPr>
          <w:rFonts w:ascii="Times New Roman" w:hAnsi="Times New Roman" w:cs="Times New Roman"/>
          <w:sz w:val="24"/>
          <w:szCs w:val="24"/>
        </w:rPr>
        <w:t xml:space="preserve">The roles and </w:t>
      </w:r>
      <w:r w:rsidR="00B57711">
        <w:rPr>
          <w:rFonts w:ascii="Times New Roman" w:hAnsi="Times New Roman" w:cs="Times New Roman"/>
          <w:sz w:val="24"/>
          <w:szCs w:val="24"/>
        </w:rPr>
        <w:t xml:space="preserve">main </w:t>
      </w:r>
      <w:r w:rsidR="00983877">
        <w:rPr>
          <w:rFonts w:ascii="Times New Roman" w:hAnsi="Times New Roman" w:cs="Times New Roman"/>
          <w:sz w:val="24"/>
          <w:szCs w:val="24"/>
        </w:rPr>
        <w:t>functionalities</w:t>
      </w:r>
      <w:r w:rsidR="00B57711">
        <w:rPr>
          <w:rFonts w:ascii="Times New Roman" w:hAnsi="Times New Roman" w:cs="Times New Roman"/>
          <w:sz w:val="24"/>
          <w:szCs w:val="24"/>
        </w:rPr>
        <w:t xml:space="preserve"> of deployments are:</w:t>
      </w:r>
    </w:p>
    <w:p w14:paraId="4539D65E" w14:textId="77777777" w:rsidR="00B57711" w:rsidRDefault="00B57711" w:rsidP="00B57711">
      <w:pPr>
        <w:pStyle w:val="ListParagraph"/>
        <w:rPr>
          <w:rFonts w:ascii="Times New Roman" w:hAnsi="Times New Roman" w:cs="Times New Roman"/>
          <w:sz w:val="24"/>
          <w:szCs w:val="24"/>
        </w:rPr>
      </w:pPr>
    </w:p>
    <w:p w14:paraId="294BAD3B" w14:textId="77777777" w:rsidR="003914D5" w:rsidRPr="003914D5" w:rsidRDefault="00B57711" w:rsidP="00D1430F">
      <w:pPr>
        <w:pStyle w:val="HTMLPreformatted"/>
        <w:numPr>
          <w:ilvl w:val="0"/>
          <w:numId w:val="15"/>
        </w:numPr>
        <w:rPr>
          <w:rFonts w:ascii="Times New Roman" w:hAnsi="Times New Roman" w:cs="Times New Roman"/>
          <w:sz w:val="24"/>
          <w:szCs w:val="24"/>
          <w:lang w:val="en"/>
        </w:rPr>
      </w:pPr>
      <w:r>
        <w:rPr>
          <w:rFonts w:ascii="Times New Roman" w:hAnsi="Times New Roman" w:cs="Times New Roman"/>
          <w:sz w:val="24"/>
          <w:szCs w:val="24"/>
        </w:rPr>
        <w:t xml:space="preserve">        </w:t>
      </w:r>
      <w:r w:rsidR="003914D5" w:rsidRPr="003914D5">
        <w:rPr>
          <w:rFonts w:ascii="Times New Roman" w:hAnsi="Times New Roman" w:cs="Times New Roman"/>
          <w:sz w:val="24"/>
          <w:szCs w:val="24"/>
          <w:lang w:val="en"/>
        </w:rPr>
        <w:t>Desired State Management: Deployments allow defining the desired state for applications. This includes the number of application replicas to run and the container specification (image, environment variables, volumes, etc.). Kubernetes works continuously to ensure that the current state of the cluster corresponds to the desired state defined in the deployment.</w:t>
      </w:r>
    </w:p>
    <w:p w14:paraId="57417D4F" w14:textId="1CCA4C07" w:rsidR="003914D5" w:rsidRPr="003914D5" w:rsidRDefault="003914D5" w:rsidP="00D1430F">
      <w:pPr>
        <w:pStyle w:val="HTMLPreformatted"/>
        <w:numPr>
          <w:ilvl w:val="0"/>
          <w:numId w:val="15"/>
        </w:numPr>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Scaling: Deployments allow automatic or manual scaling of the number of replicas of an application. This means you can increase or decrease the number of application instances as needed.</w:t>
      </w:r>
    </w:p>
    <w:p w14:paraId="0671277B" w14:textId="17D35FC5"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 xml:space="preserve">Updates and Rollback: Kubernetes facilitates application updates by changing the container specification in the deployment. This may include changing the version of the container image. Kubernetes takes care of incrementally updating containers, minimizing downtime. In case of a failed update, Kubernetes can </w:t>
      </w:r>
      <w:proofErr w:type="spellStart"/>
      <w:r w:rsidRPr="003914D5">
        <w:rPr>
          <w:rFonts w:ascii="Times New Roman" w:hAnsi="Times New Roman" w:cs="Times New Roman"/>
          <w:sz w:val="24"/>
          <w:szCs w:val="24"/>
          <w:lang w:val="en"/>
        </w:rPr>
        <w:t>rollback</w:t>
      </w:r>
      <w:proofErr w:type="spellEnd"/>
      <w:r w:rsidRPr="003914D5">
        <w:rPr>
          <w:rFonts w:ascii="Times New Roman" w:hAnsi="Times New Roman" w:cs="Times New Roman"/>
          <w:sz w:val="24"/>
          <w:szCs w:val="24"/>
          <w:lang w:val="en"/>
        </w:rPr>
        <w:t xml:space="preserve"> to a previous version.</w:t>
      </w:r>
    </w:p>
    <w:p w14:paraId="3E043CC0" w14:textId="230DB706"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Self-healing: Kubernetes monitors and ensures application health. If a container fails, it is automatically replaced, ensuring application availability and reliability.</w:t>
      </w:r>
    </w:p>
    <w:p w14:paraId="439B6BE4" w14:textId="60332C55"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Declarative: Configuration for deployments is declarative, meaning you specify "what" to happen (the desired state), not "how" to happen. Kubernetes takes care of the "how", thereby simplifying application management.</w:t>
      </w:r>
    </w:p>
    <w:p w14:paraId="3C86D103" w14:textId="263899D7"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Deployment Strategies: Kubernetes supports different deployment strategies, such as "</w:t>
      </w:r>
      <w:proofErr w:type="spellStart"/>
      <w:r w:rsidRPr="003914D5">
        <w:rPr>
          <w:rFonts w:ascii="Times New Roman" w:hAnsi="Times New Roman" w:cs="Times New Roman"/>
          <w:sz w:val="24"/>
          <w:szCs w:val="24"/>
          <w:lang w:val="en"/>
        </w:rPr>
        <w:t>RollingUpdate</w:t>
      </w:r>
      <w:proofErr w:type="spellEnd"/>
      <w:r w:rsidRPr="003914D5">
        <w:rPr>
          <w:rFonts w:ascii="Times New Roman" w:hAnsi="Times New Roman" w:cs="Times New Roman"/>
          <w:sz w:val="24"/>
          <w:szCs w:val="24"/>
          <w:lang w:val="en"/>
        </w:rPr>
        <w:t>" (gradual update) and "Recreate" (recreating all instances at once). These policies allow you to control how updates are performed.</w:t>
      </w:r>
    </w:p>
    <w:p w14:paraId="1B0D28FF" w14:textId="6472823A" w:rsidR="003914D5" w:rsidRPr="003914D5" w:rsidRDefault="003914D5" w:rsidP="00D1430F">
      <w:pPr>
        <w:pStyle w:val="HTMLPreformatted"/>
        <w:numPr>
          <w:ilvl w:val="0"/>
          <w:numId w:val="15"/>
        </w:numPr>
        <w:rPr>
          <w:rFonts w:ascii="Times New Roman" w:hAnsi="Times New Roman" w:cs="Times New Roman"/>
          <w:sz w:val="24"/>
          <w:szCs w:val="24"/>
          <w:lang w:val="en"/>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Resource Management: Deployments can also include specifications for resource allocation (such as CPU and memory) and restart policies, ensuring efficient use of resources in the cluster.</w:t>
      </w:r>
    </w:p>
    <w:p w14:paraId="3710C020" w14:textId="17FAE2F5" w:rsidR="00E259F4" w:rsidRPr="003914D5" w:rsidRDefault="003914D5" w:rsidP="00D1430F">
      <w:pPr>
        <w:pStyle w:val="HTMLPreformatted"/>
        <w:numPr>
          <w:ilvl w:val="0"/>
          <w:numId w:val="15"/>
        </w:numPr>
        <w:rPr>
          <w:rFonts w:ascii="Times New Roman" w:hAnsi="Times New Roman" w:cs="Times New Roman"/>
          <w:sz w:val="24"/>
          <w:szCs w:val="24"/>
        </w:rPr>
      </w:pPr>
      <w:r w:rsidRPr="003914D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3914D5">
        <w:rPr>
          <w:rFonts w:ascii="Times New Roman" w:hAnsi="Times New Roman" w:cs="Times New Roman"/>
          <w:sz w:val="24"/>
          <w:szCs w:val="24"/>
          <w:lang w:val="en"/>
        </w:rPr>
        <w:t>Isolation and Security: By using namespaces and other security mechanisms, deployments can be isolated to limit access and increase application security.</w:t>
      </w:r>
    </w:p>
    <w:p w14:paraId="58C3FE6A" w14:textId="77777777" w:rsidR="00355B69" w:rsidRDefault="00355B69" w:rsidP="00355B69">
      <w:pPr>
        <w:pStyle w:val="ListParagraph"/>
        <w:rPr>
          <w:rFonts w:ascii="Times New Roman" w:hAnsi="Times New Roman" w:cs="Times New Roman"/>
          <w:sz w:val="24"/>
          <w:szCs w:val="24"/>
        </w:rPr>
      </w:pPr>
    </w:p>
    <w:p w14:paraId="17815C70" w14:textId="1E487489" w:rsidR="00355B69" w:rsidRDefault="000A0001" w:rsidP="00355B69">
      <w:pPr>
        <w:pStyle w:val="HTMLPreformatted"/>
        <w:rPr>
          <w:rFonts w:ascii="Times New Roman" w:hAnsi="Times New Roman" w:cs="Times New Roman"/>
          <w:sz w:val="28"/>
          <w:szCs w:val="28"/>
        </w:rPr>
      </w:pPr>
      <w:proofErr w:type="spellStart"/>
      <w:r w:rsidRPr="00626D0C">
        <w:rPr>
          <w:rFonts w:ascii="Times New Roman" w:hAnsi="Times New Roman" w:cs="Times New Roman"/>
          <w:sz w:val="28"/>
          <w:szCs w:val="28"/>
        </w:rPr>
        <w:t>Statefu</w:t>
      </w:r>
      <w:r w:rsidR="00626D0C" w:rsidRPr="00626D0C">
        <w:rPr>
          <w:rFonts w:ascii="Times New Roman" w:hAnsi="Times New Roman" w:cs="Times New Roman"/>
          <w:sz w:val="28"/>
          <w:szCs w:val="28"/>
        </w:rPr>
        <w:t>lSets</w:t>
      </w:r>
      <w:proofErr w:type="spellEnd"/>
      <w:r w:rsidR="00626D0C" w:rsidRPr="00626D0C">
        <w:rPr>
          <w:rFonts w:ascii="Times New Roman" w:hAnsi="Times New Roman" w:cs="Times New Roman"/>
          <w:sz w:val="28"/>
          <w:szCs w:val="28"/>
        </w:rPr>
        <w:t>:</w:t>
      </w:r>
    </w:p>
    <w:p w14:paraId="474D16DB" w14:textId="77777777" w:rsidR="00626D0C" w:rsidRDefault="00626D0C" w:rsidP="00355B69">
      <w:pPr>
        <w:pStyle w:val="HTMLPreformatted"/>
        <w:rPr>
          <w:rFonts w:ascii="Times New Roman" w:hAnsi="Times New Roman" w:cs="Times New Roman"/>
          <w:sz w:val="28"/>
          <w:szCs w:val="28"/>
        </w:rPr>
      </w:pPr>
    </w:p>
    <w:p w14:paraId="6D16CE0A" w14:textId="4F5FA0E1" w:rsidR="00106597" w:rsidRDefault="00893BE5" w:rsidP="003A6D64">
      <w:pPr>
        <w:pStyle w:val="HTMLPreformatted"/>
        <w:numPr>
          <w:ilvl w:val="0"/>
          <w:numId w:val="10"/>
        </w:numPr>
        <w:rPr>
          <w:rFonts w:ascii="Times New Roman" w:hAnsi="Times New Roman" w:cs="Times New Roman"/>
          <w:sz w:val="24"/>
          <w:szCs w:val="24"/>
        </w:rPr>
      </w:pPr>
      <w:proofErr w:type="spellStart"/>
      <w:r w:rsidRPr="00893BE5">
        <w:rPr>
          <w:rFonts w:ascii="Times New Roman" w:hAnsi="Times New Roman" w:cs="Times New Roman"/>
          <w:sz w:val="24"/>
          <w:szCs w:val="24"/>
        </w:rPr>
        <w:t>StatefulSets</w:t>
      </w:r>
      <w:proofErr w:type="spellEnd"/>
      <w:r w:rsidRPr="00893BE5">
        <w:rPr>
          <w:rFonts w:ascii="Times New Roman" w:hAnsi="Times New Roman" w:cs="Times New Roman"/>
          <w:sz w:val="24"/>
          <w:szCs w:val="24"/>
        </w:rPr>
        <w:t xml:space="preserve"> are controllers that put in force the </w:t>
      </w:r>
      <w:r w:rsidR="00912ACA">
        <w:rPr>
          <w:rFonts w:ascii="Times New Roman" w:hAnsi="Times New Roman" w:cs="Times New Roman"/>
          <w:sz w:val="24"/>
          <w:szCs w:val="24"/>
        </w:rPr>
        <w:t>features</w:t>
      </w:r>
      <w:r w:rsidRPr="00893BE5">
        <w:rPr>
          <w:rFonts w:ascii="Times New Roman" w:hAnsi="Times New Roman" w:cs="Times New Roman"/>
          <w:sz w:val="24"/>
          <w:szCs w:val="24"/>
        </w:rPr>
        <w:t xml:space="preserve"> of forte and ordering among times of a </w:t>
      </w:r>
      <w:proofErr w:type="gramStart"/>
      <w:r w:rsidRPr="00893BE5">
        <w:rPr>
          <w:rFonts w:ascii="Times New Roman" w:hAnsi="Times New Roman" w:cs="Times New Roman"/>
          <w:sz w:val="24"/>
          <w:szCs w:val="24"/>
        </w:rPr>
        <w:t>pod, and</w:t>
      </w:r>
      <w:proofErr w:type="gramEnd"/>
      <w:r w:rsidRPr="00893BE5">
        <w:rPr>
          <w:rFonts w:ascii="Times New Roman" w:hAnsi="Times New Roman" w:cs="Times New Roman"/>
          <w:sz w:val="24"/>
          <w:szCs w:val="24"/>
        </w:rPr>
        <w:t xml:space="preserve"> may be used to run stateful programs. While scaling stateless programs is handiest </w:t>
      </w:r>
      <w:r w:rsidR="00E06794" w:rsidRPr="00893BE5">
        <w:rPr>
          <w:rFonts w:ascii="Times New Roman" w:hAnsi="Times New Roman" w:cs="Times New Roman"/>
          <w:sz w:val="24"/>
          <w:szCs w:val="24"/>
        </w:rPr>
        <w:t>to be</w:t>
      </w:r>
      <w:r w:rsidRPr="00893BE5">
        <w:rPr>
          <w:rFonts w:ascii="Times New Roman" w:hAnsi="Times New Roman" w:cs="Times New Roman"/>
          <w:sz w:val="24"/>
          <w:szCs w:val="24"/>
        </w:rPr>
        <w:t xml:space="preserve"> counted of including greater walking pods, doing so for stateful workloads is harder, due to the fact the </w:t>
      </w:r>
      <w:r w:rsidR="004C1358">
        <w:rPr>
          <w:rFonts w:ascii="Times New Roman" w:hAnsi="Times New Roman" w:cs="Times New Roman"/>
          <w:sz w:val="24"/>
          <w:szCs w:val="24"/>
        </w:rPr>
        <w:t>state</w:t>
      </w:r>
      <w:r w:rsidRPr="00893BE5">
        <w:rPr>
          <w:rFonts w:ascii="Times New Roman" w:hAnsi="Times New Roman" w:cs="Times New Roman"/>
          <w:sz w:val="24"/>
          <w:szCs w:val="24"/>
        </w:rPr>
        <w:t xml:space="preserve"> desires to be preserved if a pod is restarted. If the utility is scaled up or down, the country can also additionally want to be redistributed. </w:t>
      </w:r>
    </w:p>
    <w:p w14:paraId="41B0EDE0" w14:textId="77777777" w:rsidR="00106597" w:rsidRDefault="00106597" w:rsidP="00355B69">
      <w:pPr>
        <w:pStyle w:val="HTMLPreformatted"/>
        <w:rPr>
          <w:rFonts w:ascii="Times New Roman" w:hAnsi="Times New Roman" w:cs="Times New Roman"/>
          <w:sz w:val="24"/>
          <w:szCs w:val="24"/>
        </w:rPr>
      </w:pPr>
    </w:p>
    <w:p w14:paraId="11693943" w14:textId="02FE8905" w:rsidR="00626D0C" w:rsidRDefault="00893BE5" w:rsidP="003A6D64">
      <w:pPr>
        <w:pStyle w:val="HTMLPreformatted"/>
        <w:numPr>
          <w:ilvl w:val="0"/>
          <w:numId w:val="10"/>
        </w:numPr>
        <w:rPr>
          <w:rFonts w:ascii="Times New Roman" w:hAnsi="Times New Roman" w:cs="Times New Roman"/>
          <w:sz w:val="24"/>
          <w:szCs w:val="24"/>
        </w:rPr>
      </w:pPr>
      <w:r w:rsidRPr="00893BE5">
        <w:rPr>
          <w:rFonts w:ascii="Times New Roman" w:hAnsi="Times New Roman" w:cs="Times New Roman"/>
          <w:sz w:val="24"/>
          <w:szCs w:val="24"/>
        </w:rPr>
        <w:t xml:space="preserve">Databases are an instance of stateful workloads. When run in high-availability mode, many databases include the belief of a number one example and secondary times. In this case, the belief of ordering of times is important. Other programs like Apache Kafka distribute the records among their brokers; hence, one dealer isn't always </w:t>
      </w:r>
      <w:r w:rsidR="0097019B" w:rsidRPr="00893BE5">
        <w:rPr>
          <w:rFonts w:ascii="Times New Roman" w:hAnsi="Times New Roman" w:cs="Times New Roman"/>
          <w:sz w:val="24"/>
          <w:szCs w:val="24"/>
        </w:rPr>
        <w:t>like</w:t>
      </w:r>
      <w:r w:rsidRPr="00893BE5">
        <w:rPr>
          <w:rFonts w:ascii="Times New Roman" w:hAnsi="Times New Roman" w:cs="Times New Roman"/>
          <w:sz w:val="24"/>
          <w:szCs w:val="24"/>
        </w:rPr>
        <w:t xml:space="preserve"> another. In this case, the belief of example forte is important.</w:t>
      </w:r>
    </w:p>
    <w:p w14:paraId="0E486224" w14:textId="77777777" w:rsidR="00893BE5" w:rsidRDefault="00893BE5" w:rsidP="00355B69">
      <w:pPr>
        <w:pStyle w:val="HTMLPreformatted"/>
        <w:rPr>
          <w:rFonts w:ascii="Times New Roman" w:hAnsi="Times New Roman" w:cs="Times New Roman"/>
          <w:sz w:val="24"/>
          <w:szCs w:val="24"/>
        </w:rPr>
      </w:pPr>
    </w:p>
    <w:p w14:paraId="01FA1C36" w14:textId="31CA249F" w:rsidR="00680CD2" w:rsidRPr="00680CD2" w:rsidRDefault="00680CD2" w:rsidP="00680CD2">
      <w:pPr>
        <w:pStyle w:val="HTMLPreformatted"/>
        <w:rPr>
          <w:rFonts w:ascii="Times New Roman" w:hAnsi="Times New Roman" w:cs="Times New Roman"/>
          <w:sz w:val="28"/>
          <w:szCs w:val="28"/>
        </w:rPr>
      </w:pPr>
      <w:proofErr w:type="spellStart"/>
      <w:r w:rsidRPr="00680CD2">
        <w:rPr>
          <w:rFonts w:ascii="Times New Roman" w:hAnsi="Times New Roman" w:cs="Times New Roman"/>
          <w:sz w:val="28"/>
          <w:szCs w:val="28"/>
        </w:rPr>
        <w:t>DaemonSets</w:t>
      </w:r>
      <w:proofErr w:type="spellEnd"/>
      <w:r w:rsidRPr="00680CD2">
        <w:rPr>
          <w:rFonts w:ascii="Times New Roman" w:hAnsi="Times New Roman" w:cs="Times New Roman"/>
          <w:sz w:val="28"/>
          <w:szCs w:val="28"/>
        </w:rPr>
        <w:t>:</w:t>
      </w:r>
    </w:p>
    <w:p w14:paraId="1580EFE2" w14:textId="77777777" w:rsidR="00680CD2" w:rsidRPr="00680CD2" w:rsidRDefault="00680CD2" w:rsidP="00680CD2">
      <w:pPr>
        <w:pStyle w:val="HTMLPreformatted"/>
        <w:rPr>
          <w:rFonts w:ascii="Times New Roman" w:hAnsi="Times New Roman" w:cs="Times New Roman"/>
          <w:sz w:val="24"/>
          <w:szCs w:val="24"/>
        </w:rPr>
      </w:pPr>
    </w:p>
    <w:p w14:paraId="4B42B76D" w14:textId="2969DE91" w:rsidR="00BC2EE4" w:rsidRDefault="00680CD2" w:rsidP="00355B69">
      <w:pPr>
        <w:pStyle w:val="HTMLPreformatted"/>
        <w:rPr>
          <w:rFonts w:ascii="Times New Roman" w:hAnsi="Times New Roman" w:cs="Times New Roman"/>
          <w:sz w:val="24"/>
          <w:szCs w:val="24"/>
        </w:rPr>
      </w:pPr>
      <w:r w:rsidRPr="00680CD2">
        <w:rPr>
          <w:rFonts w:ascii="Times New Roman" w:hAnsi="Times New Roman" w:cs="Times New Roman"/>
          <w:sz w:val="24"/>
          <w:szCs w:val="24"/>
        </w:rPr>
        <w:t xml:space="preserve">It is the duty of </w:t>
      </w:r>
      <w:proofErr w:type="spellStart"/>
      <w:r w:rsidRPr="00680CD2">
        <w:rPr>
          <w:rFonts w:ascii="Times New Roman" w:hAnsi="Times New Roman" w:cs="Times New Roman"/>
          <w:sz w:val="24"/>
          <w:szCs w:val="24"/>
        </w:rPr>
        <w:t>DaemonSets</w:t>
      </w:r>
      <w:proofErr w:type="spellEnd"/>
      <w:r w:rsidRPr="00680CD2">
        <w:rPr>
          <w:rFonts w:ascii="Times New Roman" w:hAnsi="Times New Roman" w:cs="Times New Roman"/>
          <w:sz w:val="24"/>
          <w:szCs w:val="24"/>
        </w:rPr>
        <w:t xml:space="preserve"> to guarantee that a pod is formed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Most workloads typically scale in response to a desired replica count, based on the application's objectives for availability and performance. In other cases, on the other hand, it might be required to launch a pod on </w:t>
      </w:r>
      <w:proofErr w:type="gramStart"/>
      <w:r w:rsidRPr="00680CD2">
        <w:rPr>
          <w:rFonts w:ascii="Times New Roman" w:hAnsi="Times New Roman" w:cs="Times New Roman"/>
          <w:sz w:val="24"/>
          <w:szCs w:val="24"/>
        </w:rPr>
        <w:t>each and every</w:t>
      </w:r>
      <w:proofErr w:type="gramEnd"/>
      <w:r w:rsidRPr="00680CD2">
        <w:rPr>
          <w:rFonts w:ascii="Times New Roman" w:hAnsi="Times New Roman" w:cs="Times New Roman"/>
          <w:sz w:val="24"/>
          <w:szCs w:val="24"/>
        </w:rPr>
        <w:t xml:space="preserve"> cluster node, increasing the total number of pods as new nodes are added and removing them as they are eliminated. This is especially useful for use cases like log collecting, ingress controllers, and storage services when the workload depends in part on the host computer or node itself.</w:t>
      </w:r>
    </w:p>
    <w:p w14:paraId="67AFC985" w14:textId="77777777" w:rsidR="00893BE5" w:rsidRPr="00893BE5" w:rsidRDefault="00893BE5" w:rsidP="00355B69">
      <w:pPr>
        <w:pStyle w:val="HTMLPreformatted"/>
        <w:rPr>
          <w:rFonts w:ascii="Times New Roman" w:hAnsi="Times New Roman" w:cs="Times New Roman"/>
          <w:sz w:val="24"/>
          <w:szCs w:val="24"/>
        </w:rPr>
      </w:pPr>
    </w:p>
    <w:p w14:paraId="470CA430" w14:textId="7C758DF7" w:rsidR="00610459" w:rsidRDefault="00FD17B0" w:rsidP="00F5646C">
      <w:pPr>
        <w:pStyle w:val="HTMLPreformatted"/>
        <w:rPr>
          <w:rFonts w:ascii="Times New Roman" w:hAnsi="Times New Roman" w:cs="Times New Roman"/>
          <w:b/>
          <w:bCs/>
          <w:sz w:val="28"/>
          <w:szCs w:val="28"/>
        </w:rPr>
      </w:pPr>
      <w:r w:rsidRPr="001D177A">
        <w:rPr>
          <w:rFonts w:ascii="Times New Roman" w:hAnsi="Times New Roman" w:cs="Times New Roman"/>
          <w:b/>
          <w:bCs/>
          <w:sz w:val="28"/>
          <w:szCs w:val="28"/>
        </w:rPr>
        <w:t>Services</w:t>
      </w:r>
      <w:r w:rsidR="00A76F88" w:rsidRPr="001D177A">
        <w:rPr>
          <w:rFonts w:ascii="Times New Roman" w:hAnsi="Times New Roman" w:cs="Times New Roman"/>
          <w:b/>
          <w:bCs/>
          <w:sz w:val="28"/>
          <w:szCs w:val="28"/>
        </w:rPr>
        <w:t>:</w:t>
      </w:r>
    </w:p>
    <w:p w14:paraId="7F71B184" w14:textId="77777777" w:rsidR="001D177A" w:rsidRDefault="001D177A" w:rsidP="00F5646C">
      <w:pPr>
        <w:pStyle w:val="HTMLPreformatted"/>
        <w:rPr>
          <w:rFonts w:ascii="Times New Roman" w:hAnsi="Times New Roman" w:cs="Times New Roman"/>
          <w:b/>
          <w:bCs/>
          <w:sz w:val="28"/>
          <w:szCs w:val="28"/>
        </w:rPr>
      </w:pPr>
    </w:p>
    <w:p w14:paraId="6168DF0A" w14:textId="3523BF12" w:rsidR="001D177A" w:rsidRDefault="007A1775" w:rsidP="00F5646C">
      <w:pPr>
        <w:pStyle w:val="HTMLPreformatted"/>
        <w:rPr>
          <w:rFonts w:ascii="Times New Roman" w:hAnsi="Times New Roman" w:cs="Times New Roman"/>
          <w:sz w:val="24"/>
          <w:szCs w:val="24"/>
        </w:rPr>
      </w:pPr>
      <w:r w:rsidRPr="007A1775">
        <w:rPr>
          <w:rFonts w:ascii="Times New Roman" w:hAnsi="Times New Roman" w:cs="Times New Roman"/>
          <w:sz w:val="24"/>
          <w:szCs w:val="24"/>
        </w:rPr>
        <w:t xml:space="preserve">An interconnected group of pods, like one tier of a multi-tier application, is referred to as a Kubernetes service. Label selectors describe the set of pods that make up a service. Kubernetes offers two methods for service discovery: Kubernetes DNS or environment variables. </w:t>
      </w:r>
      <w:r w:rsidR="00456681" w:rsidRPr="007A1775">
        <w:rPr>
          <w:rFonts w:ascii="Times New Roman" w:hAnsi="Times New Roman" w:cs="Times New Roman"/>
          <w:sz w:val="24"/>
          <w:szCs w:val="24"/>
        </w:rPr>
        <w:t>To</w:t>
      </w:r>
      <w:r w:rsidRPr="007A1775">
        <w:rPr>
          <w:rFonts w:ascii="Times New Roman" w:hAnsi="Times New Roman" w:cs="Times New Roman"/>
          <w:sz w:val="24"/>
          <w:szCs w:val="24"/>
        </w:rPr>
        <w:t xml:space="preserve"> load balance traffic among the pods matching the selector in a round-robin fashion, service discovery assigns a stable IP address and DNS name to the service (even when failures force the pods to shift from machine to machine)</w:t>
      </w:r>
      <w:r w:rsidR="004243CC">
        <w:rPr>
          <w:rFonts w:ascii="Times New Roman" w:hAnsi="Times New Roman" w:cs="Times New Roman"/>
          <w:sz w:val="24"/>
          <w:szCs w:val="24"/>
        </w:rPr>
        <w:t>,</w:t>
      </w:r>
      <w:r w:rsidR="0061282E">
        <w:rPr>
          <w:rFonts w:ascii="Times New Roman" w:hAnsi="Times New Roman" w:cs="Times New Roman"/>
          <w:sz w:val="24"/>
          <w:szCs w:val="24"/>
        </w:rPr>
        <w:t xml:space="preserve"> n</w:t>
      </w:r>
      <w:r w:rsidR="0061282E" w:rsidRPr="0061282E">
        <w:rPr>
          <w:rFonts w:ascii="Times New Roman" w:hAnsi="Times New Roman" w:cs="Times New Roman"/>
          <w:sz w:val="24"/>
          <w:szCs w:val="24"/>
        </w:rPr>
        <w:t>onetheless, a service may also be made available to clients outside of a cluster (for example, to access front-end pods).</w:t>
      </w:r>
    </w:p>
    <w:p w14:paraId="4DB24AFF" w14:textId="77777777" w:rsidR="0086590D" w:rsidRDefault="0086590D" w:rsidP="00F5646C">
      <w:pPr>
        <w:pStyle w:val="HTMLPreformatted"/>
        <w:rPr>
          <w:rFonts w:ascii="Times New Roman" w:hAnsi="Times New Roman" w:cs="Times New Roman"/>
          <w:sz w:val="24"/>
          <w:szCs w:val="24"/>
        </w:rPr>
      </w:pPr>
    </w:p>
    <w:p w14:paraId="6A5370DA" w14:textId="620CA5FE" w:rsidR="0086590D" w:rsidRDefault="0086590D" w:rsidP="00F5646C">
      <w:pPr>
        <w:pStyle w:val="HTMLPreformatted"/>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A48DCEA" wp14:editId="56DC5F4B">
            <wp:extent cx="6614160" cy="3011170"/>
            <wp:effectExtent l="0" t="0" r="0" b="0"/>
            <wp:docPr id="1590009318"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9318" name="Picture 1" descr="A diagram of a ser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14160" cy="3011170"/>
                    </a:xfrm>
                    <a:prstGeom prst="rect">
                      <a:avLst/>
                    </a:prstGeom>
                  </pic:spPr>
                </pic:pic>
              </a:graphicData>
            </a:graphic>
          </wp:inline>
        </w:drawing>
      </w:r>
    </w:p>
    <w:p w14:paraId="6779F974" w14:textId="77777777" w:rsidR="003E6326" w:rsidRDefault="003E6326" w:rsidP="00F5646C">
      <w:pPr>
        <w:pStyle w:val="HTMLPreformatted"/>
        <w:rPr>
          <w:rFonts w:ascii="Times New Roman" w:hAnsi="Times New Roman" w:cs="Times New Roman"/>
          <w:sz w:val="24"/>
          <w:szCs w:val="24"/>
        </w:rPr>
      </w:pPr>
    </w:p>
    <w:p w14:paraId="63A947FB" w14:textId="365298B3" w:rsidR="00610459" w:rsidRDefault="003E6326" w:rsidP="00F5646C">
      <w:pPr>
        <w:pStyle w:val="HTMLPreformatted"/>
        <w:rPr>
          <w:rFonts w:ascii="Times New Roman" w:hAnsi="Times New Roman" w:cs="Times New Roman"/>
          <w:b/>
          <w:bCs/>
          <w:sz w:val="28"/>
          <w:szCs w:val="28"/>
        </w:rPr>
      </w:pPr>
      <w:r w:rsidRPr="003E6326">
        <w:rPr>
          <w:rFonts w:ascii="Times New Roman" w:hAnsi="Times New Roman" w:cs="Times New Roman"/>
          <w:b/>
          <w:bCs/>
          <w:sz w:val="28"/>
          <w:szCs w:val="28"/>
        </w:rPr>
        <w:t>Volumes:</w:t>
      </w:r>
    </w:p>
    <w:p w14:paraId="6392FCF1" w14:textId="77777777" w:rsidR="003E6326" w:rsidRDefault="003E6326" w:rsidP="00F5646C">
      <w:pPr>
        <w:pStyle w:val="HTMLPreformatted"/>
        <w:rPr>
          <w:rFonts w:ascii="Times New Roman" w:hAnsi="Times New Roman" w:cs="Times New Roman"/>
          <w:b/>
          <w:bCs/>
          <w:sz w:val="28"/>
          <w:szCs w:val="28"/>
        </w:rPr>
      </w:pPr>
    </w:p>
    <w:p w14:paraId="3C5F48F9" w14:textId="77777777" w:rsidR="008F267A" w:rsidRDefault="00BB256B" w:rsidP="008F267A">
      <w:pPr>
        <w:pStyle w:val="HTMLPreformatted"/>
        <w:rPr>
          <w:rStyle w:val="y2iqfc"/>
          <w:rFonts w:ascii="Times New Roman" w:hAnsi="Times New Roman" w:cs="Times New Roman"/>
          <w:sz w:val="24"/>
          <w:szCs w:val="24"/>
        </w:rPr>
      </w:pPr>
      <w:r w:rsidRPr="007D167A">
        <w:rPr>
          <w:rStyle w:val="y2iqfc"/>
          <w:rFonts w:ascii="Times New Roman" w:hAnsi="Times New Roman" w:cs="Times New Roman"/>
          <w:sz w:val="24"/>
          <w:szCs w:val="24"/>
        </w:rPr>
        <w:t>By default, filesystems within the Kubernetes container offer transient storage. This implies that all data on such containers will be lost upon a pod restart, making this type of storage extremely limited for all but the most basic applications. Perpetual storage is offered by a Kubernetes volume, which lasts for the duration of the pod. Within the pod, containers can share this storage as a shared disk space. Volumes cannot mount onto or link to other volumes; instead, they are mounted at designated mount points within the container that are determined by the pod configuration. Different containers may mount the same volume at different locations within the file system tree.</w:t>
      </w:r>
    </w:p>
    <w:p w14:paraId="523C98E6" w14:textId="77777777" w:rsidR="008F267A" w:rsidRDefault="008F267A" w:rsidP="008F267A">
      <w:pPr>
        <w:pStyle w:val="HTMLPreformatted"/>
        <w:rPr>
          <w:rStyle w:val="y2iqfc"/>
          <w:rFonts w:ascii="Times New Roman" w:hAnsi="Times New Roman" w:cs="Times New Roman"/>
          <w:sz w:val="24"/>
          <w:szCs w:val="24"/>
        </w:rPr>
      </w:pPr>
    </w:p>
    <w:p w14:paraId="5D39A59B" w14:textId="79C2917C" w:rsidR="008F267A" w:rsidRDefault="008F267A" w:rsidP="008F267A">
      <w:pPr>
        <w:pStyle w:val="HTMLPreformatted"/>
        <w:rPr>
          <w:rFonts w:ascii="Times New Roman" w:hAnsi="Times New Roman" w:cs="Times New Roman"/>
          <w:b/>
          <w:bCs/>
          <w:sz w:val="28"/>
          <w:szCs w:val="28"/>
        </w:rPr>
      </w:pPr>
      <w:proofErr w:type="spellStart"/>
      <w:r w:rsidRPr="008F267A">
        <w:rPr>
          <w:rFonts w:ascii="Times New Roman" w:hAnsi="Times New Roman" w:cs="Times New Roman"/>
          <w:b/>
          <w:bCs/>
          <w:sz w:val="28"/>
          <w:szCs w:val="28"/>
        </w:rPr>
        <w:t>ConfigMaps</w:t>
      </w:r>
      <w:proofErr w:type="spellEnd"/>
      <w:r w:rsidRPr="008F267A">
        <w:rPr>
          <w:rFonts w:ascii="Times New Roman" w:hAnsi="Times New Roman" w:cs="Times New Roman"/>
          <w:b/>
          <w:bCs/>
          <w:sz w:val="28"/>
          <w:szCs w:val="28"/>
        </w:rPr>
        <w:t xml:space="preserve"> and Secrets:</w:t>
      </w:r>
    </w:p>
    <w:p w14:paraId="1011AA85" w14:textId="77777777" w:rsidR="008F267A" w:rsidRDefault="008F267A" w:rsidP="008F267A">
      <w:pPr>
        <w:pStyle w:val="HTMLPreformatted"/>
        <w:rPr>
          <w:rFonts w:ascii="Times New Roman" w:hAnsi="Times New Roman" w:cs="Times New Roman"/>
          <w:b/>
          <w:bCs/>
          <w:sz w:val="28"/>
          <w:szCs w:val="28"/>
        </w:rPr>
      </w:pPr>
    </w:p>
    <w:p w14:paraId="22377A84" w14:textId="77777777" w:rsidR="00535098" w:rsidRPr="00535098" w:rsidRDefault="00535098" w:rsidP="003A6D64">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lastRenderedPageBreak/>
        <w:t xml:space="preserve">Managing and storing configuration data, some of which may contain sensitive information, is a common application difficulty. Fine-grained characteristics or coarse-grained information such as full configuration files, like JSON or XML documents, can both be considered configuration data. To address this need, Kubernetes offers two closely related methods called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which both let configuration changes be made without necessitating an application rebuild.</w:t>
      </w:r>
    </w:p>
    <w:p w14:paraId="4563CBA1" w14:textId="77777777" w:rsidR="00535098" w:rsidRPr="00535098" w:rsidRDefault="00535098" w:rsidP="00535098">
      <w:pPr>
        <w:pStyle w:val="HTMLPreformatted"/>
        <w:rPr>
          <w:rFonts w:ascii="Times New Roman" w:hAnsi="Times New Roman" w:cs="Times New Roman"/>
          <w:sz w:val="24"/>
          <w:szCs w:val="24"/>
        </w:rPr>
      </w:pPr>
    </w:p>
    <w:p w14:paraId="7B56D3E8" w14:textId="77777777" w:rsidR="003A6D64" w:rsidRDefault="00535098" w:rsidP="0026213D">
      <w:pPr>
        <w:pStyle w:val="HTMLPreformatted"/>
        <w:numPr>
          <w:ilvl w:val="0"/>
          <w:numId w:val="11"/>
        </w:numPr>
        <w:rPr>
          <w:rFonts w:ascii="Times New Roman" w:hAnsi="Times New Roman" w:cs="Times New Roman"/>
          <w:sz w:val="24"/>
          <w:szCs w:val="24"/>
        </w:rPr>
      </w:pPr>
      <w:r w:rsidRPr="00535098">
        <w:rPr>
          <w:rFonts w:ascii="Times New Roman" w:hAnsi="Times New Roman" w:cs="Times New Roman"/>
          <w:sz w:val="24"/>
          <w:szCs w:val="24"/>
        </w:rPr>
        <w:t xml:space="preserve">Every instance of the application to which these objects have been associated will have access to the </w:t>
      </w:r>
      <w:proofErr w:type="spellStart"/>
      <w:r w:rsidRPr="00535098">
        <w:rPr>
          <w:rFonts w:ascii="Times New Roman" w:hAnsi="Times New Roman" w:cs="Times New Roman"/>
          <w:sz w:val="24"/>
          <w:szCs w:val="24"/>
        </w:rPr>
        <w:t>ConfigMaps</w:t>
      </w:r>
      <w:proofErr w:type="spellEnd"/>
      <w:r w:rsidRPr="00535098">
        <w:rPr>
          <w:rFonts w:ascii="Times New Roman" w:hAnsi="Times New Roman" w:cs="Times New Roman"/>
          <w:sz w:val="24"/>
          <w:szCs w:val="24"/>
        </w:rPr>
        <w:t xml:space="preserve"> and Secrets data through the Deployment.</w:t>
      </w:r>
      <w:r w:rsidR="0026213D">
        <w:rPr>
          <w:rFonts w:ascii="Times New Roman" w:hAnsi="Times New Roman" w:cs="Times New Roman"/>
          <w:sz w:val="24"/>
          <w:szCs w:val="24"/>
        </w:rPr>
        <w:t xml:space="preserve"> </w:t>
      </w:r>
      <w:r w:rsidR="0026213D" w:rsidRPr="0026213D">
        <w:rPr>
          <w:rFonts w:ascii="Times New Roman" w:hAnsi="Times New Roman" w:cs="Times New Roman"/>
          <w:sz w:val="24"/>
          <w:szCs w:val="24"/>
        </w:rPr>
        <w:t xml:space="preserve">Only when a pod on that node needs it will a node provide a Secret or a </w:t>
      </w:r>
      <w:proofErr w:type="spellStart"/>
      <w:r w:rsidR="0026213D" w:rsidRPr="0026213D">
        <w:rPr>
          <w:rFonts w:ascii="Times New Roman" w:hAnsi="Times New Roman" w:cs="Times New Roman"/>
          <w:sz w:val="24"/>
          <w:szCs w:val="24"/>
        </w:rPr>
        <w:t>ConfigMap</w:t>
      </w:r>
      <w:proofErr w:type="spellEnd"/>
      <w:r w:rsidR="0026213D" w:rsidRPr="0026213D">
        <w:rPr>
          <w:rFonts w:ascii="Times New Roman" w:hAnsi="Times New Roman" w:cs="Times New Roman"/>
          <w:sz w:val="24"/>
          <w:szCs w:val="24"/>
        </w:rPr>
        <w:t xml:space="preserve">, which will only be kept in memory on the node. All bound Secrets and </w:t>
      </w:r>
      <w:proofErr w:type="spellStart"/>
      <w:r w:rsidR="0026213D" w:rsidRPr="0026213D">
        <w:rPr>
          <w:rFonts w:ascii="Times New Roman" w:hAnsi="Times New Roman" w:cs="Times New Roman"/>
          <w:sz w:val="24"/>
          <w:szCs w:val="24"/>
        </w:rPr>
        <w:t>ConfigMaps</w:t>
      </w:r>
      <w:proofErr w:type="spellEnd"/>
      <w:r w:rsidR="0026213D" w:rsidRPr="0026213D">
        <w:rPr>
          <w:rFonts w:ascii="Times New Roman" w:hAnsi="Times New Roman" w:cs="Times New Roman"/>
          <w:sz w:val="24"/>
          <w:szCs w:val="24"/>
        </w:rPr>
        <w:t xml:space="preserve"> are destroyed from the in-memory copy as soon as the pod that depends on them is removed.</w:t>
      </w:r>
    </w:p>
    <w:p w14:paraId="4D0C52C2" w14:textId="77777777" w:rsidR="003A6D64" w:rsidRDefault="003A6D64" w:rsidP="003A6D64">
      <w:pPr>
        <w:pStyle w:val="ListParagraph"/>
        <w:rPr>
          <w:rFonts w:ascii="Times New Roman" w:hAnsi="Times New Roman" w:cs="Times New Roman"/>
          <w:sz w:val="24"/>
          <w:szCs w:val="24"/>
        </w:rPr>
      </w:pPr>
    </w:p>
    <w:p w14:paraId="0F6C56B1" w14:textId="77777777" w:rsidR="001C5175" w:rsidRDefault="0026213D" w:rsidP="0026213D">
      <w:pPr>
        <w:pStyle w:val="HTMLPreformatted"/>
        <w:numPr>
          <w:ilvl w:val="0"/>
          <w:numId w:val="11"/>
        </w:numPr>
        <w:rPr>
          <w:rFonts w:ascii="Times New Roman" w:hAnsi="Times New Roman" w:cs="Times New Roman"/>
          <w:sz w:val="24"/>
          <w:szCs w:val="24"/>
        </w:rPr>
      </w:pPr>
      <w:r w:rsidRPr="003A6D64">
        <w:rPr>
          <w:rFonts w:ascii="Times New Roman" w:hAnsi="Times New Roman" w:cs="Times New Roman"/>
          <w:sz w:val="24"/>
          <w:szCs w:val="24"/>
        </w:rPr>
        <w:t xml:space="preserve">The pod can retrieve data from a </w:t>
      </w:r>
      <w:proofErr w:type="spellStart"/>
      <w:r w:rsidRPr="003A6D64">
        <w:rPr>
          <w:rFonts w:ascii="Times New Roman" w:hAnsi="Times New Roman" w:cs="Times New Roman"/>
          <w:sz w:val="24"/>
          <w:szCs w:val="24"/>
        </w:rPr>
        <w:t>ConfigMap</w:t>
      </w:r>
      <w:proofErr w:type="spellEnd"/>
      <w:r w:rsidRPr="003A6D64">
        <w:rPr>
          <w:rFonts w:ascii="Times New Roman" w:hAnsi="Times New Roman" w:cs="Times New Roman"/>
          <w:sz w:val="24"/>
          <w:szCs w:val="24"/>
        </w:rPr>
        <w:t xml:space="preserve"> or Secret in one of the following ways:</w:t>
      </w:r>
    </w:p>
    <w:p w14:paraId="4A468796" w14:textId="77777777" w:rsidR="001C5175" w:rsidRDefault="001C5175" w:rsidP="001C5175">
      <w:pPr>
        <w:pStyle w:val="ListParagraph"/>
        <w:rPr>
          <w:rFonts w:ascii="Times New Roman" w:hAnsi="Times New Roman" w:cs="Times New Roman"/>
          <w:sz w:val="24"/>
          <w:szCs w:val="24"/>
        </w:rPr>
      </w:pPr>
    </w:p>
    <w:p w14:paraId="7C5B972D" w14:textId="77777777" w:rsidR="001C5175" w:rsidRDefault="0026213D" w:rsidP="00053CD1">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as environment variables that, upon container launch, </w:t>
      </w:r>
      <w:proofErr w:type="spellStart"/>
      <w:r w:rsidRPr="001C5175">
        <w:rPr>
          <w:rFonts w:ascii="Times New Roman" w:hAnsi="Times New Roman" w:cs="Times New Roman"/>
          <w:sz w:val="24"/>
          <w:szCs w:val="24"/>
        </w:rPr>
        <w:t>kubelet</w:t>
      </w:r>
      <w:proofErr w:type="spellEnd"/>
      <w:r w:rsidRPr="001C5175">
        <w:rPr>
          <w:rFonts w:ascii="Times New Roman" w:hAnsi="Times New Roman" w:cs="Times New Roman"/>
          <w:sz w:val="24"/>
          <w:szCs w:val="24"/>
        </w:rPr>
        <w:t xml:space="preserve"> will consume from the </w:t>
      </w:r>
      <w:proofErr w:type="spellStart"/>
      <w:proofErr w:type="gramStart"/>
      <w:r w:rsidRPr="001C5175">
        <w:rPr>
          <w:rFonts w:ascii="Times New Roman" w:hAnsi="Times New Roman" w:cs="Times New Roman"/>
          <w:sz w:val="24"/>
          <w:szCs w:val="24"/>
        </w:rPr>
        <w:t>ConfigMap</w:t>
      </w:r>
      <w:proofErr w:type="spellEnd"/>
      <w:r w:rsidR="00A633CF" w:rsidRPr="001C5175">
        <w:rPr>
          <w:rFonts w:ascii="Times New Roman" w:hAnsi="Times New Roman" w:cs="Times New Roman"/>
          <w:sz w:val="24"/>
          <w:szCs w:val="24"/>
        </w:rPr>
        <w:t>;</w:t>
      </w:r>
      <w:proofErr w:type="gramEnd"/>
    </w:p>
    <w:p w14:paraId="60C39AAC" w14:textId="77777777" w:rsidR="001C5175" w:rsidRDefault="001C5175" w:rsidP="001C5175">
      <w:pPr>
        <w:pStyle w:val="ListParagraph"/>
        <w:rPr>
          <w:rFonts w:ascii="Times New Roman" w:hAnsi="Times New Roman" w:cs="Times New Roman"/>
          <w:sz w:val="24"/>
          <w:szCs w:val="24"/>
        </w:rPr>
      </w:pPr>
    </w:p>
    <w:p w14:paraId="438D9F1E" w14:textId="77777777" w:rsidR="004F7861" w:rsidRDefault="0026213D" w:rsidP="0026213D">
      <w:pPr>
        <w:pStyle w:val="HTMLPreformatted"/>
        <w:numPr>
          <w:ilvl w:val="0"/>
          <w:numId w:val="12"/>
        </w:numPr>
        <w:rPr>
          <w:rFonts w:ascii="Times New Roman" w:hAnsi="Times New Roman" w:cs="Times New Roman"/>
          <w:sz w:val="24"/>
          <w:szCs w:val="24"/>
        </w:rPr>
      </w:pPr>
      <w:r w:rsidRPr="001C5175">
        <w:rPr>
          <w:rFonts w:ascii="Times New Roman" w:hAnsi="Times New Roman" w:cs="Times New Roman"/>
          <w:sz w:val="24"/>
          <w:szCs w:val="24"/>
        </w:rPr>
        <w:t xml:space="preserve">mounted inside a volume that is reachable through the filesystem of the container, allowing for automatic reloading without requiring the container to be </w:t>
      </w:r>
      <w:proofErr w:type="gramStart"/>
      <w:r w:rsidRPr="001C5175">
        <w:rPr>
          <w:rFonts w:ascii="Times New Roman" w:hAnsi="Times New Roman" w:cs="Times New Roman"/>
          <w:sz w:val="24"/>
          <w:szCs w:val="24"/>
        </w:rPr>
        <w:t>restarted</w:t>
      </w:r>
      <w:r w:rsidR="00A633CF" w:rsidRPr="001C5175">
        <w:rPr>
          <w:rFonts w:ascii="Times New Roman" w:hAnsi="Times New Roman" w:cs="Times New Roman"/>
          <w:sz w:val="24"/>
          <w:szCs w:val="24"/>
        </w:rPr>
        <w:t>;</w:t>
      </w:r>
      <w:proofErr w:type="gramEnd"/>
    </w:p>
    <w:p w14:paraId="2B1E0C4E" w14:textId="77777777" w:rsidR="004F7861" w:rsidRDefault="004F7861" w:rsidP="004F7861">
      <w:pPr>
        <w:pStyle w:val="ListParagraph"/>
        <w:rPr>
          <w:rFonts w:ascii="Times New Roman" w:hAnsi="Times New Roman" w:cs="Times New Roman"/>
          <w:sz w:val="24"/>
          <w:szCs w:val="24"/>
        </w:rPr>
      </w:pPr>
    </w:p>
    <w:p w14:paraId="3988CBBB" w14:textId="09424242" w:rsidR="00E52130" w:rsidRDefault="003A6D64" w:rsidP="00E52130">
      <w:pPr>
        <w:pStyle w:val="HTMLPreformatted"/>
        <w:numPr>
          <w:ilvl w:val="0"/>
          <w:numId w:val="13"/>
        </w:numPr>
        <w:rPr>
          <w:rFonts w:ascii="Times New Roman" w:hAnsi="Times New Roman" w:cs="Times New Roman"/>
          <w:sz w:val="24"/>
          <w:szCs w:val="24"/>
        </w:rPr>
      </w:pPr>
      <w:r w:rsidRPr="004F7861">
        <w:rPr>
          <w:rFonts w:ascii="Times New Roman" w:hAnsi="Times New Roman" w:cs="Times New Roman"/>
          <w:sz w:val="24"/>
          <w:szCs w:val="24"/>
        </w:rPr>
        <w:t xml:space="preserve">The primary distinction between a </w:t>
      </w:r>
      <w:proofErr w:type="spellStart"/>
      <w:r w:rsidRPr="004F7861">
        <w:rPr>
          <w:rFonts w:ascii="Times New Roman" w:hAnsi="Times New Roman" w:cs="Times New Roman"/>
          <w:sz w:val="24"/>
          <w:szCs w:val="24"/>
        </w:rPr>
        <w:t>ConfigMap</w:t>
      </w:r>
      <w:proofErr w:type="spellEnd"/>
      <w:r w:rsidRPr="004F7861">
        <w:rPr>
          <w:rFonts w:ascii="Times New Roman" w:hAnsi="Times New Roman" w:cs="Times New Roman"/>
          <w:sz w:val="24"/>
          <w:szCs w:val="24"/>
        </w:rPr>
        <w:t xml:space="preserve"> and a Secret is that the latter is intended to hold private and sensitive information, while the former is not encrypted by default and necessitates further configuration to provide complete security when used within the cluster. Passwords, SSH keys, image registry credentials, certificates, and other sensitive or confidential data are frequently stored in secrets.</w:t>
      </w:r>
    </w:p>
    <w:p w14:paraId="383DFAAE" w14:textId="77777777" w:rsidR="0054387B" w:rsidRDefault="0054387B" w:rsidP="0054387B">
      <w:pPr>
        <w:pStyle w:val="HTMLPreformatted"/>
        <w:rPr>
          <w:rFonts w:ascii="Times New Roman" w:hAnsi="Times New Roman" w:cs="Times New Roman"/>
          <w:sz w:val="24"/>
          <w:szCs w:val="24"/>
        </w:rPr>
      </w:pPr>
    </w:p>
    <w:p w14:paraId="40D52E04" w14:textId="7BAE5F05" w:rsidR="0072359B" w:rsidRPr="00E50A53" w:rsidRDefault="0072359B" w:rsidP="0072359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sidRPr="0072359B">
        <w:rPr>
          <w:rFonts w:ascii="Times New Roman" w:eastAsia="Times New Roman" w:hAnsi="Times New Roman" w:cs="Times New Roman"/>
          <w:b/>
          <w:bCs/>
          <w:color w:val="000000"/>
          <w:kern w:val="0"/>
          <w:sz w:val="28"/>
          <w:szCs w:val="28"/>
          <w14:ligatures w14:val="none"/>
        </w:rPr>
        <w:t>Labels and selectors</w:t>
      </w:r>
      <w:r w:rsidRPr="00E50A53">
        <w:rPr>
          <w:rFonts w:ascii="Times New Roman" w:eastAsia="Times New Roman" w:hAnsi="Times New Roman" w:cs="Times New Roman"/>
          <w:b/>
          <w:bCs/>
          <w:color w:val="000000"/>
          <w:kern w:val="0"/>
          <w:sz w:val="28"/>
          <w:szCs w:val="28"/>
          <w14:ligatures w14:val="none"/>
        </w:rPr>
        <w:t>:</w:t>
      </w:r>
    </w:p>
    <w:p w14:paraId="316A1638" w14:textId="77777777" w:rsidR="0072359B" w:rsidRDefault="0072359B" w:rsidP="0072359B">
      <w:pPr>
        <w:shd w:val="clear" w:color="auto" w:fill="FFFFFF"/>
        <w:spacing w:before="60" w:after="60" w:line="240" w:lineRule="auto"/>
        <w:outlineLvl w:val="2"/>
        <w:rPr>
          <w:rFonts w:ascii="Times New Roman" w:eastAsia="Times New Roman" w:hAnsi="Times New Roman" w:cs="Times New Roman"/>
          <w:b/>
          <w:bCs/>
          <w:color w:val="000000"/>
          <w:kern w:val="0"/>
          <w:sz w:val="29"/>
          <w:szCs w:val="29"/>
          <w14:ligatures w14:val="none"/>
        </w:rPr>
      </w:pPr>
    </w:p>
    <w:p w14:paraId="010CF134" w14:textId="77777777" w:rsidR="00E70A01" w:rsidRPr="008433DB" w:rsidRDefault="00F673A4"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Any API object in the system, including pods and nodes, can have keys called labels attached to it by Kubernetes clients, which can be either internal components or users. Similarly, queries against labels that return matching objects are known as label selectors.[31] The label selectors that the service router/load balancer will use to choose which pod instances to direct traffic to can be defined when a service is defined. Therefore, it is possible to control which pods receive traffic and which do not by simply altering the labels of the pods or the label selectors on the service. This allows for the support of different deployment patterns, such as A/B testing and blue-green deployments.</w:t>
      </w:r>
      <w:r w:rsidR="00E70A01" w:rsidRPr="008433DB">
        <w:rPr>
          <w:rFonts w:ascii="Times New Roman" w:eastAsia="Times New Roman" w:hAnsi="Times New Roman" w:cs="Times New Roman"/>
          <w:color w:val="000000"/>
          <w:kern w:val="0"/>
          <w:sz w:val="24"/>
          <w:szCs w:val="24"/>
          <w14:ligatures w14:val="none"/>
        </w:rPr>
        <w:t xml:space="preserve"> </w:t>
      </w:r>
      <w:r w:rsidR="00E70A01" w:rsidRPr="008433DB">
        <w:rPr>
          <w:rFonts w:ascii="Times New Roman" w:eastAsia="Times New Roman" w:hAnsi="Times New Roman" w:cs="Times New Roman"/>
          <w:color w:val="000000"/>
          <w:kern w:val="0"/>
          <w:sz w:val="24"/>
          <w:szCs w:val="24"/>
          <w14:ligatures w14:val="none"/>
        </w:rPr>
        <w:t xml:space="preserve">The flexibility for services to use implementation resources in a dynamic manner allows for </w:t>
      </w:r>
      <w:proofErr w:type="gramStart"/>
      <w:r w:rsidR="00E70A01" w:rsidRPr="008433DB">
        <w:rPr>
          <w:rFonts w:ascii="Times New Roman" w:eastAsia="Times New Roman" w:hAnsi="Times New Roman" w:cs="Times New Roman"/>
          <w:color w:val="000000"/>
          <w:kern w:val="0"/>
          <w:sz w:val="24"/>
          <w:szCs w:val="24"/>
          <w14:ligatures w14:val="none"/>
        </w:rPr>
        <w:t>a loose</w:t>
      </w:r>
      <w:proofErr w:type="gramEnd"/>
      <w:r w:rsidR="00E70A01" w:rsidRPr="008433DB">
        <w:rPr>
          <w:rFonts w:ascii="Times New Roman" w:eastAsia="Times New Roman" w:hAnsi="Times New Roman" w:cs="Times New Roman"/>
          <w:color w:val="000000"/>
          <w:kern w:val="0"/>
          <w:sz w:val="24"/>
          <w:szCs w:val="24"/>
          <w14:ligatures w14:val="none"/>
        </w:rPr>
        <w:t xml:space="preserve"> coupling within the infrastructure.</w:t>
      </w:r>
    </w:p>
    <w:p w14:paraId="688E05F8" w14:textId="77777777" w:rsidR="00E70A01" w:rsidRPr="00E70A01" w:rsidRDefault="00E70A01"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1AF52AD" w14:textId="77777777" w:rsidR="00FD307A" w:rsidRPr="008433DB" w:rsidRDefault="00FD307A"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For example, if an application's pods have tags for a system level (with values ​​like frontend, backend, for example) and a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(with values ​​like canary, production, for example), then an operation on all backend and canary nodes can use a tag selector such as:</w:t>
      </w:r>
    </w:p>
    <w:p w14:paraId="6FAADF30" w14:textId="77777777" w:rsidR="006443BD" w:rsidRDefault="006443BD"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0E4CD77A" w14:textId="77777777" w:rsidR="002540CC" w:rsidRPr="008433DB" w:rsidRDefault="002540CC"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r w:rsidRPr="008433DB">
        <w:rPr>
          <w:rFonts w:ascii="Times New Roman" w:eastAsia="Times New Roman" w:hAnsi="Times New Roman" w:cs="Times New Roman"/>
          <w:color w:val="000000"/>
          <w:kern w:val="0"/>
          <w:sz w:val="24"/>
          <w:szCs w:val="24"/>
          <w:lang w:val="ro-RO"/>
          <w14:ligatures w14:val="none"/>
        </w:rPr>
        <w:t>tier=backend AND release_track=canary</w:t>
      </w:r>
    </w:p>
    <w:p w14:paraId="1AA03FA9" w14:textId="77777777" w:rsidR="00CF14C0"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3B317979"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In the given example:</w:t>
      </w:r>
    </w:p>
    <w:p w14:paraId="03FFE845"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40DF00B"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An application's pods are assumed to have two types of tags: one for the system level (tier) and one for the release track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w:t>
      </w:r>
    </w:p>
    <w:p w14:paraId="07FAD2A1"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5BED513"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Tier tags can have values ​​like frontend, backend, etc., which indicate the role or function of that pod within the application.</w:t>
      </w:r>
    </w:p>
    <w:p w14:paraId="0E08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15011624"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 xml:space="preserve">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tags can have values ​​like canary, production, etc., which indicate the release cycle stage the pod is in (</w:t>
      </w:r>
      <w:proofErr w:type="spellStart"/>
      <w:r w:rsidRPr="008433DB">
        <w:rPr>
          <w:rFonts w:ascii="Times New Roman" w:eastAsia="Times New Roman" w:hAnsi="Times New Roman" w:cs="Times New Roman"/>
          <w:color w:val="000000"/>
          <w:kern w:val="0"/>
          <w:sz w:val="24"/>
          <w:szCs w:val="24"/>
          <w:lang w:val="en"/>
          <w14:ligatures w14:val="none"/>
        </w:rPr>
        <w:t>eg</w:t>
      </w:r>
      <w:proofErr w:type="spellEnd"/>
      <w:r w:rsidRPr="008433DB">
        <w:rPr>
          <w:rFonts w:ascii="Times New Roman" w:eastAsia="Times New Roman" w:hAnsi="Times New Roman" w:cs="Times New Roman"/>
          <w:color w:val="000000"/>
          <w:kern w:val="0"/>
          <w:sz w:val="24"/>
          <w:szCs w:val="24"/>
          <w:lang w:val="en"/>
          <w14:ligatures w14:val="none"/>
        </w:rPr>
        <w:t xml:space="preserve"> test, production).</w:t>
      </w:r>
    </w:p>
    <w:p w14:paraId="4BCF7C77"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65BB2D8E"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433DB">
        <w:rPr>
          <w:rFonts w:ascii="Times New Roman" w:eastAsia="Times New Roman" w:hAnsi="Times New Roman" w:cs="Times New Roman"/>
          <w:color w:val="000000"/>
          <w:kern w:val="0"/>
          <w:sz w:val="24"/>
          <w:szCs w:val="24"/>
          <w:lang w:val="en"/>
          <w14:ligatures w14:val="none"/>
        </w:rPr>
        <w:t>When one wants to perform an operation on all pods that are both in the backend and in the launch canary path, one can use a tag selector that combines these two criteria. The tag selector would be expressed as the code sequence above.</w:t>
      </w:r>
    </w:p>
    <w:p w14:paraId="3D1EE224" w14:textId="77777777" w:rsidR="00CF14C0" w:rsidRPr="00CF14C0" w:rsidRDefault="00CF14C0" w:rsidP="00CF14C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8CF8F8E" w14:textId="77777777" w:rsidR="00CF14C0" w:rsidRPr="008433DB" w:rsidRDefault="00CF14C0"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lang w:val="en"/>
          <w14:ligatures w14:val="none"/>
        </w:rPr>
        <w:t xml:space="preserve">This selector indicates that only resources that have the tier tag with the backend value and at the same time the </w:t>
      </w:r>
      <w:proofErr w:type="spellStart"/>
      <w:r w:rsidRPr="008433DB">
        <w:rPr>
          <w:rFonts w:ascii="Times New Roman" w:eastAsia="Times New Roman" w:hAnsi="Times New Roman" w:cs="Times New Roman"/>
          <w:color w:val="000000"/>
          <w:kern w:val="0"/>
          <w:sz w:val="24"/>
          <w:szCs w:val="24"/>
          <w:lang w:val="en"/>
          <w14:ligatures w14:val="none"/>
        </w:rPr>
        <w:t>release_track</w:t>
      </w:r>
      <w:proofErr w:type="spellEnd"/>
      <w:r w:rsidRPr="008433DB">
        <w:rPr>
          <w:rFonts w:ascii="Times New Roman" w:eastAsia="Times New Roman" w:hAnsi="Times New Roman" w:cs="Times New Roman"/>
          <w:color w:val="000000"/>
          <w:kern w:val="0"/>
          <w:sz w:val="24"/>
          <w:szCs w:val="24"/>
          <w:lang w:val="en"/>
          <w14:ligatures w14:val="none"/>
        </w:rPr>
        <w:t xml:space="preserve"> tag with the canary value will be selected. This is a powerful way to organize and interact with resources in a Kubernetes cluster, enabling complex and flexible management of different application components. Tag selectors can be used in various contexts such as network policies, replica sets, Kubernetes services, and other resources to define how these resources interact and are managed.</w:t>
      </w:r>
    </w:p>
    <w:p w14:paraId="5619CBF5" w14:textId="77777777" w:rsidR="00CF14C0" w:rsidRPr="002540CC" w:rsidRDefault="00CF14C0" w:rsidP="002540CC">
      <w:pPr>
        <w:shd w:val="clear" w:color="auto" w:fill="FFFFFF"/>
        <w:spacing w:before="60" w:after="60" w:line="240" w:lineRule="auto"/>
        <w:outlineLvl w:val="2"/>
        <w:rPr>
          <w:rFonts w:ascii="Times New Roman" w:eastAsia="Times New Roman" w:hAnsi="Times New Roman" w:cs="Times New Roman"/>
          <w:color w:val="000000"/>
          <w:kern w:val="0"/>
          <w:sz w:val="24"/>
          <w:szCs w:val="24"/>
          <w:lang w:val="ro-RO"/>
          <w14:ligatures w14:val="none"/>
        </w:rPr>
      </w:pPr>
    </w:p>
    <w:p w14:paraId="22930D38" w14:textId="77777777" w:rsidR="002540CC" w:rsidRDefault="002540CC"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66A5FFBC" w14:textId="66C0B5A6" w:rsidR="002540CC" w:rsidRDefault="00A0484D" w:rsidP="008433DB">
      <w:pPr>
        <w:pStyle w:val="ListParagraph"/>
        <w:numPr>
          <w:ilvl w:val="0"/>
          <w:numId w:val="16"/>
        </w:num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433DB">
        <w:rPr>
          <w:rFonts w:ascii="Times New Roman" w:eastAsia="Times New Roman" w:hAnsi="Times New Roman" w:cs="Times New Roman"/>
          <w:color w:val="000000"/>
          <w:kern w:val="0"/>
          <w:sz w:val="24"/>
          <w:szCs w:val="24"/>
          <w14:ligatures w14:val="none"/>
        </w:rPr>
        <w:t xml:space="preserve">Field selectors allow one to choose Kubernetes resources in the same way that labels do. In contrast to labels, the selection process is not dependent on user-defined classification, but rather on the attribute values intrinsic to the item being chosen. Field selectors metadata.name and </w:t>
      </w:r>
      <w:proofErr w:type="spellStart"/>
      <w:proofErr w:type="gramStart"/>
      <w:r w:rsidRPr="008433DB">
        <w:rPr>
          <w:rFonts w:ascii="Times New Roman" w:eastAsia="Times New Roman" w:hAnsi="Times New Roman" w:cs="Times New Roman"/>
          <w:color w:val="000000"/>
          <w:kern w:val="0"/>
          <w:sz w:val="24"/>
          <w:szCs w:val="24"/>
          <w14:ligatures w14:val="none"/>
        </w:rPr>
        <w:t>metadata.namespace</w:t>
      </w:r>
      <w:proofErr w:type="spellEnd"/>
      <w:proofErr w:type="gramEnd"/>
      <w:r w:rsidRPr="008433DB">
        <w:rPr>
          <w:rFonts w:ascii="Times New Roman" w:eastAsia="Times New Roman" w:hAnsi="Times New Roman" w:cs="Times New Roman"/>
          <w:color w:val="000000"/>
          <w:kern w:val="0"/>
          <w:sz w:val="24"/>
          <w:szCs w:val="24"/>
          <w14:ligatures w14:val="none"/>
        </w:rPr>
        <w:t xml:space="preserve"> will be present on all Kubernetes objects. The object/resource type determines the other selectors that are available for use.</w:t>
      </w:r>
    </w:p>
    <w:p w14:paraId="63AB44DA" w14:textId="77777777" w:rsidR="008433DB" w:rsidRDefault="008433DB"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A7990EA" w14:textId="4F280F48" w:rsidR="008433DB" w:rsidRDefault="00E50A53"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r w:rsidRPr="00D93D41">
        <w:rPr>
          <w:rFonts w:ascii="Times New Roman" w:eastAsia="Times New Roman" w:hAnsi="Times New Roman" w:cs="Times New Roman"/>
          <w:b/>
          <w:bCs/>
          <w:color w:val="000000"/>
          <w:kern w:val="0"/>
          <w:sz w:val="28"/>
          <w:szCs w:val="28"/>
          <w14:ligatures w14:val="none"/>
        </w:rPr>
        <w:t>Add-ons:</w:t>
      </w:r>
    </w:p>
    <w:p w14:paraId="0F78940F" w14:textId="77777777" w:rsidR="00D93D41" w:rsidRDefault="00D93D41" w:rsidP="008433DB">
      <w:pPr>
        <w:shd w:val="clear" w:color="auto" w:fill="FFFFFF"/>
        <w:spacing w:before="60" w:after="60" w:line="240" w:lineRule="auto"/>
        <w:outlineLvl w:val="2"/>
        <w:rPr>
          <w:rFonts w:ascii="Times New Roman" w:eastAsia="Times New Roman" w:hAnsi="Times New Roman" w:cs="Times New Roman"/>
          <w:b/>
          <w:bCs/>
          <w:color w:val="000000"/>
          <w:kern w:val="0"/>
          <w:sz w:val="28"/>
          <w:szCs w:val="28"/>
          <w14:ligatures w14:val="none"/>
        </w:rPr>
      </w:pPr>
    </w:p>
    <w:p w14:paraId="41B64E86" w14:textId="372C1E10" w:rsidR="00D93D41" w:rsidRPr="00E76720" w:rsidRDefault="00002944" w:rsidP="008433DB">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E76720">
        <w:rPr>
          <w:rFonts w:ascii="Times New Roman" w:eastAsia="Times New Roman" w:hAnsi="Times New Roman" w:cs="Times New Roman"/>
          <w:color w:val="000000"/>
          <w:kern w:val="0"/>
          <w:sz w:val="24"/>
          <w:szCs w:val="24"/>
          <w14:ligatures w14:val="none"/>
        </w:rPr>
        <w:t xml:space="preserve">Add-ons are extra functionalities for the Kubernetes cluster that are implemented as internal applications. Replication Controllers, Deployments, and other systems may </w:t>
      </w:r>
      <w:proofErr w:type="gramStart"/>
      <w:r w:rsidRPr="00E76720">
        <w:rPr>
          <w:rFonts w:ascii="Times New Roman" w:eastAsia="Times New Roman" w:hAnsi="Times New Roman" w:cs="Times New Roman"/>
          <w:color w:val="000000"/>
          <w:kern w:val="0"/>
          <w:sz w:val="24"/>
          <w:szCs w:val="24"/>
          <w14:ligatures w14:val="none"/>
        </w:rPr>
        <w:t>be in charge of</w:t>
      </w:r>
      <w:proofErr w:type="gramEnd"/>
      <w:r w:rsidRPr="00E76720">
        <w:rPr>
          <w:rFonts w:ascii="Times New Roman" w:eastAsia="Times New Roman" w:hAnsi="Times New Roman" w:cs="Times New Roman"/>
          <w:color w:val="000000"/>
          <w:kern w:val="0"/>
          <w:sz w:val="24"/>
          <w:szCs w:val="24"/>
          <w14:ligatures w14:val="none"/>
        </w:rPr>
        <w:t xml:space="preserve"> the pods. There are </w:t>
      </w:r>
      <w:proofErr w:type="gramStart"/>
      <w:r w:rsidRPr="00E76720">
        <w:rPr>
          <w:rFonts w:ascii="Times New Roman" w:eastAsia="Times New Roman" w:hAnsi="Times New Roman" w:cs="Times New Roman"/>
          <w:color w:val="000000"/>
          <w:kern w:val="0"/>
          <w:sz w:val="24"/>
          <w:szCs w:val="24"/>
          <w14:ligatures w14:val="none"/>
        </w:rPr>
        <w:t>many of</w:t>
      </w:r>
      <w:proofErr w:type="gramEnd"/>
      <w:r w:rsidRPr="00E76720">
        <w:rPr>
          <w:rFonts w:ascii="Times New Roman" w:eastAsia="Times New Roman" w:hAnsi="Times New Roman" w:cs="Times New Roman"/>
          <w:color w:val="000000"/>
          <w:kern w:val="0"/>
          <w:sz w:val="24"/>
          <w:szCs w:val="24"/>
          <w14:ligatures w14:val="none"/>
        </w:rPr>
        <w:t xml:space="preserve"> extras. Among the more significant ones are:</w:t>
      </w:r>
    </w:p>
    <w:p w14:paraId="717A6465" w14:textId="77777777" w:rsidR="003B6C9F" w:rsidRDefault="003B6C9F"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F9E36AD" w14:textId="2F6D5454" w:rsidR="00E76720" w:rsidRDefault="009456EE"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sidRPr="009456EE">
        <w:rPr>
          <w:rFonts w:ascii="Times New Roman" w:eastAsia="Times New Roman" w:hAnsi="Times New Roman" w:cs="Times New Roman"/>
          <w:color w:val="000000"/>
          <w:kern w:val="0"/>
          <w:sz w:val="28"/>
          <w:szCs w:val="28"/>
          <w14:ligatures w14:val="none"/>
        </w:rPr>
        <w:t>DNS:</w:t>
      </w:r>
    </w:p>
    <w:p w14:paraId="7ACEF9EC" w14:textId="77777777" w:rsidR="009456EE" w:rsidRDefault="009456EE"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B402F00" w14:textId="51F05280" w:rsidR="009456EE"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806444">
        <w:rPr>
          <w:rFonts w:ascii="Times New Roman" w:eastAsia="Times New Roman" w:hAnsi="Times New Roman" w:cs="Times New Roman"/>
          <w:color w:val="000000"/>
          <w:kern w:val="0"/>
          <w:sz w:val="24"/>
          <w:szCs w:val="24"/>
          <w14:ligatures w14:val="none"/>
        </w:rPr>
        <w:t>Besides the other DNS server(s) in the system, Cluster DNS is a DNS server that provides DNS records for Kubernetes services. This DNS server is automatically included in DNS searches conducted by Kubernetes-started containers.</w:t>
      </w:r>
    </w:p>
    <w:p w14:paraId="3EF55964"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57575C63"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1. Service Discovery: Kubernetes DNS is used for service discovery within a cluster. Each Kubernetes service is automatically assigned a DNS name. When an application in a bridge wants to communicate with another service, it can use this DNS name, which simplifies the process of discovery and communication between services.</w:t>
      </w:r>
    </w:p>
    <w:p w14:paraId="4D8016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2. Integrated DNS: Kubernetes comes with an integrated DNS solution (typically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which is automatically configured to serve DNS requests within the cluster.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is a flexible and extensible DNS server that can be configured to serve Kubernetes-specific DNS requests.</w:t>
      </w:r>
    </w:p>
    <w:p w14:paraId="45DA2977"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3. DNS Names for Services: DNS names of Kubernetes services are formed according to a standard pattern. For example, a service named my-service in the namespace my-namespace will have a DNS name of the form </w:t>
      </w:r>
      <w:proofErr w:type="gramStart"/>
      <w:r w:rsidRPr="00497400">
        <w:rPr>
          <w:rFonts w:ascii="Times New Roman" w:eastAsia="Times New Roman" w:hAnsi="Times New Roman" w:cs="Times New Roman"/>
          <w:color w:val="000000"/>
          <w:kern w:val="0"/>
          <w:sz w:val="24"/>
          <w:szCs w:val="24"/>
          <w:lang w:val="en"/>
          <w14:ligatures w14:val="none"/>
        </w:rPr>
        <w:t>my-service.my-</w:t>
      </w:r>
      <w:proofErr w:type="spellStart"/>
      <w:r w:rsidRPr="00497400">
        <w:rPr>
          <w:rFonts w:ascii="Times New Roman" w:eastAsia="Times New Roman" w:hAnsi="Times New Roman" w:cs="Times New Roman"/>
          <w:color w:val="000000"/>
          <w:kern w:val="0"/>
          <w:sz w:val="24"/>
          <w:szCs w:val="24"/>
          <w:lang w:val="en"/>
          <w14:ligatures w14:val="none"/>
        </w:rPr>
        <w:t>namespace.svc.cluster</w:t>
      </w:r>
      <w:proofErr w:type="gramEnd"/>
      <w:r w:rsidRPr="00497400">
        <w:rPr>
          <w:rFonts w:ascii="Times New Roman" w:eastAsia="Times New Roman" w:hAnsi="Times New Roman" w:cs="Times New Roman"/>
          <w:color w:val="000000"/>
          <w:kern w:val="0"/>
          <w:sz w:val="24"/>
          <w:szCs w:val="24"/>
          <w:lang w:val="en"/>
          <w14:ligatures w14:val="none"/>
        </w:rPr>
        <w:t>.local</w:t>
      </w:r>
      <w:proofErr w:type="spellEnd"/>
      <w:r w:rsidRPr="00497400">
        <w:rPr>
          <w:rFonts w:ascii="Times New Roman" w:eastAsia="Times New Roman" w:hAnsi="Times New Roman" w:cs="Times New Roman"/>
          <w:color w:val="000000"/>
          <w:kern w:val="0"/>
          <w:sz w:val="24"/>
          <w:szCs w:val="24"/>
          <w:lang w:val="en"/>
          <w14:ligatures w14:val="none"/>
        </w:rPr>
        <w:t xml:space="preserve">, where </w:t>
      </w:r>
      <w:proofErr w:type="spellStart"/>
      <w:r w:rsidRPr="00497400">
        <w:rPr>
          <w:rFonts w:ascii="Times New Roman" w:eastAsia="Times New Roman" w:hAnsi="Times New Roman" w:cs="Times New Roman"/>
          <w:color w:val="000000"/>
          <w:kern w:val="0"/>
          <w:sz w:val="24"/>
          <w:szCs w:val="24"/>
          <w:lang w:val="en"/>
          <w14:ligatures w14:val="none"/>
        </w:rPr>
        <w:t>svc.cluster.local</w:t>
      </w:r>
      <w:proofErr w:type="spellEnd"/>
      <w:r w:rsidRPr="00497400">
        <w:rPr>
          <w:rFonts w:ascii="Times New Roman" w:eastAsia="Times New Roman" w:hAnsi="Times New Roman" w:cs="Times New Roman"/>
          <w:color w:val="000000"/>
          <w:kern w:val="0"/>
          <w:sz w:val="24"/>
          <w:szCs w:val="24"/>
          <w:lang w:val="en"/>
          <w14:ligatures w14:val="none"/>
        </w:rPr>
        <w:t xml:space="preserve"> is the standard suffix for Kubernetes services.</w:t>
      </w:r>
    </w:p>
    <w:p w14:paraId="5D759E09"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lastRenderedPageBreak/>
        <w:t>4. DNS for Pods: Each pod also has a DNS name based on its IP address and namespace. This allows direct communication between pods if needed.</w:t>
      </w:r>
    </w:p>
    <w:p w14:paraId="043C9704"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 xml:space="preserve">5. External Service Name Resolution: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to redirect requests for specific domains to specific DNS servers. This is useful for resolving service names external to the cluster.</w:t>
      </w:r>
    </w:p>
    <w:p w14:paraId="237A1C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6. Custom Configuration: Although Kubernetes provides a pre-configured DNS, cluster administrators can customize DNS settings to suit the specific needs of their applications, including adding custom policies and rules.</w:t>
      </w:r>
    </w:p>
    <w:p w14:paraId="1EA2DAEC"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497400">
        <w:rPr>
          <w:rFonts w:ascii="Times New Roman" w:eastAsia="Times New Roman" w:hAnsi="Times New Roman" w:cs="Times New Roman"/>
          <w:color w:val="000000"/>
          <w:kern w:val="0"/>
          <w:sz w:val="24"/>
          <w:szCs w:val="24"/>
          <w:lang w:val="en"/>
          <w14:ligatures w14:val="none"/>
        </w:rPr>
        <w:t>7. Role in High Availability: DNS in Kubernetes contributes to the high availability of services by providing a consistent and reliable mechanism for locating services and bridges regardless of network infrastructure changes.</w:t>
      </w:r>
    </w:p>
    <w:p w14:paraId="68B55378" w14:textId="77777777" w:rsidR="00497400" w:rsidRPr="00497400" w:rsidRDefault="00497400" w:rsidP="00497400">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497400">
        <w:rPr>
          <w:rFonts w:ascii="Times New Roman" w:eastAsia="Times New Roman" w:hAnsi="Times New Roman" w:cs="Times New Roman"/>
          <w:color w:val="000000"/>
          <w:kern w:val="0"/>
          <w:sz w:val="24"/>
          <w:szCs w:val="24"/>
          <w:lang w:val="en"/>
          <w14:ligatures w14:val="none"/>
        </w:rPr>
        <w:t xml:space="preserve">8. Security: </w:t>
      </w:r>
      <w:proofErr w:type="spellStart"/>
      <w:r w:rsidRPr="00497400">
        <w:rPr>
          <w:rFonts w:ascii="Times New Roman" w:eastAsia="Times New Roman" w:hAnsi="Times New Roman" w:cs="Times New Roman"/>
          <w:color w:val="000000"/>
          <w:kern w:val="0"/>
          <w:sz w:val="24"/>
          <w:szCs w:val="24"/>
          <w:lang w:val="en"/>
          <w14:ligatures w14:val="none"/>
        </w:rPr>
        <w:t>CoreDNS</w:t>
      </w:r>
      <w:proofErr w:type="spellEnd"/>
      <w:r w:rsidRPr="00497400">
        <w:rPr>
          <w:rFonts w:ascii="Times New Roman" w:eastAsia="Times New Roman" w:hAnsi="Times New Roman" w:cs="Times New Roman"/>
          <w:color w:val="000000"/>
          <w:kern w:val="0"/>
          <w:sz w:val="24"/>
          <w:szCs w:val="24"/>
          <w:lang w:val="en"/>
          <w14:ligatures w14:val="none"/>
        </w:rPr>
        <w:t xml:space="preserve"> in Kubernetes can be configured with security policies to control access to services and protect communications within the cluster.</w:t>
      </w:r>
    </w:p>
    <w:p w14:paraId="0CE49276" w14:textId="77777777" w:rsidR="00806444" w:rsidRDefault="00806444"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168677ED" w14:textId="64948048" w:rsidR="00497400" w:rsidRDefault="005D32B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sidRPr="005D32B4">
        <w:rPr>
          <w:rFonts w:ascii="Times New Roman" w:eastAsia="Times New Roman" w:hAnsi="Times New Roman" w:cs="Times New Roman"/>
          <w:color w:val="000000"/>
          <w:kern w:val="0"/>
          <w:sz w:val="28"/>
          <w:szCs w:val="28"/>
          <w14:ligatures w14:val="none"/>
        </w:rPr>
        <w:t>Web UI:</w:t>
      </w:r>
    </w:p>
    <w:p w14:paraId="7E2BA980" w14:textId="77777777" w:rsidR="005D32B4" w:rsidRDefault="005D32B4"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FD8D0CB" w14:textId="0B2242F2" w:rsidR="005D32B4"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9749AB">
        <w:rPr>
          <w:rFonts w:ascii="Times New Roman" w:eastAsia="Times New Roman" w:hAnsi="Times New Roman" w:cs="Times New Roman"/>
          <w:color w:val="000000"/>
          <w:kern w:val="0"/>
          <w:sz w:val="24"/>
          <w:szCs w:val="24"/>
          <w14:ligatures w14:val="none"/>
        </w:rPr>
        <w:t xml:space="preserve">This is a web-based, all-purpose Kubernetes cluster user interface. It gives administrators the ability to control and troubleshoot both the cluster and the apps that are running </w:t>
      </w:r>
      <w:r w:rsidR="006906E7" w:rsidRPr="009749AB">
        <w:rPr>
          <w:rFonts w:ascii="Times New Roman" w:eastAsia="Times New Roman" w:hAnsi="Times New Roman" w:cs="Times New Roman"/>
          <w:color w:val="000000"/>
          <w:kern w:val="0"/>
          <w:sz w:val="24"/>
          <w:szCs w:val="24"/>
          <w14:ligatures w14:val="none"/>
        </w:rPr>
        <w:t>within</w:t>
      </w:r>
      <w:r w:rsidRPr="009749AB">
        <w:rPr>
          <w:rFonts w:ascii="Times New Roman" w:eastAsia="Times New Roman" w:hAnsi="Times New Roman" w:cs="Times New Roman"/>
          <w:color w:val="000000"/>
          <w:kern w:val="0"/>
          <w:sz w:val="24"/>
          <w:szCs w:val="24"/>
          <w14:ligatures w14:val="none"/>
        </w:rPr>
        <w:t xml:space="preserve"> it.</w:t>
      </w:r>
    </w:p>
    <w:p w14:paraId="0F36F2D4" w14:textId="77777777" w:rsidR="009749AB" w:rsidRDefault="009749AB"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2341A054" w14:textId="28BB117C" w:rsidR="009749AB" w:rsidRDefault="00F47205"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r w:rsidRPr="00F47205">
        <w:rPr>
          <w:rFonts w:ascii="Times New Roman" w:hAnsi="Times New Roman" w:cs="Times New Roman"/>
          <w:color w:val="202122"/>
          <w:sz w:val="28"/>
          <w:szCs w:val="28"/>
          <w:shd w:val="clear" w:color="auto" w:fill="FFFFFF"/>
        </w:rPr>
        <w:t>Resource monitoring</w:t>
      </w:r>
      <w:r>
        <w:rPr>
          <w:rFonts w:ascii="Times New Roman" w:hAnsi="Times New Roman" w:cs="Times New Roman"/>
          <w:color w:val="202122"/>
          <w:sz w:val="28"/>
          <w:szCs w:val="28"/>
          <w:shd w:val="clear" w:color="auto" w:fill="FFFFFF"/>
        </w:rPr>
        <w:t>:</w:t>
      </w:r>
    </w:p>
    <w:p w14:paraId="64303296" w14:textId="77777777" w:rsidR="00F47205" w:rsidRDefault="00F47205" w:rsidP="00E70A01">
      <w:pPr>
        <w:shd w:val="clear" w:color="auto" w:fill="FFFFFF"/>
        <w:spacing w:before="60" w:after="60" w:line="240" w:lineRule="auto"/>
        <w:outlineLvl w:val="2"/>
        <w:rPr>
          <w:rFonts w:ascii="Times New Roman" w:hAnsi="Times New Roman" w:cs="Times New Roman"/>
          <w:color w:val="202122"/>
          <w:sz w:val="28"/>
          <w:szCs w:val="28"/>
          <w:shd w:val="clear" w:color="auto" w:fill="FFFFFF"/>
        </w:rPr>
      </w:pPr>
    </w:p>
    <w:p w14:paraId="4391A5AF" w14:textId="4E93609F" w:rsidR="00B05EA5" w:rsidRPr="00B05EA5" w:rsidRDefault="00B05EA5" w:rsidP="00B05EA5">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B05EA5">
        <w:rPr>
          <w:rFonts w:ascii="Times New Roman" w:eastAsia="Times New Roman" w:hAnsi="Times New Roman" w:cs="Times New Roman"/>
          <w:color w:val="000000"/>
          <w:kern w:val="0"/>
          <w:sz w:val="24"/>
          <w:szCs w:val="24"/>
          <w:lang w:val="en"/>
          <w14:ligatures w14:val="none"/>
        </w:rPr>
        <w:t xml:space="preserve">Providing reliable application runtime and the ability to scale up or down in response to workloads means being able to </w:t>
      </w:r>
      <w:r w:rsidR="006906E7" w:rsidRPr="00B05EA5">
        <w:rPr>
          <w:rFonts w:ascii="Times New Roman" w:eastAsia="Times New Roman" w:hAnsi="Times New Roman" w:cs="Times New Roman"/>
          <w:color w:val="000000"/>
          <w:kern w:val="0"/>
          <w:sz w:val="24"/>
          <w:szCs w:val="24"/>
          <w:lang w:val="en"/>
          <w14:ligatures w14:val="none"/>
        </w:rPr>
        <w:t>monitor workload performance continuously and efficiently</w:t>
      </w:r>
      <w:r w:rsidRPr="00B05EA5">
        <w:rPr>
          <w:rFonts w:ascii="Times New Roman" w:eastAsia="Times New Roman" w:hAnsi="Times New Roman" w:cs="Times New Roman"/>
          <w:color w:val="000000"/>
          <w:kern w:val="0"/>
          <w:sz w:val="24"/>
          <w:szCs w:val="24"/>
          <w:lang w:val="en"/>
          <w14:ligatures w14:val="none"/>
        </w:rPr>
        <w:t xml:space="preserve">. Container resource monitoring provides this capability by logging metrics about containers in a central database and providing a user interface for browsing that data. The </w:t>
      </w:r>
      <w:proofErr w:type="spellStart"/>
      <w:r w:rsidRPr="00B05EA5">
        <w:rPr>
          <w:rFonts w:ascii="Times New Roman" w:eastAsia="Times New Roman" w:hAnsi="Times New Roman" w:cs="Times New Roman"/>
          <w:color w:val="000000"/>
          <w:kern w:val="0"/>
          <w:sz w:val="24"/>
          <w:szCs w:val="24"/>
          <w:lang w:val="en"/>
          <w14:ligatures w14:val="none"/>
        </w:rPr>
        <w:t>cAdvisor</w:t>
      </w:r>
      <w:proofErr w:type="spellEnd"/>
      <w:r w:rsidRPr="00B05EA5">
        <w:rPr>
          <w:rFonts w:ascii="Times New Roman" w:eastAsia="Times New Roman" w:hAnsi="Times New Roman" w:cs="Times New Roman"/>
          <w:color w:val="000000"/>
          <w:kern w:val="0"/>
          <w:sz w:val="24"/>
          <w:szCs w:val="24"/>
          <w:lang w:val="en"/>
          <w14:ligatures w14:val="none"/>
        </w:rPr>
        <w:t xml:space="preserve"> is a component of a slave node that provides limited metric monitoring capability. There are also complete metrics pipelines such as Prometheus that can meet most monitoring needs.</w:t>
      </w:r>
    </w:p>
    <w:p w14:paraId="431409F2" w14:textId="77777777" w:rsidR="00F47205" w:rsidRDefault="00F47205" w:rsidP="00E70A01">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p>
    <w:p w14:paraId="4A99330E" w14:textId="77777777" w:rsidR="00B05EA5" w:rsidRPr="00B05EA5" w:rsidRDefault="00B05EA5" w:rsidP="00E70A01">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20D22FD4" w14:textId="0C2B4E5B" w:rsidR="00CF14C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sidRPr="00207D00">
        <w:rPr>
          <w:rFonts w:ascii="Times New Roman" w:eastAsia="Times New Roman" w:hAnsi="Times New Roman" w:cs="Times New Roman"/>
          <w:color w:val="000000"/>
          <w:kern w:val="0"/>
          <w:sz w:val="28"/>
          <w:szCs w:val="28"/>
          <w14:ligatures w14:val="none"/>
        </w:rPr>
        <w:t>Cost monitoring</w:t>
      </w:r>
      <w:r>
        <w:rPr>
          <w:rFonts w:ascii="Times New Roman" w:eastAsia="Times New Roman" w:hAnsi="Times New Roman" w:cs="Times New Roman"/>
          <w:color w:val="000000"/>
          <w:kern w:val="0"/>
          <w:sz w:val="28"/>
          <w:szCs w:val="28"/>
          <w14:ligatures w14:val="none"/>
        </w:rPr>
        <w:t>:</w:t>
      </w:r>
    </w:p>
    <w:p w14:paraId="14889B65"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13E73057" w14:textId="3EC2E864" w:rsidR="006827FF" w:rsidRPr="006827FF" w:rsidRDefault="006827FF" w:rsidP="006827FF">
      <w:pPr>
        <w:shd w:val="clear" w:color="auto" w:fill="FFFFFF"/>
        <w:spacing w:before="60" w:after="60" w:line="240" w:lineRule="auto"/>
        <w:outlineLvl w:val="2"/>
        <w:rPr>
          <w:rFonts w:ascii="Times New Roman" w:eastAsia="Times New Roman" w:hAnsi="Times New Roman" w:cs="Times New Roman"/>
          <w:color w:val="000000"/>
          <w:kern w:val="0"/>
          <w:sz w:val="24"/>
          <w:szCs w:val="24"/>
          <w14:ligatures w14:val="none"/>
        </w:rPr>
      </w:pPr>
      <w:r w:rsidRPr="006827FF">
        <w:rPr>
          <w:rFonts w:ascii="Times New Roman" w:eastAsia="Times New Roman" w:hAnsi="Times New Roman" w:cs="Times New Roman"/>
          <w:color w:val="000000"/>
          <w:kern w:val="0"/>
          <w:sz w:val="24"/>
          <w:szCs w:val="24"/>
          <w:lang w:val="en"/>
          <w14:ligatures w14:val="none"/>
        </w:rPr>
        <w:t xml:space="preserve">Kubernetes cost monitoring applications allow cost breakdown by pods, nodes, </w:t>
      </w:r>
      <w:r w:rsidR="006906E7" w:rsidRPr="006827FF">
        <w:rPr>
          <w:rFonts w:ascii="Times New Roman" w:eastAsia="Times New Roman" w:hAnsi="Times New Roman" w:cs="Times New Roman"/>
          <w:color w:val="000000"/>
          <w:kern w:val="0"/>
          <w:sz w:val="24"/>
          <w:szCs w:val="24"/>
          <w:lang w:val="en"/>
          <w14:ligatures w14:val="none"/>
        </w:rPr>
        <w:t>namespaces,</w:t>
      </w:r>
      <w:r w:rsidRPr="006827FF">
        <w:rPr>
          <w:rFonts w:ascii="Times New Roman" w:eastAsia="Times New Roman" w:hAnsi="Times New Roman" w:cs="Times New Roman"/>
          <w:color w:val="000000"/>
          <w:kern w:val="0"/>
          <w:sz w:val="24"/>
          <w:szCs w:val="24"/>
          <w:lang w:val="en"/>
          <w14:ligatures w14:val="none"/>
        </w:rPr>
        <w:t xml:space="preserve"> and tags. Three key metrics to track are daily cloud spend, cost per CPU provided and requested, historical cost allocation.</w:t>
      </w:r>
    </w:p>
    <w:p w14:paraId="343D38F3" w14:textId="77777777" w:rsidR="00207D00" w:rsidRDefault="00207D00"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79763919" w14:textId="3426737F" w:rsidR="00E12F12" w:rsidRDefault="00E12F12"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r w:rsidRPr="00E12F12">
        <w:rPr>
          <w:rFonts w:ascii="Times New Roman" w:eastAsia="Times New Roman" w:hAnsi="Times New Roman" w:cs="Times New Roman"/>
          <w:color w:val="000000"/>
          <w:kern w:val="0"/>
          <w:sz w:val="28"/>
          <w:szCs w:val="28"/>
          <w14:ligatures w14:val="none"/>
        </w:rPr>
        <w:t>Cluster-level logging</w:t>
      </w:r>
      <w:r>
        <w:rPr>
          <w:rFonts w:ascii="Times New Roman" w:eastAsia="Times New Roman" w:hAnsi="Times New Roman" w:cs="Times New Roman"/>
          <w:color w:val="000000"/>
          <w:kern w:val="0"/>
          <w:sz w:val="28"/>
          <w:szCs w:val="28"/>
          <w14:ligatures w14:val="none"/>
        </w:rPr>
        <w:t>:</w:t>
      </w:r>
    </w:p>
    <w:p w14:paraId="50D48C8E" w14:textId="77777777" w:rsidR="00E12F12" w:rsidRDefault="00E12F12" w:rsidP="00CF14C0">
      <w:pPr>
        <w:shd w:val="clear" w:color="auto" w:fill="FFFFFF"/>
        <w:spacing w:before="60" w:after="60" w:line="240" w:lineRule="auto"/>
        <w:outlineLvl w:val="2"/>
        <w:rPr>
          <w:rFonts w:ascii="Times New Roman" w:eastAsia="Times New Roman" w:hAnsi="Times New Roman" w:cs="Times New Roman"/>
          <w:color w:val="000000"/>
          <w:kern w:val="0"/>
          <w:sz w:val="28"/>
          <w:szCs w:val="28"/>
          <w14:ligatures w14:val="none"/>
        </w:rPr>
      </w:pPr>
    </w:p>
    <w:p w14:paraId="63B2645D" w14:textId="77777777" w:rsidR="00C64705" w:rsidRDefault="00C64705"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C64705">
        <w:rPr>
          <w:rFonts w:ascii="Times New Roman" w:eastAsia="Times New Roman" w:hAnsi="Times New Roman" w:cs="Times New Roman"/>
          <w:color w:val="000000"/>
          <w:kern w:val="0"/>
          <w:sz w:val="24"/>
          <w:szCs w:val="24"/>
          <w:lang w:val="en"/>
          <w14:ligatures w14:val="none"/>
        </w:rPr>
        <w:t xml:space="preserve">Logs should have separate storage and lifecycle, independent of nodes, </w:t>
      </w:r>
      <w:proofErr w:type="gramStart"/>
      <w:r w:rsidRPr="00C64705">
        <w:rPr>
          <w:rFonts w:ascii="Times New Roman" w:eastAsia="Times New Roman" w:hAnsi="Times New Roman" w:cs="Times New Roman"/>
          <w:color w:val="000000"/>
          <w:kern w:val="0"/>
          <w:sz w:val="24"/>
          <w:szCs w:val="24"/>
          <w:lang w:val="en"/>
          <w14:ligatures w14:val="none"/>
        </w:rPr>
        <w:t>pods</w:t>
      </w:r>
      <w:proofErr w:type="gramEnd"/>
      <w:r w:rsidRPr="00C64705">
        <w:rPr>
          <w:rFonts w:ascii="Times New Roman" w:eastAsia="Times New Roman" w:hAnsi="Times New Roman" w:cs="Times New Roman"/>
          <w:color w:val="000000"/>
          <w:kern w:val="0"/>
          <w:sz w:val="24"/>
          <w:szCs w:val="24"/>
          <w:lang w:val="en"/>
          <w14:ligatures w14:val="none"/>
        </w:rPr>
        <w:t xml:space="preserve"> or containers. Otherwise, node or bridge failures may cause event data to be lost. The ability to do this is called cluster-wide logging, and such mechanisms are responsible for saving container logs to a central log store with a search/browsing interface. Kubernetes does not provide native storage for log data, but many existing logging solutions can integrate with your Kubernetes cluster.</w:t>
      </w:r>
    </w:p>
    <w:p w14:paraId="63CE5326" w14:textId="77777777" w:rsidR="000B612A" w:rsidRDefault="000B612A" w:rsidP="00C64705">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768258" w14:textId="2D4F7D03" w:rsidR="000B612A" w:rsidRDefault="003944BD"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Pr>
          <w:rFonts w:ascii="Times New Roman" w:eastAsia="Times New Roman" w:hAnsi="Times New Roman" w:cs="Times New Roman"/>
          <w:b/>
          <w:bCs/>
          <w:color w:val="000000"/>
          <w:kern w:val="0"/>
          <w:sz w:val="28"/>
          <w:szCs w:val="28"/>
          <w:lang w:val="en"/>
          <w14:ligatures w14:val="none"/>
        </w:rPr>
        <w:t>Storage:</w:t>
      </w:r>
    </w:p>
    <w:p w14:paraId="6C41B12D" w14:textId="77777777" w:rsidR="003944BD" w:rsidRDefault="003944BD" w:rsidP="00C64705">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p>
    <w:p w14:paraId="302C81B5"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b/>
          <w:bCs/>
          <w:color w:val="000000"/>
          <w:kern w:val="0"/>
          <w:sz w:val="28"/>
          <w:szCs w:val="28"/>
          <w:lang w:val="en"/>
          <w14:ligatures w14:val="none"/>
        </w:rPr>
      </w:pPr>
      <w:r w:rsidRPr="000F1633">
        <w:rPr>
          <w:rFonts w:ascii="Times New Roman" w:eastAsia="Times New Roman" w:hAnsi="Times New Roman" w:cs="Times New Roman"/>
          <w:b/>
          <w:bCs/>
          <w:color w:val="000000"/>
          <w:kern w:val="0"/>
          <w:sz w:val="28"/>
          <w:szCs w:val="28"/>
          <w:lang w:val="en"/>
          <w14:ligatures w14:val="none"/>
        </w:rPr>
        <w:t>PV/PVC storage spaces:</w:t>
      </w:r>
    </w:p>
    <w:p w14:paraId="3678BB3F" w14:textId="77777777" w:rsidR="000F1633" w:rsidRP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50B42618" w14:textId="77777777" w:rsidR="000F1633" w:rsidRDefault="000F1633"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0F1633">
        <w:rPr>
          <w:rFonts w:ascii="Times New Roman" w:eastAsia="Times New Roman" w:hAnsi="Times New Roman" w:cs="Times New Roman"/>
          <w:color w:val="000000"/>
          <w:kern w:val="0"/>
          <w:sz w:val="24"/>
          <w:szCs w:val="24"/>
          <w:lang w:val="en"/>
          <w14:ligatures w14:val="none"/>
        </w:rPr>
        <w:lastRenderedPageBreak/>
        <w:t>Storage spaces in Kubernetes, known as Persistent Volumes (PV) and Persistent Volume Claims (PVC), are essential concepts for managing data storage in a Kubernetes cluster. Here is a detailed description of these two components:</w:t>
      </w:r>
    </w:p>
    <w:p w14:paraId="0A3657A2" w14:textId="77777777" w:rsidR="008F6CA0" w:rsidRPr="000F1633" w:rsidRDefault="008F6CA0" w:rsidP="000F1633">
      <w:p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79ECD57F" w14:textId="77777777" w:rsidR="008F6CA0" w:rsidRDefault="000F1633" w:rsidP="008F6CA0">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Volumes (PV): A PV is a resource in the Kubernetes cluster that represents a unit of storage. PVs are independent of the lifecycle of individual pods and provide a way to reserve storage resources in the cluster. PVs can come from various storage sources, such as local disks, NFS, iSCSI, cloud storage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AWS EBS, Azure Disk, Google Persistent Disk), and others.</w:t>
      </w:r>
    </w:p>
    <w:p w14:paraId="33D97A88" w14:textId="77777777" w:rsidR="008F6CA0" w:rsidRDefault="008F6CA0" w:rsidP="008F6CA0">
      <w:pPr>
        <w:pStyle w:val="ListParagraph"/>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p>
    <w:p w14:paraId="2C1C1444"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Persistent Volume Claims (PVC): A PVC is a request for storage by a user. PVCs allow users to request specific storage resources, such as capacity and access mode (</w:t>
      </w:r>
      <w:proofErr w:type="spellStart"/>
      <w:r w:rsidRPr="008F6CA0">
        <w:rPr>
          <w:rFonts w:ascii="Times New Roman" w:eastAsia="Times New Roman" w:hAnsi="Times New Roman" w:cs="Times New Roman"/>
          <w:color w:val="000000"/>
          <w:kern w:val="0"/>
          <w:sz w:val="24"/>
          <w:szCs w:val="24"/>
          <w:lang w:val="en"/>
          <w14:ligatures w14:val="none"/>
        </w:rPr>
        <w:t>eg</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ReadWriteOnce</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ReadOnlyMany</w:t>
      </w:r>
      <w:proofErr w:type="spellEnd"/>
      <w:r w:rsidRPr="008F6CA0">
        <w:rPr>
          <w:rFonts w:ascii="Times New Roman" w:eastAsia="Times New Roman" w:hAnsi="Times New Roman" w:cs="Times New Roman"/>
          <w:color w:val="000000"/>
          <w:kern w:val="0"/>
          <w:sz w:val="24"/>
          <w:szCs w:val="24"/>
          <w:lang w:val="en"/>
          <w14:ligatures w14:val="none"/>
        </w:rPr>
        <w:t xml:space="preserve">, </w:t>
      </w:r>
      <w:proofErr w:type="spellStart"/>
      <w:r w:rsidRPr="008F6CA0">
        <w:rPr>
          <w:rFonts w:ascii="Times New Roman" w:eastAsia="Times New Roman" w:hAnsi="Times New Roman" w:cs="Times New Roman"/>
          <w:color w:val="000000"/>
          <w:kern w:val="0"/>
          <w:sz w:val="24"/>
          <w:szCs w:val="24"/>
          <w:lang w:val="en"/>
          <w14:ligatures w14:val="none"/>
        </w:rPr>
        <w:t>ReadWriteMany</w:t>
      </w:r>
      <w:proofErr w:type="spellEnd"/>
      <w:r w:rsidRPr="008F6CA0">
        <w:rPr>
          <w:rFonts w:ascii="Times New Roman" w:eastAsia="Times New Roman" w:hAnsi="Times New Roman" w:cs="Times New Roman"/>
          <w:color w:val="000000"/>
          <w:kern w:val="0"/>
          <w:sz w:val="24"/>
          <w:szCs w:val="24"/>
          <w:lang w:val="en"/>
          <w14:ligatures w14:val="none"/>
        </w:rPr>
        <w:t>). PVCs are associated with PVs through the binding process, where Kubernetes looks for an available PV that matches the PVC's requirements and associates it with it.</w:t>
      </w:r>
    </w:p>
    <w:p w14:paraId="4C424B9F"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01E5F021"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Binding Process: When a PVC is created, Kubernetes searches for an available PV that matches the requirements specified in the PVC (capacity, access mode, storage classes, etc.). If a compatible PV is found, it is "bound" to the PVC. Once bound, the PV is exclusive to the PVC and cannot be used by other PVCs.</w:t>
      </w:r>
    </w:p>
    <w:p w14:paraId="6D39CEF1"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5D87105"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Storage Classes: Kubernetes allows the definition of "storage classes" that specify different storage types and policies. Storage classes can be used to automate the provisioning of new PVs based on the requirements of the PVCs. Each storage class can have its own parameters and policies, such as storage backend type, snapshot policies, etc.</w:t>
      </w:r>
    </w:p>
    <w:p w14:paraId="0B74B293"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56E665DC" w14:textId="77777777" w:rsidR="008F6CA0" w:rsidRDefault="000F1633" w:rsidP="000F1633">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Dynamic and Static Provisioning: Kubernetes supports both static provisioning (where cluster administrators create PVs manually) and dynamic provisioning (where new PVs are automatically created when needed based on a storage class).</w:t>
      </w:r>
    </w:p>
    <w:p w14:paraId="5FDE9232" w14:textId="77777777" w:rsidR="008F6CA0" w:rsidRPr="008F6CA0" w:rsidRDefault="008F6CA0" w:rsidP="008F6CA0">
      <w:pPr>
        <w:pStyle w:val="ListParagraph"/>
        <w:rPr>
          <w:rFonts w:ascii="Times New Roman" w:eastAsia="Times New Roman" w:hAnsi="Times New Roman" w:cs="Times New Roman"/>
          <w:color w:val="000000"/>
          <w:kern w:val="0"/>
          <w:sz w:val="24"/>
          <w:szCs w:val="24"/>
          <w:lang w:val="en"/>
          <w14:ligatures w14:val="none"/>
        </w:rPr>
      </w:pPr>
    </w:p>
    <w:p w14:paraId="79EF00A0" w14:textId="77777777" w:rsidR="008F6CA0" w:rsidRDefault="000F1633" w:rsidP="00985408">
      <w:pPr>
        <w:pStyle w:val="ListParagraph"/>
        <w:numPr>
          <w:ilvl w:val="0"/>
          <w:numId w:val="17"/>
        </w:numPr>
        <w:shd w:val="clear" w:color="auto" w:fill="FFFFFF"/>
        <w:spacing w:before="60" w:after="60" w:line="240" w:lineRule="auto"/>
        <w:outlineLvl w:val="2"/>
        <w:rPr>
          <w:rFonts w:ascii="Times New Roman" w:eastAsia="Times New Roman" w:hAnsi="Times New Roman" w:cs="Times New Roman"/>
          <w:color w:val="000000"/>
          <w:kern w:val="0"/>
          <w:sz w:val="24"/>
          <w:szCs w:val="24"/>
          <w:lang w:val="en"/>
          <w14:ligatures w14:val="none"/>
        </w:rPr>
      </w:pPr>
      <w:r w:rsidRPr="008F6CA0">
        <w:rPr>
          <w:rFonts w:ascii="Times New Roman" w:eastAsia="Times New Roman" w:hAnsi="Times New Roman" w:cs="Times New Roman"/>
          <w:color w:val="000000"/>
          <w:kern w:val="0"/>
          <w:sz w:val="24"/>
          <w:szCs w:val="24"/>
          <w:lang w:val="en"/>
          <w14:ligatures w14:val="none"/>
        </w:rPr>
        <w:t>Life Cycle: PVs have a life cycle independent of the pods that use them. A PV can be "reclaimed" (recycled), "retained" (retained) or "deleted" (deleted) after the associated PVC is deleted, depending on the configured reuse policy.</w:t>
      </w:r>
    </w:p>
    <w:p w14:paraId="60F7F78E" w14:textId="77777777" w:rsidR="008F6CA0" w:rsidRPr="008F6CA0" w:rsidRDefault="008F6CA0" w:rsidP="008F6CA0">
      <w:pPr>
        <w:pStyle w:val="ListParagraph"/>
        <w:rPr>
          <w:rStyle w:val="y2iqfc"/>
          <w:rFonts w:ascii="Times New Roman" w:eastAsiaTheme="majorEastAsia" w:hAnsi="Times New Roman" w:cs="Times New Roman"/>
          <w:sz w:val="24"/>
          <w:szCs w:val="24"/>
          <w:lang w:val="en"/>
        </w:rPr>
      </w:pPr>
    </w:p>
    <w:p w14:paraId="726F7C6E" w14:textId="03414489" w:rsidR="00985408" w:rsidRPr="008F6CA0" w:rsidRDefault="00985408" w:rsidP="00985408">
      <w:pPr>
        <w:pStyle w:val="ListParagraph"/>
        <w:numPr>
          <w:ilvl w:val="0"/>
          <w:numId w:val="17"/>
        </w:num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8F6CA0">
        <w:rPr>
          <w:rStyle w:val="y2iqfc"/>
          <w:rFonts w:ascii="Times New Roman" w:eastAsiaTheme="majorEastAsia" w:hAnsi="Times New Roman" w:cs="Times New Roman"/>
          <w:sz w:val="24"/>
          <w:szCs w:val="24"/>
          <w:lang w:val="en"/>
        </w:rPr>
        <w:t>Multiple Access: PVs can support different access modes, such as single-writer (</w:t>
      </w:r>
      <w:proofErr w:type="spellStart"/>
      <w:r w:rsidRPr="008F6CA0">
        <w:rPr>
          <w:rStyle w:val="y2iqfc"/>
          <w:rFonts w:ascii="Times New Roman" w:eastAsiaTheme="majorEastAsia" w:hAnsi="Times New Roman" w:cs="Times New Roman"/>
          <w:sz w:val="24"/>
          <w:szCs w:val="24"/>
          <w:lang w:val="en"/>
        </w:rPr>
        <w:t>ReadWriteOnce</w:t>
      </w:r>
      <w:proofErr w:type="spellEnd"/>
      <w:r w:rsidRPr="008F6CA0">
        <w:rPr>
          <w:rStyle w:val="y2iqfc"/>
          <w:rFonts w:ascii="Times New Roman" w:eastAsiaTheme="majorEastAsia" w:hAnsi="Times New Roman" w:cs="Times New Roman"/>
          <w:sz w:val="24"/>
          <w:szCs w:val="24"/>
          <w:lang w:val="en"/>
        </w:rPr>
        <w:t>) or multi-reader/multi-writer (</w:t>
      </w:r>
      <w:proofErr w:type="spellStart"/>
      <w:r w:rsidRPr="008F6CA0">
        <w:rPr>
          <w:rStyle w:val="y2iqfc"/>
          <w:rFonts w:ascii="Times New Roman" w:eastAsiaTheme="majorEastAsia" w:hAnsi="Times New Roman" w:cs="Times New Roman"/>
          <w:sz w:val="24"/>
          <w:szCs w:val="24"/>
          <w:lang w:val="en"/>
        </w:rPr>
        <w:t>ReadWriteMany</w:t>
      </w:r>
      <w:proofErr w:type="spellEnd"/>
      <w:r w:rsidRPr="008F6CA0">
        <w:rPr>
          <w:rStyle w:val="y2iqfc"/>
          <w:rFonts w:ascii="Times New Roman" w:eastAsiaTheme="majorEastAsia" w:hAnsi="Times New Roman" w:cs="Times New Roman"/>
          <w:sz w:val="24"/>
          <w:szCs w:val="24"/>
          <w:lang w:val="en"/>
        </w:rPr>
        <w:t xml:space="preserve"> or </w:t>
      </w:r>
      <w:proofErr w:type="spellStart"/>
      <w:r w:rsidRPr="008F6CA0">
        <w:rPr>
          <w:rStyle w:val="y2iqfc"/>
          <w:rFonts w:ascii="Times New Roman" w:eastAsiaTheme="majorEastAsia" w:hAnsi="Times New Roman" w:cs="Times New Roman"/>
          <w:sz w:val="24"/>
          <w:szCs w:val="24"/>
          <w:lang w:val="en"/>
        </w:rPr>
        <w:t>ReadOnlyMany</w:t>
      </w:r>
      <w:proofErr w:type="spellEnd"/>
      <w:r w:rsidRPr="008F6CA0">
        <w:rPr>
          <w:rStyle w:val="y2iqfc"/>
          <w:rFonts w:ascii="Times New Roman" w:eastAsiaTheme="majorEastAsia" w:hAnsi="Times New Roman" w:cs="Times New Roman"/>
          <w:sz w:val="24"/>
          <w:szCs w:val="24"/>
          <w:lang w:val="en"/>
        </w:rPr>
        <w:t xml:space="preserve">) access, depending on the storage type and </w:t>
      </w:r>
      <w:proofErr w:type="gramStart"/>
      <w:r w:rsidRPr="008F6CA0">
        <w:rPr>
          <w:rStyle w:val="y2iqfc"/>
          <w:rFonts w:ascii="Times New Roman" w:eastAsiaTheme="majorEastAsia" w:hAnsi="Times New Roman" w:cs="Times New Roman"/>
          <w:sz w:val="24"/>
          <w:szCs w:val="24"/>
          <w:lang w:val="en"/>
        </w:rPr>
        <w:t>capabilities</w:t>
      </w:r>
      <w:proofErr w:type="gramEnd"/>
      <w:r w:rsidRPr="008F6CA0">
        <w:rPr>
          <w:rStyle w:val="y2iqfc"/>
          <w:rFonts w:ascii="Times New Roman" w:eastAsiaTheme="majorEastAsia" w:hAnsi="Times New Roman" w:cs="Times New Roman"/>
          <w:sz w:val="24"/>
          <w:szCs w:val="24"/>
          <w:lang w:val="en"/>
        </w:rPr>
        <w:t xml:space="preserve"> this one.</w:t>
      </w:r>
    </w:p>
    <w:p w14:paraId="26B5EA71" w14:textId="77777777" w:rsidR="008F6CA0" w:rsidRPr="008F6CA0" w:rsidRDefault="008F6CA0" w:rsidP="008F6CA0">
      <w:pPr>
        <w:pStyle w:val="ListParagraph"/>
        <w:rPr>
          <w:rStyle w:val="y2iqfc"/>
          <w:rFonts w:ascii="Times New Roman" w:eastAsia="Times New Roman" w:hAnsi="Times New Roman" w:cs="Times New Roman"/>
          <w:color w:val="000000"/>
          <w:kern w:val="0"/>
          <w:sz w:val="24"/>
          <w:szCs w:val="24"/>
          <w:lang w:val="en"/>
          <w14:ligatures w14:val="none"/>
        </w:rPr>
      </w:pPr>
    </w:p>
    <w:p w14:paraId="28718988" w14:textId="71B16B00" w:rsidR="008F6CA0" w:rsidRDefault="008F6CA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r>
        <w:rPr>
          <w:rStyle w:val="y2iqfc"/>
          <w:rFonts w:ascii="Times New Roman" w:eastAsia="Times New Roman" w:hAnsi="Times New Roman" w:cs="Times New Roman"/>
          <w:b/>
          <w:bCs/>
          <w:color w:val="000000"/>
          <w:kern w:val="0"/>
          <w:sz w:val="28"/>
          <w:szCs w:val="28"/>
          <w:lang w:val="en"/>
          <w14:ligatures w14:val="none"/>
        </w:rPr>
        <w:t>Storage:</w:t>
      </w:r>
    </w:p>
    <w:p w14:paraId="6F733E28" w14:textId="77777777" w:rsidR="008F6CA0" w:rsidRDefault="008F6CA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8"/>
          <w:szCs w:val="28"/>
          <w:lang w:val="en"/>
          <w14:ligatures w14:val="none"/>
        </w:rPr>
      </w:pPr>
    </w:p>
    <w:p w14:paraId="1844B1CE" w14:textId="1C350DC2" w:rsidR="008F6CA0" w:rsidRDefault="00DE0698"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DE0698">
        <w:rPr>
          <w:rStyle w:val="y2iqfc"/>
          <w:rFonts w:ascii="Times New Roman" w:eastAsia="Times New Roman" w:hAnsi="Times New Roman" w:cs="Times New Roman"/>
          <w:color w:val="000000"/>
          <w:kern w:val="0"/>
          <w:sz w:val="24"/>
          <w:szCs w:val="24"/>
          <w:lang w:val="en"/>
          <w14:ligatures w14:val="none"/>
        </w:rPr>
        <w:t xml:space="preserve">Software can now be made portable with the help of containers. Every package required to execute a service is included in the container. Containers are incredibly portable and simple to utilize in development because </w:t>
      </w:r>
      <w:proofErr w:type="gramStart"/>
      <w:r w:rsidRPr="00DE0698">
        <w:rPr>
          <w:rStyle w:val="y2iqfc"/>
          <w:rFonts w:ascii="Times New Roman" w:eastAsia="Times New Roman" w:hAnsi="Times New Roman" w:cs="Times New Roman"/>
          <w:color w:val="000000"/>
          <w:kern w:val="0"/>
          <w:sz w:val="24"/>
          <w:szCs w:val="24"/>
          <w:lang w:val="en"/>
          <w14:ligatures w14:val="none"/>
        </w:rPr>
        <w:t>to</w:t>
      </w:r>
      <w:proofErr w:type="gramEnd"/>
      <w:r w:rsidRPr="00DE0698">
        <w:rPr>
          <w:rStyle w:val="y2iqfc"/>
          <w:rFonts w:ascii="Times New Roman" w:eastAsia="Times New Roman" w:hAnsi="Times New Roman" w:cs="Times New Roman"/>
          <w:color w:val="000000"/>
          <w:kern w:val="0"/>
          <w:sz w:val="24"/>
          <w:szCs w:val="24"/>
          <w:lang w:val="en"/>
          <w14:ligatures w14:val="none"/>
        </w:rPr>
        <w:t xml:space="preserve"> the included file system. With little to no configuration modifications, a container can be migrated from development to test or production environments.</w:t>
      </w:r>
    </w:p>
    <w:p w14:paraId="52E6FB7A" w14:textId="77777777" w:rsidR="00DE0698" w:rsidRDefault="00DE0698"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79BC10AE" w14:textId="52F33DE8" w:rsidR="00DE0698" w:rsidRDefault="0004120B"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04120B">
        <w:rPr>
          <w:rStyle w:val="y2iqfc"/>
          <w:rFonts w:ascii="Times New Roman" w:eastAsia="Times New Roman" w:hAnsi="Times New Roman" w:cs="Times New Roman"/>
          <w:color w:val="000000"/>
          <w:kern w:val="0"/>
          <w:sz w:val="24"/>
          <w:szCs w:val="24"/>
          <w:lang w:val="en"/>
          <w14:ligatures w14:val="none"/>
        </w:rPr>
        <w:t xml:space="preserve">In the past, Kubernetes was limited to stateless services. But since many applications need persistence for their databases, Kubernetes was developed with persistent storage in mind. One of the main issues facing cloud engineers, DevOps, and Kubernetes administrators is implementing persistent storage for containers. While containers could disappear, a growing amount of data they hold is not, so it is important to make sure the data survives in the event of a hardware malfunction or container termination. Businesses frequently discover that they require persistent storage when deploying containers using Kubernetes or containerized applications. </w:t>
      </w:r>
      <w:proofErr w:type="gramStart"/>
      <w:r w:rsidRPr="0004120B">
        <w:rPr>
          <w:rStyle w:val="y2iqfc"/>
          <w:rFonts w:ascii="Times New Roman" w:eastAsia="Times New Roman" w:hAnsi="Times New Roman" w:cs="Times New Roman"/>
          <w:color w:val="000000"/>
          <w:kern w:val="0"/>
          <w:sz w:val="24"/>
          <w:szCs w:val="24"/>
          <w:lang w:val="en"/>
          <w14:ligatures w14:val="none"/>
        </w:rPr>
        <w:t xml:space="preserve">For </w:t>
      </w:r>
      <w:r w:rsidRPr="0004120B">
        <w:rPr>
          <w:rStyle w:val="y2iqfc"/>
          <w:rFonts w:ascii="Times New Roman" w:eastAsia="Times New Roman" w:hAnsi="Times New Roman" w:cs="Times New Roman"/>
          <w:color w:val="000000"/>
          <w:kern w:val="0"/>
          <w:sz w:val="24"/>
          <w:szCs w:val="24"/>
          <w:lang w:val="en"/>
          <w14:ligatures w14:val="none"/>
        </w:rPr>
        <w:lastRenderedPageBreak/>
        <w:t>the purpose of</w:t>
      </w:r>
      <w:proofErr w:type="gramEnd"/>
      <w:r w:rsidRPr="0004120B">
        <w:rPr>
          <w:rStyle w:val="y2iqfc"/>
          <w:rFonts w:ascii="Times New Roman" w:eastAsia="Times New Roman" w:hAnsi="Times New Roman" w:cs="Times New Roman"/>
          <w:color w:val="000000"/>
          <w:kern w:val="0"/>
          <w:sz w:val="24"/>
          <w:szCs w:val="24"/>
          <w:lang w:val="en"/>
          <w14:ligatures w14:val="none"/>
        </w:rPr>
        <w:t xml:space="preserve"> supporting containers, they must offer quick and dependable storage for databases, root images, and other data.</w:t>
      </w:r>
    </w:p>
    <w:p w14:paraId="38B80BAC" w14:textId="77777777" w:rsidR="009751BF"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4EDD8A2F" w14:textId="1EE54C73" w:rsidR="00E84849" w:rsidRDefault="0066274B"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66274B">
        <w:rPr>
          <w:rStyle w:val="y2iqfc"/>
          <w:rFonts w:ascii="Times New Roman" w:eastAsia="Times New Roman" w:hAnsi="Times New Roman" w:cs="Times New Roman"/>
          <w:color w:val="000000"/>
          <w:kern w:val="0"/>
          <w:sz w:val="24"/>
          <w:szCs w:val="24"/>
          <w:lang w:val="en"/>
          <w14:ligatures w14:val="none"/>
        </w:rPr>
        <w:t>Apart from the landscape, further material regarding Kubernetes persistent storage has been published by the Cloud Native Computing Foundation (CNCF), which also includes a blog that aids in defining the container attached storage pattern. You can think of this strategy as utilizing Kubernetes as part of the storage system or service.</w:t>
      </w:r>
    </w:p>
    <w:p w14:paraId="42AC7BD1" w14:textId="77777777" w:rsidR="0066274B" w:rsidRDefault="0066274B"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03D6713" w14:textId="0968CD2E" w:rsidR="0066274B" w:rsidRDefault="00A84CB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A84CB0">
        <w:rPr>
          <w:rStyle w:val="y2iqfc"/>
          <w:rFonts w:ascii="Times New Roman" w:eastAsia="Times New Roman" w:hAnsi="Times New Roman" w:cs="Times New Roman"/>
          <w:color w:val="000000"/>
          <w:kern w:val="0"/>
          <w:sz w:val="24"/>
          <w:szCs w:val="24"/>
          <w:lang w:val="en"/>
          <w14:ligatures w14:val="none"/>
        </w:rPr>
        <w:t>As Kubernetes gained popularity, a new type of data storage called Container Attached Storage appeared. While providing block, file, object, and interfaces to workloads running on Kubernetes, the Container Attached Storage strategy or pattern primarily depends on Kubernetes for specific capabilities.</w:t>
      </w:r>
    </w:p>
    <w:p w14:paraId="19CD9D5B" w14:textId="77777777" w:rsidR="00A84CB0" w:rsidRDefault="00A84CB0"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0E68611A" w14:textId="1110D852" w:rsidR="00A84CB0" w:rsidRDefault="004333E2"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r w:rsidRPr="004333E2">
        <w:rPr>
          <w:rStyle w:val="y2iqfc"/>
          <w:rFonts w:ascii="Times New Roman" w:eastAsia="Times New Roman" w:hAnsi="Times New Roman" w:cs="Times New Roman"/>
          <w:color w:val="000000"/>
          <w:kern w:val="0"/>
          <w:sz w:val="24"/>
          <w:szCs w:val="24"/>
          <w:lang w:val="en"/>
          <w14:ligatures w14:val="none"/>
        </w:rPr>
        <w:t>Using Kubernetes extensions, including custom resource definitions, and utilizing Kubernetes itself for tasks that would typically require separate development and deployment for data management or storage are common characteristics of container attached storage. Retry logic is one example of functionality that can be provided by either Kubernetes or custom resource definitions. Retry logic is normally provided by Kubernetes, while the development and upkeep of an inventory of accessible storage media and volumes is usually provided by a custom resource definition.</w:t>
      </w:r>
    </w:p>
    <w:p w14:paraId="4E56694B" w14:textId="77777777" w:rsidR="009751BF" w:rsidRPr="008F6CA0" w:rsidRDefault="009751BF" w:rsidP="008F6CA0">
      <w:pPr>
        <w:shd w:val="clear" w:color="auto" w:fill="FFFFFF"/>
        <w:spacing w:before="60" w:after="60" w:line="240" w:lineRule="auto"/>
        <w:outlineLvl w:val="2"/>
        <w:rPr>
          <w:rStyle w:val="y2iqfc"/>
          <w:rFonts w:ascii="Times New Roman" w:eastAsia="Times New Roman" w:hAnsi="Times New Roman" w:cs="Times New Roman"/>
          <w:color w:val="000000"/>
          <w:kern w:val="0"/>
          <w:sz w:val="24"/>
          <w:szCs w:val="24"/>
          <w:lang w:val="en"/>
          <w14:ligatures w14:val="none"/>
        </w:rPr>
      </w:pPr>
    </w:p>
    <w:p w14:paraId="5A752A6D" w14:textId="05C93226" w:rsidR="0074371E" w:rsidRDefault="0074371E" w:rsidP="0074371E">
      <w:pPr>
        <w:pStyle w:val="HTMLPreformatted"/>
        <w:rPr>
          <w:rFonts w:ascii="Times New Roman" w:eastAsiaTheme="majorEastAsia" w:hAnsi="Times New Roman" w:cs="Times New Roman"/>
          <w:sz w:val="28"/>
          <w:szCs w:val="28"/>
        </w:rPr>
      </w:pPr>
      <w:r w:rsidRPr="0074371E">
        <w:rPr>
          <w:rFonts w:ascii="Times New Roman" w:eastAsiaTheme="majorEastAsia" w:hAnsi="Times New Roman" w:cs="Times New Roman"/>
          <w:sz w:val="28"/>
          <w:szCs w:val="28"/>
        </w:rPr>
        <w:t>Container Storage Interface (CSI)</w:t>
      </w:r>
      <w:r w:rsidR="00833376">
        <w:rPr>
          <w:rFonts w:ascii="Times New Roman" w:eastAsiaTheme="majorEastAsia" w:hAnsi="Times New Roman" w:cs="Times New Roman"/>
          <w:sz w:val="28"/>
          <w:szCs w:val="28"/>
        </w:rPr>
        <w:t>:</w:t>
      </w:r>
    </w:p>
    <w:p w14:paraId="0CCF240A" w14:textId="77777777" w:rsidR="00833376" w:rsidRDefault="00833376" w:rsidP="0074371E">
      <w:pPr>
        <w:pStyle w:val="HTMLPreformatted"/>
        <w:rPr>
          <w:rFonts w:ascii="Times New Roman" w:eastAsiaTheme="majorEastAsia" w:hAnsi="Times New Roman" w:cs="Times New Roman"/>
          <w:sz w:val="28"/>
          <w:szCs w:val="28"/>
        </w:rPr>
      </w:pPr>
    </w:p>
    <w:p w14:paraId="4C0AA2B4" w14:textId="1656501A" w:rsidR="008C40D9" w:rsidRPr="008C40D9" w:rsidRDefault="008C40D9" w:rsidP="008C40D9">
      <w:pPr>
        <w:pStyle w:val="HTMLPreformatted"/>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
        </w:rPr>
        <w:t>I</w:t>
      </w:r>
      <w:r w:rsidRPr="008C40D9">
        <w:rPr>
          <w:rFonts w:ascii="Times New Roman" w:eastAsiaTheme="majorEastAsia" w:hAnsi="Times New Roman" w:cs="Times New Roman"/>
          <w:sz w:val="24"/>
          <w:szCs w:val="24"/>
          <w:lang w:val="en"/>
        </w:rPr>
        <w:t>n Kubernetes version 1.9, the initial Alpha version of the Container Storage Interface (CSI) was introduced. Previously, volume storage plugins were included in the Kubernetes distribution. By creating a standardized CSI, the code needed to interface with external storage systems was separated from the core Kubernetes code base. Just one year later, in version 1.2.0, the CSI feature was made Generally Available (GA) in Kubernetes.</w:t>
      </w:r>
    </w:p>
    <w:p w14:paraId="667DE6C0" w14:textId="77777777" w:rsidR="00833376" w:rsidRDefault="00833376" w:rsidP="0074371E">
      <w:pPr>
        <w:pStyle w:val="HTMLPreformatted"/>
        <w:rPr>
          <w:rFonts w:ascii="Times New Roman" w:eastAsiaTheme="majorEastAsia" w:hAnsi="Times New Roman" w:cs="Times New Roman"/>
          <w:sz w:val="24"/>
          <w:szCs w:val="24"/>
        </w:rPr>
      </w:pPr>
    </w:p>
    <w:p w14:paraId="564453F9" w14:textId="5876142B" w:rsidR="008C40D9" w:rsidRDefault="00554B65" w:rsidP="0074371E">
      <w:pPr>
        <w:pStyle w:val="HTMLPreformatted"/>
        <w:rPr>
          <w:rFonts w:ascii="Times New Roman" w:eastAsiaTheme="majorEastAsia" w:hAnsi="Times New Roman" w:cs="Times New Roman"/>
          <w:b/>
          <w:bCs/>
          <w:sz w:val="32"/>
          <w:szCs w:val="32"/>
          <w:u w:val="single"/>
        </w:rPr>
      </w:pPr>
      <w:r>
        <w:rPr>
          <w:rFonts w:ascii="Times New Roman" w:eastAsiaTheme="majorEastAsia" w:hAnsi="Times New Roman" w:cs="Times New Roman"/>
          <w:b/>
          <w:bCs/>
          <w:sz w:val="32"/>
          <w:szCs w:val="32"/>
          <w:u w:val="single"/>
        </w:rPr>
        <w:t>API:</w:t>
      </w:r>
    </w:p>
    <w:p w14:paraId="5D96BE33" w14:textId="77777777" w:rsidR="00554B65" w:rsidRDefault="00554B65" w:rsidP="0074371E">
      <w:pPr>
        <w:pStyle w:val="HTMLPreformatted"/>
        <w:rPr>
          <w:rFonts w:ascii="Times New Roman" w:eastAsiaTheme="majorEastAsia" w:hAnsi="Times New Roman" w:cs="Times New Roman"/>
          <w:b/>
          <w:bCs/>
          <w:sz w:val="32"/>
          <w:szCs w:val="32"/>
          <w:u w:val="single"/>
        </w:rPr>
      </w:pPr>
    </w:p>
    <w:p w14:paraId="5AA3B24C" w14:textId="77777777" w:rsidR="00E20BF5" w:rsidRPr="00E20BF5" w:rsidRDefault="00E20BF5" w:rsidP="00E20BF5">
      <w:pPr>
        <w:pStyle w:val="HTMLPreformatted"/>
        <w:rPr>
          <w:rFonts w:ascii="Times New Roman" w:eastAsiaTheme="majorEastAsia" w:hAnsi="Times New Roman" w:cs="Times New Roman"/>
          <w:sz w:val="24"/>
          <w:szCs w:val="24"/>
        </w:rPr>
      </w:pPr>
      <w:r w:rsidRPr="00E20BF5">
        <w:rPr>
          <w:rFonts w:ascii="Times New Roman" w:eastAsiaTheme="majorEastAsia" w:hAnsi="Times New Roman" w:cs="Times New Roman"/>
          <w:sz w:val="24"/>
          <w:szCs w:val="24"/>
          <w:lang w:val="en"/>
        </w:rPr>
        <w:t xml:space="preserve">A key component of the Kubernetes control plane is the API Server, which exposes an HTTP API that can be invoked by other parts of the cluster, as well as by end users and external components. This API is a REST API and is declarative in nature and is the same API exposed to the control plane. The API server is backed by </w:t>
      </w:r>
      <w:proofErr w:type="spellStart"/>
      <w:r w:rsidRPr="00E20BF5">
        <w:rPr>
          <w:rFonts w:ascii="Times New Roman" w:eastAsiaTheme="majorEastAsia" w:hAnsi="Times New Roman" w:cs="Times New Roman"/>
          <w:sz w:val="24"/>
          <w:szCs w:val="24"/>
          <w:lang w:val="en"/>
        </w:rPr>
        <w:t>etcd</w:t>
      </w:r>
      <w:proofErr w:type="spellEnd"/>
      <w:r w:rsidRPr="00E20BF5">
        <w:rPr>
          <w:rFonts w:ascii="Times New Roman" w:eastAsiaTheme="majorEastAsia" w:hAnsi="Times New Roman" w:cs="Times New Roman"/>
          <w:sz w:val="24"/>
          <w:szCs w:val="24"/>
          <w:lang w:val="en"/>
        </w:rPr>
        <w:t xml:space="preserve"> to store all records persistently.</w:t>
      </w:r>
    </w:p>
    <w:p w14:paraId="0565EA5D" w14:textId="77777777" w:rsidR="00554B65" w:rsidRDefault="00554B65" w:rsidP="0074371E">
      <w:pPr>
        <w:pStyle w:val="HTMLPreformatted"/>
        <w:rPr>
          <w:rFonts w:ascii="Times New Roman" w:eastAsiaTheme="majorEastAsia" w:hAnsi="Times New Roman" w:cs="Times New Roman"/>
          <w:sz w:val="24"/>
          <w:szCs w:val="24"/>
        </w:rPr>
      </w:pPr>
    </w:p>
    <w:p w14:paraId="3FC74EBF" w14:textId="77777777" w:rsidR="001C0746" w:rsidRDefault="001C0746" w:rsidP="001C0746">
      <w:pPr>
        <w:pStyle w:val="HTMLPreformatted"/>
        <w:rPr>
          <w:rFonts w:ascii="Times New Roman" w:eastAsiaTheme="majorEastAsia" w:hAnsi="Times New Roman" w:cs="Times New Roman"/>
          <w:sz w:val="24"/>
          <w:szCs w:val="24"/>
          <w:lang w:val="en"/>
        </w:rPr>
      </w:pPr>
      <w:r w:rsidRPr="001C0746">
        <w:rPr>
          <w:rFonts w:ascii="Times New Roman" w:eastAsiaTheme="majorEastAsia" w:hAnsi="Times New Roman" w:cs="Times New Roman"/>
          <w:sz w:val="24"/>
          <w:szCs w:val="24"/>
          <w:lang w:val="en"/>
        </w:rPr>
        <w:t xml:space="preserve">The REST API in Kubernetes is a fundamental way that users and systems interact with the Kubernetes cluster. This provides an HTTP interface that allows manipulation of Kubernetes resources. Through the REST API, users can create, modify, delete, and obtain resources such as pods, services, </w:t>
      </w:r>
      <w:proofErr w:type="spellStart"/>
      <w:r w:rsidRPr="001C0746">
        <w:rPr>
          <w:rFonts w:ascii="Times New Roman" w:eastAsiaTheme="majorEastAsia" w:hAnsi="Times New Roman" w:cs="Times New Roman"/>
          <w:sz w:val="24"/>
          <w:szCs w:val="24"/>
          <w:lang w:val="en"/>
        </w:rPr>
        <w:t>replicasets</w:t>
      </w:r>
      <w:proofErr w:type="spellEnd"/>
      <w:r w:rsidRPr="001C0746">
        <w:rPr>
          <w:rFonts w:ascii="Times New Roman" w:eastAsiaTheme="majorEastAsia" w:hAnsi="Times New Roman" w:cs="Times New Roman"/>
          <w:sz w:val="24"/>
          <w:szCs w:val="24"/>
          <w:lang w:val="en"/>
        </w:rPr>
        <w:t>, and more.</w:t>
      </w:r>
    </w:p>
    <w:p w14:paraId="7E454CE8" w14:textId="77777777" w:rsidR="001C0746" w:rsidRDefault="001C0746" w:rsidP="001C0746">
      <w:pPr>
        <w:pStyle w:val="HTMLPreformatted"/>
        <w:rPr>
          <w:rFonts w:ascii="Times New Roman" w:eastAsiaTheme="majorEastAsia" w:hAnsi="Times New Roman" w:cs="Times New Roman"/>
          <w:sz w:val="24"/>
          <w:szCs w:val="24"/>
          <w:lang w:val="en"/>
        </w:rPr>
      </w:pPr>
    </w:p>
    <w:p w14:paraId="75E302F5"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Key functionalities of the REST API in Kubernetes include:</w:t>
      </w:r>
    </w:p>
    <w:p w14:paraId="20F5569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F085DD5"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Resources and Operations: The REST API is structured around Kubernetes resources such as Node, Pod, Deployment, Service, etc. Each resource has a set of associated operations such as GET (to get information), POST (to create a new resource), PUT (to update an existing resource), PATCH (to partially update a resource), and DELETE (to delete a resource).</w:t>
      </w:r>
    </w:p>
    <w:p w14:paraId="7F04B94C"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345A1CD"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 xml:space="preserve">Standard URIs: Every resource in Kubernetes has a unique URI associated with it. For example, to get all the pods </w:t>
      </w:r>
      <w:proofErr w:type="gramStart"/>
      <w:r w:rsidRPr="001B6ACA">
        <w:rPr>
          <w:rFonts w:ascii="Times New Roman" w:eastAsiaTheme="majorEastAsia" w:hAnsi="Times New Roman" w:cs="Times New Roman"/>
          <w:sz w:val="24"/>
          <w:szCs w:val="24"/>
          <w:lang w:val="en"/>
        </w:rPr>
        <w:t>in a given</w:t>
      </w:r>
      <w:proofErr w:type="gramEnd"/>
      <w:r w:rsidRPr="001B6ACA">
        <w:rPr>
          <w:rFonts w:ascii="Times New Roman" w:eastAsiaTheme="majorEastAsia" w:hAnsi="Times New Roman" w:cs="Times New Roman"/>
          <w:sz w:val="24"/>
          <w:szCs w:val="24"/>
          <w:lang w:val="en"/>
        </w:rPr>
        <w:t xml:space="preserve"> namespace, you could use a URI like /</w:t>
      </w:r>
      <w:proofErr w:type="spellStart"/>
      <w:r w:rsidRPr="001B6ACA">
        <w:rPr>
          <w:rFonts w:ascii="Times New Roman" w:eastAsiaTheme="majorEastAsia" w:hAnsi="Times New Roman" w:cs="Times New Roman"/>
          <w:sz w:val="24"/>
          <w:szCs w:val="24"/>
          <w:lang w:val="en"/>
        </w:rPr>
        <w:t>api</w:t>
      </w:r>
      <w:proofErr w:type="spellEnd"/>
      <w:r w:rsidRPr="001B6ACA">
        <w:rPr>
          <w:rFonts w:ascii="Times New Roman" w:eastAsiaTheme="majorEastAsia" w:hAnsi="Times New Roman" w:cs="Times New Roman"/>
          <w:sz w:val="24"/>
          <w:szCs w:val="24"/>
          <w:lang w:val="en"/>
        </w:rPr>
        <w:t>/v1/namespaces/{namespace}/pods.</w:t>
      </w:r>
    </w:p>
    <w:p w14:paraId="515D25CA"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D7F9B02"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lastRenderedPageBreak/>
        <w:t>Resource representation: Resources in Kubernetes are represented as JSON or YAML objects. When a user makes a request to the API, the response will typically be in JSON format, containing the details of the requested resource.</w:t>
      </w:r>
    </w:p>
    <w:p w14:paraId="236A99C2"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4B996F08"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Authentication and Authorization: The REST API includes security mechanisms to control who can access and modify Kubernetes resources. Authentication is often done through certificates, tokens, or other mechanisms, and authorization is based on defined roles and policies.</w:t>
      </w:r>
    </w:p>
    <w:p w14:paraId="584571A7"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B25F525"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A3A98B4"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Watch API: Kubernetes provides a "watch" function for resources that allows users to be notified of changes to specific resources. This is useful for tracking changes in real time.</w:t>
      </w:r>
    </w:p>
    <w:p w14:paraId="350132CB"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0A0663E6" w14:textId="77777777" w:rsidR="001B6ACA" w:rsidRPr="001B6ACA" w:rsidRDefault="001B6ACA" w:rsidP="001B6ACA">
      <w:pPr>
        <w:pStyle w:val="HTMLPreformatted"/>
        <w:rPr>
          <w:rFonts w:ascii="Times New Roman" w:eastAsiaTheme="majorEastAsia" w:hAnsi="Times New Roman" w:cs="Times New Roman"/>
          <w:sz w:val="24"/>
          <w:szCs w:val="24"/>
          <w:lang w:val="en"/>
        </w:rPr>
      </w:pPr>
      <w:r w:rsidRPr="001B6ACA">
        <w:rPr>
          <w:rFonts w:ascii="Times New Roman" w:eastAsiaTheme="majorEastAsia" w:hAnsi="Times New Roman" w:cs="Times New Roman"/>
          <w:sz w:val="24"/>
          <w:szCs w:val="24"/>
          <w:lang w:val="en"/>
        </w:rPr>
        <w:t>Client Libraries: To facilitate interaction with the REST API, Kubernetes provides client libraries in several programming languages, such as Go, Python, Java, etc., that abstract HTTP requests and object manipulation.</w:t>
      </w:r>
    </w:p>
    <w:p w14:paraId="32333357" w14:textId="77777777" w:rsidR="001B6ACA" w:rsidRPr="001B6ACA" w:rsidRDefault="001B6ACA" w:rsidP="001B6ACA">
      <w:pPr>
        <w:pStyle w:val="HTMLPreformatted"/>
        <w:rPr>
          <w:rFonts w:ascii="Times New Roman" w:eastAsiaTheme="majorEastAsia" w:hAnsi="Times New Roman" w:cs="Times New Roman"/>
          <w:sz w:val="24"/>
          <w:szCs w:val="24"/>
          <w:lang w:val="en"/>
        </w:rPr>
      </w:pPr>
    </w:p>
    <w:p w14:paraId="714560B3" w14:textId="77777777" w:rsidR="001B6ACA" w:rsidRPr="001B6ACA" w:rsidRDefault="001B6ACA" w:rsidP="001B6ACA">
      <w:pPr>
        <w:pStyle w:val="HTMLPreformatted"/>
        <w:rPr>
          <w:rFonts w:ascii="Times New Roman" w:eastAsiaTheme="majorEastAsia" w:hAnsi="Times New Roman" w:cs="Times New Roman"/>
          <w:sz w:val="24"/>
          <w:szCs w:val="24"/>
        </w:rPr>
      </w:pPr>
      <w:r w:rsidRPr="001B6ACA">
        <w:rPr>
          <w:rFonts w:ascii="Times New Roman" w:eastAsiaTheme="majorEastAsia" w:hAnsi="Times New Roman" w:cs="Times New Roman"/>
          <w:sz w:val="24"/>
          <w:szCs w:val="24"/>
          <w:lang w:val="en"/>
        </w:rPr>
        <w:t xml:space="preserve">The REST API is a core element of Kubernetes, enabling developers and operators to automate operations, integrate other systems and tools, and build complex applications on Kubernetes infrastructure. For example, </w:t>
      </w:r>
      <w:proofErr w:type="spellStart"/>
      <w:r w:rsidRPr="001B6ACA">
        <w:rPr>
          <w:rFonts w:ascii="Times New Roman" w:eastAsiaTheme="majorEastAsia" w:hAnsi="Times New Roman" w:cs="Times New Roman"/>
          <w:sz w:val="24"/>
          <w:szCs w:val="24"/>
          <w:lang w:val="en"/>
        </w:rPr>
        <w:t>kubectl</w:t>
      </w:r>
      <w:proofErr w:type="spellEnd"/>
      <w:r w:rsidRPr="001B6ACA">
        <w:rPr>
          <w:rFonts w:ascii="Times New Roman" w:eastAsiaTheme="majorEastAsia" w:hAnsi="Times New Roman" w:cs="Times New Roman"/>
          <w:sz w:val="24"/>
          <w:szCs w:val="24"/>
          <w:lang w:val="en"/>
        </w:rPr>
        <w:t>, the command-line tool for interacting with the Kubernetes cluster, uses the REST API to communicate with the cluster.</w:t>
      </w:r>
    </w:p>
    <w:p w14:paraId="11788501" w14:textId="77777777" w:rsidR="001C0746" w:rsidRDefault="001C0746" w:rsidP="001C0746">
      <w:pPr>
        <w:pStyle w:val="HTMLPreformatted"/>
        <w:rPr>
          <w:rFonts w:ascii="Times New Roman" w:eastAsiaTheme="majorEastAsia" w:hAnsi="Times New Roman" w:cs="Times New Roman"/>
          <w:sz w:val="24"/>
          <w:szCs w:val="24"/>
        </w:rPr>
      </w:pPr>
    </w:p>
    <w:p w14:paraId="58BC2597" w14:textId="219C2EE5" w:rsidR="00F05BAA" w:rsidRDefault="00A74DB9" w:rsidP="001C0746">
      <w:pPr>
        <w:pStyle w:val="HTMLPreformatted"/>
        <w:rPr>
          <w:rFonts w:ascii="Times New Roman" w:eastAsiaTheme="majorEastAsia" w:hAnsi="Times New Roman" w:cs="Times New Roman"/>
          <w:sz w:val="28"/>
          <w:szCs w:val="28"/>
        </w:rPr>
      </w:pPr>
      <w:r w:rsidRPr="00A74DB9">
        <w:rPr>
          <w:rFonts w:ascii="Times New Roman" w:eastAsiaTheme="majorEastAsia" w:hAnsi="Times New Roman" w:cs="Times New Roman"/>
          <w:sz w:val="28"/>
          <w:szCs w:val="28"/>
        </w:rPr>
        <w:t>API Objects:</w:t>
      </w:r>
    </w:p>
    <w:p w14:paraId="69BBC0AC" w14:textId="77777777" w:rsidR="00A74DB9" w:rsidRDefault="00A74DB9" w:rsidP="001C0746">
      <w:pPr>
        <w:pStyle w:val="HTMLPreformatted"/>
        <w:rPr>
          <w:rFonts w:ascii="Times New Roman" w:eastAsiaTheme="majorEastAsia" w:hAnsi="Times New Roman" w:cs="Times New Roman"/>
          <w:sz w:val="28"/>
          <w:szCs w:val="28"/>
        </w:rPr>
      </w:pPr>
    </w:p>
    <w:p w14:paraId="3834ABD7"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In Kubernetes, all objects serve as an "intent record" of the state of the cluster and </w:t>
      </w:r>
      <w:proofErr w:type="gramStart"/>
      <w:r w:rsidRPr="00A5613F">
        <w:rPr>
          <w:rFonts w:ascii="Times New Roman" w:eastAsiaTheme="majorEastAsia" w:hAnsi="Times New Roman" w:cs="Times New Roman"/>
          <w:sz w:val="24"/>
          <w:szCs w:val="24"/>
          <w:lang w:val="en"/>
        </w:rPr>
        <w:t>are able to</w:t>
      </w:r>
      <w:proofErr w:type="gramEnd"/>
      <w:r w:rsidRPr="00A5613F">
        <w:rPr>
          <w:rFonts w:ascii="Times New Roman" w:eastAsiaTheme="majorEastAsia" w:hAnsi="Times New Roman" w:cs="Times New Roman"/>
          <w:sz w:val="24"/>
          <w:szCs w:val="24"/>
          <w:lang w:val="en"/>
        </w:rPr>
        <w:t xml:space="preserve"> define the desired state that the writer of the object wants the cluster to be in. As such, most Kubernetes objects have the same set. of nested fields as follows:</w:t>
      </w:r>
    </w:p>
    <w:p w14:paraId="57B13118"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43B54554"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spec: Describes the desired state of the resource, which can be controlled by end users or other higher-level </w:t>
      </w:r>
      <w:proofErr w:type="gramStart"/>
      <w:r w:rsidRPr="00A5613F">
        <w:rPr>
          <w:rFonts w:ascii="Times New Roman" w:eastAsiaTheme="majorEastAsia" w:hAnsi="Times New Roman" w:cs="Times New Roman"/>
          <w:sz w:val="24"/>
          <w:szCs w:val="24"/>
          <w:lang w:val="en"/>
        </w:rPr>
        <w:t>controllers;</w:t>
      </w:r>
      <w:proofErr w:type="gramEnd"/>
    </w:p>
    <w:p w14:paraId="1C3178A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state: Describes the current state of the resource, which is actively updated by the resource controller.</w:t>
      </w:r>
    </w:p>
    <w:p w14:paraId="30EEE0BC"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57305101"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All objects in Kubernetes obey the same API conventions. Some of these include:</w:t>
      </w:r>
    </w:p>
    <w:p w14:paraId="73A082DB" w14:textId="77777777" w:rsidR="00A5613F" w:rsidRPr="00A5613F" w:rsidRDefault="00A5613F" w:rsidP="00A5613F">
      <w:pPr>
        <w:pStyle w:val="HTMLPreformatted"/>
        <w:rPr>
          <w:rFonts w:ascii="Times New Roman" w:eastAsiaTheme="majorEastAsia" w:hAnsi="Times New Roman" w:cs="Times New Roman"/>
          <w:sz w:val="24"/>
          <w:szCs w:val="24"/>
          <w:lang w:val="en"/>
        </w:rPr>
      </w:pPr>
    </w:p>
    <w:p w14:paraId="6FC8F0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It must have the following metadata under the nested object field metadata:</w:t>
      </w:r>
    </w:p>
    <w:p w14:paraId="0AB3392F"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 xml:space="preserve">namespace: is a way to organize and separate resources and objects in a cluster into isolated logical spaces. It is </w:t>
      </w:r>
      <w:proofErr w:type="gramStart"/>
      <w:r w:rsidRPr="00A5613F">
        <w:rPr>
          <w:rFonts w:ascii="Times New Roman" w:eastAsiaTheme="majorEastAsia" w:hAnsi="Times New Roman" w:cs="Times New Roman"/>
          <w:sz w:val="24"/>
          <w:szCs w:val="24"/>
          <w:lang w:val="en"/>
        </w:rPr>
        <w:t>similar to</w:t>
      </w:r>
      <w:proofErr w:type="gramEnd"/>
      <w:r w:rsidRPr="00A5613F">
        <w:rPr>
          <w:rFonts w:ascii="Times New Roman" w:eastAsiaTheme="majorEastAsia" w:hAnsi="Times New Roman" w:cs="Times New Roman"/>
          <w:sz w:val="24"/>
          <w:szCs w:val="24"/>
          <w:lang w:val="en"/>
        </w:rPr>
        <w:t xml:space="preserve"> a virtual environment that allows pooling and isolation of resources within the same Kubernetes cluster. The concept of namespace is important to manage and organize resources in a way that provides logical isolation between different applications or work environments within the cluster.</w:t>
      </w:r>
    </w:p>
    <w:p w14:paraId="18A5682A"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Each object in Kubernetes belongs to a specific namespace, or if no namespace is specified, it is placed in the default namespace called default.</w:t>
      </w:r>
    </w:p>
    <w:p w14:paraId="1C99CD8E"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The main uses of namespaces in Kubernetes include:</w:t>
      </w:r>
    </w:p>
    <w:p w14:paraId="536F8033"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1. Logical Isolation: Namespaces allow resources to be grouped and isolated based on application, environment (such as development, test, production), or other desired organizing criteria. This helps to avoid interference between different components and applications running in the same cluster.</w:t>
      </w:r>
    </w:p>
    <w:p w14:paraId="77960688"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2. Access control: Namespaces can be used to manage user or service access and permissions to cluster resources.</w:t>
      </w:r>
    </w:p>
    <w:p w14:paraId="51857FB9" w14:textId="77777777" w:rsidR="00A5613F" w:rsidRPr="00A5613F" w:rsidRDefault="00A5613F" w:rsidP="00A5613F">
      <w:pPr>
        <w:pStyle w:val="HTMLPreformatted"/>
        <w:rPr>
          <w:rFonts w:ascii="Times New Roman" w:eastAsiaTheme="majorEastAsia" w:hAnsi="Times New Roman" w:cs="Times New Roman"/>
          <w:sz w:val="24"/>
          <w:szCs w:val="24"/>
          <w:lang w:val="en"/>
        </w:rPr>
      </w:pPr>
      <w:r w:rsidRPr="00A5613F">
        <w:rPr>
          <w:rFonts w:ascii="Times New Roman" w:eastAsiaTheme="majorEastAsia" w:hAnsi="Times New Roman" w:cs="Times New Roman"/>
          <w:sz w:val="24"/>
          <w:szCs w:val="24"/>
          <w:lang w:val="en"/>
        </w:rPr>
        <w:t>3. Resource throttling: It is possible to apply resource throttling (CPU, memory, etc.) at the namespace level to ensure that resources are distributed and used appropriately between different environments or applications.</w:t>
      </w:r>
    </w:p>
    <w:p w14:paraId="0981C0D7" w14:textId="77777777" w:rsidR="00A5613F" w:rsidRPr="00A5613F" w:rsidRDefault="00A5613F" w:rsidP="00A5613F">
      <w:pPr>
        <w:pStyle w:val="HTMLPreformatted"/>
        <w:rPr>
          <w:rFonts w:ascii="Times New Roman" w:eastAsiaTheme="majorEastAsia" w:hAnsi="Times New Roman" w:cs="Times New Roman"/>
          <w:sz w:val="24"/>
          <w:szCs w:val="24"/>
        </w:rPr>
      </w:pPr>
      <w:r w:rsidRPr="00A5613F">
        <w:rPr>
          <w:rFonts w:ascii="Times New Roman" w:eastAsiaTheme="majorEastAsia" w:hAnsi="Times New Roman" w:cs="Times New Roman"/>
          <w:sz w:val="24"/>
          <w:szCs w:val="24"/>
          <w:lang w:val="en"/>
        </w:rPr>
        <w:t>4. Tagging and organizing: Namespaces can be tagged and used to organize and filter resources according to certain criteria, making it easier to manage and monitor them.</w:t>
      </w:r>
    </w:p>
    <w:p w14:paraId="24EE41F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t xml:space="preserve">5. Lifecycle Management: Namespaces facilitate the management and removal of resources associated with a particular application or work environment, allowing a namespace to be removed along with </w:t>
      </w:r>
      <w:proofErr w:type="gramStart"/>
      <w:r w:rsidRPr="001F751B">
        <w:rPr>
          <w:rFonts w:ascii="Times New Roman" w:eastAsiaTheme="majorEastAsia" w:hAnsi="Times New Roman" w:cs="Times New Roman"/>
          <w:sz w:val="24"/>
          <w:szCs w:val="24"/>
          <w:lang w:val="en"/>
        </w:rPr>
        <w:t>all of</w:t>
      </w:r>
      <w:proofErr w:type="gramEnd"/>
      <w:r w:rsidRPr="001F751B">
        <w:rPr>
          <w:rFonts w:ascii="Times New Roman" w:eastAsiaTheme="majorEastAsia" w:hAnsi="Times New Roman" w:cs="Times New Roman"/>
          <w:sz w:val="24"/>
          <w:szCs w:val="24"/>
          <w:lang w:val="en"/>
        </w:rPr>
        <w:t xml:space="preserve"> its resources.</w:t>
      </w:r>
    </w:p>
    <w:p w14:paraId="6364B59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lastRenderedPageBreak/>
        <w:sym w:font="Symbol" w:char="F0D1"/>
      </w:r>
      <w:r w:rsidRPr="001F751B">
        <w:rPr>
          <w:rFonts w:ascii="Times New Roman" w:eastAsiaTheme="majorEastAsia" w:hAnsi="Times New Roman" w:cs="Times New Roman"/>
          <w:sz w:val="24"/>
          <w:szCs w:val="24"/>
          <w:lang w:val="en"/>
        </w:rPr>
        <w:t xml:space="preserve"> name: a string that uniquely identifies the object in the defined </w:t>
      </w:r>
      <w:proofErr w:type="gramStart"/>
      <w:r w:rsidRPr="001F751B">
        <w:rPr>
          <w:rFonts w:ascii="Times New Roman" w:eastAsiaTheme="majorEastAsia" w:hAnsi="Times New Roman" w:cs="Times New Roman"/>
          <w:sz w:val="24"/>
          <w:szCs w:val="24"/>
          <w:lang w:val="en"/>
        </w:rPr>
        <w:t>namespace;</w:t>
      </w:r>
      <w:proofErr w:type="gramEnd"/>
    </w:p>
    <w:p w14:paraId="2996F8B6"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t>
      </w:r>
      <w:proofErr w:type="spellStart"/>
      <w:r w:rsidRPr="001F751B">
        <w:rPr>
          <w:rFonts w:ascii="Times New Roman" w:eastAsiaTheme="majorEastAsia" w:hAnsi="Times New Roman" w:cs="Times New Roman"/>
          <w:sz w:val="24"/>
          <w:szCs w:val="24"/>
          <w:lang w:val="en"/>
        </w:rPr>
        <w:t>uid</w:t>
      </w:r>
      <w:proofErr w:type="spellEnd"/>
      <w:r w:rsidRPr="001F751B">
        <w:rPr>
          <w:rFonts w:ascii="Times New Roman" w:eastAsiaTheme="majorEastAsia" w:hAnsi="Times New Roman" w:cs="Times New Roman"/>
          <w:sz w:val="24"/>
          <w:szCs w:val="24"/>
          <w:lang w:val="en"/>
        </w:rPr>
        <w:t xml:space="preserve">: a unique string that </w:t>
      </w:r>
      <w:proofErr w:type="gramStart"/>
      <w:r w:rsidRPr="001F751B">
        <w:rPr>
          <w:rFonts w:ascii="Times New Roman" w:eastAsiaTheme="majorEastAsia" w:hAnsi="Times New Roman" w:cs="Times New Roman"/>
          <w:sz w:val="24"/>
          <w:szCs w:val="24"/>
          <w:lang w:val="en"/>
        </w:rPr>
        <w:t>is able to</w:t>
      </w:r>
      <w:proofErr w:type="gramEnd"/>
      <w:r w:rsidRPr="001F751B">
        <w:rPr>
          <w:rFonts w:ascii="Times New Roman" w:eastAsiaTheme="majorEastAsia" w:hAnsi="Times New Roman" w:cs="Times New Roman"/>
          <w:sz w:val="24"/>
          <w:szCs w:val="24"/>
          <w:lang w:val="en"/>
        </w:rPr>
        <w:t xml:space="preserve"> distinguish between objects of the same name in space and time (even between deletions and recreations of the same name).</w:t>
      </w:r>
    </w:p>
    <w:p w14:paraId="1FD020F5"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handled by another controller, which is defined in the </w:t>
      </w:r>
      <w:proofErr w:type="spellStart"/>
      <w:proofErr w:type="gramStart"/>
      <w:r w:rsidRPr="001F751B">
        <w:rPr>
          <w:rFonts w:ascii="Times New Roman" w:eastAsiaTheme="majorEastAsia" w:hAnsi="Times New Roman" w:cs="Times New Roman"/>
          <w:sz w:val="24"/>
          <w:szCs w:val="24"/>
          <w:lang w:val="en"/>
        </w:rPr>
        <w:t>metadata.ownerReferences</w:t>
      </w:r>
      <w:proofErr w:type="spellEnd"/>
      <w:proofErr w:type="gramEnd"/>
      <w:r w:rsidRPr="001F751B">
        <w:rPr>
          <w:rFonts w:ascii="Times New Roman" w:eastAsiaTheme="majorEastAsia" w:hAnsi="Times New Roman" w:cs="Times New Roman"/>
          <w:sz w:val="24"/>
          <w:szCs w:val="24"/>
          <w:lang w:val="en"/>
        </w:rPr>
        <w:t xml:space="preserve"> field:</w:t>
      </w:r>
    </w:p>
    <w:p w14:paraId="0E8D0B62"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At most one other object will be the managing controller of the controlled object, which is defined by the controller field.</w:t>
      </w:r>
    </w:p>
    <w:p w14:paraId="53FA60CD" w14:textId="77777777" w:rsidR="001F751B" w:rsidRPr="001F751B" w:rsidRDefault="001F751B" w:rsidP="001F751B">
      <w:pPr>
        <w:pStyle w:val="HTMLPreformatted"/>
        <w:rPr>
          <w:rFonts w:ascii="Times New Roman" w:eastAsiaTheme="majorEastAsia" w:hAnsi="Times New Roman" w:cs="Times New Roman"/>
          <w:sz w:val="24"/>
          <w:szCs w:val="24"/>
          <w:lang w:val="en"/>
        </w:rPr>
      </w:pPr>
      <w:r w:rsidRPr="001F751B">
        <w:rPr>
          <w:rFonts w:ascii="Times New Roman" w:eastAsiaTheme="majorEastAsia" w:hAnsi="Times New Roman" w:cs="Times New Roman"/>
          <w:sz w:val="24"/>
          <w:szCs w:val="24"/>
          <w:lang w:val="en"/>
        </w:rPr>
        <w:sym w:font="Symbol" w:char="F0B4"/>
      </w:r>
      <w:r w:rsidRPr="001F751B">
        <w:rPr>
          <w:rFonts w:ascii="Times New Roman" w:eastAsiaTheme="majorEastAsia" w:hAnsi="Times New Roman" w:cs="Times New Roman"/>
          <w:sz w:val="24"/>
          <w:szCs w:val="24"/>
          <w:lang w:val="en"/>
        </w:rPr>
        <w:t xml:space="preserve"> Can be garbage collected if the owner is deleted:</w:t>
      </w:r>
    </w:p>
    <w:p w14:paraId="47608D23" w14:textId="77777777" w:rsidR="001F751B" w:rsidRPr="001F751B" w:rsidRDefault="001F751B" w:rsidP="001F751B">
      <w:pPr>
        <w:pStyle w:val="HTMLPreformatted"/>
        <w:rPr>
          <w:rFonts w:ascii="Times New Roman" w:eastAsiaTheme="majorEastAsia" w:hAnsi="Times New Roman" w:cs="Times New Roman"/>
          <w:sz w:val="24"/>
          <w:szCs w:val="24"/>
        </w:rPr>
      </w:pPr>
      <w:r w:rsidRPr="001F751B">
        <w:rPr>
          <w:rFonts w:ascii="Times New Roman" w:eastAsiaTheme="majorEastAsia" w:hAnsi="Times New Roman" w:cs="Times New Roman"/>
          <w:sz w:val="24"/>
          <w:szCs w:val="24"/>
          <w:lang w:val="en"/>
        </w:rPr>
        <w:sym w:font="Symbol" w:char="F0D1"/>
      </w:r>
      <w:r w:rsidRPr="001F751B">
        <w:rPr>
          <w:rFonts w:ascii="Times New Roman" w:eastAsiaTheme="majorEastAsia" w:hAnsi="Times New Roman" w:cs="Times New Roman"/>
          <w:sz w:val="24"/>
          <w:szCs w:val="24"/>
          <w:lang w:val="en"/>
        </w:rPr>
        <w:t xml:space="preserve"> When an object is deleted, all dependent objects can also be deleted in cascade.</w:t>
      </w:r>
    </w:p>
    <w:p w14:paraId="1B211BBB" w14:textId="77777777" w:rsidR="00A74DB9" w:rsidRDefault="00A74DB9" w:rsidP="001C0746">
      <w:pPr>
        <w:pStyle w:val="HTMLPreformatted"/>
        <w:rPr>
          <w:rFonts w:ascii="Times New Roman" w:eastAsiaTheme="majorEastAsia" w:hAnsi="Times New Roman" w:cs="Times New Roman"/>
          <w:sz w:val="24"/>
          <w:szCs w:val="24"/>
        </w:rPr>
      </w:pPr>
    </w:p>
    <w:p w14:paraId="7039B546" w14:textId="0A117AFC" w:rsidR="00F825D7" w:rsidRDefault="00F825D7" w:rsidP="00F825D7">
      <w:pPr>
        <w:pStyle w:val="HTMLPreformatted"/>
        <w:rPr>
          <w:rFonts w:ascii="Times New Roman" w:eastAsiaTheme="majorEastAsia" w:hAnsi="Times New Roman" w:cs="Times New Roman"/>
          <w:sz w:val="28"/>
          <w:szCs w:val="28"/>
        </w:rPr>
      </w:pPr>
      <w:r w:rsidRPr="00F825D7">
        <w:rPr>
          <w:rFonts w:ascii="Times New Roman" w:eastAsiaTheme="majorEastAsia" w:hAnsi="Times New Roman" w:cs="Times New Roman"/>
          <w:sz w:val="28"/>
          <w:szCs w:val="28"/>
        </w:rPr>
        <w:t xml:space="preserve">Custom resources, </w:t>
      </w:r>
      <w:proofErr w:type="gramStart"/>
      <w:r w:rsidRPr="00F825D7">
        <w:rPr>
          <w:rFonts w:ascii="Times New Roman" w:eastAsiaTheme="majorEastAsia" w:hAnsi="Times New Roman" w:cs="Times New Roman"/>
          <w:sz w:val="28"/>
          <w:szCs w:val="28"/>
        </w:rPr>
        <w:t>controllers</w:t>
      </w:r>
      <w:proofErr w:type="gramEnd"/>
      <w:r w:rsidRPr="00F825D7">
        <w:rPr>
          <w:rFonts w:ascii="Times New Roman" w:eastAsiaTheme="majorEastAsia" w:hAnsi="Times New Roman" w:cs="Times New Roman"/>
          <w:sz w:val="28"/>
          <w:szCs w:val="28"/>
        </w:rPr>
        <w:t xml:space="preserve"> and operators</w:t>
      </w:r>
      <w:r>
        <w:rPr>
          <w:rFonts w:ascii="Times New Roman" w:eastAsiaTheme="majorEastAsia" w:hAnsi="Times New Roman" w:cs="Times New Roman"/>
          <w:sz w:val="28"/>
          <w:szCs w:val="28"/>
        </w:rPr>
        <w:t>:</w:t>
      </w:r>
    </w:p>
    <w:p w14:paraId="506A2ABF" w14:textId="77777777" w:rsidR="00F825D7" w:rsidRDefault="00F825D7" w:rsidP="00F825D7">
      <w:pPr>
        <w:pStyle w:val="HTMLPreformatted"/>
        <w:rPr>
          <w:rFonts w:ascii="Times New Roman" w:eastAsiaTheme="majorEastAsia" w:hAnsi="Times New Roman" w:cs="Times New Roman"/>
          <w:sz w:val="28"/>
          <w:szCs w:val="28"/>
        </w:rPr>
      </w:pPr>
    </w:p>
    <w:p w14:paraId="7AB8C344" w14:textId="27F72794" w:rsidR="00D02C20" w:rsidRPr="00D02C20" w:rsidRDefault="00D02C20" w:rsidP="00D02C20">
      <w:pPr>
        <w:pStyle w:val="HTMLPreformatted"/>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Custom Resources, or things not included in the normal Kubernetes installation, allow the Kubernetes API to be expanded. Custom Resource Definitions (CRDs), a type of resource that may be dynamically registered and unregistered without stopping or restarting an operating cluster, are used to declare these custom resources.</w:t>
      </w:r>
    </w:p>
    <w:p w14:paraId="1D27FB95" w14:textId="77777777" w:rsidR="00D02C20" w:rsidRPr="00D02C20" w:rsidRDefault="00D02C20" w:rsidP="00D02C20">
      <w:pPr>
        <w:pStyle w:val="HTMLPreformatted"/>
        <w:rPr>
          <w:rFonts w:ascii="Times New Roman" w:eastAsiaTheme="majorEastAsia" w:hAnsi="Times New Roman" w:cs="Times New Roman"/>
          <w:sz w:val="24"/>
          <w:szCs w:val="24"/>
        </w:rPr>
      </w:pPr>
    </w:p>
    <w:p w14:paraId="7B2EB51A" w14:textId="34BDFD16" w:rsidR="00F825D7" w:rsidRPr="00F825D7" w:rsidRDefault="00C53135" w:rsidP="00D02C20">
      <w:pPr>
        <w:pStyle w:val="HTMLPreformatted"/>
        <w:rPr>
          <w:rFonts w:ascii="Times New Roman" w:eastAsiaTheme="majorEastAsia" w:hAnsi="Times New Roman" w:cs="Times New Roman"/>
          <w:sz w:val="24"/>
          <w:szCs w:val="24"/>
        </w:rPr>
      </w:pPr>
      <w:r w:rsidRPr="00D02C20">
        <w:rPr>
          <w:rFonts w:ascii="Times New Roman" w:eastAsiaTheme="majorEastAsia" w:hAnsi="Times New Roman" w:cs="Times New Roman"/>
          <w:sz w:val="24"/>
          <w:szCs w:val="24"/>
        </w:rPr>
        <w:t>Like</w:t>
      </w:r>
      <w:r w:rsidR="00D02C20" w:rsidRPr="00D02C20">
        <w:rPr>
          <w:rFonts w:ascii="Times New Roman" w:eastAsiaTheme="majorEastAsia" w:hAnsi="Times New Roman" w:cs="Times New Roman"/>
          <w:sz w:val="24"/>
          <w:szCs w:val="24"/>
        </w:rPr>
        <w:t xml:space="preserve"> the default controllers in the standard Kubernetes controller manager that comes pre-installed, custom controllers are another extension method that communicates with the Kubernetes API. </w:t>
      </w:r>
      <w:r w:rsidR="003F6AD7" w:rsidRPr="00D02C20">
        <w:rPr>
          <w:rFonts w:ascii="Times New Roman" w:eastAsiaTheme="majorEastAsia" w:hAnsi="Times New Roman" w:cs="Times New Roman"/>
          <w:sz w:val="24"/>
          <w:szCs w:val="24"/>
        </w:rPr>
        <w:t>To</w:t>
      </w:r>
      <w:r w:rsidR="00D02C20" w:rsidRPr="00D02C20">
        <w:rPr>
          <w:rFonts w:ascii="Times New Roman" w:eastAsiaTheme="majorEastAsia" w:hAnsi="Times New Roman" w:cs="Times New Roman"/>
          <w:sz w:val="24"/>
          <w:szCs w:val="24"/>
        </w:rPr>
        <w:t xml:space="preserve"> provide a declarative API, these controllers may communicate with custom resources. Through these resources, users can specify the desired state of the world, and the custom controller's job is to monitor changes and reconcile them.</w:t>
      </w:r>
    </w:p>
    <w:p w14:paraId="306B0EB6" w14:textId="77777777" w:rsidR="00F825D7" w:rsidRDefault="00F825D7" w:rsidP="001C0746">
      <w:pPr>
        <w:pStyle w:val="HTMLPreformatted"/>
        <w:rPr>
          <w:rFonts w:ascii="Times New Roman" w:eastAsiaTheme="majorEastAsia" w:hAnsi="Times New Roman" w:cs="Times New Roman"/>
          <w:sz w:val="24"/>
          <w:szCs w:val="24"/>
        </w:rPr>
      </w:pPr>
    </w:p>
    <w:p w14:paraId="7A25FCA9" w14:textId="77777777" w:rsidR="005E4BED" w:rsidRPr="005E4BED" w:rsidRDefault="005E4BED" w:rsidP="005E4BED">
      <w:pPr>
        <w:pStyle w:val="HTMLPreformatted"/>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 xml:space="preserve">The term "Kubernetes Operator" is frequently used to describe the combination of custom controllers and resources. The main use cases for operators are to automate the process of capturing the intent of a human operator overseeing a service or group of services, aided by a declarative API to facilitate the automation. The human operators responsible for certain applications and services </w:t>
      </w:r>
      <w:proofErr w:type="gramStart"/>
      <w:r w:rsidRPr="005E4BED">
        <w:rPr>
          <w:rFonts w:ascii="Times New Roman" w:eastAsiaTheme="majorEastAsia" w:hAnsi="Times New Roman" w:cs="Times New Roman"/>
          <w:sz w:val="24"/>
          <w:szCs w:val="24"/>
        </w:rPr>
        <w:t>has</w:t>
      </w:r>
      <w:proofErr w:type="gramEnd"/>
      <w:r w:rsidRPr="005E4BED">
        <w:rPr>
          <w:rFonts w:ascii="Times New Roman" w:eastAsiaTheme="majorEastAsia" w:hAnsi="Times New Roman" w:cs="Times New Roman"/>
          <w:sz w:val="24"/>
          <w:szCs w:val="24"/>
        </w:rPr>
        <w:t xml:space="preserve"> extensive understanding of how the system should function, how to implement it, and how to respond in the event of an issue.</w:t>
      </w:r>
    </w:p>
    <w:p w14:paraId="1E5AEA04" w14:textId="77777777" w:rsidR="005E4BED" w:rsidRPr="005E4BED" w:rsidRDefault="005E4BED" w:rsidP="005E4BED">
      <w:pPr>
        <w:pStyle w:val="HTMLPreformatted"/>
        <w:rPr>
          <w:rFonts w:ascii="Times New Roman" w:eastAsiaTheme="majorEastAsia" w:hAnsi="Times New Roman" w:cs="Times New Roman"/>
          <w:sz w:val="24"/>
          <w:szCs w:val="24"/>
        </w:rPr>
      </w:pPr>
    </w:p>
    <w:p w14:paraId="41B43195" w14:textId="20D0506E" w:rsidR="005E4BED" w:rsidRDefault="005E4BED" w:rsidP="005E4BED">
      <w:pPr>
        <w:pStyle w:val="HTMLPreformatted"/>
        <w:rPr>
          <w:rFonts w:ascii="Times New Roman" w:eastAsiaTheme="majorEastAsia" w:hAnsi="Times New Roman" w:cs="Times New Roman"/>
          <w:sz w:val="24"/>
          <w:szCs w:val="24"/>
        </w:rPr>
      </w:pPr>
      <w:r w:rsidRPr="005E4BED">
        <w:rPr>
          <w:rFonts w:ascii="Times New Roman" w:eastAsiaTheme="majorEastAsia" w:hAnsi="Times New Roman" w:cs="Times New Roman"/>
          <w:sz w:val="24"/>
          <w:szCs w:val="24"/>
        </w:rPr>
        <w:t>Operators can handle updates of the application code along with related changes, such as database schemas or additional configuration settings, and take and restore backups of the state of the program.</w:t>
      </w:r>
    </w:p>
    <w:p w14:paraId="422FC6E6" w14:textId="77777777" w:rsidR="00C53135" w:rsidRDefault="00C53135" w:rsidP="005E4BED">
      <w:pPr>
        <w:pStyle w:val="HTMLPreformatted"/>
        <w:rPr>
          <w:rFonts w:ascii="Times New Roman" w:eastAsiaTheme="majorEastAsia" w:hAnsi="Times New Roman" w:cs="Times New Roman"/>
          <w:sz w:val="24"/>
          <w:szCs w:val="24"/>
        </w:rPr>
      </w:pPr>
    </w:p>
    <w:p w14:paraId="7A68B451" w14:textId="47782DAD" w:rsidR="00227710" w:rsidRDefault="00227710" w:rsidP="00227710">
      <w:pPr>
        <w:pStyle w:val="HTMLPreformatted"/>
        <w:rPr>
          <w:rFonts w:ascii="Times New Roman" w:eastAsiaTheme="majorEastAsia" w:hAnsi="Times New Roman" w:cs="Times New Roman"/>
          <w:b/>
          <w:bCs/>
          <w:sz w:val="28"/>
          <w:szCs w:val="28"/>
        </w:rPr>
      </w:pPr>
      <w:r w:rsidRPr="00227710">
        <w:rPr>
          <w:rFonts w:ascii="Times New Roman" w:eastAsiaTheme="majorEastAsia" w:hAnsi="Times New Roman" w:cs="Times New Roman"/>
          <w:b/>
          <w:bCs/>
          <w:sz w:val="28"/>
          <w:szCs w:val="28"/>
        </w:rPr>
        <w:t xml:space="preserve">API </w:t>
      </w:r>
      <w:r w:rsidRPr="00227710">
        <w:rPr>
          <w:rFonts w:ascii="Times New Roman" w:eastAsiaTheme="majorEastAsia" w:hAnsi="Times New Roman" w:cs="Times New Roman"/>
          <w:b/>
          <w:bCs/>
          <w:sz w:val="28"/>
          <w:szCs w:val="28"/>
        </w:rPr>
        <w:t>security</w:t>
      </w:r>
      <w:r>
        <w:rPr>
          <w:rFonts w:ascii="Times New Roman" w:eastAsiaTheme="majorEastAsia" w:hAnsi="Times New Roman" w:cs="Times New Roman"/>
          <w:b/>
          <w:bCs/>
          <w:sz w:val="28"/>
          <w:szCs w:val="28"/>
        </w:rPr>
        <w:t>:</w:t>
      </w:r>
    </w:p>
    <w:p w14:paraId="4D48E92B" w14:textId="77777777" w:rsidR="00227710" w:rsidRDefault="00227710" w:rsidP="00227710">
      <w:pPr>
        <w:pStyle w:val="HTMLPreformatted"/>
        <w:rPr>
          <w:rFonts w:ascii="Times New Roman" w:eastAsiaTheme="majorEastAsia" w:hAnsi="Times New Roman" w:cs="Times New Roman"/>
          <w:b/>
          <w:bCs/>
          <w:sz w:val="28"/>
          <w:szCs w:val="28"/>
        </w:rPr>
      </w:pPr>
    </w:p>
    <w:p w14:paraId="245D874A" w14:textId="67824487" w:rsidR="00227710" w:rsidRDefault="00B2213A" w:rsidP="00227710">
      <w:pPr>
        <w:pStyle w:val="HTMLPreformatted"/>
        <w:rPr>
          <w:rFonts w:ascii="Times New Roman" w:eastAsiaTheme="majorEastAsia" w:hAnsi="Times New Roman" w:cs="Times New Roman"/>
          <w:sz w:val="24"/>
          <w:szCs w:val="24"/>
        </w:rPr>
      </w:pPr>
      <w:r w:rsidRPr="00B2213A">
        <w:rPr>
          <w:rFonts w:ascii="Times New Roman" w:eastAsiaTheme="majorEastAsia" w:hAnsi="Times New Roman" w:cs="Times New Roman"/>
          <w:sz w:val="24"/>
          <w:szCs w:val="24"/>
        </w:rPr>
        <w:t>The following are the strategies that Kubernetes defines for managing access to its API:</w:t>
      </w:r>
    </w:p>
    <w:p w14:paraId="791588CA" w14:textId="77777777" w:rsidR="00B2213A" w:rsidRDefault="00B2213A" w:rsidP="00227710">
      <w:pPr>
        <w:pStyle w:val="HTMLPreformatted"/>
        <w:rPr>
          <w:rFonts w:ascii="Times New Roman" w:eastAsiaTheme="majorEastAsia" w:hAnsi="Times New Roman" w:cs="Times New Roman"/>
          <w:sz w:val="24"/>
          <w:szCs w:val="24"/>
        </w:rPr>
      </w:pPr>
    </w:p>
    <w:p w14:paraId="16AB24AC" w14:textId="47402F0E" w:rsidR="00B8615F" w:rsidRDefault="00B8615F" w:rsidP="00B8615F">
      <w:pPr>
        <w:pStyle w:val="HTMLPreformatted"/>
        <w:rPr>
          <w:rFonts w:ascii="Times New Roman" w:eastAsiaTheme="majorEastAsia" w:hAnsi="Times New Roman" w:cs="Times New Roman"/>
          <w:sz w:val="28"/>
          <w:szCs w:val="28"/>
        </w:rPr>
      </w:pPr>
      <w:r w:rsidRPr="00B8615F">
        <w:rPr>
          <w:rFonts w:ascii="Times New Roman" w:eastAsiaTheme="majorEastAsia" w:hAnsi="Times New Roman" w:cs="Times New Roman"/>
          <w:sz w:val="28"/>
          <w:szCs w:val="28"/>
        </w:rPr>
        <w:t>Transport security</w:t>
      </w:r>
      <w:r>
        <w:rPr>
          <w:rFonts w:ascii="Times New Roman" w:eastAsiaTheme="majorEastAsia" w:hAnsi="Times New Roman" w:cs="Times New Roman"/>
          <w:sz w:val="28"/>
          <w:szCs w:val="28"/>
        </w:rPr>
        <w:t>:</w:t>
      </w:r>
    </w:p>
    <w:p w14:paraId="0A4F218B" w14:textId="77777777" w:rsidR="00B8615F" w:rsidRDefault="00B8615F" w:rsidP="00B8615F">
      <w:pPr>
        <w:pStyle w:val="HTMLPreformatted"/>
        <w:rPr>
          <w:rFonts w:ascii="Times New Roman" w:eastAsiaTheme="majorEastAsia" w:hAnsi="Times New Roman" w:cs="Times New Roman"/>
          <w:sz w:val="28"/>
          <w:szCs w:val="28"/>
        </w:rPr>
      </w:pPr>
    </w:p>
    <w:p w14:paraId="2F7A0FE1" w14:textId="718FD7E3" w:rsidR="00EE1678" w:rsidRPr="00EE1678" w:rsidRDefault="00EE1678" w:rsidP="00EE1678">
      <w:pPr>
        <w:pStyle w:val="HTMLPreformatted"/>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 xml:space="preserve">Utilizing CA certificates, the Kubernetes API server listens on a TCP port that handles HTTPS traffic </w:t>
      </w:r>
      <w:r w:rsidRPr="00EE1678">
        <w:rPr>
          <w:rFonts w:ascii="Times New Roman" w:eastAsiaTheme="majorEastAsia" w:hAnsi="Times New Roman" w:cs="Times New Roman"/>
          <w:sz w:val="24"/>
          <w:szCs w:val="24"/>
        </w:rPr>
        <w:t>to</w:t>
      </w:r>
      <w:r w:rsidRPr="00EE1678">
        <w:rPr>
          <w:rFonts w:ascii="Times New Roman" w:eastAsiaTheme="majorEastAsia" w:hAnsi="Times New Roman" w:cs="Times New Roman"/>
          <w:sz w:val="24"/>
          <w:szCs w:val="24"/>
        </w:rPr>
        <w:t xml:space="preserve"> impose transport layer security (TLS).</w:t>
      </w:r>
    </w:p>
    <w:p w14:paraId="78C004E0" w14:textId="77777777" w:rsidR="00EE1678" w:rsidRPr="00EE1678" w:rsidRDefault="00EE1678" w:rsidP="00EE1678">
      <w:pPr>
        <w:pStyle w:val="HTMLPreformatted"/>
        <w:rPr>
          <w:rFonts w:ascii="Times New Roman" w:eastAsiaTheme="majorEastAsia" w:hAnsi="Times New Roman" w:cs="Times New Roman"/>
          <w:sz w:val="24"/>
          <w:szCs w:val="24"/>
        </w:rPr>
      </w:pPr>
    </w:p>
    <w:p w14:paraId="1432A742" w14:textId="7987F2EB" w:rsidR="00B8615F" w:rsidRPr="00B8615F" w:rsidRDefault="00EE1678" w:rsidP="00EE1678">
      <w:pPr>
        <w:pStyle w:val="HTMLPreformatted"/>
        <w:rPr>
          <w:rFonts w:ascii="Times New Roman" w:eastAsiaTheme="majorEastAsia" w:hAnsi="Times New Roman" w:cs="Times New Roman"/>
          <w:sz w:val="24"/>
          <w:szCs w:val="24"/>
        </w:rPr>
      </w:pPr>
      <w:r w:rsidRPr="00EE1678">
        <w:rPr>
          <w:rFonts w:ascii="Times New Roman" w:eastAsiaTheme="majorEastAsia" w:hAnsi="Times New Roman" w:cs="Times New Roman"/>
          <w:sz w:val="24"/>
          <w:szCs w:val="24"/>
        </w:rPr>
        <w:t>The API server used to allow listening on both HTTP and HTTPS ports in earlier iterations of Kubernetes, with HTTP having no transport security at all. In Kubernetes v1.20, this was deprecated and finally lost support.</w:t>
      </w:r>
    </w:p>
    <w:p w14:paraId="5668F9A7" w14:textId="77777777" w:rsidR="00B2213A" w:rsidRDefault="00B2213A" w:rsidP="00227710">
      <w:pPr>
        <w:pStyle w:val="HTMLPreformatted"/>
        <w:rPr>
          <w:rFonts w:ascii="Times New Roman" w:eastAsiaTheme="majorEastAsia" w:hAnsi="Times New Roman" w:cs="Times New Roman"/>
          <w:sz w:val="28"/>
          <w:szCs w:val="28"/>
        </w:rPr>
      </w:pPr>
    </w:p>
    <w:p w14:paraId="40F1B8C7" w14:textId="65A9D1EB" w:rsidR="00653BFF" w:rsidRDefault="00D23C18" w:rsidP="00227710">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Authentication:</w:t>
      </w:r>
    </w:p>
    <w:p w14:paraId="437038B7" w14:textId="77777777" w:rsidR="00D23C18" w:rsidRDefault="00D23C18" w:rsidP="00227710">
      <w:pPr>
        <w:pStyle w:val="HTMLPreformatted"/>
        <w:rPr>
          <w:rFonts w:ascii="Times New Roman" w:eastAsiaTheme="majorEastAsia" w:hAnsi="Times New Roman" w:cs="Times New Roman"/>
          <w:sz w:val="28"/>
          <w:szCs w:val="28"/>
        </w:rPr>
      </w:pPr>
    </w:p>
    <w:p w14:paraId="38D8AA75" w14:textId="77777777" w:rsidR="00284405" w:rsidRPr="00284405" w:rsidRDefault="00284405" w:rsidP="00284405">
      <w:pPr>
        <w:pStyle w:val="HTMLPreformatted"/>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The Kubernetes API server requires </w:t>
      </w:r>
      <w:proofErr w:type="gramStart"/>
      <w:r w:rsidRPr="00284405">
        <w:rPr>
          <w:rFonts w:ascii="Times New Roman" w:eastAsiaTheme="majorEastAsia" w:hAnsi="Times New Roman" w:cs="Times New Roman"/>
          <w:sz w:val="24"/>
          <w:szCs w:val="24"/>
        </w:rPr>
        <w:t>authentication</w:t>
      </w:r>
      <w:proofErr w:type="gramEnd"/>
      <w:r w:rsidRPr="00284405">
        <w:rPr>
          <w:rFonts w:ascii="Times New Roman" w:eastAsiaTheme="majorEastAsia" w:hAnsi="Times New Roman" w:cs="Times New Roman"/>
          <w:sz w:val="24"/>
          <w:szCs w:val="24"/>
        </w:rPr>
        <w:t xml:space="preserve"> for all requests, and it supports a number of authentication techniques, some of which are mentioned below:</w:t>
      </w:r>
    </w:p>
    <w:p w14:paraId="6B101AE6" w14:textId="77777777" w:rsidR="00284405" w:rsidRPr="00284405" w:rsidRDefault="00284405" w:rsidP="00284405">
      <w:pPr>
        <w:pStyle w:val="HTMLPreformatted"/>
        <w:rPr>
          <w:rFonts w:ascii="Times New Roman" w:eastAsiaTheme="majorEastAsia" w:hAnsi="Times New Roman" w:cs="Times New Roman"/>
          <w:sz w:val="24"/>
          <w:szCs w:val="24"/>
        </w:rPr>
      </w:pPr>
    </w:p>
    <w:p w14:paraId="63E4E5EF" w14:textId="77777777" w:rsidR="00284405" w:rsidRPr="00284405" w:rsidRDefault="00284405" w:rsidP="00284405">
      <w:pPr>
        <w:pStyle w:val="HTMLPreformatted"/>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Client certificates for X.509</w:t>
      </w:r>
    </w:p>
    <w:p w14:paraId="5F55EFBE" w14:textId="77777777" w:rsidR="00284405" w:rsidRPr="00284405" w:rsidRDefault="00284405" w:rsidP="00284405">
      <w:pPr>
        <w:pStyle w:val="HTMLPreformatted"/>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Bearer tokens</w:t>
      </w:r>
    </w:p>
    <w:p w14:paraId="7EDB37C4" w14:textId="77777777" w:rsidR="00284405" w:rsidRPr="00284405" w:rsidRDefault="00284405" w:rsidP="00284405">
      <w:pPr>
        <w:pStyle w:val="HTMLPreformatted"/>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t xml:space="preserve">Tokens for service accounts used for programmatic API </w:t>
      </w:r>
      <w:proofErr w:type="gramStart"/>
      <w:r w:rsidRPr="00284405">
        <w:rPr>
          <w:rFonts w:ascii="Times New Roman" w:eastAsiaTheme="majorEastAsia" w:hAnsi="Times New Roman" w:cs="Times New Roman"/>
          <w:sz w:val="24"/>
          <w:szCs w:val="24"/>
        </w:rPr>
        <w:t>access</w:t>
      </w:r>
      <w:proofErr w:type="gramEnd"/>
    </w:p>
    <w:p w14:paraId="3AF7620C" w14:textId="77777777" w:rsidR="00284405" w:rsidRPr="00284405" w:rsidRDefault="00284405" w:rsidP="00284405">
      <w:pPr>
        <w:pStyle w:val="HTMLPreformatted"/>
        <w:rPr>
          <w:rFonts w:ascii="Times New Roman" w:eastAsiaTheme="majorEastAsia" w:hAnsi="Times New Roman" w:cs="Times New Roman"/>
          <w:sz w:val="24"/>
          <w:szCs w:val="24"/>
        </w:rPr>
      </w:pPr>
    </w:p>
    <w:p w14:paraId="7D5FDB69" w14:textId="72D06E4A" w:rsidR="00647197" w:rsidRDefault="00284405" w:rsidP="00151101">
      <w:pPr>
        <w:pStyle w:val="HTMLPreformatted"/>
        <w:rPr>
          <w:rFonts w:ascii="Times New Roman" w:eastAsiaTheme="majorEastAsia" w:hAnsi="Times New Roman" w:cs="Times New Roman"/>
          <w:sz w:val="24"/>
          <w:szCs w:val="24"/>
        </w:rPr>
      </w:pPr>
      <w:r w:rsidRPr="00284405">
        <w:rPr>
          <w:rFonts w:ascii="Times New Roman" w:eastAsiaTheme="majorEastAsia" w:hAnsi="Times New Roman" w:cs="Times New Roman"/>
          <w:sz w:val="24"/>
          <w:szCs w:val="24"/>
        </w:rPr>
        <w:lastRenderedPageBreak/>
        <w:t xml:space="preserve">Other Kubernetes tools like </w:t>
      </w:r>
      <w:proofErr w:type="spellStart"/>
      <w:r w:rsidRPr="00284405">
        <w:rPr>
          <w:rFonts w:ascii="Times New Roman" w:eastAsiaTheme="majorEastAsia" w:hAnsi="Times New Roman" w:cs="Times New Roman"/>
          <w:sz w:val="24"/>
          <w:szCs w:val="24"/>
        </w:rPr>
        <w:t>kubectl</w:t>
      </w:r>
      <w:proofErr w:type="spellEnd"/>
      <w:r w:rsidRPr="00284405">
        <w:rPr>
          <w:rFonts w:ascii="Times New Roman" w:eastAsiaTheme="majorEastAsia" w:hAnsi="Times New Roman" w:cs="Times New Roman"/>
          <w:sz w:val="24"/>
          <w:szCs w:val="24"/>
        </w:rPr>
        <w:t xml:space="preserve"> and the official Kubernetes client libraries natively support </w:t>
      </w:r>
      <w:proofErr w:type="spellStart"/>
      <w:r w:rsidRPr="00284405">
        <w:rPr>
          <w:rFonts w:ascii="Times New Roman" w:eastAsiaTheme="majorEastAsia" w:hAnsi="Times New Roman" w:cs="Times New Roman"/>
          <w:sz w:val="24"/>
          <w:szCs w:val="24"/>
        </w:rPr>
        <w:t>kubeconfig</w:t>
      </w:r>
      <w:proofErr w:type="spellEnd"/>
      <w:r w:rsidRPr="00284405">
        <w:rPr>
          <w:rFonts w:ascii="Times New Roman" w:eastAsiaTheme="majorEastAsia" w:hAnsi="Times New Roman" w:cs="Times New Roman"/>
          <w:sz w:val="24"/>
          <w:szCs w:val="24"/>
        </w:rPr>
        <w:t xml:space="preserve"> files, which are often used by users to identify and define cluster URL details along with the appropriate credentials.</w:t>
      </w:r>
    </w:p>
    <w:p w14:paraId="50FAD0D1" w14:textId="77777777" w:rsidR="00662E2C" w:rsidRDefault="00662E2C" w:rsidP="00151101">
      <w:pPr>
        <w:pStyle w:val="HTMLPreformatted"/>
        <w:rPr>
          <w:rFonts w:ascii="Times New Roman" w:eastAsiaTheme="majorEastAsia" w:hAnsi="Times New Roman" w:cs="Times New Roman"/>
          <w:sz w:val="24"/>
          <w:szCs w:val="24"/>
        </w:rPr>
      </w:pPr>
    </w:p>
    <w:p w14:paraId="78182B41" w14:textId="367185F2" w:rsidR="00662E2C" w:rsidRPr="00662E2C" w:rsidRDefault="00662E2C" w:rsidP="00151101">
      <w:pPr>
        <w:pStyle w:val="HTMLPreformatted"/>
        <w:rPr>
          <w:rFonts w:ascii="Times New Roman" w:eastAsiaTheme="majorEastAsia" w:hAnsi="Times New Roman" w:cs="Times New Roman"/>
          <w:sz w:val="28"/>
          <w:szCs w:val="28"/>
        </w:rPr>
      </w:pPr>
      <w:r>
        <w:rPr>
          <w:rFonts w:ascii="Times New Roman" w:eastAsiaTheme="majorEastAsia" w:hAnsi="Times New Roman" w:cs="Times New Roman"/>
          <w:sz w:val="28"/>
          <w:szCs w:val="28"/>
        </w:rPr>
        <w:t>Authorization:</w:t>
      </w:r>
    </w:p>
    <w:p w14:paraId="1E170254" w14:textId="77777777" w:rsidR="006F13D0" w:rsidRDefault="006F13D0" w:rsidP="00151101">
      <w:pPr>
        <w:pStyle w:val="HTMLPreformatted"/>
        <w:rPr>
          <w:rFonts w:ascii="Times New Roman" w:eastAsiaTheme="majorEastAsia" w:hAnsi="Times New Roman" w:cs="Times New Roman"/>
          <w:sz w:val="24"/>
          <w:szCs w:val="24"/>
        </w:rPr>
      </w:pPr>
    </w:p>
    <w:p w14:paraId="7D310D6C"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following modes of permission are supported by the Kubernetes API:</w:t>
      </w:r>
    </w:p>
    <w:p w14:paraId="5DDCEE21" w14:textId="77777777" w:rsidR="00662E2C" w:rsidRPr="00662E2C" w:rsidRDefault="00662E2C" w:rsidP="00662E2C">
      <w:pPr>
        <w:pStyle w:val="HTMLPreformatted"/>
        <w:rPr>
          <w:rFonts w:ascii="Times New Roman" w:eastAsiaTheme="majorEastAsia" w:hAnsi="Times New Roman" w:cs="Times New Roman"/>
          <w:sz w:val="24"/>
          <w:szCs w:val="24"/>
        </w:rPr>
      </w:pPr>
    </w:p>
    <w:p w14:paraId="7FA8589A"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 xml:space="preserve">Node authorization mode: Provides a predetermined set of API queries that must be fulfilled for </w:t>
      </w:r>
      <w:proofErr w:type="spellStart"/>
      <w:r w:rsidRPr="00662E2C">
        <w:rPr>
          <w:rFonts w:ascii="Times New Roman" w:eastAsiaTheme="majorEastAsia" w:hAnsi="Times New Roman" w:cs="Times New Roman"/>
          <w:sz w:val="24"/>
          <w:szCs w:val="24"/>
        </w:rPr>
        <w:t>kubelets</w:t>
      </w:r>
      <w:proofErr w:type="spellEnd"/>
      <w:r w:rsidRPr="00662E2C">
        <w:rPr>
          <w:rFonts w:ascii="Times New Roman" w:eastAsiaTheme="majorEastAsia" w:hAnsi="Times New Roman" w:cs="Times New Roman"/>
          <w:sz w:val="24"/>
          <w:szCs w:val="24"/>
        </w:rPr>
        <w:t xml:space="preserve"> to operate correctly.</w:t>
      </w:r>
    </w:p>
    <w:p w14:paraId="785C0C5F"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The attribute-based access control (ABAC) mode allows users to be granted access rights by combining attributes in established access control policies.</w:t>
      </w:r>
    </w:p>
    <w:p w14:paraId="7E537F3C" w14:textId="77777777" w:rsidR="00662E2C" w:rsidRPr="00662E2C"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Role-based access control (RBAC) mode: Allocates access permissions to users according to their assigned roles, with each role specifying a set of permissible behaviors.</w:t>
      </w:r>
    </w:p>
    <w:p w14:paraId="4E419EC4" w14:textId="64452232" w:rsidR="006F13D0" w:rsidRDefault="00662E2C" w:rsidP="00662E2C">
      <w:pPr>
        <w:pStyle w:val="HTMLPreformatted"/>
        <w:rPr>
          <w:rFonts w:ascii="Times New Roman" w:eastAsiaTheme="majorEastAsia" w:hAnsi="Times New Roman" w:cs="Times New Roman"/>
          <w:sz w:val="24"/>
          <w:szCs w:val="24"/>
        </w:rPr>
      </w:pPr>
      <w:r w:rsidRPr="00662E2C">
        <w:rPr>
          <w:rFonts w:ascii="Times New Roman" w:eastAsiaTheme="majorEastAsia" w:hAnsi="Times New Roman" w:cs="Times New Roman"/>
          <w:sz w:val="24"/>
          <w:szCs w:val="24"/>
        </w:rPr>
        <w:t>Webhook mode: Asks a REST API service whether a user is allowed to carry out a specific action.</w:t>
      </w:r>
    </w:p>
    <w:p w14:paraId="76C26B84" w14:textId="77777777" w:rsidR="00151101" w:rsidRPr="00151101" w:rsidRDefault="00151101" w:rsidP="00151101">
      <w:pPr>
        <w:pStyle w:val="HTMLPreformatted"/>
        <w:rPr>
          <w:rFonts w:ascii="Times New Roman" w:eastAsiaTheme="majorEastAsia" w:hAnsi="Times New Roman" w:cs="Times New Roman"/>
          <w:sz w:val="24"/>
          <w:szCs w:val="24"/>
        </w:rPr>
      </w:pPr>
    </w:p>
    <w:p w14:paraId="083B4F9F" w14:textId="7B2B8893" w:rsidR="00AF0002" w:rsidRDefault="00D612C9" w:rsidP="00AF0002">
      <w:pPr>
        <w:pStyle w:val="HTMLPreformatted"/>
        <w:rPr>
          <w:rFonts w:ascii="Times New Roman" w:hAnsi="Times New Roman" w:cs="Times New Roman"/>
          <w:b/>
          <w:bCs/>
          <w:sz w:val="28"/>
          <w:szCs w:val="28"/>
        </w:rPr>
      </w:pPr>
      <w:r w:rsidRPr="00D612C9">
        <w:rPr>
          <w:rFonts w:ascii="Times New Roman" w:hAnsi="Times New Roman" w:cs="Times New Roman"/>
          <w:b/>
          <w:bCs/>
          <w:sz w:val="28"/>
          <w:szCs w:val="28"/>
        </w:rPr>
        <w:t>API Clients:</w:t>
      </w:r>
    </w:p>
    <w:p w14:paraId="421F60CD" w14:textId="77777777" w:rsidR="00D612C9" w:rsidRDefault="00D612C9" w:rsidP="00AF0002">
      <w:pPr>
        <w:pStyle w:val="HTMLPreformatted"/>
        <w:rPr>
          <w:rFonts w:ascii="Times New Roman" w:hAnsi="Times New Roman" w:cs="Times New Roman"/>
          <w:b/>
          <w:bCs/>
          <w:sz w:val="28"/>
          <w:szCs w:val="28"/>
        </w:rPr>
      </w:pPr>
    </w:p>
    <w:p w14:paraId="232A1A9F" w14:textId="2338F009" w:rsidR="00D612C9" w:rsidRDefault="00EA1BC5" w:rsidP="00AF0002">
      <w:pPr>
        <w:pStyle w:val="HTMLPreformatted"/>
        <w:rPr>
          <w:rFonts w:ascii="Times New Roman" w:hAnsi="Times New Roman" w:cs="Times New Roman"/>
          <w:sz w:val="24"/>
          <w:szCs w:val="24"/>
        </w:rPr>
      </w:pPr>
      <w:r w:rsidRPr="00EA1BC5">
        <w:rPr>
          <w:rFonts w:ascii="Times New Roman" w:hAnsi="Times New Roman" w:cs="Times New Roman"/>
          <w:sz w:val="24"/>
          <w:szCs w:val="24"/>
        </w:rPr>
        <w:t xml:space="preserve">Kubernetes offers </w:t>
      </w:r>
      <w:r w:rsidR="00E47F7B" w:rsidRPr="00EA1BC5">
        <w:rPr>
          <w:rFonts w:ascii="Times New Roman" w:hAnsi="Times New Roman" w:cs="Times New Roman"/>
          <w:sz w:val="24"/>
          <w:szCs w:val="24"/>
        </w:rPr>
        <w:t>several</w:t>
      </w:r>
      <w:r w:rsidRPr="00EA1BC5">
        <w:rPr>
          <w:rFonts w:ascii="Times New Roman" w:hAnsi="Times New Roman" w:cs="Times New Roman"/>
          <w:sz w:val="24"/>
          <w:szCs w:val="24"/>
        </w:rPr>
        <w:t xml:space="preserve"> API clients that are either created by </w:t>
      </w:r>
      <w:r w:rsidR="00E47F7B" w:rsidRPr="00EA1BC5">
        <w:rPr>
          <w:rFonts w:ascii="Times New Roman" w:hAnsi="Times New Roman" w:cs="Times New Roman"/>
          <w:sz w:val="24"/>
          <w:szCs w:val="24"/>
        </w:rPr>
        <w:t>Open-Source</w:t>
      </w:r>
      <w:r w:rsidRPr="00EA1BC5">
        <w:rPr>
          <w:rFonts w:ascii="Times New Roman" w:hAnsi="Times New Roman" w:cs="Times New Roman"/>
          <w:sz w:val="24"/>
          <w:szCs w:val="24"/>
        </w:rPr>
        <w:t xml:space="preserve"> communicators or distributed by the platform creator (official clients):</w:t>
      </w:r>
    </w:p>
    <w:p w14:paraId="06F8A3B2" w14:textId="77777777" w:rsidR="00EA1BC5" w:rsidRDefault="00EA1BC5" w:rsidP="00AF0002">
      <w:pPr>
        <w:pStyle w:val="HTMLPreformatted"/>
        <w:rPr>
          <w:rFonts w:ascii="Times New Roman" w:hAnsi="Times New Roman" w:cs="Times New Roman"/>
          <w:sz w:val="24"/>
          <w:szCs w:val="24"/>
        </w:rPr>
      </w:pPr>
    </w:p>
    <w:p w14:paraId="69CBF755" w14:textId="77777777" w:rsidR="00D232B3" w:rsidRDefault="00D232B3" w:rsidP="00D232B3">
      <w:pPr>
        <w:pStyle w:val="HTMLPreformatted"/>
        <w:rPr>
          <w:rFonts w:ascii="Times New Roman" w:hAnsi="Times New Roman" w:cs="Times New Roman"/>
          <w:sz w:val="24"/>
          <w:szCs w:val="24"/>
        </w:rPr>
      </w:pPr>
      <w:r w:rsidRPr="00D232B3">
        <w:rPr>
          <w:rFonts w:ascii="Times New Roman" w:hAnsi="Times New Roman" w:cs="Times New Roman"/>
          <w:sz w:val="24"/>
          <w:szCs w:val="24"/>
        </w:rPr>
        <w:t xml:space="preserve">Kubernetes control plane interaction can be done via the command-line tool </w:t>
      </w:r>
      <w:proofErr w:type="spellStart"/>
      <w:r w:rsidRPr="00D232B3">
        <w:rPr>
          <w:rFonts w:ascii="Times New Roman" w:hAnsi="Times New Roman" w:cs="Times New Roman"/>
          <w:sz w:val="24"/>
          <w:szCs w:val="24"/>
        </w:rPr>
        <w:t>kubectl</w:t>
      </w:r>
      <w:proofErr w:type="spellEnd"/>
      <w:r w:rsidRPr="00D232B3">
        <w:rPr>
          <w:rFonts w:ascii="Times New Roman" w:hAnsi="Times New Roman" w:cs="Times New Roman"/>
          <w:sz w:val="24"/>
          <w:szCs w:val="24"/>
        </w:rPr>
        <w:t>.</w:t>
      </w:r>
    </w:p>
    <w:p w14:paraId="242B3C83" w14:textId="77777777" w:rsidR="00D232B3" w:rsidRPr="00D232B3" w:rsidRDefault="00D232B3" w:rsidP="00D232B3">
      <w:pPr>
        <w:pStyle w:val="HTMLPreformatted"/>
        <w:rPr>
          <w:rFonts w:ascii="Times New Roman" w:hAnsi="Times New Roman" w:cs="Times New Roman"/>
          <w:sz w:val="24"/>
          <w:szCs w:val="24"/>
        </w:rPr>
      </w:pPr>
    </w:p>
    <w:p w14:paraId="7549479A" w14:textId="745BD555" w:rsidR="00EA1BC5" w:rsidRDefault="00D232B3" w:rsidP="00D232B3">
      <w:pPr>
        <w:pStyle w:val="HTMLPreformatted"/>
        <w:rPr>
          <w:rFonts w:ascii="Times New Roman" w:hAnsi="Times New Roman" w:cs="Times New Roman"/>
          <w:sz w:val="24"/>
          <w:szCs w:val="24"/>
        </w:rPr>
      </w:pPr>
      <w:r w:rsidRPr="00D232B3">
        <w:rPr>
          <w:rFonts w:ascii="Times New Roman" w:hAnsi="Times New Roman" w:cs="Times New Roman"/>
          <w:sz w:val="24"/>
          <w:szCs w:val="24"/>
        </w:rPr>
        <w:t xml:space="preserve">Kubernetes maintains official client libraries for </w:t>
      </w:r>
      <w:r w:rsidR="009D1968" w:rsidRPr="00D232B3">
        <w:rPr>
          <w:rFonts w:ascii="Times New Roman" w:hAnsi="Times New Roman" w:cs="Times New Roman"/>
          <w:sz w:val="24"/>
          <w:szCs w:val="24"/>
        </w:rPr>
        <w:t>C, .NET</w:t>
      </w:r>
      <w:r w:rsidRPr="00D232B3">
        <w:rPr>
          <w:rFonts w:ascii="Times New Roman" w:hAnsi="Times New Roman" w:cs="Times New Roman"/>
          <w:sz w:val="24"/>
          <w:szCs w:val="24"/>
        </w:rPr>
        <w:t>, Go, Haskell, Java, JavaScript, Perl, Python, and Ruby.</w:t>
      </w:r>
    </w:p>
    <w:p w14:paraId="5B8FCDF8" w14:textId="77777777" w:rsidR="00D232B3" w:rsidRDefault="00D232B3" w:rsidP="00D232B3">
      <w:pPr>
        <w:pStyle w:val="HTMLPreformatted"/>
        <w:rPr>
          <w:rFonts w:ascii="Times New Roman" w:hAnsi="Times New Roman" w:cs="Times New Roman"/>
          <w:sz w:val="24"/>
          <w:szCs w:val="24"/>
        </w:rPr>
      </w:pPr>
    </w:p>
    <w:p w14:paraId="2A899FA1" w14:textId="77777777" w:rsidR="00AC0885" w:rsidRDefault="00AC0885" w:rsidP="00AC0885">
      <w:pPr>
        <w:pStyle w:val="HTMLPreformatted"/>
        <w:rPr>
          <w:rFonts w:ascii="Times New Roman" w:hAnsi="Times New Roman" w:cs="Times New Roman"/>
          <w:b/>
          <w:bCs/>
          <w:sz w:val="28"/>
          <w:szCs w:val="28"/>
          <w:lang w:val="ro-RO"/>
        </w:rPr>
      </w:pPr>
      <w:r w:rsidRPr="00AC0885">
        <w:rPr>
          <w:rFonts w:ascii="Times New Roman" w:hAnsi="Times New Roman" w:cs="Times New Roman"/>
          <w:b/>
          <w:bCs/>
          <w:sz w:val="28"/>
          <w:szCs w:val="28"/>
          <w:lang w:val="ro-RO"/>
        </w:rPr>
        <w:t>Cluster API:</w:t>
      </w:r>
    </w:p>
    <w:p w14:paraId="45131F0D" w14:textId="77777777" w:rsidR="00AC0885" w:rsidRDefault="00AC0885" w:rsidP="00AC0885">
      <w:pPr>
        <w:pStyle w:val="HTMLPreformatted"/>
        <w:rPr>
          <w:rFonts w:ascii="Times New Roman" w:hAnsi="Times New Roman" w:cs="Times New Roman"/>
          <w:b/>
          <w:bCs/>
          <w:sz w:val="28"/>
          <w:szCs w:val="28"/>
          <w:lang w:val="ro-RO"/>
        </w:rPr>
      </w:pPr>
    </w:p>
    <w:p w14:paraId="1EE72DE5" w14:textId="449C61B6" w:rsidR="00AC0885" w:rsidRDefault="00C9738B" w:rsidP="00AC0885">
      <w:pPr>
        <w:pStyle w:val="HTMLPreformatted"/>
        <w:rPr>
          <w:rFonts w:ascii="Times New Roman" w:hAnsi="Times New Roman" w:cs="Times New Roman"/>
          <w:sz w:val="24"/>
          <w:szCs w:val="24"/>
          <w:lang w:val="ro-RO"/>
        </w:rPr>
      </w:pPr>
      <w:r w:rsidRPr="00C9738B">
        <w:rPr>
          <w:rFonts w:ascii="Times New Roman" w:hAnsi="Times New Roman" w:cs="Times New Roman"/>
          <w:sz w:val="24"/>
          <w:szCs w:val="24"/>
          <w:lang w:val="ro-RO"/>
        </w:rPr>
        <w:t>An API to construct, configure, and administer Kubernetes clusters programmatically has been defined using the same design concepts. We refer to this as the Cluster API. Using Infrastructure as Software, or the idea that the Kubernetes cluster infrastructure is itself a resource / object that can be handled similarly to any other Kubernetes resource, is a fundamental idea represented in the API. In a similar vein, each machine in the cluster is handled like a Kubernetes resource. The provider implementation and the core API are the two components of the API. The cloud-provider-specific functions in the provider implementation enable Kubernetes to deliver the cluster API in a way that is seamlessly integrated with the cloud-provider's resources and services.</w:t>
      </w:r>
    </w:p>
    <w:p w14:paraId="77518293" w14:textId="77777777" w:rsidR="00A02492" w:rsidRDefault="00A02492" w:rsidP="00AC0885">
      <w:pPr>
        <w:pStyle w:val="HTMLPreformatted"/>
        <w:rPr>
          <w:rFonts w:ascii="Times New Roman" w:hAnsi="Times New Roman" w:cs="Times New Roman"/>
          <w:sz w:val="24"/>
          <w:szCs w:val="24"/>
          <w:lang w:val="ro-RO"/>
        </w:rPr>
      </w:pPr>
    </w:p>
    <w:p w14:paraId="0339F08F" w14:textId="61F49AB1" w:rsidR="00A02492" w:rsidRDefault="00A02492" w:rsidP="00AC0885">
      <w:pPr>
        <w:pStyle w:val="HTMLPreformatted"/>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Custom resorces:</w:t>
      </w:r>
    </w:p>
    <w:p w14:paraId="6CBD4895" w14:textId="77777777" w:rsidR="003B0317" w:rsidRDefault="003B0317" w:rsidP="00AC0885">
      <w:pPr>
        <w:pStyle w:val="HTMLPreformatted"/>
        <w:rPr>
          <w:rFonts w:ascii="Times New Roman" w:hAnsi="Times New Roman" w:cs="Times New Roman"/>
          <w:b/>
          <w:bCs/>
          <w:sz w:val="32"/>
          <w:szCs w:val="32"/>
          <w:u w:val="single"/>
          <w:lang w:val="ro-RO"/>
        </w:rPr>
      </w:pPr>
    </w:p>
    <w:p w14:paraId="1D03954E" w14:textId="77777777" w:rsidR="009F7D88" w:rsidRPr="009F7D88" w:rsidRDefault="009F7D88" w:rsidP="009F7D88">
      <w:pPr>
        <w:pStyle w:val="HTMLPreformatted"/>
        <w:rPr>
          <w:rFonts w:ascii="Times New Roman" w:hAnsi="Times New Roman" w:cs="Times New Roman"/>
          <w:sz w:val="24"/>
          <w:szCs w:val="24"/>
          <w:lang w:val="ro-RO"/>
        </w:rPr>
      </w:pPr>
      <w:r w:rsidRPr="009F7D88">
        <w:rPr>
          <w:rFonts w:ascii="Times New Roman" w:hAnsi="Times New Roman" w:cs="Times New Roman"/>
          <w:sz w:val="24"/>
          <w:szCs w:val="24"/>
          <w:lang w:val="ro-RO"/>
        </w:rPr>
        <w:t>In the Kubernetes API, a resource is an endpoint that holds a collection of a certain kind of API objects; the built-in pods resource, for instance, holds a collection of Pod objects.</w:t>
      </w:r>
    </w:p>
    <w:p w14:paraId="2D838051" w14:textId="77777777" w:rsidR="009F7D88" w:rsidRPr="009F7D88" w:rsidRDefault="009F7D88" w:rsidP="009F7D88">
      <w:pPr>
        <w:pStyle w:val="HTMLPreformatted"/>
        <w:rPr>
          <w:rFonts w:ascii="Times New Roman" w:hAnsi="Times New Roman" w:cs="Times New Roman"/>
          <w:sz w:val="24"/>
          <w:szCs w:val="24"/>
          <w:lang w:val="ro-RO"/>
        </w:rPr>
      </w:pPr>
    </w:p>
    <w:p w14:paraId="28DE78FF" w14:textId="77777777" w:rsidR="009F7D88" w:rsidRPr="009F7D88" w:rsidRDefault="009F7D88" w:rsidP="009F7D88">
      <w:pPr>
        <w:pStyle w:val="HTMLPreformatted"/>
        <w:rPr>
          <w:rFonts w:ascii="Times New Roman" w:hAnsi="Times New Roman" w:cs="Times New Roman"/>
          <w:sz w:val="24"/>
          <w:szCs w:val="24"/>
          <w:lang w:val="ro-RO"/>
        </w:rPr>
      </w:pPr>
      <w:r w:rsidRPr="009F7D88">
        <w:rPr>
          <w:rFonts w:ascii="Times New Roman" w:hAnsi="Times New Roman" w:cs="Times New Roman"/>
          <w:sz w:val="24"/>
          <w:szCs w:val="24"/>
          <w:lang w:val="ro-RO"/>
        </w:rPr>
        <w:t>An extension of the Kubernetes API that isn't always included in a standard Kubernetes installation is called a custom resource. It is an instance of customizing a specific Kubernetes installation. But now that a lot of the fundamental features of Kubernetes are constructed with custom resources, Kubernetes is more modular.</w:t>
      </w:r>
    </w:p>
    <w:p w14:paraId="6B0E877F" w14:textId="77777777" w:rsidR="009F7D88" w:rsidRPr="009F7D88" w:rsidRDefault="009F7D88" w:rsidP="009F7D88">
      <w:pPr>
        <w:pStyle w:val="HTMLPreformatted"/>
        <w:rPr>
          <w:rFonts w:ascii="Times New Roman" w:hAnsi="Times New Roman" w:cs="Times New Roman"/>
          <w:sz w:val="24"/>
          <w:szCs w:val="24"/>
          <w:lang w:val="ro-RO"/>
        </w:rPr>
      </w:pPr>
    </w:p>
    <w:p w14:paraId="0CB6946C" w14:textId="2770F25F" w:rsidR="003B0317" w:rsidRDefault="009F7D88" w:rsidP="009F7D88">
      <w:pPr>
        <w:pStyle w:val="HTMLPreformatted"/>
        <w:rPr>
          <w:rFonts w:ascii="Times New Roman" w:hAnsi="Times New Roman" w:cs="Times New Roman"/>
          <w:sz w:val="24"/>
          <w:szCs w:val="24"/>
          <w:lang w:val="ro-RO"/>
        </w:rPr>
      </w:pPr>
      <w:r w:rsidRPr="009F7D88">
        <w:rPr>
          <w:rFonts w:ascii="Times New Roman" w:hAnsi="Times New Roman" w:cs="Times New Roman"/>
          <w:sz w:val="24"/>
          <w:szCs w:val="24"/>
          <w:lang w:val="ro-RO"/>
        </w:rPr>
        <w:t>Through dynamic registration, custom resources can appear and disappear in an active cluster, and cluster administrators can change custom resources separately from the cluster. Similar to built-in resources like Pods, users can build and access objects of a custom resource using kubectl once it has been installed.</w:t>
      </w:r>
    </w:p>
    <w:p w14:paraId="4FF97287" w14:textId="77777777" w:rsidR="00283C37" w:rsidRDefault="00283C37" w:rsidP="009F7D88">
      <w:pPr>
        <w:pStyle w:val="HTMLPreformatted"/>
        <w:rPr>
          <w:rFonts w:ascii="Times New Roman" w:hAnsi="Times New Roman" w:cs="Times New Roman"/>
          <w:sz w:val="24"/>
          <w:szCs w:val="24"/>
          <w:lang w:val="ro-RO"/>
        </w:rPr>
      </w:pPr>
    </w:p>
    <w:p w14:paraId="2490A930" w14:textId="77777777" w:rsidR="00283C37" w:rsidRPr="00283C37" w:rsidRDefault="00283C37" w:rsidP="00283C37">
      <w:pPr>
        <w:pStyle w:val="HTMLPreformatted"/>
        <w:rPr>
          <w:rFonts w:ascii="Times New Roman" w:hAnsi="Times New Roman" w:cs="Times New Roman"/>
          <w:b/>
          <w:bCs/>
          <w:sz w:val="28"/>
          <w:szCs w:val="28"/>
        </w:rPr>
      </w:pPr>
      <w:r w:rsidRPr="00283C37">
        <w:rPr>
          <w:rFonts w:ascii="Times New Roman" w:hAnsi="Times New Roman" w:cs="Times New Roman"/>
          <w:b/>
          <w:bCs/>
          <w:sz w:val="28"/>
          <w:szCs w:val="28"/>
        </w:rPr>
        <w:t>Custom controllers:</w:t>
      </w:r>
    </w:p>
    <w:p w14:paraId="5CB75BE5" w14:textId="77777777" w:rsidR="00283C37" w:rsidRPr="00283C37" w:rsidRDefault="00283C37" w:rsidP="00283C37">
      <w:pPr>
        <w:pStyle w:val="HTMLPreformatted"/>
        <w:rPr>
          <w:rFonts w:ascii="Times New Roman" w:hAnsi="Times New Roman" w:cs="Times New Roman"/>
          <w:b/>
          <w:bCs/>
          <w:sz w:val="24"/>
          <w:szCs w:val="24"/>
        </w:rPr>
      </w:pPr>
    </w:p>
    <w:p w14:paraId="014D48A5" w14:textId="77777777" w:rsidR="00283C37" w:rsidRPr="00283C37" w:rsidRDefault="00283C37" w:rsidP="00283C37">
      <w:pPr>
        <w:pStyle w:val="HTMLPreformatted"/>
        <w:rPr>
          <w:rFonts w:ascii="Times New Roman" w:hAnsi="Times New Roman" w:cs="Times New Roman"/>
          <w:sz w:val="24"/>
          <w:szCs w:val="24"/>
        </w:rPr>
      </w:pPr>
      <w:r w:rsidRPr="00283C37">
        <w:rPr>
          <w:rFonts w:ascii="Times New Roman" w:hAnsi="Times New Roman" w:cs="Times New Roman"/>
          <w:sz w:val="24"/>
          <w:szCs w:val="24"/>
        </w:rPr>
        <w:t>Custom resources allow you to store and retrieve structured data on their own. A true declarative API is offered by custom resources when paired with custom controllers.</w:t>
      </w:r>
    </w:p>
    <w:p w14:paraId="0CE89D5D" w14:textId="77777777" w:rsidR="00283C37" w:rsidRPr="00283C37" w:rsidRDefault="00283C37" w:rsidP="00283C37">
      <w:pPr>
        <w:pStyle w:val="HTMLPreformatted"/>
        <w:rPr>
          <w:rFonts w:ascii="Times New Roman" w:hAnsi="Times New Roman" w:cs="Times New Roman"/>
          <w:sz w:val="24"/>
          <w:szCs w:val="24"/>
        </w:rPr>
      </w:pPr>
    </w:p>
    <w:p w14:paraId="52E9ADD6" w14:textId="77777777" w:rsidR="00283C37" w:rsidRPr="00283C37" w:rsidRDefault="00283C37" w:rsidP="00283C37">
      <w:pPr>
        <w:pStyle w:val="HTMLPreformatted"/>
        <w:rPr>
          <w:rFonts w:ascii="Times New Roman" w:hAnsi="Times New Roman" w:cs="Times New Roman"/>
          <w:sz w:val="24"/>
          <w:szCs w:val="24"/>
        </w:rPr>
      </w:pPr>
      <w:r w:rsidRPr="00283C37">
        <w:rPr>
          <w:rFonts w:ascii="Times New Roman" w:hAnsi="Times New Roman" w:cs="Times New Roman"/>
          <w:sz w:val="24"/>
          <w:szCs w:val="24"/>
        </w:rPr>
        <w:t>Separation of duties is enforced by the declarative API of Kubernetes. You state what you would like your resource to be. The Kubernetes controller maintains your defined desired state and the present state of your Kubernetes objects in sync. An imperative API, on the other hand, allows you to tell a server what to do.</w:t>
      </w:r>
    </w:p>
    <w:p w14:paraId="69BEC0CC" w14:textId="77777777" w:rsidR="00283C37" w:rsidRPr="00283C37" w:rsidRDefault="00283C37" w:rsidP="00283C37">
      <w:pPr>
        <w:pStyle w:val="HTMLPreformatted"/>
        <w:rPr>
          <w:rFonts w:ascii="Times New Roman" w:hAnsi="Times New Roman" w:cs="Times New Roman"/>
          <w:sz w:val="24"/>
          <w:szCs w:val="24"/>
        </w:rPr>
      </w:pPr>
    </w:p>
    <w:p w14:paraId="55F7305E" w14:textId="77777777" w:rsidR="00283C37" w:rsidRPr="00283C37" w:rsidRDefault="00283C37" w:rsidP="00283C37">
      <w:pPr>
        <w:pStyle w:val="HTMLPreformatted"/>
        <w:rPr>
          <w:rFonts w:ascii="Times New Roman" w:hAnsi="Times New Roman" w:cs="Times New Roman"/>
          <w:sz w:val="24"/>
          <w:szCs w:val="24"/>
        </w:rPr>
      </w:pPr>
      <w:r w:rsidRPr="00283C37">
        <w:rPr>
          <w:rFonts w:ascii="Times New Roman" w:hAnsi="Times New Roman" w:cs="Times New Roman"/>
          <w:sz w:val="24"/>
          <w:szCs w:val="24"/>
        </w:rPr>
        <w:t>Regardless of the cluster's lifespan, a custom controller can be installed and updated on an operational cluster. Although they can be used with any type of resource, custom controllers perform best when paired with other custom resources. Custom controllers and custom resources are combined in the Operator pattern. Custom controllers can be used to encode domain knowledge into a Kubernetes API extension for applications.</w:t>
      </w:r>
    </w:p>
    <w:p w14:paraId="64CA2C42" w14:textId="77777777" w:rsidR="00283C37" w:rsidRPr="00AC0885" w:rsidRDefault="00283C37" w:rsidP="009F7D88">
      <w:pPr>
        <w:pStyle w:val="HTMLPreformatted"/>
        <w:rPr>
          <w:rFonts w:ascii="Times New Roman" w:hAnsi="Times New Roman" w:cs="Times New Roman"/>
          <w:sz w:val="24"/>
          <w:szCs w:val="24"/>
          <w:lang w:val="ro-RO"/>
        </w:rPr>
      </w:pPr>
    </w:p>
    <w:p w14:paraId="6E27DF4A" w14:textId="77777777" w:rsidR="00D232B3" w:rsidRDefault="00D232B3" w:rsidP="00D232B3">
      <w:pPr>
        <w:pStyle w:val="HTMLPreformatted"/>
        <w:rPr>
          <w:rFonts w:ascii="Times New Roman" w:hAnsi="Times New Roman" w:cs="Times New Roman"/>
          <w:sz w:val="24"/>
          <w:szCs w:val="24"/>
        </w:rPr>
      </w:pPr>
    </w:p>
    <w:p w14:paraId="7869AD12" w14:textId="10B19BA8" w:rsidR="00BE35CA" w:rsidRPr="00B775AA" w:rsidRDefault="00BE35CA" w:rsidP="00D232B3">
      <w:pPr>
        <w:pStyle w:val="HTMLPreformatted"/>
        <w:rPr>
          <w:rFonts w:ascii="Times New Roman" w:hAnsi="Times New Roman" w:cs="Times New Roman"/>
          <w:b/>
          <w:bCs/>
          <w:sz w:val="28"/>
          <w:szCs w:val="28"/>
        </w:rPr>
      </w:pPr>
      <w:r w:rsidRPr="00B775AA">
        <w:rPr>
          <w:rFonts w:ascii="Times New Roman" w:hAnsi="Times New Roman" w:cs="Times New Roman"/>
          <w:b/>
          <w:bCs/>
          <w:sz w:val="28"/>
          <w:szCs w:val="28"/>
        </w:rPr>
        <w:t xml:space="preserve">Adding custom </w:t>
      </w:r>
      <w:r w:rsidR="00EB7E91" w:rsidRPr="00B775AA">
        <w:rPr>
          <w:rFonts w:ascii="Times New Roman" w:hAnsi="Times New Roman" w:cs="Times New Roman"/>
          <w:b/>
          <w:bCs/>
          <w:sz w:val="28"/>
          <w:szCs w:val="28"/>
        </w:rPr>
        <w:t>resources:</w:t>
      </w:r>
    </w:p>
    <w:p w14:paraId="27337253" w14:textId="77777777" w:rsidR="00EB7E91" w:rsidRDefault="00EB7E91" w:rsidP="00D232B3">
      <w:pPr>
        <w:pStyle w:val="HTMLPreformatted"/>
        <w:rPr>
          <w:rFonts w:ascii="Times New Roman" w:hAnsi="Times New Roman" w:cs="Times New Roman"/>
          <w:b/>
          <w:bCs/>
          <w:sz w:val="32"/>
          <w:szCs w:val="32"/>
          <w:u w:val="single"/>
        </w:rPr>
      </w:pPr>
    </w:p>
    <w:p w14:paraId="3F918B7C" w14:textId="77777777" w:rsidR="0038635A" w:rsidRPr="0038635A"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There are two methods that Kubernetes lets you add unique resources to your cluster:</w:t>
      </w:r>
    </w:p>
    <w:p w14:paraId="4DA0EEDC" w14:textId="77777777" w:rsidR="0038635A" w:rsidRPr="0038635A" w:rsidRDefault="0038635A" w:rsidP="0038635A">
      <w:pPr>
        <w:pStyle w:val="HTMLPreformatted"/>
        <w:rPr>
          <w:rFonts w:ascii="Times New Roman" w:hAnsi="Times New Roman" w:cs="Times New Roman"/>
          <w:sz w:val="24"/>
          <w:szCs w:val="24"/>
        </w:rPr>
      </w:pPr>
    </w:p>
    <w:p w14:paraId="1DC04BAF" w14:textId="00DB543A" w:rsidR="0038635A" w:rsidRPr="0038635A"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CRD</w:t>
      </w:r>
      <w:r w:rsidR="00B775AA">
        <w:rPr>
          <w:rFonts w:ascii="Times New Roman" w:hAnsi="Times New Roman" w:cs="Times New Roman"/>
          <w:sz w:val="24"/>
          <w:szCs w:val="24"/>
        </w:rPr>
        <w:t>’</w:t>
      </w:r>
      <w:r w:rsidRPr="0038635A">
        <w:rPr>
          <w:rFonts w:ascii="Times New Roman" w:hAnsi="Times New Roman" w:cs="Times New Roman"/>
          <w:sz w:val="24"/>
          <w:szCs w:val="24"/>
        </w:rPr>
        <w:t>s are easy to design and don't require programming.</w:t>
      </w:r>
    </w:p>
    <w:p w14:paraId="75244BAB" w14:textId="77777777" w:rsidR="0038635A" w:rsidRPr="0038635A" w:rsidRDefault="0038635A" w:rsidP="0038635A">
      <w:pPr>
        <w:pStyle w:val="HTMLPreformatted"/>
        <w:rPr>
          <w:rFonts w:ascii="Times New Roman" w:hAnsi="Times New Roman" w:cs="Times New Roman"/>
          <w:sz w:val="24"/>
          <w:szCs w:val="24"/>
        </w:rPr>
      </w:pPr>
    </w:p>
    <w:p w14:paraId="0C77C9D3" w14:textId="77777777" w:rsidR="0038635A" w:rsidRPr="0038635A"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Programming is necessary for API aggregation, but it gives you more control over API characteristics like data storage and version conversion.</w:t>
      </w:r>
    </w:p>
    <w:p w14:paraId="6A8649F0" w14:textId="77777777" w:rsidR="0038635A" w:rsidRPr="0038635A" w:rsidRDefault="0038635A" w:rsidP="0038635A">
      <w:pPr>
        <w:pStyle w:val="HTMLPreformatted"/>
        <w:rPr>
          <w:rFonts w:ascii="Times New Roman" w:hAnsi="Times New Roman" w:cs="Times New Roman"/>
          <w:sz w:val="24"/>
          <w:szCs w:val="24"/>
        </w:rPr>
      </w:pPr>
    </w:p>
    <w:p w14:paraId="3CCF756C" w14:textId="77777777" w:rsidR="0038635A" w:rsidRPr="0038635A"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These two alternatives are offered by Kubernetes to accommodate varying user needs without sacrificing flexibility or ease of usage.</w:t>
      </w:r>
    </w:p>
    <w:p w14:paraId="7DD88606" w14:textId="77777777" w:rsidR="0038635A" w:rsidRPr="0038635A" w:rsidRDefault="0038635A" w:rsidP="0038635A">
      <w:pPr>
        <w:pStyle w:val="HTMLPreformatted"/>
        <w:rPr>
          <w:rFonts w:ascii="Times New Roman" w:hAnsi="Times New Roman" w:cs="Times New Roman"/>
          <w:sz w:val="24"/>
          <w:szCs w:val="24"/>
        </w:rPr>
      </w:pPr>
    </w:p>
    <w:p w14:paraId="769A938E" w14:textId="77777777" w:rsidR="0038635A" w:rsidRPr="0038635A"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Child API servers known as aggregators operate as proxies by hiding behind the primary API server. We refer to this configuration as API Aggregation (AA). The Kubernetes API appears to be comprehensive to users.</w:t>
      </w:r>
    </w:p>
    <w:p w14:paraId="231BA6B3" w14:textId="77777777" w:rsidR="0038635A" w:rsidRPr="0038635A" w:rsidRDefault="0038635A" w:rsidP="0038635A">
      <w:pPr>
        <w:pStyle w:val="HTMLPreformatted"/>
        <w:rPr>
          <w:rFonts w:ascii="Times New Roman" w:hAnsi="Times New Roman" w:cs="Times New Roman"/>
          <w:sz w:val="24"/>
          <w:szCs w:val="24"/>
        </w:rPr>
      </w:pPr>
    </w:p>
    <w:p w14:paraId="011DD31C" w14:textId="6140F0EA" w:rsidR="00EB7E91" w:rsidRDefault="0038635A" w:rsidP="0038635A">
      <w:pPr>
        <w:pStyle w:val="HTMLPreformatted"/>
        <w:rPr>
          <w:rFonts w:ascii="Times New Roman" w:hAnsi="Times New Roman" w:cs="Times New Roman"/>
          <w:sz w:val="24"/>
          <w:szCs w:val="24"/>
        </w:rPr>
      </w:pPr>
      <w:r w:rsidRPr="0038635A">
        <w:rPr>
          <w:rFonts w:ascii="Times New Roman" w:hAnsi="Times New Roman" w:cs="Times New Roman"/>
          <w:sz w:val="24"/>
          <w:szCs w:val="24"/>
        </w:rPr>
        <w:t xml:space="preserve">Users can add new resource types to CRDs without having to build additional API servers. Using CRDs does not </w:t>
      </w:r>
      <w:r w:rsidR="000E1926" w:rsidRPr="0038635A">
        <w:rPr>
          <w:rFonts w:ascii="Times New Roman" w:hAnsi="Times New Roman" w:cs="Times New Roman"/>
          <w:sz w:val="24"/>
          <w:szCs w:val="24"/>
        </w:rPr>
        <w:t>require</w:t>
      </w:r>
      <w:r w:rsidRPr="0038635A">
        <w:rPr>
          <w:rFonts w:ascii="Times New Roman" w:hAnsi="Times New Roman" w:cs="Times New Roman"/>
          <w:sz w:val="24"/>
          <w:szCs w:val="24"/>
        </w:rPr>
        <w:t xml:space="preserve"> an understanding of the Aggregation API.</w:t>
      </w:r>
    </w:p>
    <w:p w14:paraId="4E30704F" w14:textId="77777777" w:rsidR="00B67A7A" w:rsidRDefault="00B67A7A" w:rsidP="0038635A">
      <w:pPr>
        <w:pStyle w:val="HTMLPreformatted"/>
        <w:rPr>
          <w:rFonts w:ascii="Times New Roman" w:hAnsi="Times New Roman" w:cs="Times New Roman"/>
          <w:sz w:val="24"/>
          <w:szCs w:val="24"/>
        </w:rPr>
      </w:pPr>
    </w:p>
    <w:p w14:paraId="559ACCAA" w14:textId="25BF0C56" w:rsidR="00B67A7A" w:rsidRPr="0006787B" w:rsidRDefault="00B67A7A" w:rsidP="0038635A">
      <w:pPr>
        <w:pStyle w:val="HTMLPreformatted"/>
        <w:rPr>
          <w:rFonts w:ascii="Times New Roman" w:hAnsi="Times New Roman" w:cs="Times New Roman"/>
          <w:sz w:val="24"/>
          <w:szCs w:val="24"/>
        </w:rPr>
      </w:pPr>
      <w:r w:rsidRPr="00B67A7A">
        <w:rPr>
          <w:rFonts w:ascii="Times New Roman" w:hAnsi="Times New Roman" w:cs="Times New Roman"/>
          <w:sz w:val="24"/>
          <w:szCs w:val="24"/>
        </w:rPr>
        <w:t xml:space="preserve">The new resources are called Custom Resources to differentiate them from built-in Kubernetes resources (like pods), regardless of how they are </w:t>
      </w:r>
      <w:r w:rsidR="00B6621E" w:rsidRPr="00B67A7A">
        <w:rPr>
          <w:rFonts w:ascii="Times New Roman" w:hAnsi="Times New Roman" w:cs="Times New Roman"/>
          <w:sz w:val="24"/>
          <w:szCs w:val="24"/>
        </w:rPr>
        <w:t>installed.</w:t>
      </w:r>
    </w:p>
    <w:p w14:paraId="3E5DF1C2" w14:textId="77777777" w:rsidR="00FA3EA4" w:rsidRDefault="00FA3EA4" w:rsidP="00D232B3">
      <w:pPr>
        <w:pStyle w:val="HTMLPreformatted"/>
        <w:rPr>
          <w:rFonts w:ascii="Times New Roman" w:hAnsi="Times New Roman" w:cs="Times New Roman"/>
          <w:sz w:val="24"/>
          <w:szCs w:val="24"/>
        </w:rPr>
      </w:pPr>
    </w:p>
    <w:p w14:paraId="55BBAE8E" w14:textId="2A632A00" w:rsidR="00A91A04" w:rsidRDefault="00A91A04" w:rsidP="00D232B3">
      <w:pPr>
        <w:pStyle w:val="HTMLPreformatted"/>
        <w:rPr>
          <w:rFonts w:ascii="Times New Roman" w:hAnsi="Times New Roman" w:cs="Times New Roman"/>
          <w:b/>
          <w:bCs/>
          <w:sz w:val="28"/>
          <w:szCs w:val="28"/>
        </w:rPr>
      </w:pPr>
      <w:r>
        <w:rPr>
          <w:rFonts w:ascii="Times New Roman" w:hAnsi="Times New Roman" w:cs="Times New Roman"/>
          <w:b/>
          <w:bCs/>
          <w:sz w:val="28"/>
          <w:szCs w:val="28"/>
        </w:rPr>
        <w:t xml:space="preserve">Custom </w:t>
      </w:r>
      <w:r w:rsidR="00A72873">
        <w:rPr>
          <w:rFonts w:ascii="Times New Roman" w:hAnsi="Times New Roman" w:cs="Times New Roman"/>
          <w:b/>
          <w:bCs/>
          <w:sz w:val="28"/>
          <w:szCs w:val="28"/>
        </w:rPr>
        <w:t>R</w:t>
      </w:r>
      <w:r>
        <w:rPr>
          <w:rFonts w:ascii="Times New Roman" w:hAnsi="Times New Roman" w:cs="Times New Roman"/>
          <w:b/>
          <w:bCs/>
          <w:sz w:val="28"/>
          <w:szCs w:val="28"/>
        </w:rPr>
        <w:t xml:space="preserve">esource </w:t>
      </w:r>
      <w:r w:rsidR="00A72873">
        <w:rPr>
          <w:rFonts w:ascii="Times New Roman" w:hAnsi="Times New Roman" w:cs="Times New Roman"/>
          <w:b/>
          <w:bCs/>
          <w:sz w:val="28"/>
          <w:szCs w:val="28"/>
        </w:rPr>
        <w:t>d</w:t>
      </w:r>
      <w:r>
        <w:rPr>
          <w:rFonts w:ascii="Times New Roman" w:hAnsi="Times New Roman" w:cs="Times New Roman"/>
          <w:b/>
          <w:bCs/>
          <w:sz w:val="28"/>
          <w:szCs w:val="28"/>
        </w:rPr>
        <w:t>efinitions:</w:t>
      </w:r>
    </w:p>
    <w:p w14:paraId="0C933DA1" w14:textId="77777777" w:rsidR="00A91A04" w:rsidRDefault="00A91A04" w:rsidP="00D232B3">
      <w:pPr>
        <w:pStyle w:val="HTMLPreformatted"/>
        <w:rPr>
          <w:rFonts w:ascii="Times New Roman" w:hAnsi="Times New Roman" w:cs="Times New Roman"/>
          <w:b/>
          <w:bCs/>
          <w:sz w:val="28"/>
          <w:szCs w:val="28"/>
        </w:rPr>
      </w:pPr>
    </w:p>
    <w:p w14:paraId="1D575220" w14:textId="187749EB" w:rsidR="00A72873" w:rsidRPr="00A72873" w:rsidRDefault="005E2E82" w:rsidP="00A72873">
      <w:pPr>
        <w:pStyle w:val="HTMLPreformatted"/>
        <w:rPr>
          <w:rFonts w:ascii="Times New Roman" w:hAnsi="Times New Roman" w:cs="Times New Roman"/>
          <w:sz w:val="24"/>
          <w:szCs w:val="24"/>
        </w:rPr>
      </w:pP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can define custom resources by using the Custom</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Resource</w:t>
      </w:r>
      <w:r>
        <w:rPr>
          <w:rFonts w:ascii="Times New Roman" w:hAnsi="Times New Roman" w:cs="Times New Roman"/>
          <w:sz w:val="24"/>
          <w:szCs w:val="24"/>
        </w:rPr>
        <w:t xml:space="preserve"> </w:t>
      </w:r>
      <w:r w:rsidR="00A72873" w:rsidRPr="00A72873">
        <w:rPr>
          <w:rFonts w:ascii="Times New Roman" w:hAnsi="Times New Roman" w:cs="Times New Roman"/>
          <w:sz w:val="24"/>
          <w:szCs w:val="24"/>
        </w:rPr>
        <w:t xml:space="preserve">Definition API resource. A new custom resource with our specified name and schema is created when </w:t>
      </w:r>
      <w:r>
        <w:rPr>
          <w:rFonts w:ascii="Times New Roman" w:hAnsi="Times New Roman" w:cs="Times New Roman"/>
          <w:sz w:val="24"/>
          <w:szCs w:val="24"/>
        </w:rPr>
        <w:t>we</w:t>
      </w:r>
      <w:r w:rsidR="00A72873" w:rsidRPr="00A72873">
        <w:rPr>
          <w:rFonts w:ascii="Times New Roman" w:hAnsi="Times New Roman" w:cs="Times New Roman"/>
          <w:sz w:val="24"/>
          <w:szCs w:val="24"/>
        </w:rPr>
        <w:t xml:space="preserve"> define a CRD object. </w:t>
      </w:r>
      <w:r>
        <w:rPr>
          <w:rFonts w:ascii="Times New Roman" w:hAnsi="Times New Roman" w:cs="Times New Roman"/>
          <w:sz w:val="24"/>
          <w:szCs w:val="24"/>
        </w:rPr>
        <w:t>O</w:t>
      </w:r>
      <w:r w:rsidR="00A72873" w:rsidRPr="00A72873">
        <w:rPr>
          <w:rFonts w:ascii="Times New Roman" w:hAnsi="Times New Roman" w:cs="Times New Roman"/>
          <w:sz w:val="24"/>
          <w:szCs w:val="24"/>
        </w:rPr>
        <w:t>ur custom resource is served and stored via the Kubernetes API. A CRD object's name needs to be a legitimate DNS subdomain name.</w:t>
      </w:r>
    </w:p>
    <w:p w14:paraId="3AC0A0B3" w14:textId="77777777" w:rsidR="00A72873" w:rsidRPr="00A72873" w:rsidRDefault="00A72873" w:rsidP="00A72873">
      <w:pPr>
        <w:pStyle w:val="HTMLPreformatted"/>
        <w:rPr>
          <w:rFonts w:ascii="Times New Roman" w:hAnsi="Times New Roman" w:cs="Times New Roman"/>
          <w:sz w:val="24"/>
          <w:szCs w:val="24"/>
        </w:rPr>
      </w:pPr>
    </w:p>
    <w:p w14:paraId="0AE1D51D" w14:textId="07052EB6" w:rsidR="00A72873" w:rsidRPr="00A72873" w:rsidRDefault="00A72873" w:rsidP="00A72873">
      <w:pPr>
        <w:pStyle w:val="HTMLPreformatted"/>
        <w:rPr>
          <w:rFonts w:ascii="Times New Roman" w:hAnsi="Times New Roman" w:cs="Times New Roman"/>
          <w:sz w:val="24"/>
          <w:szCs w:val="24"/>
        </w:rPr>
      </w:pPr>
      <w:r w:rsidRPr="00A72873">
        <w:rPr>
          <w:rFonts w:ascii="Times New Roman" w:hAnsi="Times New Roman" w:cs="Times New Roman"/>
          <w:sz w:val="24"/>
          <w:szCs w:val="24"/>
        </w:rPr>
        <w:t xml:space="preserve">This eliminates the need for </w:t>
      </w:r>
      <w:r w:rsidR="005E2E82">
        <w:rPr>
          <w:rFonts w:ascii="Times New Roman" w:hAnsi="Times New Roman" w:cs="Times New Roman"/>
          <w:sz w:val="24"/>
          <w:szCs w:val="24"/>
        </w:rPr>
        <w:t>us</w:t>
      </w:r>
      <w:r w:rsidRPr="00A72873">
        <w:rPr>
          <w:rFonts w:ascii="Times New Roman" w:hAnsi="Times New Roman" w:cs="Times New Roman"/>
          <w:sz w:val="24"/>
          <w:szCs w:val="24"/>
        </w:rPr>
        <w:t xml:space="preserve"> to write our own API server </w:t>
      </w:r>
      <w:r w:rsidR="00A61CD5" w:rsidRPr="00A72873">
        <w:rPr>
          <w:rFonts w:ascii="Times New Roman" w:hAnsi="Times New Roman" w:cs="Times New Roman"/>
          <w:sz w:val="24"/>
          <w:szCs w:val="24"/>
        </w:rPr>
        <w:t>to</w:t>
      </w:r>
      <w:r w:rsidRPr="00A72873">
        <w:rPr>
          <w:rFonts w:ascii="Times New Roman" w:hAnsi="Times New Roman" w:cs="Times New Roman"/>
          <w:sz w:val="24"/>
          <w:szCs w:val="24"/>
        </w:rPr>
        <w:t xml:space="preserve"> manage the custom resource, but it limits our flexibility compared to API server aggregation due to its general implementation.</w:t>
      </w:r>
    </w:p>
    <w:p w14:paraId="14B96419" w14:textId="77777777" w:rsidR="00A72873" w:rsidRPr="00A72873" w:rsidRDefault="00A72873" w:rsidP="00A72873">
      <w:pPr>
        <w:pStyle w:val="HTMLPreformatted"/>
        <w:rPr>
          <w:rFonts w:ascii="Times New Roman" w:hAnsi="Times New Roman" w:cs="Times New Roman"/>
          <w:sz w:val="24"/>
          <w:szCs w:val="24"/>
        </w:rPr>
      </w:pPr>
    </w:p>
    <w:p w14:paraId="09106140" w14:textId="211BA8E7" w:rsidR="002D6441" w:rsidRDefault="00A72873" w:rsidP="00A72873">
      <w:pPr>
        <w:pStyle w:val="HTMLPreformatted"/>
        <w:rPr>
          <w:rFonts w:ascii="Times New Roman" w:hAnsi="Times New Roman" w:cs="Times New Roman"/>
          <w:sz w:val="24"/>
          <w:szCs w:val="24"/>
        </w:rPr>
      </w:pPr>
      <w:r w:rsidRPr="00A72873">
        <w:rPr>
          <w:rFonts w:ascii="Times New Roman" w:hAnsi="Times New Roman" w:cs="Times New Roman"/>
          <w:sz w:val="24"/>
          <w:szCs w:val="24"/>
        </w:rPr>
        <w:t xml:space="preserve">To learn how to register a new custom resource, </w:t>
      </w:r>
      <w:r w:rsidR="005E2E82">
        <w:rPr>
          <w:rFonts w:ascii="Times New Roman" w:hAnsi="Times New Roman" w:cs="Times New Roman"/>
          <w:sz w:val="24"/>
          <w:szCs w:val="24"/>
        </w:rPr>
        <w:t xml:space="preserve">we </w:t>
      </w:r>
      <w:r w:rsidRPr="00A72873">
        <w:rPr>
          <w:rFonts w:ascii="Times New Roman" w:hAnsi="Times New Roman" w:cs="Times New Roman"/>
          <w:sz w:val="24"/>
          <w:szCs w:val="24"/>
        </w:rPr>
        <w:t>deal with instances of your new resource type, and utilize a controller to handle events, see the custom controller example.</w:t>
      </w:r>
    </w:p>
    <w:p w14:paraId="48021076" w14:textId="77777777" w:rsidR="002D6441" w:rsidRDefault="002D6441" w:rsidP="00A72873">
      <w:pPr>
        <w:pStyle w:val="HTMLPreformatted"/>
        <w:rPr>
          <w:rFonts w:ascii="Times New Roman" w:hAnsi="Times New Roman" w:cs="Times New Roman"/>
          <w:sz w:val="24"/>
          <w:szCs w:val="24"/>
        </w:rPr>
      </w:pPr>
    </w:p>
    <w:p w14:paraId="774D6073" w14:textId="4EAC4D8B" w:rsidR="00A12C73" w:rsidRPr="00A12C73" w:rsidRDefault="00A12C73" w:rsidP="00A12C73">
      <w:pPr>
        <w:pStyle w:val="HTMLPreformatted"/>
        <w:rPr>
          <w:rFonts w:ascii="Times New Roman" w:hAnsi="Times New Roman" w:cs="Times New Roman"/>
          <w:b/>
          <w:bCs/>
          <w:sz w:val="28"/>
          <w:szCs w:val="28"/>
        </w:rPr>
      </w:pPr>
      <w:r w:rsidRPr="00A12C73">
        <w:rPr>
          <w:rFonts w:ascii="Times New Roman" w:hAnsi="Times New Roman" w:cs="Times New Roman"/>
          <w:b/>
          <w:bCs/>
          <w:sz w:val="28"/>
          <w:szCs w:val="28"/>
        </w:rPr>
        <w:t>API server aggregation</w:t>
      </w:r>
      <w:r>
        <w:rPr>
          <w:rFonts w:ascii="Times New Roman" w:hAnsi="Times New Roman" w:cs="Times New Roman"/>
          <w:b/>
          <w:bCs/>
          <w:sz w:val="28"/>
          <w:szCs w:val="28"/>
        </w:rPr>
        <w:t>:</w:t>
      </w:r>
    </w:p>
    <w:p w14:paraId="6E7A1828" w14:textId="77777777" w:rsidR="00A12C73" w:rsidRPr="00A12C73" w:rsidRDefault="00A12C73" w:rsidP="00A12C73">
      <w:pPr>
        <w:pStyle w:val="HTMLPreformatted"/>
        <w:rPr>
          <w:rFonts w:ascii="Times New Roman" w:hAnsi="Times New Roman" w:cs="Times New Roman"/>
          <w:sz w:val="24"/>
          <w:szCs w:val="24"/>
        </w:rPr>
      </w:pPr>
    </w:p>
    <w:p w14:paraId="5CFDA473" w14:textId="77777777" w:rsidR="00A12C73" w:rsidRPr="00A12C73" w:rsidRDefault="00A12C73" w:rsidP="00A12C73">
      <w:pPr>
        <w:pStyle w:val="HTMLPreformatted"/>
        <w:rPr>
          <w:rFonts w:ascii="Times New Roman" w:hAnsi="Times New Roman" w:cs="Times New Roman"/>
          <w:sz w:val="24"/>
          <w:szCs w:val="24"/>
        </w:rPr>
      </w:pPr>
      <w:r w:rsidRPr="00A12C73">
        <w:rPr>
          <w:rFonts w:ascii="Times New Roman" w:hAnsi="Times New Roman" w:cs="Times New Roman"/>
          <w:sz w:val="24"/>
          <w:szCs w:val="24"/>
        </w:rPr>
        <w:lastRenderedPageBreak/>
        <w:t>Typically, each Kubernetes API resource needs code to process REST queries and control object persistent storage. In addition to managing built-in resources like pods and services, the primary Kubernetes API server may also handle bespoke resources in a generic manner using CRDs.</w:t>
      </w:r>
    </w:p>
    <w:p w14:paraId="101BC509" w14:textId="77777777" w:rsidR="00A12C73" w:rsidRPr="00A12C73" w:rsidRDefault="00A12C73" w:rsidP="00A12C73">
      <w:pPr>
        <w:pStyle w:val="HTMLPreformatted"/>
        <w:rPr>
          <w:rFonts w:ascii="Times New Roman" w:hAnsi="Times New Roman" w:cs="Times New Roman"/>
          <w:sz w:val="24"/>
          <w:szCs w:val="24"/>
        </w:rPr>
      </w:pPr>
    </w:p>
    <w:p w14:paraId="7B45BBC9" w14:textId="328BFE23" w:rsidR="002D6441" w:rsidRDefault="00A12C73" w:rsidP="00A12C73">
      <w:pPr>
        <w:pStyle w:val="HTMLPreformatted"/>
        <w:rPr>
          <w:rFonts w:ascii="Times New Roman" w:hAnsi="Times New Roman" w:cs="Times New Roman"/>
          <w:sz w:val="24"/>
          <w:szCs w:val="24"/>
        </w:rPr>
      </w:pPr>
      <w:r w:rsidRPr="00A12C73">
        <w:rPr>
          <w:rFonts w:ascii="Times New Roman" w:hAnsi="Times New Roman" w:cs="Times New Roman"/>
          <w:sz w:val="24"/>
          <w:szCs w:val="24"/>
        </w:rPr>
        <w:t xml:space="preserve">By creating and implementing your own API server, you can use the aggregation layer to offer customized implementations for your unique resources. For the custom resources you manage, the main API server forwards requests to your API server so that </w:t>
      </w:r>
      <w:r w:rsidR="003F6E5C" w:rsidRPr="00A12C73">
        <w:rPr>
          <w:rFonts w:ascii="Times New Roman" w:hAnsi="Times New Roman" w:cs="Times New Roman"/>
          <w:sz w:val="24"/>
          <w:szCs w:val="24"/>
        </w:rPr>
        <w:t>all</w:t>
      </w:r>
      <w:r w:rsidRPr="00A12C73">
        <w:rPr>
          <w:rFonts w:ascii="Times New Roman" w:hAnsi="Times New Roman" w:cs="Times New Roman"/>
          <w:sz w:val="24"/>
          <w:szCs w:val="24"/>
        </w:rPr>
        <w:t xml:space="preserve"> its clients can access them.</w:t>
      </w:r>
    </w:p>
    <w:p w14:paraId="29AFA701" w14:textId="77777777" w:rsidR="00A72873" w:rsidRDefault="00A72873" w:rsidP="00A72873">
      <w:pPr>
        <w:pStyle w:val="HTMLPreformatted"/>
        <w:rPr>
          <w:rFonts w:ascii="Times New Roman" w:hAnsi="Times New Roman" w:cs="Times New Roman"/>
          <w:sz w:val="24"/>
          <w:szCs w:val="24"/>
        </w:rPr>
      </w:pPr>
    </w:p>
    <w:p w14:paraId="77B578E1" w14:textId="3712F766" w:rsidR="00D328D4" w:rsidRPr="007737FB" w:rsidRDefault="00D328D4" w:rsidP="00D328D4">
      <w:pPr>
        <w:pStyle w:val="HTMLPreformatted"/>
        <w:rPr>
          <w:rFonts w:ascii="Times New Roman" w:hAnsi="Times New Roman" w:cs="Times New Roman"/>
          <w:b/>
          <w:bCs/>
          <w:sz w:val="28"/>
          <w:szCs w:val="28"/>
        </w:rPr>
      </w:pPr>
      <w:r w:rsidRPr="007737FB">
        <w:rPr>
          <w:rFonts w:ascii="Times New Roman" w:hAnsi="Times New Roman" w:cs="Times New Roman"/>
          <w:b/>
          <w:bCs/>
          <w:sz w:val="28"/>
          <w:szCs w:val="28"/>
        </w:rPr>
        <w:t>Selecting an approach for incorporating unique resources</w:t>
      </w:r>
      <w:r w:rsidR="007737FB">
        <w:rPr>
          <w:rFonts w:ascii="Times New Roman" w:hAnsi="Times New Roman" w:cs="Times New Roman"/>
          <w:b/>
          <w:bCs/>
          <w:sz w:val="28"/>
          <w:szCs w:val="28"/>
        </w:rPr>
        <w:t>:</w:t>
      </w:r>
    </w:p>
    <w:p w14:paraId="16F8BA79" w14:textId="77777777" w:rsidR="00904EFD" w:rsidRDefault="00904EFD" w:rsidP="00D328D4">
      <w:pPr>
        <w:pStyle w:val="HTMLPreformatted"/>
        <w:rPr>
          <w:rFonts w:ascii="Times New Roman" w:hAnsi="Times New Roman" w:cs="Times New Roman"/>
          <w:sz w:val="24"/>
          <w:szCs w:val="24"/>
        </w:rPr>
      </w:pPr>
    </w:p>
    <w:p w14:paraId="6866CDE1" w14:textId="621D3EA2" w:rsidR="00D328D4" w:rsidRPr="00D328D4" w:rsidRDefault="00D328D4" w:rsidP="00D328D4">
      <w:pPr>
        <w:pStyle w:val="HTMLPreformatted"/>
        <w:rPr>
          <w:rFonts w:ascii="Times New Roman" w:hAnsi="Times New Roman" w:cs="Times New Roman"/>
          <w:sz w:val="24"/>
          <w:szCs w:val="24"/>
        </w:rPr>
      </w:pPr>
      <w:r w:rsidRPr="00D328D4">
        <w:rPr>
          <w:rFonts w:ascii="Times New Roman" w:hAnsi="Times New Roman" w:cs="Times New Roman"/>
          <w:sz w:val="24"/>
          <w:szCs w:val="24"/>
        </w:rPr>
        <w:t>CRDs are simpler to operate. Flexible APIs are aggregates. Select the approach that best suits your requirements.</w:t>
      </w:r>
    </w:p>
    <w:p w14:paraId="4AF52D92" w14:textId="77777777" w:rsidR="00D328D4" w:rsidRPr="00D328D4" w:rsidRDefault="00D328D4" w:rsidP="00D328D4">
      <w:pPr>
        <w:pStyle w:val="HTMLPreformatted"/>
        <w:rPr>
          <w:rFonts w:ascii="Times New Roman" w:hAnsi="Times New Roman" w:cs="Times New Roman"/>
          <w:sz w:val="24"/>
          <w:szCs w:val="24"/>
        </w:rPr>
      </w:pPr>
    </w:p>
    <w:p w14:paraId="3AE2050B" w14:textId="5F80BC5F" w:rsidR="00D328D4" w:rsidRPr="00D328D4" w:rsidRDefault="00D328D4" w:rsidP="00D328D4">
      <w:pPr>
        <w:pStyle w:val="HTMLPreformatted"/>
        <w:rPr>
          <w:rFonts w:ascii="Times New Roman" w:hAnsi="Times New Roman" w:cs="Times New Roman"/>
          <w:sz w:val="24"/>
          <w:szCs w:val="24"/>
        </w:rPr>
      </w:pPr>
      <w:r w:rsidRPr="00D328D4">
        <w:rPr>
          <w:rFonts w:ascii="Times New Roman" w:hAnsi="Times New Roman" w:cs="Times New Roman"/>
          <w:sz w:val="24"/>
          <w:szCs w:val="24"/>
        </w:rPr>
        <w:t>CRDs are generally a suitable fit if</w:t>
      </w:r>
      <w:r w:rsidR="00AC3639">
        <w:rPr>
          <w:rFonts w:ascii="Times New Roman" w:hAnsi="Times New Roman" w:cs="Times New Roman"/>
          <w:sz w:val="24"/>
          <w:szCs w:val="24"/>
        </w:rPr>
        <w:t>:</w:t>
      </w:r>
    </w:p>
    <w:p w14:paraId="0BE84A05" w14:textId="77777777" w:rsidR="00D328D4" w:rsidRPr="00D328D4" w:rsidRDefault="00D328D4" w:rsidP="00D328D4">
      <w:pPr>
        <w:pStyle w:val="HTMLPreformatted"/>
        <w:rPr>
          <w:rFonts w:ascii="Times New Roman" w:hAnsi="Times New Roman" w:cs="Times New Roman"/>
          <w:sz w:val="24"/>
          <w:szCs w:val="24"/>
        </w:rPr>
      </w:pPr>
    </w:p>
    <w:p w14:paraId="696C5F2E" w14:textId="77777777" w:rsidR="00D328D4" w:rsidRDefault="00D328D4" w:rsidP="00D328D4">
      <w:pPr>
        <w:pStyle w:val="HTMLPreformatted"/>
        <w:rPr>
          <w:rFonts w:ascii="Times New Roman" w:hAnsi="Times New Roman" w:cs="Times New Roman"/>
          <w:sz w:val="24"/>
          <w:szCs w:val="24"/>
        </w:rPr>
      </w:pPr>
      <w:r w:rsidRPr="00D328D4">
        <w:rPr>
          <w:rFonts w:ascii="Times New Roman" w:hAnsi="Times New Roman" w:cs="Times New Roman"/>
          <w:sz w:val="24"/>
          <w:szCs w:val="24"/>
        </w:rPr>
        <w:t xml:space="preserve">    You have several different fields.</w:t>
      </w:r>
    </w:p>
    <w:p w14:paraId="46930BA8" w14:textId="77777777" w:rsidR="00AC3639" w:rsidRPr="00D328D4" w:rsidRDefault="00AC3639" w:rsidP="00D328D4">
      <w:pPr>
        <w:pStyle w:val="HTMLPreformatted"/>
        <w:rPr>
          <w:rFonts w:ascii="Times New Roman" w:hAnsi="Times New Roman" w:cs="Times New Roman"/>
          <w:sz w:val="24"/>
          <w:szCs w:val="24"/>
        </w:rPr>
      </w:pPr>
    </w:p>
    <w:p w14:paraId="54D9E0C9" w14:textId="7D8C5ED8" w:rsidR="00FA3EA4" w:rsidRDefault="00D328D4" w:rsidP="00D328D4">
      <w:pPr>
        <w:pStyle w:val="HTMLPreformatted"/>
        <w:rPr>
          <w:rFonts w:ascii="Times New Roman" w:hAnsi="Times New Roman" w:cs="Times New Roman"/>
          <w:sz w:val="24"/>
          <w:szCs w:val="24"/>
        </w:rPr>
      </w:pPr>
      <w:r w:rsidRPr="00D328D4">
        <w:rPr>
          <w:rFonts w:ascii="Times New Roman" w:hAnsi="Times New Roman" w:cs="Times New Roman"/>
          <w:sz w:val="24"/>
          <w:szCs w:val="24"/>
        </w:rPr>
        <w:t xml:space="preserve">    You are incorporating the resource into a modest open-source project or using it within your organization (as opposed to a commercial product)</w:t>
      </w:r>
    </w:p>
    <w:p w14:paraId="5E2DDC1C" w14:textId="77777777" w:rsidR="00BA4C14" w:rsidRDefault="00BA4C14" w:rsidP="00D328D4">
      <w:pPr>
        <w:pStyle w:val="HTMLPreformatted"/>
        <w:rPr>
          <w:rFonts w:ascii="Times New Roman" w:hAnsi="Times New Roman" w:cs="Times New Roman"/>
          <w:sz w:val="24"/>
          <w:szCs w:val="24"/>
        </w:rPr>
      </w:pPr>
    </w:p>
    <w:p w14:paraId="6D301037" w14:textId="77777777" w:rsidR="00981241" w:rsidRPr="00981241" w:rsidRDefault="00981241" w:rsidP="00981241">
      <w:pPr>
        <w:pStyle w:val="HTMLPreformatted"/>
        <w:rPr>
          <w:rFonts w:ascii="Times New Roman" w:hAnsi="Times New Roman" w:cs="Times New Roman"/>
          <w:sz w:val="28"/>
          <w:szCs w:val="28"/>
        </w:rPr>
      </w:pPr>
      <w:r w:rsidRPr="00981241">
        <w:rPr>
          <w:rFonts w:ascii="Times New Roman" w:hAnsi="Times New Roman" w:cs="Times New Roman"/>
          <w:sz w:val="28"/>
          <w:szCs w:val="28"/>
        </w:rPr>
        <w:t>Comparison of Ease of Use:</w:t>
      </w:r>
    </w:p>
    <w:p w14:paraId="67EAFDD9" w14:textId="77777777" w:rsidR="00981241" w:rsidRPr="00981241" w:rsidRDefault="00981241" w:rsidP="00981241">
      <w:pPr>
        <w:pStyle w:val="HTMLPreformatted"/>
        <w:rPr>
          <w:rFonts w:ascii="Times New Roman" w:hAnsi="Times New Roman" w:cs="Times New Roman"/>
          <w:sz w:val="24"/>
          <w:szCs w:val="24"/>
        </w:rPr>
      </w:pPr>
    </w:p>
    <w:p w14:paraId="0EF9167C" w14:textId="71EC513D" w:rsidR="00981241" w:rsidRPr="00011F3A" w:rsidRDefault="00981241" w:rsidP="00981241">
      <w:pPr>
        <w:pStyle w:val="HTMLPreformatted"/>
        <w:rPr>
          <w:rFonts w:ascii="Times New Roman" w:hAnsi="Times New Roman" w:cs="Times New Roman"/>
          <w:sz w:val="28"/>
          <w:szCs w:val="28"/>
        </w:rPr>
      </w:pPr>
      <w:r w:rsidRPr="00011F3A">
        <w:rPr>
          <w:rFonts w:ascii="Times New Roman" w:hAnsi="Times New Roman" w:cs="Times New Roman"/>
          <w:sz w:val="28"/>
          <w:szCs w:val="28"/>
        </w:rPr>
        <w:t>CRD vs. aggregate API:</w:t>
      </w:r>
    </w:p>
    <w:p w14:paraId="04E05836" w14:textId="77777777" w:rsidR="00981241" w:rsidRPr="00981241" w:rsidRDefault="00981241" w:rsidP="00981241">
      <w:pPr>
        <w:pStyle w:val="HTMLPreformatted"/>
        <w:rPr>
          <w:rFonts w:ascii="Times New Roman" w:hAnsi="Times New Roman" w:cs="Times New Roman"/>
          <w:sz w:val="24"/>
          <w:szCs w:val="24"/>
        </w:rPr>
      </w:pPr>
    </w:p>
    <w:p w14:paraId="2DA4B5D5" w14:textId="77777777" w:rsidR="00981241" w:rsidRPr="00981241" w:rsidRDefault="00981241" w:rsidP="00981241">
      <w:pPr>
        <w:pStyle w:val="HTMLPreformatted"/>
        <w:rPr>
          <w:rFonts w:ascii="Times New Roman" w:hAnsi="Times New Roman" w:cs="Times New Roman"/>
          <w:sz w:val="24"/>
          <w:szCs w:val="24"/>
        </w:rPr>
      </w:pPr>
      <w:proofErr w:type="spellStart"/>
      <w:r w:rsidRPr="00981241">
        <w:rPr>
          <w:rFonts w:ascii="Times New Roman" w:hAnsi="Times New Roman" w:cs="Times New Roman"/>
          <w:sz w:val="24"/>
          <w:szCs w:val="24"/>
        </w:rPr>
        <w:t>i</w:t>
      </w:r>
      <w:proofErr w:type="spellEnd"/>
      <w:r w:rsidRPr="00981241">
        <w:rPr>
          <w:rFonts w:ascii="Times New Roman" w:hAnsi="Times New Roman" w:cs="Times New Roman"/>
          <w:sz w:val="24"/>
          <w:szCs w:val="24"/>
        </w:rPr>
        <w:t>. No need for an appointment. A CRD controller lets users select any language. requires building binaries and images as well as programming.</w:t>
      </w:r>
    </w:p>
    <w:p w14:paraId="22E07849" w14:textId="77777777" w:rsidR="00981241" w:rsidRPr="00981241" w:rsidRDefault="00981241" w:rsidP="00981241">
      <w:pPr>
        <w:pStyle w:val="HTMLPreformatted"/>
        <w:rPr>
          <w:rFonts w:ascii="Times New Roman" w:hAnsi="Times New Roman" w:cs="Times New Roman"/>
          <w:sz w:val="24"/>
          <w:szCs w:val="24"/>
        </w:rPr>
      </w:pPr>
    </w:p>
    <w:p w14:paraId="18733C13"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 Since the API server manages CRDs, there is no need to launch a separate service. An extra service to develop that might not succeed.</w:t>
      </w:r>
    </w:p>
    <w:p w14:paraId="17D4572F" w14:textId="77777777" w:rsidR="00981241" w:rsidRPr="00981241" w:rsidRDefault="00981241" w:rsidP="00981241">
      <w:pPr>
        <w:pStyle w:val="HTMLPreformatted"/>
        <w:rPr>
          <w:rFonts w:ascii="Times New Roman" w:hAnsi="Times New Roman" w:cs="Times New Roman"/>
          <w:sz w:val="24"/>
          <w:szCs w:val="24"/>
        </w:rPr>
      </w:pPr>
    </w:p>
    <w:p w14:paraId="482154FB" w14:textId="77777777" w:rsidR="00981241" w:rsidRPr="00981241"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iii. After the CRD is established, there is no further support. Any bug patches are applied as part of routine upgrades to Kubernetes Master. Periodically gathering upstream bug patches, rebuilding, and updating the aggregate API server can be necessary.</w:t>
      </w:r>
    </w:p>
    <w:p w14:paraId="41C5EFC9" w14:textId="77777777" w:rsidR="00981241" w:rsidRPr="00981241" w:rsidRDefault="00981241" w:rsidP="00981241">
      <w:pPr>
        <w:pStyle w:val="HTMLPreformatted"/>
        <w:rPr>
          <w:rFonts w:ascii="Times New Roman" w:hAnsi="Times New Roman" w:cs="Times New Roman"/>
          <w:sz w:val="24"/>
          <w:szCs w:val="24"/>
        </w:rPr>
      </w:pPr>
    </w:p>
    <w:p w14:paraId="002AC609" w14:textId="5E56ADFC" w:rsidR="00011F3A" w:rsidRDefault="00981241" w:rsidP="00981241">
      <w:pPr>
        <w:pStyle w:val="HTMLPreformatted"/>
        <w:rPr>
          <w:rFonts w:ascii="Times New Roman" w:hAnsi="Times New Roman" w:cs="Times New Roman"/>
          <w:sz w:val="24"/>
          <w:szCs w:val="24"/>
        </w:rPr>
      </w:pPr>
      <w:r w:rsidRPr="00981241">
        <w:rPr>
          <w:rFonts w:ascii="Times New Roman" w:hAnsi="Times New Roman" w:cs="Times New Roman"/>
          <w:sz w:val="24"/>
          <w:szCs w:val="24"/>
        </w:rPr>
        <w:t>iv. There's no need to maintain different versions of your API; for instance, you can update the resource's client in tandem with the API when you have control over it.</w:t>
      </w:r>
      <w:r w:rsidR="00883625">
        <w:rPr>
          <w:rFonts w:ascii="Times New Roman" w:hAnsi="Times New Roman" w:cs="Times New Roman"/>
          <w:sz w:val="24"/>
          <w:szCs w:val="24"/>
        </w:rPr>
        <w:t xml:space="preserve"> </w:t>
      </w:r>
      <w:r w:rsidR="00883625" w:rsidRPr="00883625">
        <w:rPr>
          <w:rFonts w:ascii="Times New Roman" w:hAnsi="Times New Roman" w:cs="Times New Roman"/>
          <w:sz w:val="24"/>
          <w:szCs w:val="24"/>
        </w:rPr>
        <w:t xml:space="preserve">When you create an extension that you want to make public, for instance, you </w:t>
      </w:r>
      <w:proofErr w:type="gramStart"/>
      <w:r w:rsidR="00883625" w:rsidRPr="00883625">
        <w:rPr>
          <w:rFonts w:ascii="Times New Roman" w:hAnsi="Times New Roman" w:cs="Times New Roman"/>
          <w:sz w:val="24"/>
          <w:szCs w:val="24"/>
        </w:rPr>
        <w:t>have to</w:t>
      </w:r>
      <w:proofErr w:type="gramEnd"/>
      <w:r w:rsidR="00883625" w:rsidRPr="00883625">
        <w:rPr>
          <w:rFonts w:ascii="Times New Roman" w:hAnsi="Times New Roman" w:cs="Times New Roman"/>
          <w:sz w:val="24"/>
          <w:szCs w:val="24"/>
        </w:rPr>
        <w:t xml:space="preserve"> maintain many versions of your API.</w:t>
      </w:r>
    </w:p>
    <w:p w14:paraId="25D24043" w14:textId="77777777" w:rsidR="00883625" w:rsidRDefault="00883625" w:rsidP="00981241">
      <w:pPr>
        <w:pStyle w:val="HTMLPreformatted"/>
        <w:rPr>
          <w:rFonts w:ascii="Times New Roman" w:hAnsi="Times New Roman" w:cs="Times New Roman"/>
          <w:sz w:val="24"/>
          <w:szCs w:val="24"/>
        </w:rPr>
      </w:pPr>
    </w:p>
    <w:p w14:paraId="033D6E23" w14:textId="77777777" w:rsidR="00883625" w:rsidRDefault="00883625" w:rsidP="00981241">
      <w:pPr>
        <w:pStyle w:val="HTMLPreformatted"/>
        <w:rPr>
          <w:rFonts w:ascii="Times New Roman" w:hAnsi="Times New Roman" w:cs="Times New Roman"/>
          <w:sz w:val="24"/>
          <w:szCs w:val="24"/>
        </w:rPr>
      </w:pPr>
    </w:p>
    <w:p w14:paraId="71978343" w14:textId="0809AE59" w:rsidR="00C3359A" w:rsidRPr="00C3359A" w:rsidRDefault="00C3359A" w:rsidP="00C3359A">
      <w:pPr>
        <w:pStyle w:val="HTMLPreformatted"/>
        <w:rPr>
          <w:rFonts w:ascii="Times New Roman" w:hAnsi="Times New Roman" w:cs="Times New Roman"/>
          <w:sz w:val="28"/>
          <w:szCs w:val="28"/>
        </w:rPr>
      </w:pPr>
      <w:r>
        <w:rPr>
          <w:rFonts w:ascii="Times New Roman" w:hAnsi="Times New Roman" w:cs="Times New Roman"/>
          <w:sz w:val="28"/>
          <w:szCs w:val="28"/>
        </w:rPr>
        <w:t>Common</w:t>
      </w:r>
      <w:r w:rsidRPr="00C3359A">
        <w:rPr>
          <w:rFonts w:ascii="Times New Roman" w:hAnsi="Times New Roman" w:cs="Times New Roman"/>
          <w:sz w:val="28"/>
          <w:szCs w:val="28"/>
        </w:rPr>
        <w:t xml:space="preserve"> characteristics</w:t>
      </w:r>
      <w:r>
        <w:rPr>
          <w:rFonts w:ascii="Times New Roman" w:hAnsi="Times New Roman" w:cs="Times New Roman"/>
          <w:sz w:val="28"/>
          <w:szCs w:val="28"/>
        </w:rPr>
        <w:t>:</w:t>
      </w:r>
    </w:p>
    <w:p w14:paraId="246488E8" w14:textId="77777777" w:rsidR="00C3359A" w:rsidRPr="00C3359A" w:rsidRDefault="00C3359A" w:rsidP="00C3359A">
      <w:pPr>
        <w:pStyle w:val="HTMLPreformatted"/>
        <w:rPr>
          <w:rFonts w:ascii="Times New Roman" w:hAnsi="Times New Roman" w:cs="Times New Roman"/>
          <w:sz w:val="24"/>
          <w:szCs w:val="24"/>
        </w:rPr>
      </w:pPr>
    </w:p>
    <w:p w14:paraId="3FE5000D" w14:textId="77777777" w:rsidR="00C3359A" w:rsidRPr="00C3359A" w:rsidRDefault="00C3359A" w:rsidP="00C3359A">
      <w:pPr>
        <w:pStyle w:val="HTMLPreformatted"/>
        <w:rPr>
          <w:rFonts w:ascii="Times New Roman" w:hAnsi="Times New Roman" w:cs="Times New Roman"/>
          <w:sz w:val="28"/>
          <w:szCs w:val="28"/>
        </w:rPr>
      </w:pPr>
      <w:r w:rsidRPr="00C3359A">
        <w:rPr>
          <w:rFonts w:ascii="Times New Roman" w:hAnsi="Times New Roman" w:cs="Times New Roman"/>
          <w:sz w:val="28"/>
          <w:szCs w:val="28"/>
        </w:rPr>
        <w:t>A feature's function:</w:t>
      </w:r>
    </w:p>
    <w:p w14:paraId="4F3FCF69" w14:textId="77777777" w:rsidR="00C3359A" w:rsidRPr="00C3359A" w:rsidRDefault="00C3359A" w:rsidP="00C3359A">
      <w:pPr>
        <w:pStyle w:val="HTMLPreformatted"/>
        <w:rPr>
          <w:rFonts w:ascii="Times New Roman" w:hAnsi="Times New Roman" w:cs="Times New Roman"/>
          <w:sz w:val="24"/>
          <w:szCs w:val="24"/>
        </w:rPr>
      </w:pPr>
    </w:p>
    <w:p w14:paraId="5E04BD12" w14:textId="77777777" w:rsidR="00C3359A" w:rsidRPr="00C3359A" w:rsidRDefault="00C3359A" w:rsidP="00C3359A">
      <w:pPr>
        <w:pStyle w:val="HTMLPreformatted"/>
        <w:rPr>
          <w:rFonts w:ascii="Times New Roman" w:hAnsi="Times New Roman" w:cs="Times New Roman"/>
          <w:sz w:val="24"/>
          <w:szCs w:val="24"/>
        </w:rPr>
      </w:pPr>
    </w:p>
    <w:p w14:paraId="76D631C7"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 xml:space="preserve">CRUD: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HTTP are used by new endpoints to facilitate basic CRUD activities.</w:t>
      </w:r>
    </w:p>
    <w:p w14:paraId="1240A21F" w14:textId="77777777" w:rsidR="00C3359A" w:rsidRPr="00C3359A" w:rsidRDefault="00C3359A" w:rsidP="00C3359A">
      <w:pPr>
        <w:pStyle w:val="HTMLPreformatted"/>
        <w:rPr>
          <w:rFonts w:ascii="Times New Roman" w:hAnsi="Times New Roman" w:cs="Times New Roman"/>
          <w:sz w:val="24"/>
          <w:szCs w:val="24"/>
        </w:rPr>
      </w:pPr>
    </w:p>
    <w:p w14:paraId="5498386E"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Watch: Using HTTP, new endpoints enable Kubernetes Watch operations</w:t>
      </w:r>
    </w:p>
    <w:p w14:paraId="6EB9C480" w14:textId="77777777" w:rsidR="00C3359A" w:rsidRPr="00C3359A" w:rsidRDefault="00C3359A" w:rsidP="00C3359A">
      <w:pPr>
        <w:pStyle w:val="HTMLPreformatted"/>
        <w:rPr>
          <w:rFonts w:ascii="Times New Roman" w:hAnsi="Times New Roman" w:cs="Times New Roman"/>
          <w:sz w:val="24"/>
          <w:szCs w:val="24"/>
        </w:rPr>
      </w:pPr>
    </w:p>
    <w:p w14:paraId="67B45BF5"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 xml:space="preserve">Discovery: Applications such as </w:t>
      </w:r>
      <w:proofErr w:type="spellStart"/>
      <w:r w:rsidRPr="00C3359A">
        <w:rPr>
          <w:rFonts w:ascii="Times New Roman" w:hAnsi="Times New Roman" w:cs="Times New Roman"/>
          <w:sz w:val="24"/>
          <w:szCs w:val="24"/>
        </w:rPr>
        <w:t>kubectl</w:t>
      </w:r>
      <w:proofErr w:type="spellEnd"/>
      <w:r w:rsidRPr="00C3359A">
        <w:rPr>
          <w:rFonts w:ascii="Times New Roman" w:hAnsi="Times New Roman" w:cs="Times New Roman"/>
          <w:sz w:val="24"/>
          <w:szCs w:val="24"/>
        </w:rPr>
        <w:t xml:space="preserve"> and dashboard offer list, display, and field edit functions for your resources automatically.</w:t>
      </w:r>
    </w:p>
    <w:p w14:paraId="0D38B0C8" w14:textId="77777777" w:rsidR="00C3359A" w:rsidRPr="00C3359A" w:rsidRDefault="00C3359A" w:rsidP="00C3359A">
      <w:pPr>
        <w:pStyle w:val="HTMLPreformatted"/>
        <w:rPr>
          <w:rFonts w:ascii="Times New Roman" w:hAnsi="Times New Roman" w:cs="Times New Roman"/>
          <w:sz w:val="24"/>
          <w:szCs w:val="24"/>
        </w:rPr>
      </w:pPr>
      <w:proofErr w:type="spellStart"/>
      <w:r w:rsidRPr="00C3359A">
        <w:rPr>
          <w:rFonts w:ascii="Times New Roman" w:hAnsi="Times New Roman" w:cs="Times New Roman"/>
          <w:sz w:val="24"/>
          <w:szCs w:val="24"/>
        </w:rPr>
        <w:t>json</w:t>
      </w:r>
      <w:proofErr w:type="spellEnd"/>
      <w:r w:rsidRPr="00C3359A">
        <w:rPr>
          <w:rFonts w:ascii="Times New Roman" w:hAnsi="Times New Roman" w:cs="Times New Roman"/>
          <w:sz w:val="24"/>
          <w:szCs w:val="24"/>
        </w:rPr>
        <w:t>-patch: New endpoints are PATCH-compatible with Application/</w:t>
      </w:r>
      <w:proofErr w:type="spellStart"/>
      <w:r w:rsidRPr="00C3359A">
        <w:rPr>
          <w:rFonts w:ascii="Times New Roman" w:hAnsi="Times New Roman" w:cs="Times New Roman"/>
          <w:sz w:val="24"/>
          <w:szCs w:val="24"/>
        </w:rPr>
        <w:t>json-patch+json</w:t>
      </w:r>
      <w:proofErr w:type="spellEnd"/>
      <w:r w:rsidRPr="00C3359A">
        <w:rPr>
          <w:rFonts w:ascii="Times New Roman" w:hAnsi="Times New Roman" w:cs="Times New Roman"/>
          <w:sz w:val="24"/>
          <w:szCs w:val="24"/>
        </w:rPr>
        <w:t xml:space="preserve"> is the content type.</w:t>
      </w:r>
    </w:p>
    <w:p w14:paraId="52E295EA" w14:textId="77777777" w:rsidR="00C3359A" w:rsidRPr="00C3359A" w:rsidRDefault="00C3359A" w:rsidP="00C3359A">
      <w:pPr>
        <w:pStyle w:val="HTMLPreformatted"/>
        <w:rPr>
          <w:rFonts w:ascii="Times New Roman" w:hAnsi="Times New Roman" w:cs="Times New Roman"/>
          <w:sz w:val="24"/>
          <w:szCs w:val="24"/>
        </w:rPr>
      </w:pPr>
    </w:p>
    <w:p w14:paraId="599E00C2"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merge-patch: PATCH is supported by new endpoints with Application/</w:t>
      </w:r>
      <w:proofErr w:type="spellStart"/>
      <w:r w:rsidRPr="00C3359A">
        <w:rPr>
          <w:rFonts w:ascii="Times New Roman" w:hAnsi="Times New Roman" w:cs="Times New Roman"/>
          <w:sz w:val="24"/>
          <w:szCs w:val="24"/>
        </w:rPr>
        <w:t>merge-patch+json</w:t>
      </w:r>
      <w:proofErr w:type="spellEnd"/>
      <w:r w:rsidRPr="00C3359A">
        <w:rPr>
          <w:rFonts w:ascii="Times New Roman" w:hAnsi="Times New Roman" w:cs="Times New Roman"/>
          <w:sz w:val="24"/>
          <w:szCs w:val="24"/>
        </w:rPr>
        <w:t xml:space="preserve"> is the content type.</w:t>
      </w:r>
    </w:p>
    <w:p w14:paraId="1D8FE8A6" w14:textId="77777777" w:rsidR="00C3359A" w:rsidRPr="00C3359A" w:rsidRDefault="00C3359A" w:rsidP="00C3359A">
      <w:pPr>
        <w:pStyle w:val="HTMLPreformatted"/>
        <w:rPr>
          <w:rFonts w:ascii="Times New Roman" w:hAnsi="Times New Roman" w:cs="Times New Roman"/>
          <w:sz w:val="24"/>
          <w:szCs w:val="24"/>
        </w:rPr>
      </w:pPr>
    </w:p>
    <w:p w14:paraId="34DCD770"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HTTPS is used by new endpoints.</w:t>
      </w:r>
    </w:p>
    <w:p w14:paraId="1741A0D5" w14:textId="77777777" w:rsidR="00C3359A" w:rsidRPr="00C3359A" w:rsidRDefault="00C3359A" w:rsidP="00C3359A">
      <w:pPr>
        <w:pStyle w:val="HTMLPreformatted"/>
        <w:rPr>
          <w:rFonts w:ascii="Times New Roman" w:hAnsi="Times New Roman" w:cs="Times New Roman"/>
          <w:sz w:val="24"/>
          <w:szCs w:val="24"/>
        </w:rPr>
      </w:pPr>
    </w:p>
    <w:p w14:paraId="4BC3C73F"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Embedded authentication: To authenticate users, access to the extension leverages the aggregation layer of the underlying API server.</w:t>
      </w:r>
    </w:p>
    <w:p w14:paraId="30BF9ABF" w14:textId="77777777" w:rsidR="00C3359A" w:rsidRPr="00C3359A" w:rsidRDefault="00C3359A" w:rsidP="00C3359A">
      <w:pPr>
        <w:pStyle w:val="HTMLPreformatted"/>
        <w:rPr>
          <w:rFonts w:ascii="Times New Roman" w:hAnsi="Times New Roman" w:cs="Times New Roman"/>
          <w:sz w:val="24"/>
          <w:szCs w:val="24"/>
        </w:rPr>
      </w:pPr>
    </w:p>
    <w:p w14:paraId="41A06994"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Built-in Authorization: The authorization used by the underlying API server, such as RBAC, can be applied to extension access.</w:t>
      </w:r>
    </w:p>
    <w:p w14:paraId="41FF2496" w14:textId="77777777" w:rsidR="00C3359A" w:rsidRPr="00C3359A" w:rsidRDefault="00C3359A" w:rsidP="00C3359A">
      <w:pPr>
        <w:pStyle w:val="HTMLPreformatted"/>
        <w:rPr>
          <w:rFonts w:ascii="Times New Roman" w:hAnsi="Times New Roman" w:cs="Times New Roman"/>
          <w:sz w:val="24"/>
          <w:szCs w:val="24"/>
        </w:rPr>
      </w:pPr>
    </w:p>
    <w:p w14:paraId="742B75D1" w14:textId="77777777" w:rsidR="00C3359A" w:rsidRPr="00C3359A"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Finalizers: Refrain from deleting extension resources until after external cleanup has taken place.</w:t>
      </w:r>
    </w:p>
    <w:p w14:paraId="4253BF46" w14:textId="77777777" w:rsidR="00C3359A" w:rsidRPr="00C3359A" w:rsidRDefault="00C3359A" w:rsidP="00C3359A">
      <w:pPr>
        <w:pStyle w:val="HTMLPreformatted"/>
        <w:rPr>
          <w:rFonts w:ascii="Times New Roman" w:hAnsi="Times New Roman" w:cs="Times New Roman"/>
          <w:sz w:val="24"/>
          <w:szCs w:val="24"/>
        </w:rPr>
      </w:pPr>
    </w:p>
    <w:p w14:paraId="62206D5D" w14:textId="21DDAD15" w:rsidR="00A12C73" w:rsidRDefault="00C3359A" w:rsidP="00C3359A">
      <w:pPr>
        <w:pStyle w:val="HTMLPreformatted"/>
        <w:rPr>
          <w:rFonts w:ascii="Times New Roman" w:hAnsi="Times New Roman" w:cs="Times New Roman"/>
          <w:sz w:val="24"/>
          <w:szCs w:val="24"/>
        </w:rPr>
      </w:pPr>
      <w:r w:rsidRPr="00C3359A">
        <w:rPr>
          <w:rFonts w:ascii="Times New Roman" w:hAnsi="Times New Roman" w:cs="Times New Roman"/>
          <w:sz w:val="24"/>
          <w:szCs w:val="24"/>
        </w:rPr>
        <w:t>Webhooks support: this enables the customization and extension of cluster behavior in both scenarios.</w:t>
      </w:r>
    </w:p>
    <w:p w14:paraId="61841A5C" w14:textId="77777777" w:rsidR="00C3359A" w:rsidRDefault="00C3359A" w:rsidP="00C3359A">
      <w:pPr>
        <w:pStyle w:val="HTMLPreformatted"/>
        <w:rPr>
          <w:rFonts w:ascii="Times New Roman" w:hAnsi="Times New Roman" w:cs="Times New Roman"/>
          <w:sz w:val="24"/>
          <w:szCs w:val="24"/>
        </w:rPr>
      </w:pPr>
    </w:p>
    <w:p w14:paraId="0874DFE0" w14:textId="77777777" w:rsidR="00922B65" w:rsidRPr="00922B65" w:rsidRDefault="00922B65" w:rsidP="00922B65">
      <w:pPr>
        <w:pStyle w:val="HTMLPreformatted"/>
        <w:rPr>
          <w:rFonts w:ascii="Times New Roman" w:hAnsi="Times New Roman" w:cs="Times New Roman"/>
          <w:sz w:val="24"/>
          <w:szCs w:val="24"/>
        </w:rPr>
      </w:pPr>
      <w:proofErr w:type="spellStart"/>
      <w:r w:rsidRPr="00922B65">
        <w:rPr>
          <w:rFonts w:ascii="Times New Roman" w:hAnsi="Times New Roman" w:cs="Times New Roman"/>
          <w:sz w:val="24"/>
          <w:szCs w:val="24"/>
        </w:rPr>
        <w:t>Kubectl's</w:t>
      </w:r>
      <w:proofErr w:type="spellEnd"/>
      <w:r w:rsidRPr="00922B65">
        <w:rPr>
          <w:rFonts w:ascii="Times New Roman" w:hAnsi="Times New Roman" w:cs="Times New Roman"/>
          <w:sz w:val="24"/>
          <w:szCs w:val="24"/>
        </w:rPr>
        <w:t xml:space="preserve"> dashboard </w:t>
      </w:r>
      <w:proofErr w:type="gramStart"/>
      <w:r w:rsidRPr="00922B65">
        <w:rPr>
          <w:rFonts w:ascii="Times New Roman" w:hAnsi="Times New Roman" w:cs="Times New Roman"/>
          <w:sz w:val="24"/>
          <w:szCs w:val="24"/>
        </w:rPr>
        <w:t>has the ability to</w:t>
      </w:r>
      <w:proofErr w:type="gramEnd"/>
      <w:r w:rsidRPr="00922B65">
        <w:rPr>
          <w:rFonts w:ascii="Times New Roman" w:hAnsi="Times New Roman" w:cs="Times New Roman"/>
          <w:sz w:val="24"/>
          <w:szCs w:val="24"/>
        </w:rPr>
        <w:t xml:space="preserve"> show extension resources through UI/CLI display.</w:t>
      </w:r>
    </w:p>
    <w:p w14:paraId="06BD574A" w14:textId="77777777" w:rsidR="00922B65" w:rsidRPr="00922B65" w:rsidRDefault="00922B65" w:rsidP="00922B65">
      <w:pPr>
        <w:pStyle w:val="HTMLPreformatted"/>
        <w:rPr>
          <w:rFonts w:ascii="Times New Roman" w:hAnsi="Times New Roman" w:cs="Times New Roman"/>
          <w:sz w:val="24"/>
          <w:szCs w:val="24"/>
        </w:rPr>
      </w:pPr>
    </w:p>
    <w:p w14:paraId="28CA6D3A" w14:textId="77777777" w:rsidR="00922B65" w:rsidRPr="00922B65" w:rsidRDefault="00922B65" w:rsidP="00922B65">
      <w:pPr>
        <w:pStyle w:val="HTMLPreformatted"/>
        <w:rPr>
          <w:rFonts w:ascii="Times New Roman" w:hAnsi="Times New Roman" w:cs="Times New Roman"/>
          <w:sz w:val="24"/>
          <w:szCs w:val="24"/>
        </w:rPr>
      </w:pPr>
      <w:r w:rsidRPr="00922B65">
        <w:rPr>
          <w:rFonts w:ascii="Times New Roman" w:hAnsi="Times New Roman" w:cs="Times New Roman"/>
          <w:sz w:val="24"/>
          <w:szCs w:val="24"/>
        </w:rPr>
        <w:t xml:space="preserve">Clients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discriminate between fields with zero values and those that are unset.</w:t>
      </w:r>
    </w:p>
    <w:p w14:paraId="70187CA0" w14:textId="77777777" w:rsidR="00922B65" w:rsidRPr="00922B65" w:rsidRDefault="00922B65" w:rsidP="00922B65">
      <w:pPr>
        <w:pStyle w:val="HTMLPreformatted"/>
        <w:rPr>
          <w:rFonts w:ascii="Times New Roman" w:hAnsi="Times New Roman" w:cs="Times New Roman"/>
          <w:sz w:val="24"/>
          <w:szCs w:val="24"/>
        </w:rPr>
      </w:pPr>
    </w:p>
    <w:p w14:paraId="7671FBD6" w14:textId="77777777" w:rsidR="00922B65" w:rsidRPr="00922B65" w:rsidRDefault="00922B65" w:rsidP="00922B65">
      <w:pPr>
        <w:pStyle w:val="HTMLPreformatted"/>
        <w:rPr>
          <w:rFonts w:ascii="Times New Roman" w:hAnsi="Times New Roman" w:cs="Times New Roman"/>
          <w:sz w:val="24"/>
          <w:szCs w:val="24"/>
        </w:rPr>
      </w:pPr>
      <w:r w:rsidRPr="00922B65">
        <w:rPr>
          <w:rFonts w:ascii="Times New Roman" w:hAnsi="Times New Roman" w:cs="Times New Roman"/>
          <w:sz w:val="24"/>
          <w:szCs w:val="24"/>
        </w:rPr>
        <w:t>Client library generation: Kubernetes offers both tools for creating type-specific client libraries and general client libraries.</w:t>
      </w:r>
    </w:p>
    <w:p w14:paraId="0DD7285F" w14:textId="77777777" w:rsidR="00922B65" w:rsidRPr="00922B65" w:rsidRDefault="00922B65" w:rsidP="00922B65">
      <w:pPr>
        <w:pStyle w:val="HTMLPreformatted"/>
        <w:rPr>
          <w:rFonts w:ascii="Times New Roman" w:hAnsi="Times New Roman" w:cs="Times New Roman"/>
          <w:sz w:val="24"/>
          <w:szCs w:val="24"/>
        </w:rPr>
      </w:pPr>
    </w:p>
    <w:p w14:paraId="66C95289" w14:textId="12348015" w:rsidR="00C3359A" w:rsidRDefault="00922B65" w:rsidP="00922B65">
      <w:pPr>
        <w:pStyle w:val="HTMLPreformatted"/>
        <w:rPr>
          <w:rFonts w:ascii="Times New Roman" w:hAnsi="Times New Roman" w:cs="Times New Roman"/>
          <w:sz w:val="24"/>
          <w:szCs w:val="24"/>
        </w:rPr>
      </w:pPr>
      <w:r w:rsidRPr="00922B65">
        <w:rPr>
          <w:rFonts w:ascii="Times New Roman" w:hAnsi="Times New Roman" w:cs="Times New Roman"/>
          <w:sz w:val="24"/>
          <w:szCs w:val="24"/>
        </w:rPr>
        <w:t xml:space="preserve">Tags and Annotations: Standard metadata for resources, both custom and basic, that tools </w:t>
      </w:r>
      <w:proofErr w:type="gramStart"/>
      <w:r w:rsidRPr="00922B65">
        <w:rPr>
          <w:rFonts w:ascii="Times New Roman" w:hAnsi="Times New Roman" w:cs="Times New Roman"/>
          <w:sz w:val="24"/>
          <w:szCs w:val="24"/>
        </w:rPr>
        <w:t>are able to</w:t>
      </w:r>
      <w:proofErr w:type="gramEnd"/>
      <w:r w:rsidRPr="00922B65">
        <w:rPr>
          <w:rFonts w:ascii="Times New Roman" w:hAnsi="Times New Roman" w:cs="Times New Roman"/>
          <w:sz w:val="24"/>
          <w:szCs w:val="24"/>
        </w:rPr>
        <w:t xml:space="preserve"> change.</w:t>
      </w:r>
    </w:p>
    <w:p w14:paraId="5ED1A4B0" w14:textId="77777777" w:rsidR="00922B65" w:rsidRDefault="00922B65" w:rsidP="00922B65">
      <w:pPr>
        <w:pStyle w:val="HTMLPreformatted"/>
        <w:rPr>
          <w:rFonts w:ascii="Times New Roman" w:hAnsi="Times New Roman" w:cs="Times New Roman"/>
          <w:sz w:val="24"/>
          <w:szCs w:val="24"/>
        </w:rPr>
      </w:pPr>
    </w:p>
    <w:p w14:paraId="3956B9F0" w14:textId="52842B79" w:rsidR="007A245E" w:rsidRPr="007A245E" w:rsidRDefault="007A245E" w:rsidP="007A245E">
      <w:pPr>
        <w:pStyle w:val="HTMLPreformatted"/>
        <w:rPr>
          <w:rFonts w:ascii="Times New Roman" w:hAnsi="Times New Roman" w:cs="Times New Roman"/>
          <w:b/>
          <w:bCs/>
          <w:sz w:val="28"/>
          <w:szCs w:val="28"/>
          <w:lang w:val="en"/>
        </w:rPr>
      </w:pPr>
      <w:r w:rsidRPr="007A245E">
        <w:rPr>
          <w:rFonts w:ascii="Times New Roman" w:hAnsi="Times New Roman" w:cs="Times New Roman"/>
          <w:b/>
          <w:bCs/>
          <w:sz w:val="28"/>
          <w:szCs w:val="28"/>
          <w:lang w:val="en"/>
        </w:rPr>
        <w:t xml:space="preserve">An example </w:t>
      </w:r>
      <w:r>
        <w:rPr>
          <w:rFonts w:ascii="Times New Roman" w:hAnsi="Times New Roman" w:cs="Times New Roman"/>
          <w:b/>
          <w:bCs/>
          <w:sz w:val="28"/>
          <w:szCs w:val="28"/>
          <w:lang w:val="en"/>
        </w:rPr>
        <w:t xml:space="preserve">of </w:t>
      </w:r>
      <w:r w:rsidRPr="007A245E">
        <w:rPr>
          <w:rFonts w:ascii="Times New Roman" w:hAnsi="Times New Roman" w:cs="Times New Roman"/>
          <w:b/>
          <w:bCs/>
          <w:sz w:val="28"/>
          <w:szCs w:val="28"/>
          <w:lang w:val="en"/>
        </w:rPr>
        <w:t>manifest for a host computer using the Component Runtime Descriptor (CRD) might look like this:</w:t>
      </w:r>
    </w:p>
    <w:p w14:paraId="4F27FCE2" w14:textId="77777777" w:rsidR="007A245E" w:rsidRPr="007A245E" w:rsidRDefault="007A245E" w:rsidP="007A245E">
      <w:pPr>
        <w:pStyle w:val="HTMLPreformatted"/>
        <w:rPr>
          <w:rFonts w:ascii="Times New Roman" w:hAnsi="Times New Roman" w:cs="Times New Roman"/>
          <w:sz w:val="24"/>
          <w:szCs w:val="24"/>
          <w:lang w:val="en"/>
        </w:rPr>
      </w:pPr>
    </w:p>
    <w:p w14:paraId="4C1D5BFE" w14:textId="77777777" w:rsidR="007A245E" w:rsidRPr="007A245E" w:rsidRDefault="007A245E" w:rsidP="007A245E">
      <w:pPr>
        <w:pStyle w:val="HTMLPreformatted"/>
        <w:rPr>
          <w:rFonts w:ascii="Times New Roman" w:hAnsi="Times New Roman" w:cs="Times New Roman"/>
          <w:sz w:val="24"/>
          <w:szCs w:val="24"/>
          <w:lang w:val="en"/>
        </w:rPr>
      </w:pPr>
      <w:proofErr w:type="spellStart"/>
      <w:r w:rsidRPr="007A245E">
        <w:rPr>
          <w:rFonts w:ascii="Times New Roman" w:hAnsi="Times New Roman" w:cs="Times New Roman"/>
          <w:sz w:val="24"/>
          <w:szCs w:val="24"/>
          <w:lang w:val="en"/>
        </w:rPr>
        <w:t>apiVersion</w:t>
      </w:r>
      <w:proofErr w:type="spellEnd"/>
      <w:r w:rsidRPr="007A245E">
        <w:rPr>
          <w:rFonts w:ascii="Times New Roman" w:hAnsi="Times New Roman" w:cs="Times New Roman"/>
          <w:sz w:val="24"/>
          <w:szCs w:val="24"/>
          <w:lang w:val="en"/>
        </w:rPr>
        <w:t>: hardware.example.com/v1</w:t>
      </w:r>
    </w:p>
    <w:p w14:paraId="1D5EFCB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kind: Computer</w:t>
      </w:r>
    </w:p>
    <w:p w14:paraId="601198F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metadata:</w:t>
      </w:r>
    </w:p>
    <w:p w14:paraId="1E27686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host-computer</w:t>
      </w:r>
    </w:p>
    <w:p w14:paraId="68DCCAE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specs:</w:t>
      </w:r>
    </w:p>
    <w:p w14:paraId="7960BC1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w:t>
      </w:r>
      <w:proofErr w:type="spellStart"/>
      <w:r w:rsidRPr="007A245E">
        <w:rPr>
          <w:rFonts w:ascii="Times New Roman" w:hAnsi="Times New Roman" w:cs="Times New Roman"/>
          <w:sz w:val="24"/>
          <w:szCs w:val="24"/>
          <w:lang w:val="en"/>
        </w:rPr>
        <w:t>cpu</w:t>
      </w:r>
      <w:proofErr w:type="spellEnd"/>
      <w:r w:rsidRPr="007A245E">
        <w:rPr>
          <w:rFonts w:ascii="Times New Roman" w:hAnsi="Times New Roman" w:cs="Times New Roman"/>
          <w:sz w:val="24"/>
          <w:szCs w:val="24"/>
          <w:lang w:val="en"/>
        </w:rPr>
        <w:t>:</w:t>
      </w:r>
    </w:p>
    <w:p w14:paraId="0F1C6C5D"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model: Intel i5</w:t>
      </w:r>
    </w:p>
    <w:p w14:paraId="5075F3A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cores: 4</w:t>
      </w:r>
    </w:p>
    <w:p w14:paraId="5810BBD5"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memories:</w:t>
      </w:r>
    </w:p>
    <w:p w14:paraId="1502D1B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8GB</w:t>
      </w:r>
    </w:p>
    <w:p w14:paraId="2835271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type: DDR4</w:t>
      </w:r>
    </w:p>
    <w:p w14:paraId="1A285DC4"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storage:</w:t>
      </w:r>
    </w:p>
    <w:p w14:paraId="19A1F096"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SSD</w:t>
      </w:r>
    </w:p>
    <w:p w14:paraId="74976FC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size: 256GB</w:t>
      </w:r>
    </w:p>
    <w:p w14:paraId="70A8E5FC"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networks:</w:t>
      </w:r>
    </w:p>
    <w:p w14:paraId="1A8BDE9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 type: Ethernet</w:t>
      </w:r>
    </w:p>
    <w:p w14:paraId="02E661C8"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speed: 1Gbps</w:t>
      </w:r>
    </w:p>
    <w:p w14:paraId="5B41E7DB"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operating system:</w:t>
      </w:r>
    </w:p>
    <w:p w14:paraId="0A68B13A"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name: Ubuntu</w:t>
      </w:r>
    </w:p>
    <w:p w14:paraId="6D63C16E"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xml:space="preserve">    version: "20.04"</w:t>
      </w:r>
    </w:p>
    <w:p w14:paraId="27007E1E" w14:textId="77777777" w:rsidR="007A245E" w:rsidRPr="007A245E" w:rsidRDefault="007A245E" w:rsidP="007A245E">
      <w:pPr>
        <w:pStyle w:val="HTMLPreformatted"/>
        <w:rPr>
          <w:rFonts w:ascii="Times New Roman" w:hAnsi="Times New Roman" w:cs="Times New Roman"/>
          <w:sz w:val="24"/>
          <w:szCs w:val="24"/>
          <w:lang w:val="en"/>
        </w:rPr>
      </w:pPr>
    </w:p>
    <w:p w14:paraId="58F300C4" w14:textId="77777777" w:rsid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This manifest describes a basic computer with the following specifications:</w:t>
      </w:r>
    </w:p>
    <w:p w14:paraId="4F6E6B5B" w14:textId="77777777" w:rsidR="008B2842" w:rsidRPr="007A245E" w:rsidRDefault="008B2842" w:rsidP="007A245E">
      <w:pPr>
        <w:pStyle w:val="HTMLPreformatted"/>
        <w:rPr>
          <w:rFonts w:ascii="Times New Roman" w:hAnsi="Times New Roman" w:cs="Times New Roman"/>
          <w:sz w:val="24"/>
          <w:szCs w:val="24"/>
          <w:lang w:val="en"/>
        </w:rPr>
      </w:pPr>
    </w:p>
    <w:p w14:paraId="7D713E0F"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An Intel i5 processor with 4 cores.</w:t>
      </w:r>
    </w:p>
    <w:p w14:paraId="7C66C400"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lastRenderedPageBreak/>
        <w:t>• 8GB DDR4 RAM memory.</w:t>
      </w:r>
    </w:p>
    <w:p w14:paraId="0D7A2C43"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256GB SSD disk.</w:t>
      </w:r>
    </w:p>
    <w:p w14:paraId="2300CE5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A 1Gbps speed Ethernet network connection.</w:t>
      </w:r>
    </w:p>
    <w:p w14:paraId="70F8F529" w14:textId="77777777" w:rsidR="007A245E" w:rsidRP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 The installed operating system is Ubuntu 20.04.</w:t>
      </w:r>
    </w:p>
    <w:p w14:paraId="0EFE915E" w14:textId="77777777" w:rsidR="007A245E" w:rsidRDefault="007A245E" w:rsidP="007A245E">
      <w:pPr>
        <w:pStyle w:val="HTMLPreformatted"/>
        <w:rPr>
          <w:rFonts w:ascii="Times New Roman" w:hAnsi="Times New Roman" w:cs="Times New Roman"/>
          <w:sz w:val="24"/>
          <w:szCs w:val="24"/>
          <w:lang w:val="en"/>
        </w:rPr>
      </w:pPr>
    </w:p>
    <w:p w14:paraId="19E21504" w14:textId="336D9BCB" w:rsid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This manifest is only an example and can be adapted according to the specific needs of the system you wish to describe.</w:t>
      </w:r>
    </w:p>
    <w:p w14:paraId="15EBF13A" w14:textId="77777777" w:rsidR="007A245E" w:rsidRPr="007A245E" w:rsidRDefault="007A245E" w:rsidP="007A245E">
      <w:pPr>
        <w:pStyle w:val="HTMLPreformatted"/>
        <w:rPr>
          <w:rFonts w:ascii="Times New Roman" w:hAnsi="Times New Roman" w:cs="Times New Roman"/>
          <w:sz w:val="24"/>
          <w:szCs w:val="24"/>
          <w:lang w:val="en"/>
        </w:rPr>
      </w:pPr>
    </w:p>
    <w:p w14:paraId="114CFC51" w14:textId="55A81284" w:rsidR="007A245E" w:rsidRDefault="007A245E" w:rsidP="007A245E">
      <w:pPr>
        <w:pStyle w:val="HTMLPreformatted"/>
        <w:rPr>
          <w:rFonts w:ascii="Times New Roman" w:hAnsi="Times New Roman" w:cs="Times New Roman"/>
          <w:sz w:val="24"/>
          <w:szCs w:val="24"/>
          <w:lang w:val="en"/>
        </w:rPr>
      </w:pPr>
      <w:r w:rsidRPr="007A245E">
        <w:rPr>
          <w:rFonts w:ascii="Times New Roman" w:hAnsi="Times New Roman" w:cs="Times New Roman"/>
          <w:sz w:val="24"/>
          <w:szCs w:val="24"/>
          <w:lang w:val="en"/>
        </w:rPr>
        <w:t>Components may vary depending on the desired configuration and fields may be modified or extended to suit specific requirements.</w:t>
      </w:r>
    </w:p>
    <w:p w14:paraId="1A3D9459" w14:textId="77777777" w:rsidR="008B2842" w:rsidRDefault="008B2842" w:rsidP="007A245E">
      <w:pPr>
        <w:pStyle w:val="HTMLPreformatted"/>
        <w:rPr>
          <w:rFonts w:ascii="Times New Roman" w:hAnsi="Times New Roman" w:cs="Times New Roman"/>
          <w:sz w:val="24"/>
          <w:szCs w:val="24"/>
          <w:lang w:val="en"/>
        </w:rPr>
      </w:pPr>
    </w:p>
    <w:p w14:paraId="51FB1D2D" w14:textId="77777777" w:rsidR="008B2842" w:rsidRPr="007A245E" w:rsidRDefault="008B2842" w:rsidP="007A245E">
      <w:pPr>
        <w:pStyle w:val="HTMLPreformatted"/>
        <w:rPr>
          <w:rFonts w:ascii="Times New Roman" w:hAnsi="Times New Roman" w:cs="Times New Roman"/>
          <w:sz w:val="24"/>
          <w:szCs w:val="24"/>
        </w:rPr>
      </w:pPr>
    </w:p>
    <w:p w14:paraId="5FD319DC" w14:textId="77777777" w:rsidR="00922B65" w:rsidRDefault="00922B65" w:rsidP="00922B65">
      <w:pPr>
        <w:pStyle w:val="HTMLPreformatted"/>
        <w:rPr>
          <w:rFonts w:ascii="Times New Roman" w:hAnsi="Times New Roman" w:cs="Times New Roman"/>
          <w:sz w:val="24"/>
          <w:szCs w:val="24"/>
        </w:rPr>
      </w:pPr>
    </w:p>
    <w:p w14:paraId="3D901B31" w14:textId="77777777" w:rsidR="00A12C73" w:rsidRDefault="00A12C73" w:rsidP="00D328D4">
      <w:pPr>
        <w:pStyle w:val="HTMLPreformatted"/>
        <w:rPr>
          <w:rFonts w:ascii="Times New Roman" w:hAnsi="Times New Roman" w:cs="Times New Roman"/>
          <w:sz w:val="24"/>
          <w:szCs w:val="24"/>
        </w:rPr>
      </w:pPr>
    </w:p>
    <w:p w14:paraId="20896CDA" w14:textId="77777777" w:rsidR="00596BF2" w:rsidRDefault="00596BF2" w:rsidP="00D328D4">
      <w:pPr>
        <w:pStyle w:val="HTMLPreformatted"/>
        <w:rPr>
          <w:rFonts w:ascii="Times New Roman" w:hAnsi="Times New Roman" w:cs="Times New Roman"/>
          <w:sz w:val="24"/>
          <w:szCs w:val="24"/>
        </w:rPr>
      </w:pPr>
    </w:p>
    <w:p w14:paraId="4B73F2F1" w14:textId="77777777" w:rsidR="00596BF2" w:rsidRDefault="00596BF2" w:rsidP="00D328D4">
      <w:pPr>
        <w:pStyle w:val="HTMLPreformatted"/>
        <w:rPr>
          <w:rFonts w:ascii="Times New Roman" w:hAnsi="Times New Roman" w:cs="Times New Roman"/>
          <w:sz w:val="24"/>
          <w:szCs w:val="24"/>
        </w:rPr>
      </w:pPr>
    </w:p>
    <w:p w14:paraId="60D08674" w14:textId="77777777" w:rsidR="00DE326C" w:rsidRDefault="00DE326C" w:rsidP="00D328D4">
      <w:pPr>
        <w:pStyle w:val="HTMLPreformatted"/>
        <w:rPr>
          <w:rFonts w:ascii="Times New Roman" w:hAnsi="Times New Roman" w:cs="Times New Roman"/>
          <w:sz w:val="24"/>
          <w:szCs w:val="24"/>
        </w:rPr>
      </w:pPr>
    </w:p>
    <w:p w14:paraId="65125746" w14:textId="77777777" w:rsidR="00DE326C" w:rsidRDefault="00DE326C" w:rsidP="00D328D4">
      <w:pPr>
        <w:pStyle w:val="HTMLPreformatted"/>
        <w:rPr>
          <w:rFonts w:ascii="Times New Roman" w:hAnsi="Times New Roman" w:cs="Times New Roman"/>
          <w:sz w:val="24"/>
          <w:szCs w:val="24"/>
        </w:rPr>
      </w:pPr>
    </w:p>
    <w:p w14:paraId="4B44045F" w14:textId="77777777" w:rsidR="00AC3639" w:rsidRDefault="00AC3639" w:rsidP="00D328D4">
      <w:pPr>
        <w:pStyle w:val="HTMLPreformatted"/>
        <w:rPr>
          <w:rFonts w:ascii="Times New Roman" w:hAnsi="Times New Roman" w:cs="Times New Roman"/>
          <w:sz w:val="24"/>
          <w:szCs w:val="24"/>
        </w:rPr>
      </w:pPr>
    </w:p>
    <w:p w14:paraId="46061F8E" w14:textId="77777777" w:rsidR="00AC3639" w:rsidRPr="00D328D4" w:rsidRDefault="00AC3639" w:rsidP="00D328D4">
      <w:pPr>
        <w:pStyle w:val="HTMLPreformatted"/>
        <w:rPr>
          <w:rFonts w:ascii="Times New Roman" w:hAnsi="Times New Roman" w:cs="Times New Roman"/>
          <w:sz w:val="24"/>
          <w:szCs w:val="24"/>
        </w:rPr>
      </w:pPr>
    </w:p>
    <w:p w14:paraId="2598BCB5" w14:textId="77777777" w:rsidR="00A61CD5" w:rsidRDefault="00A61CD5" w:rsidP="00D232B3">
      <w:pPr>
        <w:pStyle w:val="HTMLPreformatted"/>
        <w:rPr>
          <w:rFonts w:ascii="Times New Roman" w:hAnsi="Times New Roman" w:cs="Times New Roman"/>
          <w:sz w:val="24"/>
          <w:szCs w:val="24"/>
        </w:rPr>
      </w:pPr>
    </w:p>
    <w:p w14:paraId="44CADF03" w14:textId="77777777" w:rsidR="00B355EF" w:rsidRPr="00EA1BC5" w:rsidRDefault="00B355EF" w:rsidP="00D232B3">
      <w:pPr>
        <w:pStyle w:val="HTMLPreformatted"/>
        <w:rPr>
          <w:rFonts w:ascii="Times New Roman" w:hAnsi="Times New Roman" w:cs="Times New Roman"/>
          <w:sz w:val="24"/>
          <w:szCs w:val="24"/>
        </w:rPr>
      </w:pPr>
    </w:p>
    <w:p w14:paraId="053C7E43" w14:textId="77777777" w:rsidR="000B3BA9" w:rsidRPr="009B3263" w:rsidRDefault="000B3BA9" w:rsidP="00FA17C8">
      <w:pPr>
        <w:pStyle w:val="HTMLPreformatted"/>
        <w:rPr>
          <w:rFonts w:ascii="Times New Roman" w:hAnsi="Times New Roman" w:cs="Times New Roman"/>
          <w:sz w:val="24"/>
          <w:szCs w:val="24"/>
        </w:rPr>
      </w:pPr>
    </w:p>
    <w:p w14:paraId="67592660" w14:textId="77777777" w:rsidR="00252088" w:rsidRPr="00252088" w:rsidRDefault="00252088" w:rsidP="00266040">
      <w:pPr>
        <w:pStyle w:val="HTMLPreformatted"/>
        <w:rPr>
          <w:rStyle w:val="y2iqfc"/>
          <w:rFonts w:ascii="Times New Roman" w:eastAsiaTheme="majorEastAsia" w:hAnsi="Times New Roman" w:cs="Times New Roman"/>
          <w:sz w:val="28"/>
          <w:szCs w:val="28"/>
          <w:lang w:val="en"/>
        </w:rPr>
      </w:pPr>
    </w:p>
    <w:p w14:paraId="2A338FE5" w14:textId="77777777" w:rsidR="00EA1E6B" w:rsidRDefault="00EA1E6B" w:rsidP="00266040">
      <w:pPr>
        <w:pStyle w:val="HTMLPreformatted"/>
        <w:rPr>
          <w:rStyle w:val="y2iqfc"/>
          <w:rFonts w:ascii="Times New Roman" w:eastAsiaTheme="majorEastAsia" w:hAnsi="Times New Roman" w:cs="Times New Roman"/>
          <w:sz w:val="24"/>
          <w:szCs w:val="24"/>
          <w:lang w:val="en"/>
        </w:rPr>
      </w:pPr>
    </w:p>
    <w:p w14:paraId="5FE3079A" w14:textId="77777777" w:rsidR="00EA1E6B" w:rsidRPr="00EA1E6B" w:rsidRDefault="00EA1E6B" w:rsidP="00266040">
      <w:pPr>
        <w:pStyle w:val="HTMLPreformatted"/>
        <w:rPr>
          <w:rFonts w:ascii="Times New Roman" w:hAnsi="Times New Roman" w:cs="Times New Roman"/>
          <w:sz w:val="24"/>
          <w:szCs w:val="24"/>
        </w:rPr>
      </w:pPr>
    </w:p>
    <w:p w14:paraId="2D9A979A" w14:textId="77777777" w:rsidR="00402898" w:rsidRDefault="00402898" w:rsidP="00C24910">
      <w:pPr>
        <w:rPr>
          <w:rFonts w:ascii="Times New Roman" w:hAnsi="Times New Roman" w:cs="Times New Roman"/>
          <w:b/>
          <w:bCs/>
          <w:sz w:val="28"/>
          <w:szCs w:val="28"/>
          <w:lang w:val="en"/>
        </w:rPr>
      </w:pPr>
    </w:p>
    <w:p w14:paraId="0AF362C2" w14:textId="77777777" w:rsidR="00402898" w:rsidRPr="00C24910" w:rsidRDefault="00402898" w:rsidP="00C24910">
      <w:pPr>
        <w:rPr>
          <w:rFonts w:ascii="Times New Roman" w:hAnsi="Times New Roman" w:cs="Times New Roman"/>
          <w:b/>
          <w:bCs/>
          <w:sz w:val="28"/>
          <w:szCs w:val="28"/>
          <w:lang w:val="en"/>
        </w:rPr>
      </w:pPr>
    </w:p>
    <w:p w14:paraId="55DA95BA" w14:textId="77777777" w:rsidR="00006B67" w:rsidRDefault="00006B67" w:rsidP="00F959EC">
      <w:pPr>
        <w:rPr>
          <w:rFonts w:ascii="Times New Roman" w:hAnsi="Times New Roman" w:cs="Times New Roman"/>
          <w:sz w:val="24"/>
          <w:szCs w:val="24"/>
        </w:rPr>
      </w:pPr>
    </w:p>
    <w:p w14:paraId="3CB81254" w14:textId="77777777" w:rsidR="00006B67" w:rsidRPr="00F959EC" w:rsidRDefault="00006B67" w:rsidP="00F959EC">
      <w:pPr>
        <w:rPr>
          <w:rFonts w:ascii="Times New Roman" w:hAnsi="Times New Roman" w:cs="Times New Roman"/>
          <w:sz w:val="24"/>
          <w:szCs w:val="24"/>
        </w:rPr>
      </w:pPr>
    </w:p>
    <w:sectPr w:rsidR="00006B67" w:rsidRPr="00F959EC" w:rsidSect="00EF0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D0D"/>
    <w:multiLevelType w:val="hybridMultilevel"/>
    <w:tmpl w:val="C3D20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022D1"/>
    <w:multiLevelType w:val="hybridMultilevel"/>
    <w:tmpl w:val="C3A41004"/>
    <w:lvl w:ilvl="0" w:tplc="90D85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713E"/>
    <w:multiLevelType w:val="hybridMultilevel"/>
    <w:tmpl w:val="2E246AD6"/>
    <w:lvl w:ilvl="0" w:tplc="F82A2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1AD6"/>
    <w:multiLevelType w:val="hybridMultilevel"/>
    <w:tmpl w:val="79008F68"/>
    <w:lvl w:ilvl="0" w:tplc="3C9C75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12B79"/>
    <w:multiLevelType w:val="hybridMultilevel"/>
    <w:tmpl w:val="118EE7B2"/>
    <w:lvl w:ilvl="0" w:tplc="2A6E3E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91E77"/>
    <w:multiLevelType w:val="hybridMultilevel"/>
    <w:tmpl w:val="FA426E9E"/>
    <w:lvl w:ilvl="0" w:tplc="629A2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A7F63"/>
    <w:multiLevelType w:val="hybridMultilevel"/>
    <w:tmpl w:val="AD74EA40"/>
    <w:lvl w:ilvl="0" w:tplc="52EA3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C1B11"/>
    <w:multiLevelType w:val="hybridMultilevel"/>
    <w:tmpl w:val="4548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6440F"/>
    <w:multiLevelType w:val="hybridMultilevel"/>
    <w:tmpl w:val="516C2962"/>
    <w:lvl w:ilvl="0" w:tplc="54A24784">
      <w:start w:val="1"/>
      <w:numFmt w:val="bullet"/>
      <w:lvlText w:val="ɵ"/>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93C47"/>
    <w:multiLevelType w:val="hybridMultilevel"/>
    <w:tmpl w:val="3E5E191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0F33A5"/>
    <w:multiLevelType w:val="hybridMultilevel"/>
    <w:tmpl w:val="34E24212"/>
    <w:lvl w:ilvl="0" w:tplc="04090001">
      <w:start w:val="1"/>
      <w:numFmt w:val="bullet"/>
      <w:lvlText w:val=""/>
      <w:lvlJc w:val="left"/>
      <w:pPr>
        <w:ind w:left="720" w:hanging="360"/>
      </w:pPr>
      <w:rPr>
        <w:rFonts w:ascii="Symbol" w:hAnsi="Symbol" w:hint="default"/>
      </w:rPr>
    </w:lvl>
    <w:lvl w:ilvl="1" w:tplc="1CC4D5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C51C1"/>
    <w:multiLevelType w:val="hybridMultilevel"/>
    <w:tmpl w:val="F7C8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2337E"/>
    <w:multiLevelType w:val="hybridMultilevel"/>
    <w:tmpl w:val="F878A5F2"/>
    <w:lvl w:ilvl="0" w:tplc="54A24784">
      <w:start w:val="1"/>
      <w:numFmt w:val="bullet"/>
      <w:lvlText w:val="ɵ"/>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357A3A"/>
    <w:multiLevelType w:val="hybridMultilevel"/>
    <w:tmpl w:val="906AD97A"/>
    <w:lvl w:ilvl="0" w:tplc="AA82C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E6627"/>
    <w:multiLevelType w:val="hybridMultilevel"/>
    <w:tmpl w:val="758E5C34"/>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4389A"/>
    <w:multiLevelType w:val="hybridMultilevel"/>
    <w:tmpl w:val="F1B450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366136"/>
    <w:multiLevelType w:val="hybridMultilevel"/>
    <w:tmpl w:val="1CAC33B2"/>
    <w:lvl w:ilvl="0" w:tplc="3C9C75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8111512">
    <w:abstractNumId w:val="10"/>
  </w:num>
  <w:num w:numId="2" w16cid:durableId="164126571">
    <w:abstractNumId w:val="7"/>
  </w:num>
  <w:num w:numId="3" w16cid:durableId="1906451860">
    <w:abstractNumId w:val="8"/>
  </w:num>
  <w:num w:numId="4" w16cid:durableId="953252132">
    <w:abstractNumId w:val="4"/>
  </w:num>
  <w:num w:numId="5" w16cid:durableId="666516161">
    <w:abstractNumId w:val="5"/>
  </w:num>
  <w:num w:numId="6" w16cid:durableId="757480279">
    <w:abstractNumId w:val="1"/>
  </w:num>
  <w:num w:numId="7" w16cid:durableId="335379185">
    <w:abstractNumId w:val="6"/>
  </w:num>
  <w:num w:numId="8" w16cid:durableId="378819872">
    <w:abstractNumId w:val="13"/>
  </w:num>
  <w:num w:numId="9" w16cid:durableId="176431920">
    <w:abstractNumId w:val="0"/>
  </w:num>
  <w:num w:numId="10" w16cid:durableId="911432896">
    <w:abstractNumId w:val="14"/>
  </w:num>
  <w:num w:numId="11" w16cid:durableId="2136673945">
    <w:abstractNumId w:val="3"/>
  </w:num>
  <w:num w:numId="12" w16cid:durableId="811365984">
    <w:abstractNumId w:val="9"/>
  </w:num>
  <w:num w:numId="13" w16cid:durableId="757674974">
    <w:abstractNumId w:val="16"/>
  </w:num>
  <w:num w:numId="14" w16cid:durableId="518157225">
    <w:abstractNumId w:val="12"/>
  </w:num>
  <w:num w:numId="15" w16cid:durableId="708646402">
    <w:abstractNumId w:val="15"/>
  </w:num>
  <w:num w:numId="16" w16cid:durableId="217936671">
    <w:abstractNumId w:val="2"/>
  </w:num>
  <w:num w:numId="17" w16cid:durableId="13132914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7"/>
    <w:rsid w:val="00002944"/>
    <w:rsid w:val="00006B67"/>
    <w:rsid w:val="00011F3A"/>
    <w:rsid w:val="00014E8B"/>
    <w:rsid w:val="0002116F"/>
    <w:rsid w:val="000212A8"/>
    <w:rsid w:val="000230F2"/>
    <w:rsid w:val="0004120B"/>
    <w:rsid w:val="00051E20"/>
    <w:rsid w:val="00053CD1"/>
    <w:rsid w:val="0006787B"/>
    <w:rsid w:val="0009523C"/>
    <w:rsid w:val="000A0001"/>
    <w:rsid w:val="000B3BA9"/>
    <w:rsid w:val="000B612A"/>
    <w:rsid w:val="000D2DE5"/>
    <w:rsid w:val="000E1926"/>
    <w:rsid w:val="000F1633"/>
    <w:rsid w:val="00106597"/>
    <w:rsid w:val="00113274"/>
    <w:rsid w:val="00121C82"/>
    <w:rsid w:val="00127E5F"/>
    <w:rsid w:val="00150DEF"/>
    <w:rsid w:val="00151101"/>
    <w:rsid w:val="00156D00"/>
    <w:rsid w:val="001B6ACA"/>
    <w:rsid w:val="001C0746"/>
    <w:rsid w:val="001C5175"/>
    <w:rsid w:val="001D177A"/>
    <w:rsid w:val="001F5C7D"/>
    <w:rsid w:val="001F751B"/>
    <w:rsid w:val="00207D00"/>
    <w:rsid w:val="00216BDB"/>
    <w:rsid w:val="00227710"/>
    <w:rsid w:val="00245302"/>
    <w:rsid w:val="00252088"/>
    <w:rsid w:val="002540CC"/>
    <w:rsid w:val="0026213D"/>
    <w:rsid w:val="00266040"/>
    <w:rsid w:val="00283C37"/>
    <w:rsid w:val="00284405"/>
    <w:rsid w:val="002D6441"/>
    <w:rsid w:val="002F6E60"/>
    <w:rsid w:val="00304B54"/>
    <w:rsid w:val="0031235C"/>
    <w:rsid w:val="00315FC8"/>
    <w:rsid w:val="00321170"/>
    <w:rsid w:val="00323041"/>
    <w:rsid w:val="00326062"/>
    <w:rsid w:val="00326448"/>
    <w:rsid w:val="00350337"/>
    <w:rsid w:val="00353671"/>
    <w:rsid w:val="00355B69"/>
    <w:rsid w:val="00362621"/>
    <w:rsid w:val="003802E0"/>
    <w:rsid w:val="0038635A"/>
    <w:rsid w:val="003914D5"/>
    <w:rsid w:val="003944BD"/>
    <w:rsid w:val="003974FA"/>
    <w:rsid w:val="00397E04"/>
    <w:rsid w:val="003A4A94"/>
    <w:rsid w:val="003A6D64"/>
    <w:rsid w:val="003B0317"/>
    <w:rsid w:val="003B2098"/>
    <w:rsid w:val="003B6C9F"/>
    <w:rsid w:val="003B7E59"/>
    <w:rsid w:val="003D2B33"/>
    <w:rsid w:val="003D7E85"/>
    <w:rsid w:val="003E6326"/>
    <w:rsid w:val="003E74F6"/>
    <w:rsid w:val="003F6AD7"/>
    <w:rsid w:val="003F6E5C"/>
    <w:rsid w:val="00402898"/>
    <w:rsid w:val="00421BA1"/>
    <w:rsid w:val="004243CC"/>
    <w:rsid w:val="004333E2"/>
    <w:rsid w:val="00456681"/>
    <w:rsid w:val="004936B8"/>
    <w:rsid w:val="00497400"/>
    <w:rsid w:val="004C1358"/>
    <w:rsid w:val="004C5C7A"/>
    <w:rsid w:val="004E429F"/>
    <w:rsid w:val="004F05C9"/>
    <w:rsid w:val="004F7861"/>
    <w:rsid w:val="00516F87"/>
    <w:rsid w:val="00535098"/>
    <w:rsid w:val="00536ECB"/>
    <w:rsid w:val="0054387B"/>
    <w:rsid w:val="00554B65"/>
    <w:rsid w:val="00560040"/>
    <w:rsid w:val="00573B5F"/>
    <w:rsid w:val="00592B60"/>
    <w:rsid w:val="00596BF2"/>
    <w:rsid w:val="005D13E8"/>
    <w:rsid w:val="005D32B4"/>
    <w:rsid w:val="005E2E82"/>
    <w:rsid w:val="005E476A"/>
    <w:rsid w:val="005E4BED"/>
    <w:rsid w:val="00610459"/>
    <w:rsid w:val="0061282E"/>
    <w:rsid w:val="00626D0C"/>
    <w:rsid w:val="006443BD"/>
    <w:rsid w:val="00647197"/>
    <w:rsid w:val="00653BFF"/>
    <w:rsid w:val="0066274B"/>
    <w:rsid w:val="00662E2C"/>
    <w:rsid w:val="00680CD2"/>
    <w:rsid w:val="006827FF"/>
    <w:rsid w:val="006906E7"/>
    <w:rsid w:val="006F13D0"/>
    <w:rsid w:val="006F7B5F"/>
    <w:rsid w:val="00701A50"/>
    <w:rsid w:val="0072359B"/>
    <w:rsid w:val="0074371E"/>
    <w:rsid w:val="007567AD"/>
    <w:rsid w:val="007737FB"/>
    <w:rsid w:val="00797E10"/>
    <w:rsid w:val="007A1775"/>
    <w:rsid w:val="007A245E"/>
    <w:rsid w:val="007C40ED"/>
    <w:rsid w:val="007D167A"/>
    <w:rsid w:val="007E6361"/>
    <w:rsid w:val="00806444"/>
    <w:rsid w:val="00823BEA"/>
    <w:rsid w:val="00833376"/>
    <w:rsid w:val="00841F53"/>
    <w:rsid w:val="008433DB"/>
    <w:rsid w:val="0086590D"/>
    <w:rsid w:val="0087750A"/>
    <w:rsid w:val="00883625"/>
    <w:rsid w:val="00884F84"/>
    <w:rsid w:val="00893BE5"/>
    <w:rsid w:val="008B2842"/>
    <w:rsid w:val="008C40D9"/>
    <w:rsid w:val="008C7899"/>
    <w:rsid w:val="008E2F60"/>
    <w:rsid w:val="008F267A"/>
    <w:rsid w:val="008F6CA0"/>
    <w:rsid w:val="00904EFD"/>
    <w:rsid w:val="00912ACA"/>
    <w:rsid w:val="00917A38"/>
    <w:rsid w:val="00921E0B"/>
    <w:rsid w:val="00922B65"/>
    <w:rsid w:val="00924B66"/>
    <w:rsid w:val="00940C4E"/>
    <w:rsid w:val="009456EE"/>
    <w:rsid w:val="00946A8D"/>
    <w:rsid w:val="00960950"/>
    <w:rsid w:val="0097019B"/>
    <w:rsid w:val="009749AB"/>
    <w:rsid w:val="009751BF"/>
    <w:rsid w:val="009751DF"/>
    <w:rsid w:val="00981241"/>
    <w:rsid w:val="00983877"/>
    <w:rsid w:val="00985408"/>
    <w:rsid w:val="009B1C02"/>
    <w:rsid w:val="009B3263"/>
    <w:rsid w:val="009D1968"/>
    <w:rsid w:val="009F7D88"/>
    <w:rsid w:val="00A007EC"/>
    <w:rsid w:val="00A02492"/>
    <w:rsid w:val="00A0484D"/>
    <w:rsid w:val="00A12C73"/>
    <w:rsid w:val="00A32A4B"/>
    <w:rsid w:val="00A5613F"/>
    <w:rsid w:val="00A61CD5"/>
    <w:rsid w:val="00A633CF"/>
    <w:rsid w:val="00A72873"/>
    <w:rsid w:val="00A74DB9"/>
    <w:rsid w:val="00A76F88"/>
    <w:rsid w:val="00A84CB0"/>
    <w:rsid w:val="00A9175E"/>
    <w:rsid w:val="00A91A04"/>
    <w:rsid w:val="00AC0885"/>
    <w:rsid w:val="00AC34DE"/>
    <w:rsid w:val="00AC3639"/>
    <w:rsid w:val="00AD6646"/>
    <w:rsid w:val="00AF0002"/>
    <w:rsid w:val="00B05EA5"/>
    <w:rsid w:val="00B2213A"/>
    <w:rsid w:val="00B355EF"/>
    <w:rsid w:val="00B5056D"/>
    <w:rsid w:val="00B57711"/>
    <w:rsid w:val="00B6621E"/>
    <w:rsid w:val="00B67A7A"/>
    <w:rsid w:val="00B775AA"/>
    <w:rsid w:val="00B77D82"/>
    <w:rsid w:val="00B8615F"/>
    <w:rsid w:val="00BA4C14"/>
    <w:rsid w:val="00BB256B"/>
    <w:rsid w:val="00BC1D48"/>
    <w:rsid w:val="00BC2EE4"/>
    <w:rsid w:val="00BE35CA"/>
    <w:rsid w:val="00C24910"/>
    <w:rsid w:val="00C3359A"/>
    <w:rsid w:val="00C52B14"/>
    <w:rsid w:val="00C53135"/>
    <w:rsid w:val="00C54F90"/>
    <w:rsid w:val="00C64705"/>
    <w:rsid w:val="00C67D71"/>
    <w:rsid w:val="00C77A99"/>
    <w:rsid w:val="00C95221"/>
    <w:rsid w:val="00C9738B"/>
    <w:rsid w:val="00CE1CF9"/>
    <w:rsid w:val="00CF14C0"/>
    <w:rsid w:val="00D02C20"/>
    <w:rsid w:val="00D04B52"/>
    <w:rsid w:val="00D1430F"/>
    <w:rsid w:val="00D232B3"/>
    <w:rsid w:val="00D23C18"/>
    <w:rsid w:val="00D328D4"/>
    <w:rsid w:val="00D362C7"/>
    <w:rsid w:val="00D612C9"/>
    <w:rsid w:val="00D83F30"/>
    <w:rsid w:val="00D93D41"/>
    <w:rsid w:val="00DE0698"/>
    <w:rsid w:val="00DE326C"/>
    <w:rsid w:val="00E06794"/>
    <w:rsid w:val="00E12F12"/>
    <w:rsid w:val="00E13C08"/>
    <w:rsid w:val="00E20BF5"/>
    <w:rsid w:val="00E259F4"/>
    <w:rsid w:val="00E47F7B"/>
    <w:rsid w:val="00E50A53"/>
    <w:rsid w:val="00E52130"/>
    <w:rsid w:val="00E521EE"/>
    <w:rsid w:val="00E70A01"/>
    <w:rsid w:val="00E76720"/>
    <w:rsid w:val="00E84849"/>
    <w:rsid w:val="00E87B9B"/>
    <w:rsid w:val="00E9681D"/>
    <w:rsid w:val="00EA1BC5"/>
    <w:rsid w:val="00EA1E6B"/>
    <w:rsid w:val="00EB7A29"/>
    <w:rsid w:val="00EB7E91"/>
    <w:rsid w:val="00EE1678"/>
    <w:rsid w:val="00EF026D"/>
    <w:rsid w:val="00F05BAA"/>
    <w:rsid w:val="00F33884"/>
    <w:rsid w:val="00F41F65"/>
    <w:rsid w:val="00F47205"/>
    <w:rsid w:val="00F5646C"/>
    <w:rsid w:val="00F673A4"/>
    <w:rsid w:val="00F825D7"/>
    <w:rsid w:val="00F8440C"/>
    <w:rsid w:val="00F959EC"/>
    <w:rsid w:val="00F96B5D"/>
    <w:rsid w:val="00FA17C8"/>
    <w:rsid w:val="00FA3EA4"/>
    <w:rsid w:val="00FC12C9"/>
    <w:rsid w:val="00FC42FC"/>
    <w:rsid w:val="00FD17B0"/>
    <w:rsid w:val="00FD307A"/>
    <w:rsid w:val="00FE09B2"/>
    <w:rsid w:val="00FF3AF7"/>
    <w:rsid w:val="00FF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9F7E"/>
  <w15:chartTrackingRefBased/>
  <w15:docId w15:val="{C55E355F-2759-471B-935B-3B06320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0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0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0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0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337"/>
    <w:rPr>
      <w:rFonts w:eastAsiaTheme="majorEastAsia" w:cstheme="majorBidi"/>
      <w:color w:val="272727" w:themeColor="text1" w:themeTint="D8"/>
    </w:rPr>
  </w:style>
  <w:style w:type="paragraph" w:styleId="Title">
    <w:name w:val="Title"/>
    <w:basedOn w:val="Normal"/>
    <w:next w:val="Normal"/>
    <w:link w:val="TitleChar"/>
    <w:uiPriority w:val="10"/>
    <w:qFormat/>
    <w:rsid w:val="00350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337"/>
    <w:pPr>
      <w:spacing w:before="160"/>
      <w:jc w:val="center"/>
    </w:pPr>
    <w:rPr>
      <w:i/>
      <w:iCs/>
      <w:color w:val="404040" w:themeColor="text1" w:themeTint="BF"/>
    </w:rPr>
  </w:style>
  <w:style w:type="character" w:customStyle="1" w:styleId="QuoteChar">
    <w:name w:val="Quote Char"/>
    <w:basedOn w:val="DefaultParagraphFont"/>
    <w:link w:val="Quote"/>
    <w:uiPriority w:val="29"/>
    <w:rsid w:val="00350337"/>
    <w:rPr>
      <w:i/>
      <w:iCs/>
      <w:color w:val="404040" w:themeColor="text1" w:themeTint="BF"/>
    </w:rPr>
  </w:style>
  <w:style w:type="paragraph" w:styleId="ListParagraph">
    <w:name w:val="List Paragraph"/>
    <w:basedOn w:val="Normal"/>
    <w:uiPriority w:val="34"/>
    <w:qFormat/>
    <w:rsid w:val="00350337"/>
    <w:pPr>
      <w:ind w:left="720"/>
      <w:contextualSpacing/>
    </w:pPr>
  </w:style>
  <w:style w:type="character" w:styleId="IntenseEmphasis">
    <w:name w:val="Intense Emphasis"/>
    <w:basedOn w:val="DefaultParagraphFont"/>
    <w:uiPriority w:val="21"/>
    <w:qFormat/>
    <w:rsid w:val="00350337"/>
    <w:rPr>
      <w:i/>
      <w:iCs/>
      <w:color w:val="0F4761" w:themeColor="accent1" w:themeShade="BF"/>
    </w:rPr>
  </w:style>
  <w:style w:type="paragraph" w:styleId="IntenseQuote">
    <w:name w:val="Intense Quote"/>
    <w:basedOn w:val="Normal"/>
    <w:next w:val="Normal"/>
    <w:link w:val="IntenseQuoteChar"/>
    <w:uiPriority w:val="30"/>
    <w:qFormat/>
    <w:rsid w:val="00350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337"/>
    <w:rPr>
      <w:i/>
      <w:iCs/>
      <w:color w:val="0F4761" w:themeColor="accent1" w:themeShade="BF"/>
    </w:rPr>
  </w:style>
  <w:style w:type="character" w:styleId="IntenseReference">
    <w:name w:val="Intense Reference"/>
    <w:basedOn w:val="DefaultParagraphFont"/>
    <w:uiPriority w:val="32"/>
    <w:qFormat/>
    <w:rsid w:val="00350337"/>
    <w:rPr>
      <w:b/>
      <w:bCs/>
      <w:smallCaps/>
      <w:color w:val="0F4761" w:themeColor="accent1" w:themeShade="BF"/>
      <w:spacing w:val="5"/>
    </w:rPr>
  </w:style>
  <w:style w:type="paragraph" w:styleId="HTMLPreformatted">
    <w:name w:val="HTML Preformatted"/>
    <w:basedOn w:val="Normal"/>
    <w:link w:val="HTMLPreformattedChar"/>
    <w:uiPriority w:val="99"/>
    <w:unhideWhenUsed/>
    <w:rsid w:val="0087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7750A"/>
    <w:rPr>
      <w:rFonts w:ascii="Courier New" w:eastAsia="Times New Roman" w:hAnsi="Courier New" w:cs="Courier New"/>
      <w:kern w:val="0"/>
      <w:sz w:val="20"/>
      <w:szCs w:val="20"/>
      <w14:ligatures w14:val="none"/>
    </w:rPr>
  </w:style>
  <w:style w:type="character" w:customStyle="1" w:styleId="y2iqfc">
    <w:name w:val="y2iqfc"/>
    <w:basedOn w:val="DefaultParagraphFont"/>
    <w:rsid w:val="0087750A"/>
  </w:style>
  <w:style w:type="character" w:customStyle="1" w:styleId="mw-headline">
    <w:name w:val="mw-headline"/>
    <w:basedOn w:val="DefaultParagraphFont"/>
    <w:rsid w:val="00E8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374">
      <w:bodyDiv w:val="1"/>
      <w:marLeft w:val="0"/>
      <w:marRight w:val="0"/>
      <w:marTop w:val="0"/>
      <w:marBottom w:val="0"/>
      <w:divBdr>
        <w:top w:val="none" w:sz="0" w:space="0" w:color="auto"/>
        <w:left w:val="none" w:sz="0" w:space="0" w:color="auto"/>
        <w:bottom w:val="none" w:sz="0" w:space="0" w:color="auto"/>
        <w:right w:val="none" w:sz="0" w:space="0" w:color="auto"/>
      </w:divBdr>
    </w:div>
    <w:div w:id="81074525">
      <w:bodyDiv w:val="1"/>
      <w:marLeft w:val="0"/>
      <w:marRight w:val="0"/>
      <w:marTop w:val="0"/>
      <w:marBottom w:val="0"/>
      <w:divBdr>
        <w:top w:val="none" w:sz="0" w:space="0" w:color="auto"/>
        <w:left w:val="none" w:sz="0" w:space="0" w:color="auto"/>
        <w:bottom w:val="none" w:sz="0" w:space="0" w:color="auto"/>
        <w:right w:val="none" w:sz="0" w:space="0" w:color="auto"/>
      </w:divBdr>
    </w:div>
    <w:div w:id="105857624">
      <w:bodyDiv w:val="1"/>
      <w:marLeft w:val="0"/>
      <w:marRight w:val="0"/>
      <w:marTop w:val="0"/>
      <w:marBottom w:val="0"/>
      <w:divBdr>
        <w:top w:val="none" w:sz="0" w:space="0" w:color="auto"/>
        <w:left w:val="none" w:sz="0" w:space="0" w:color="auto"/>
        <w:bottom w:val="none" w:sz="0" w:space="0" w:color="auto"/>
        <w:right w:val="none" w:sz="0" w:space="0" w:color="auto"/>
      </w:divBdr>
    </w:div>
    <w:div w:id="138229019">
      <w:bodyDiv w:val="1"/>
      <w:marLeft w:val="0"/>
      <w:marRight w:val="0"/>
      <w:marTop w:val="0"/>
      <w:marBottom w:val="0"/>
      <w:divBdr>
        <w:top w:val="none" w:sz="0" w:space="0" w:color="auto"/>
        <w:left w:val="none" w:sz="0" w:space="0" w:color="auto"/>
        <w:bottom w:val="none" w:sz="0" w:space="0" w:color="auto"/>
        <w:right w:val="none" w:sz="0" w:space="0" w:color="auto"/>
      </w:divBdr>
    </w:div>
    <w:div w:id="157422515">
      <w:bodyDiv w:val="1"/>
      <w:marLeft w:val="0"/>
      <w:marRight w:val="0"/>
      <w:marTop w:val="0"/>
      <w:marBottom w:val="0"/>
      <w:divBdr>
        <w:top w:val="none" w:sz="0" w:space="0" w:color="auto"/>
        <w:left w:val="none" w:sz="0" w:space="0" w:color="auto"/>
        <w:bottom w:val="none" w:sz="0" w:space="0" w:color="auto"/>
        <w:right w:val="none" w:sz="0" w:space="0" w:color="auto"/>
      </w:divBdr>
    </w:div>
    <w:div w:id="190844899">
      <w:bodyDiv w:val="1"/>
      <w:marLeft w:val="0"/>
      <w:marRight w:val="0"/>
      <w:marTop w:val="0"/>
      <w:marBottom w:val="0"/>
      <w:divBdr>
        <w:top w:val="none" w:sz="0" w:space="0" w:color="auto"/>
        <w:left w:val="none" w:sz="0" w:space="0" w:color="auto"/>
        <w:bottom w:val="none" w:sz="0" w:space="0" w:color="auto"/>
        <w:right w:val="none" w:sz="0" w:space="0" w:color="auto"/>
      </w:divBdr>
    </w:div>
    <w:div w:id="203372665">
      <w:bodyDiv w:val="1"/>
      <w:marLeft w:val="0"/>
      <w:marRight w:val="0"/>
      <w:marTop w:val="0"/>
      <w:marBottom w:val="0"/>
      <w:divBdr>
        <w:top w:val="none" w:sz="0" w:space="0" w:color="auto"/>
        <w:left w:val="none" w:sz="0" w:space="0" w:color="auto"/>
        <w:bottom w:val="none" w:sz="0" w:space="0" w:color="auto"/>
        <w:right w:val="none" w:sz="0" w:space="0" w:color="auto"/>
      </w:divBdr>
    </w:div>
    <w:div w:id="217741914">
      <w:bodyDiv w:val="1"/>
      <w:marLeft w:val="0"/>
      <w:marRight w:val="0"/>
      <w:marTop w:val="0"/>
      <w:marBottom w:val="0"/>
      <w:divBdr>
        <w:top w:val="none" w:sz="0" w:space="0" w:color="auto"/>
        <w:left w:val="none" w:sz="0" w:space="0" w:color="auto"/>
        <w:bottom w:val="none" w:sz="0" w:space="0" w:color="auto"/>
        <w:right w:val="none" w:sz="0" w:space="0" w:color="auto"/>
      </w:divBdr>
    </w:div>
    <w:div w:id="253780517">
      <w:bodyDiv w:val="1"/>
      <w:marLeft w:val="0"/>
      <w:marRight w:val="0"/>
      <w:marTop w:val="0"/>
      <w:marBottom w:val="0"/>
      <w:divBdr>
        <w:top w:val="none" w:sz="0" w:space="0" w:color="auto"/>
        <w:left w:val="none" w:sz="0" w:space="0" w:color="auto"/>
        <w:bottom w:val="none" w:sz="0" w:space="0" w:color="auto"/>
        <w:right w:val="none" w:sz="0" w:space="0" w:color="auto"/>
      </w:divBdr>
    </w:div>
    <w:div w:id="445928895">
      <w:bodyDiv w:val="1"/>
      <w:marLeft w:val="0"/>
      <w:marRight w:val="0"/>
      <w:marTop w:val="0"/>
      <w:marBottom w:val="0"/>
      <w:divBdr>
        <w:top w:val="none" w:sz="0" w:space="0" w:color="auto"/>
        <w:left w:val="none" w:sz="0" w:space="0" w:color="auto"/>
        <w:bottom w:val="none" w:sz="0" w:space="0" w:color="auto"/>
        <w:right w:val="none" w:sz="0" w:space="0" w:color="auto"/>
      </w:divBdr>
    </w:div>
    <w:div w:id="478617396">
      <w:bodyDiv w:val="1"/>
      <w:marLeft w:val="0"/>
      <w:marRight w:val="0"/>
      <w:marTop w:val="0"/>
      <w:marBottom w:val="0"/>
      <w:divBdr>
        <w:top w:val="none" w:sz="0" w:space="0" w:color="auto"/>
        <w:left w:val="none" w:sz="0" w:space="0" w:color="auto"/>
        <w:bottom w:val="none" w:sz="0" w:space="0" w:color="auto"/>
        <w:right w:val="none" w:sz="0" w:space="0" w:color="auto"/>
      </w:divBdr>
    </w:div>
    <w:div w:id="514147856">
      <w:bodyDiv w:val="1"/>
      <w:marLeft w:val="0"/>
      <w:marRight w:val="0"/>
      <w:marTop w:val="0"/>
      <w:marBottom w:val="0"/>
      <w:divBdr>
        <w:top w:val="none" w:sz="0" w:space="0" w:color="auto"/>
        <w:left w:val="none" w:sz="0" w:space="0" w:color="auto"/>
        <w:bottom w:val="none" w:sz="0" w:space="0" w:color="auto"/>
        <w:right w:val="none" w:sz="0" w:space="0" w:color="auto"/>
      </w:divBdr>
    </w:div>
    <w:div w:id="574359220">
      <w:bodyDiv w:val="1"/>
      <w:marLeft w:val="0"/>
      <w:marRight w:val="0"/>
      <w:marTop w:val="0"/>
      <w:marBottom w:val="0"/>
      <w:divBdr>
        <w:top w:val="none" w:sz="0" w:space="0" w:color="auto"/>
        <w:left w:val="none" w:sz="0" w:space="0" w:color="auto"/>
        <w:bottom w:val="none" w:sz="0" w:space="0" w:color="auto"/>
        <w:right w:val="none" w:sz="0" w:space="0" w:color="auto"/>
      </w:divBdr>
      <w:divsChild>
        <w:div w:id="556405021">
          <w:marLeft w:val="0"/>
          <w:marRight w:val="0"/>
          <w:marTop w:val="0"/>
          <w:marBottom w:val="0"/>
          <w:divBdr>
            <w:top w:val="none" w:sz="0" w:space="0" w:color="auto"/>
            <w:left w:val="none" w:sz="0" w:space="0" w:color="auto"/>
            <w:bottom w:val="none" w:sz="0" w:space="0" w:color="auto"/>
            <w:right w:val="none" w:sz="0" w:space="0" w:color="auto"/>
          </w:divBdr>
        </w:div>
      </w:divsChild>
    </w:div>
    <w:div w:id="624241058">
      <w:bodyDiv w:val="1"/>
      <w:marLeft w:val="0"/>
      <w:marRight w:val="0"/>
      <w:marTop w:val="0"/>
      <w:marBottom w:val="0"/>
      <w:divBdr>
        <w:top w:val="none" w:sz="0" w:space="0" w:color="auto"/>
        <w:left w:val="none" w:sz="0" w:space="0" w:color="auto"/>
        <w:bottom w:val="none" w:sz="0" w:space="0" w:color="auto"/>
        <w:right w:val="none" w:sz="0" w:space="0" w:color="auto"/>
      </w:divBdr>
    </w:div>
    <w:div w:id="639504849">
      <w:bodyDiv w:val="1"/>
      <w:marLeft w:val="0"/>
      <w:marRight w:val="0"/>
      <w:marTop w:val="0"/>
      <w:marBottom w:val="0"/>
      <w:divBdr>
        <w:top w:val="none" w:sz="0" w:space="0" w:color="auto"/>
        <w:left w:val="none" w:sz="0" w:space="0" w:color="auto"/>
        <w:bottom w:val="none" w:sz="0" w:space="0" w:color="auto"/>
        <w:right w:val="none" w:sz="0" w:space="0" w:color="auto"/>
      </w:divBdr>
    </w:div>
    <w:div w:id="647200747">
      <w:bodyDiv w:val="1"/>
      <w:marLeft w:val="0"/>
      <w:marRight w:val="0"/>
      <w:marTop w:val="0"/>
      <w:marBottom w:val="0"/>
      <w:divBdr>
        <w:top w:val="none" w:sz="0" w:space="0" w:color="auto"/>
        <w:left w:val="none" w:sz="0" w:space="0" w:color="auto"/>
        <w:bottom w:val="none" w:sz="0" w:space="0" w:color="auto"/>
        <w:right w:val="none" w:sz="0" w:space="0" w:color="auto"/>
      </w:divBdr>
    </w:div>
    <w:div w:id="662665124">
      <w:bodyDiv w:val="1"/>
      <w:marLeft w:val="0"/>
      <w:marRight w:val="0"/>
      <w:marTop w:val="0"/>
      <w:marBottom w:val="0"/>
      <w:divBdr>
        <w:top w:val="none" w:sz="0" w:space="0" w:color="auto"/>
        <w:left w:val="none" w:sz="0" w:space="0" w:color="auto"/>
        <w:bottom w:val="none" w:sz="0" w:space="0" w:color="auto"/>
        <w:right w:val="none" w:sz="0" w:space="0" w:color="auto"/>
      </w:divBdr>
    </w:div>
    <w:div w:id="725493294">
      <w:bodyDiv w:val="1"/>
      <w:marLeft w:val="0"/>
      <w:marRight w:val="0"/>
      <w:marTop w:val="0"/>
      <w:marBottom w:val="0"/>
      <w:divBdr>
        <w:top w:val="none" w:sz="0" w:space="0" w:color="auto"/>
        <w:left w:val="none" w:sz="0" w:space="0" w:color="auto"/>
        <w:bottom w:val="none" w:sz="0" w:space="0" w:color="auto"/>
        <w:right w:val="none" w:sz="0" w:space="0" w:color="auto"/>
      </w:divBdr>
    </w:div>
    <w:div w:id="881133559">
      <w:bodyDiv w:val="1"/>
      <w:marLeft w:val="0"/>
      <w:marRight w:val="0"/>
      <w:marTop w:val="0"/>
      <w:marBottom w:val="0"/>
      <w:divBdr>
        <w:top w:val="none" w:sz="0" w:space="0" w:color="auto"/>
        <w:left w:val="none" w:sz="0" w:space="0" w:color="auto"/>
        <w:bottom w:val="none" w:sz="0" w:space="0" w:color="auto"/>
        <w:right w:val="none" w:sz="0" w:space="0" w:color="auto"/>
      </w:divBdr>
      <w:divsChild>
        <w:div w:id="2044819926">
          <w:marLeft w:val="0"/>
          <w:marRight w:val="0"/>
          <w:marTop w:val="0"/>
          <w:marBottom w:val="0"/>
          <w:divBdr>
            <w:top w:val="none" w:sz="0" w:space="0" w:color="auto"/>
            <w:left w:val="none" w:sz="0" w:space="0" w:color="auto"/>
            <w:bottom w:val="none" w:sz="0" w:space="0" w:color="auto"/>
            <w:right w:val="none" w:sz="0" w:space="0" w:color="auto"/>
          </w:divBdr>
        </w:div>
      </w:divsChild>
    </w:div>
    <w:div w:id="911700606">
      <w:bodyDiv w:val="1"/>
      <w:marLeft w:val="0"/>
      <w:marRight w:val="0"/>
      <w:marTop w:val="0"/>
      <w:marBottom w:val="0"/>
      <w:divBdr>
        <w:top w:val="none" w:sz="0" w:space="0" w:color="auto"/>
        <w:left w:val="none" w:sz="0" w:space="0" w:color="auto"/>
        <w:bottom w:val="none" w:sz="0" w:space="0" w:color="auto"/>
        <w:right w:val="none" w:sz="0" w:space="0" w:color="auto"/>
      </w:divBdr>
    </w:div>
    <w:div w:id="918100495">
      <w:bodyDiv w:val="1"/>
      <w:marLeft w:val="0"/>
      <w:marRight w:val="0"/>
      <w:marTop w:val="0"/>
      <w:marBottom w:val="0"/>
      <w:divBdr>
        <w:top w:val="none" w:sz="0" w:space="0" w:color="auto"/>
        <w:left w:val="none" w:sz="0" w:space="0" w:color="auto"/>
        <w:bottom w:val="none" w:sz="0" w:space="0" w:color="auto"/>
        <w:right w:val="none" w:sz="0" w:space="0" w:color="auto"/>
      </w:divBdr>
    </w:div>
    <w:div w:id="920140684">
      <w:bodyDiv w:val="1"/>
      <w:marLeft w:val="0"/>
      <w:marRight w:val="0"/>
      <w:marTop w:val="0"/>
      <w:marBottom w:val="0"/>
      <w:divBdr>
        <w:top w:val="none" w:sz="0" w:space="0" w:color="auto"/>
        <w:left w:val="none" w:sz="0" w:space="0" w:color="auto"/>
        <w:bottom w:val="none" w:sz="0" w:space="0" w:color="auto"/>
        <w:right w:val="none" w:sz="0" w:space="0" w:color="auto"/>
      </w:divBdr>
    </w:div>
    <w:div w:id="947198899">
      <w:bodyDiv w:val="1"/>
      <w:marLeft w:val="0"/>
      <w:marRight w:val="0"/>
      <w:marTop w:val="0"/>
      <w:marBottom w:val="0"/>
      <w:divBdr>
        <w:top w:val="none" w:sz="0" w:space="0" w:color="auto"/>
        <w:left w:val="none" w:sz="0" w:space="0" w:color="auto"/>
        <w:bottom w:val="none" w:sz="0" w:space="0" w:color="auto"/>
        <w:right w:val="none" w:sz="0" w:space="0" w:color="auto"/>
      </w:divBdr>
    </w:div>
    <w:div w:id="974674700">
      <w:bodyDiv w:val="1"/>
      <w:marLeft w:val="0"/>
      <w:marRight w:val="0"/>
      <w:marTop w:val="0"/>
      <w:marBottom w:val="0"/>
      <w:divBdr>
        <w:top w:val="none" w:sz="0" w:space="0" w:color="auto"/>
        <w:left w:val="none" w:sz="0" w:space="0" w:color="auto"/>
        <w:bottom w:val="none" w:sz="0" w:space="0" w:color="auto"/>
        <w:right w:val="none" w:sz="0" w:space="0" w:color="auto"/>
      </w:divBdr>
    </w:div>
    <w:div w:id="992566857">
      <w:bodyDiv w:val="1"/>
      <w:marLeft w:val="0"/>
      <w:marRight w:val="0"/>
      <w:marTop w:val="0"/>
      <w:marBottom w:val="0"/>
      <w:divBdr>
        <w:top w:val="none" w:sz="0" w:space="0" w:color="auto"/>
        <w:left w:val="none" w:sz="0" w:space="0" w:color="auto"/>
        <w:bottom w:val="none" w:sz="0" w:space="0" w:color="auto"/>
        <w:right w:val="none" w:sz="0" w:space="0" w:color="auto"/>
      </w:divBdr>
    </w:div>
    <w:div w:id="1011685204">
      <w:bodyDiv w:val="1"/>
      <w:marLeft w:val="0"/>
      <w:marRight w:val="0"/>
      <w:marTop w:val="0"/>
      <w:marBottom w:val="0"/>
      <w:divBdr>
        <w:top w:val="none" w:sz="0" w:space="0" w:color="auto"/>
        <w:left w:val="none" w:sz="0" w:space="0" w:color="auto"/>
        <w:bottom w:val="none" w:sz="0" w:space="0" w:color="auto"/>
        <w:right w:val="none" w:sz="0" w:space="0" w:color="auto"/>
      </w:divBdr>
      <w:divsChild>
        <w:div w:id="1946300888">
          <w:marLeft w:val="0"/>
          <w:marRight w:val="0"/>
          <w:marTop w:val="0"/>
          <w:marBottom w:val="0"/>
          <w:divBdr>
            <w:top w:val="none" w:sz="0" w:space="0" w:color="auto"/>
            <w:left w:val="none" w:sz="0" w:space="0" w:color="auto"/>
            <w:bottom w:val="none" w:sz="0" w:space="0" w:color="auto"/>
            <w:right w:val="none" w:sz="0" w:space="0" w:color="auto"/>
          </w:divBdr>
        </w:div>
      </w:divsChild>
    </w:div>
    <w:div w:id="1018628139">
      <w:bodyDiv w:val="1"/>
      <w:marLeft w:val="0"/>
      <w:marRight w:val="0"/>
      <w:marTop w:val="0"/>
      <w:marBottom w:val="0"/>
      <w:divBdr>
        <w:top w:val="none" w:sz="0" w:space="0" w:color="auto"/>
        <w:left w:val="none" w:sz="0" w:space="0" w:color="auto"/>
        <w:bottom w:val="none" w:sz="0" w:space="0" w:color="auto"/>
        <w:right w:val="none" w:sz="0" w:space="0" w:color="auto"/>
      </w:divBdr>
    </w:div>
    <w:div w:id="1201435022">
      <w:bodyDiv w:val="1"/>
      <w:marLeft w:val="0"/>
      <w:marRight w:val="0"/>
      <w:marTop w:val="0"/>
      <w:marBottom w:val="0"/>
      <w:divBdr>
        <w:top w:val="none" w:sz="0" w:space="0" w:color="auto"/>
        <w:left w:val="none" w:sz="0" w:space="0" w:color="auto"/>
        <w:bottom w:val="none" w:sz="0" w:space="0" w:color="auto"/>
        <w:right w:val="none" w:sz="0" w:space="0" w:color="auto"/>
      </w:divBdr>
    </w:div>
    <w:div w:id="1343779701">
      <w:bodyDiv w:val="1"/>
      <w:marLeft w:val="0"/>
      <w:marRight w:val="0"/>
      <w:marTop w:val="0"/>
      <w:marBottom w:val="0"/>
      <w:divBdr>
        <w:top w:val="none" w:sz="0" w:space="0" w:color="auto"/>
        <w:left w:val="none" w:sz="0" w:space="0" w:color="auto"/>
        <w:bottom w:val="none" w:sz="0" w:space="0" w:color="auto"/>
        <w:right w:val="none" w:sz="0" w:space="0" w:color="auto"/>
      </w:divBdr>
    </w:div>
    <w:div w:id="1367683148">
      <w:bodyDiv w:val="1"/>
      <w:marLeft w:val="0"/>
      <w:marRight w:val="0"/>
      <w:marTop w:val="0"/>
      <w:marBottom w:val="0"/>
      <w:divBdr>
        <w:top w:val="none" w:sz="0" w:space="0" w:color="auto"/>
        <w:left w:val="none" w:sz="0" w:space="0" w:color="auto"/>
        <w:bottom w:val="none" w:sz="0" w:space="0" w:color="auto"/>
        <w:right w:val="none" w:sz="0" w:space="0" w:color="auto"/>
      </w:divBdr>
    </w:div>
    <w:div w:id="1374842936">
      <w:bodyDiv w:val="1"/>
      <w:marLeft w:val="0"/>
      <w:marRight w:val="0"/>
      <w:marTop w:val="0"/>
      <w:marBottom w:val="0"/>
      <w:divBdr>
        <w:top w:val="none" w:sz="0" w:space="0" w:color="auto"/>
        <w:left w:val="none" w:sz="0" w:space="0" w:color="auto"/>
        <w:bottom w:val="none" w:sz="0" w:space="0" w:color="auto"/>
        <w:right w:val="none" w:sz="0" w:space="0" w:color="auto"/>
      </w:divBdr>
    </w:div>
    <w:div w:id="1391882325">
      <w:bodyDiv w:val="1"/>
      <w:marLeft w:val="0"/>
      <w:marRight w:val="0"/>
      <w:marTop w:val="0"/>
      <w:marBottom w:val="0"/>
      <w:divBdr>
        <w:top w:val="none" w:sz="0" w:space="0" w:color="auto"/>
        <w:left w:val="none" w:sz="0" w:space="0" w:color="auto"/>
        <w:bottom w:val="none" w:sz="0" w:space="0" w:color="auto"/>
        <w:right w:val="none" w:sz="0" w:space="0" w:color="auto"/>
      </w:divBdr>
      <w:divsChild>
        <w:div w:id="1040520969">
          <w:marLeft w:val="0"/>
          <w:marRight w:val="0"/>
          <w:marTop w:val="0"/>
          <w:marBottom w:val="0"/>
          <w:divBdr>
            <w:top w:val="none" w:sz="0" w:space="0" w:color="auto"/>
            <w:left w:val="none" w:sz="0" w:space="0" w:color="auto"/>
            <w:bottom w:val="none" w:sz="0" w:space="0" w:color="auto"/>
            <w:right w:val="none" w:sz="0" w:space="0" w:color="auto"/>
          </w:divBdr>
        </w:div>
      </w:divsChild>
    </w:div>
    <w:div w:id="1414472033">
      <w:bodyDiv w:val="1"/>
      <w:marLeft w:val="0"/>
      <w:marRight w:val="0"/>
      <w:marTop w:val="0"/>
      <w:marBottom w:val="0"/>
      <w:divBdr>
        <w:top w:val="none" w:sz="0" w:space="0" w:color="auto"/>
        <w:left w:val="none" w:sz="0" w:space="0" w:color="auto"/>
        <w:bottom w:val="none" w:sz="0" w:space="0" w:color="auto"/>
        <w:right w:val="none" w:sz="0" w:space="0" w:color="auto"/>
      </w:divBdr>
      <w:divsChild>
        <w:div w:id="925575093">
          <w:marLeft w:val="0"/>
          <w:marRight w:val="0"/>
          <w:marTop w:val="0"/>
          <w:marBottom w:val="0"/>
          <w:divBdr>
            <w:top w:val="none" w:sz="0" w:space="0" w:color="auto"/>
            <w:left w:val="none" w:sz="0" w:space="0" w:color="auto"/>
            <w:bottom w:val="none" w:sz="0" w:space="0" w:color="auto"/>
            <w:right w:val="none" w:sz="0" w:space="0" w:color="auto"/>
          </w:divBdr>
        </w:div>
      </w:divsChild>
    </w:div>
    <w:div w:id="1418095570">
      <w:bodyDiv w:val="1"/>
      <w:marLeft w:val="0"/>
      <w:marRight w:val="0"/>
      <w:marTop w:val="0"/>
      <w:marBottom w:val="0"/>
      <w:divBdr>
        <w:top w:val="none" w:sz="0" w:space="0" w:color="auto"/>
        <w:left w:val="none" w:sz="0" w:space="0" w:color="auto"/>
        <w:bottom w:val="none" w:sz="0" w:space="0" w:color="auto"/>
        <w:right w:val="none" w:sz="0" w:space="0" w:color="auto"/>
      </w:divBdr>
    </w:div>
    <w:div w:id="1758361037">
      <w:bodyDiv w:val="1"/>
      <w:marLeft w:val="0"/>
      <w:marRight w:val="0"/>
      <w:marTop w:val="0"/>
      <w:marBottom w:val="0"/>
      <w:divBdr>
        <w:top w:val="none" w:sz="0" w:space="0" w:color="auto"/>
        <w:left w:val="none" w:sz="0" w:space="0" w:color="auto"/>
        <w:bottom w:val="none" w:sz="0" w:space="0" w:color="auto"/>
        <w:right w:val="none" w:sz="0" w:space="0" w:color="auto"/>
      </w:divBdr>
    </w:div>
    <w:div w:id="1764522220">
      <w:bodyDiv w:val="1"/>
      <w:marLeft w:val="0"/>
      <w:marRight w:val="0"/>
      <w:marTop w:val="0"/>
      <w:marBottom w:val="0"/>
      <w:divBdr>
        <w:top w:val="none" w:sz="0" w:space="0" w:color="auto"/>
        <w:left w:val="none" w:sz="0" w:space="0" w:color="auto"/>
        <w:bottom w:val="none" w:sz="0" w:space="0" w:color="auto"/>
        <w:right w:val="none" w:sz="0" w:space="0" w:color="auto"/>
      </w:divBdr>
    </w:div>
    <w:div w:id="1779830866">
      <w:bodyDiv w:val="1"/>
      <w:marLeft w:val="0"/>
      <w:marRight w:val="0"/>
      <w:marTop w:val="0"/>
      <w:marBottom w:val="0"/>
      <w:divBdr>
        <w:top w:val="none" w:sz="0" w:space="0" w:color="auto"/>
        <w:left w:val="none" w:sz="0" w:space="0" w:color="auto"/>
        <w:bottom w:val="none" w:sz="0" w:space="0" w:color="auto"/>
        <w:right w:val="none" w:sz="0" w:space="0" w:color="auto"/>
      </w:divBdr>
      <w:divsChild>
        <w:div w:id="412237107">
          <w:marLeft w:val="0"/>
          <w:marRight w:val="0"/>
          <w:marTop w:val="0"/>
          <w:marBottom w:val="0"/>
          <w:divBdr>
            <w:top w:val="none" w:sz="0" w:space="0" w:color="auto"/>
            <w:left w:val="none" w:sz="0" w:space="0" w:color="auto"/>
            <w:bottom w:val="none" w:sz="0" w:space="0" w:color="auto"/>
            <w:right w:val="none" w:sz="0" w:space="0" w:color="auto"/>
          </w:divBdr>
        </w:div>
      </w:divsChild>
    </w:div>
    <w:div w:id="1904951987">
      <w:bodyDiv w:val="1"/>
      <w:marLeft w:val="0"/>
      <w:marRight w:val="0"/>
      <w:marTop w:val="0"/>
      <w:marBottom w:val="0"/>
      <w:divBdr>
        <w:top w:val="none" w:sz="0" w:space="0" w:color="auto"/>
        <w:left w:val="none" w:sz="0" w:space="0" w:color="auto"/>
        <w:bottom w:val="none" w:sz="0" w:space="0" w:color="auto"/>
        <w:right w:val="none" w:sz="0" w:space="0" w:color="auto"/>
      </w:divBdr>
    </w:div>
    <w:div w:id="2015378003">
      <w:bodyDiv w:val="1"/>
      <w:marLeft w:val="0"/>
      <w:marRight w:val="0"/>
      <w:marTop w:val="0"/>
      <w:marBottom w:val="0"/>
      <w:divBdr>
        <w:top w:val="none" w:sz="0" w:space="0" w:color="auto"/>
        <w:left w:val="none" w:sz="0" w:space="0" w:color="auto"/>
        <w:bottom w:val="none" w:sz="0" w:space="0" w:color="auto"/>
        <w:right w:val="none" w:sz="0" w:space="0" w:color="auto"/>
      </w:divBdr>
    </w:div>
    <w:div w:id="2065642137">
      <w:bodyDiv w:val="1"/>
      <w:marLeft w:val="0"/>
      <w:marRight w:val="0"/>
      <w:marTop w:val="0"/>
      <w:marBottom w:val="0"/>
      <w:divBdr>
        <w:top w:val="none" w:sz="0" w:space="0" w:color="auto"/>
        <w:left w:val="none" w:sz="0" w:space="0" w:color="auto"/>
        <w:bottom w:val="none" w:sz="0" w:space="0" w:color="auto"/>
        <w:right w:val="none" w:sz="0" w:space="0" w:color="auto"/>
      </w:divBdr>
    </w:div>
    <w:div w:id="2068994395">
      <w:bodyDiv w:val="1"/>
      <w:marLeft w:val="0"/>
      <w:marRight w:val="0"/>
      <w:marTop w:val="0"/>
      <w:marBottom w:val="0"/>
      <w:divBdr>
        <w:top w:val="none" w:sz="0" w:space="0" w:color="auto"/>
        <w:left w:val="none" w:sz="0" w:space="0" w:color="auto"/>
        <w:bottom w:val="none" w:sz="0" w:space="0" w:color="auto"/>
        <w:right w:val="none" w:sz="0" w:space="0" w:color="auto"/>
      </w:divBdr>
    </w:div>
    <w:div w:id="214515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3EE45382468C48B8B657A3A9077311" ma:contentTypeVersion="18" ma:contentTypeDescription="Create a new document." ma:contentTypeScope="" ma:versionID="957f6b14aacd5ceadcd330ddfb2ed96f">
  <xsd:schema xmlns:xsd="http://www.w3.org/2001/XMLSchema" xmlns:xs="http://www.w3.org/2001/XMLSchema" xmlns:p="http://schemas.microsoft.com/office/2006/metadata/properties" xmlns:ns3="b3335aaf-f198-463d-817a-4b0a1e901213" xmlns:ns4="c453c62b-a80d-4cb1-95e2-77f0b88c8efb" targetNamespace="http://schemas.microsoft.com/office/2006/metadata/properties" ma:root="true" ma:fieldsID="64daf4c9b110ec9a9467510009a3738c" ns3:_="" ns4:_="">
    <xsd:import namespace="b3335aaf-f198-463d-817a-4b0a1e901213"/>
    <xsd:import namespace="c453c62b-a80d-4cb1-95e2-77f0b88c8ef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35aaf-f198-463d-817a-4b0a1e901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53c62b-a80d-4cb1-95e2-77f0b88c8ef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335aaf-f198-463d-817a-4b0a1e901213" xsi:nil="true"/>
  </documentManagement>
</p:properties>
</file>

<file path=customXml/itemProps1.xml><?xml version="1.0" encoding="utf-8"?>
<ds:datastoreItem xmlns:ds="http://schemas.openxmlformats.org/officeDocument/2006/customXml" ds:itemID="{D473EBCC-ECED-4A11-80AE-5F1EC9763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35aaf-f198-463d-817a-4b0a1e901213"/>
    <ds:schemaRef ds:uri="c453c62b-a80d-4cb1-95e2-77f0b88c8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6BE61-FFBB-4B7C-9F9E-231A8E820486}">
  <ds:schemaRefs>
    <ds:schemaRef ds:uri="http://schemas.microsoft.com/sharepoint/v3/contenttype/forms"/>
  </ds:schemaRefs>
</ds:datastoreItem>
</file>

<file path=customXml/itemProps3.xml><?xml version="1.0" encoding="utf-8"?>
<ds:datastoreItem xmlns:ds="http://schemas.openxmlformats.org/officeDocument/2006/customXml" ds:itemID="{5EA34B49-2623-4BA2-93B4-1EEB357F869F}">
  <ds:schemaRefs>
    <ds:schemaRef ds:uri="http://schemas.microsoft.com/office/infopath/2007/PartnerControls"/>
    <ds:schemaRef ds:uri="http://purl.org/dc/elements/1.1/"/>
    <ds:schemaRef ds:uri="http://www.w3.org/XML/1998/namespace"/>
    <ds:schemaRef ds:uri="b3335aaf-f198-463d-817a-4b0a1e901213"/>
    <ds:schemaRef ds:uri="http://purl.org/dc/terms/"/>
    <ds:schemaRef ds:uri="http://schemas.microsoft.com/office/2006/documentManagement/types"/>
    <ds:schemaRef ds:uri="http://schemas.microsoft.com/office/2006/metadata/properties"/>
    <ds:schemaRef ds:uri="c453c62b-a80d-4cb1-95e2-77f0b88c8efb"/>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6955</Words>
  <Characters>39648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THEODOR GAVRILA</dc:creator>
  <cp:keywords/>
  <dc:description/>
  <cp:lastModifiedBy>VLAD THEODOR GAVRILA</cp:lastModifiedBy>
  <cp:revision>2</cp:revision>
  <dcterms:created xsi:type="dcterms:W3CDTF">2024-04-05T11:12:00Z</dcterms:created>
  <dcterms:modified xsi:type="dcterms:W3CDTF">2024-04-05T11:12:00Z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0x010100F13EE45382468C48B8B657A3A9077311</vt:lpwstr>
  </property>
</Properties>
</file>