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DROP TABLE IF EXISTS user;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/*!50503 SET character_set_client = utf8mb4 */;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user (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account_id int NOT NULL,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name varchar(64) NOT NULL,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registered date NOT NULL,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PRIMARY KEY (account_id),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KEY fk_ACCOUNT_id (account_id),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CONSTRAINT fk_ACCOUNT_id FOREIGN KEY (account_id) REFERENCES account (id)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Dumping data for table user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LOCK TABLES user WRITE;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/*!40000 ALTER TABLE user DISABLE KEYS */;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user VALUES (1,'Rena','2011-03-15'),(2,'Faff','2012-03-11'),(3,'Tort','2022-05-21'),(4,'Kerry','2022-06-07'),(5,'Janna','2020-07-09'),(6,'Maysw','2023-07-23');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/*!40000 ALTER TABLE user ENABLE KEYS */;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UNLOCK TABLES;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Table structure for table user_track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DROP TABLE IF EXISTS user_track;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/*!50503 SET character_set_client = utf8mb4 */;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user_track (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account_id int NOT NULL,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track_id int NOT NULL,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KEY fk_TRACK_id (track_id),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KEY fk_USER_id (account_id),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CONSTRAINT fk_TRACK_id FOREIGN KEY (track_id) REFERENCES track (id),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CONSTRAINT fk_USER_id FOREIGN KEY (account_id) REFERENCES user (account_id)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Dumping data for table user_track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LOCK TABLES user_track WRITE;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/*!40000 ALTER TABLE user_track DISABLE KEYS */;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user_track VALUES (1,1),(1,2),(1,3),(1,4),(1,5),(1,6),(1,7),(1,8),(1,9),(1,10),(1,11),(1,12),(1,13),(1,15),(2,14),(2,16),(2,17),(3,18),(3,19),(3,20),(3,21),(3,22),(3,23),(3,24),(3,25),(3,28),(4,26),(4,27),(5,29),(6,30),(6,31),(6,32),(6,33),(6,34),(6,35),(6,36),(6,37);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/*!40000 ALTER TABLE user_track ENABLE KEYS */;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UNLOCK TABLES;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/*!40103 SET TIME_ZONE=@OLD_TIME_ZONE */;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/*!40101 SET SQL_MODE=@OLD_SQL_MODE */;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/*!40014 SET FOREIGN_KEY_CHECKS=@OLD_FOREIGN_KEY_CHECKS */;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/*!40014 SET UNIQUE_CHECKS=@OLD_UNIQUE_CHECKS */;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/*!40101 SET CHARACTER_SET_CLIENT=@OLD_CHARACTER_SET_CLIENT */;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/*!40101 SET CHARACTER_SET_RESULTS=@OLD_CHARACTER_SET_RESULTS */;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/*!40101 SET COLLATION_CONNECTION=@OLD_COLLATION_CONNECTION */;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/*!40111 SET SQL_NOTES=@OLD_SQL_NOTES */;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