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sz w:val="38"/>
          <w:szCs w:val="38"/>
        </w:rPr>
      </w:pPr>
      <w:r w:rsidDel="00000000" w:rsidR="00000000" w:rsidRPr="00000000">
        <w:rPr>
          <w:b w:val="1"/>
          <w:sz w:val="38"/>
          <w:szCs w:val="38"/>
          <w:rtl w:val="0"/>
        </w:rPr>
        <w:t xml:space="preserve">Lesson Plan ( Practicing PHP )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Download the bootstrap source code + add the cdn links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Style and create a bootstrap register form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Add php to the register form with an encrypted password.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144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The data should go into the database.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144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Use functions Create a function to insert data into the database (</w:t>
      </w:r>
      <w:r w:rsidDel="00000000" w:rsidR="00000000" w:rsidRPr="00000000">
        <w:rPr>
          <w:color w:val="002060"/>
          <w:sz w:val="32"/>
          <w:szCs w:val="32"/>
          <w:rtl w:val="0"/>
        </w:rPr>
        <w:t xml:space="preserve">important</w:t>
      </w:r>
      <w:r w:rsidDel="00000000" w:rsidR="00000000" w:rsidRPr="00000000">
        <w:rPr>
          <w:sz w:val="32"/>
          <w:szCs w:val="32"/>
          <w:rtl w:val="0"/>
        </w:rPr>
        <w:t xml:space="preserve">)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144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This is pair work ( Groups of 2 )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144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Use javascript to check if the passwords match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144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You can upload your code to your student folder</w:t>
      </w:r>
    </w:p>
    <w:p w:rsidR="00000000" w:rsidDel="00000000" w:rsidP="00000000" w:rsidRDefault="00000000" w:rsidRPr="00000000" w14:paraId="0000000A">
      <w:pPr>
        <w:ind w:left="72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