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插件开发平台通道简介"/>
      <w:r>
        <w:t xml:space="preserve">12.2 插件开发：平台通道简介</w:t>
      </w:r>
      <w:bookmarkEnd w:id="20"/>
    </w:p>
    <w:p>
      <w:pPr>
        <w:pStyle w:val="FirstParagraph"/>
      </w:pPr>
      <w:r>
        <w:t xml:space="preserve">“</w:t>
      </w:r>
      <w:r>
        <w:t xml:space="preserve">平台特定</w:t>
      </w:r>
      <w:r>
        <w:t xml:space="preserve">”</w:t>
      </w:r>
      <w:r>
        <w:t xml:space="preserve">或</w:t>
      </w:r>
      <w:r>
        <w:t xml:space="preserve">“</w:t>
      </w:r>
      <w:r>
        <w:t xml:space="preserve">特定平台</w:t>
      </w:r>
      <w:r>
        <w:t xml:space="preserve">”</w:t>
      </w:r>
      <w:r>
        <w:t xml:space="preserve">中的平台指的就是Flutter应用程序运行的平台，如Android或IOS。我们知道一个完整的Flutter应用程序实际上包括原生代码和Flutter代码两部分。由于Flutter本身只是一个UI系统，它本身是无法提供一些系统能力，比如使用蓝牙、相机、GPS等，因此要在Flutter APP中调用这些能力就必须和原生平台进行通信。为此，Flutter中提供了一个平台通道（platform channel），用于Flutter和原生平台的通信。平台通道正是Flutter和原生之间通信的桥梁，它也是Flutter插件的底层基础设施。</w:t>
      </w:r>
    </w:p>
    <w:p>
      <w:pPr>
        <w:pStyle w:val="BodyText"/>
      </w:pPr>
      <w:r>
        <w:t xml:space="preserve">Flutter使用了一个灵活的系统，允许您调用特定平台的API，无论在Android上的Java或Kotlin代码中，还是iOS上的ObjectiveC或Swift代码中均可用。</w:t>
      </w:r>
    </w:p>
    <w:p>
      <w:pPr>
        <w:pStyle w:val="BodyText"/>
      </w:pPr>
      <w:r>
        <w:t xml:space="preserve">Flutter与原生之间的通信依赖灵活的消息传递方式：</w:t>
      </w:r>
    </w:p>
    <w:p>
      <w:pPr>
        <w:pStyle w:val="Compact"/>
        <w:numPr>
          <w:numId w:val="1001"/>
          <w:ilvl w:val="0"/>
        </w:numPr>
      </w:pPr>
      <w:r>
        <w:t xml:space="preserve">应用的Flutter部分通过平台通道（platform channel）将消息发送到其应用程序的所在的宿主（iOS或Android）应用（原生应用）。</w:t>
      </w:r>
    </w:p>
    <w:p>
      <w:pPr>
        <w:pStyle w:val="Compact"/>
        <w:numPr>
          <w:numId w:val="1001"/>
          <w:ilvl w:val="0"/>
        </w:numPr>
      </w:pPr>
      <w:r>
        <w:t xml:space="preserve">宿主监听平台通道，并接收该消息。然后它会调用该平台的API，并将响应发送回客户端，即应用程序的Flutter部分。</w:t>
      </w:r>
    </w:p>
    <w:p>
      <w:pPr>
        <w:pStyle w:val="Heading3"/>
      </w:pPr>
      <w:bookmarkStart w:id="21" w:name="平台通道"/>
      <w:r>
        <w:t xml:space="preserve">平台通道</w:t>
      </w:r>
      <w:bookmarkEnd w:id="21"/>
    </w:p>
    <w:p>
      <w:pPr>
        <w:pStyle w:val="FirstParagraph"/>
      </w:pPr>
      <w:r>
        <w:t xml:space="preserve">使用平台通道在Flutter(client)和原生(host)之间传递消息，如下图所示：</w:t>
      </w:r>
    </w:p>
    <w:p>
      <w:pPr>
        <w:pStyle w:val="BodyText"/>
      </w:pPr>
      <w:r>
        <w:t xml:space="preserve">平台通道</w:t>
      </w:r>
    </w:p>
    <w:p>
      <w:pPr>
        <w:pStyle w:val="BodyText"/>
      </w:pPr>
      <w:r>
        <w:t xml:space="preserve">当在Flutter中调用原生方法时，调用信息通过平台通道传递到原生，原生收到调用信息后方可执行指定的操作，如需返回数据，则原生会将数据再通过平台通道传递给Flutter。值得注意的是消息传递是异步的，这确保了用户界面在消息传递时不会被挂起。</w:t>
      </w:r>
    </w:p>
    <w:p>
      <w:pPr>
        <w:pStyle w:val="BodyText"/>
      </w:pPr>
      <w:r>
        <w:t xml:space="preserve">在客户端，</w:t>
      </w:r>
      <w:hyperlink r:id="rId22">
        <w:r>
          <w:rPr>
            <w:rStyle w:val="Hyperlink"/>
          </w:rPr>
          <w:t xml:space="preserve">MethodChannel API</w:t>
        </w:r>
      </w:hyperlink>
      <w:r>
        <w:t xml:space="preserve"> </w:t>
      </w:r>
      <w:r>
        <w:t xml:space="preserve">可以发送与方法调用相对应的消息。 在宿主平台上，</w:t>
      </w:r>
      <w:r>
        <w:rPr>
          <w:rStyle w:val="VerbatimChar"/>
        </w:rPr>
        <w:t xml:space="preserve">MethodChannel</w:t>
      </w:r>
      <w:r>
        <w:t xml:space="preserve"> </w:t>
      </w:r>
      <w:r>
        <w:t xml:space="preserve">在</w:t>
      </w:r>
      <w:hyperlink r:id="rId23">
        <w:r>
          <w:rPr>
            <w:rStyle w:val="Hyperlink"/>
          </w:rPr>
          <w:t xml:space="preserve">Android API</w:t>
        </w:r>
      </w:hyperlink>
      <w:r>
        <w:t xml:space="preserve"> </w:t>
      </w:r>
      <w:r>
        <w:t xml:space="preserve">和</w:t>
      </w:r>
      <w:r>
        <w:t xml:space="preserve"> </w:t>
      </w:r>
      <w:hyperlink r:id="rId24">
        <w:r>
          <w:rPr>
            <w:rStyle w:val="Hyperlink"/>
          </w:rPr>
          <w:t xml:space="preserve">FlutterMethodChannel iOS API</w:t>
        </w:r>
      </w:hyperlink>
      <w:r>
        <w:t xml:space="preserve">可以接收方法调用并返回结果。这些类可以帮助我们用很少的代码就能开发平台插件。</w:t>
      </w:r>
    </w:p>
    <w:p>
      <w:pPr>
        <w:pStyle w:val="BlockText"/>
      </w:pPr>
      <w:r>
        <w:rPr>
          <w:b/>
        </w:rPr>
        <w:t xml:space="preserve">注意</w:t>
      </w:r>
      <w:r>
        <w:t xml:space="preserve">: 如果需要，方法调用(消息传递)可以是反向的，即宿主作为客户端调用Dart中实现的API。</w:t>
      </w:r>
      <w:r>
        <w:t xml:space="preserve"> </w:t>
      </w:r>
      <w:hyperlink r:id="rId25">
        <w:r>
          <w:rPr>
            <w:rStyle w:val="VerbatimChar"/>
            <w:rStyle w:val="Hyperlink"/>
          </w:rPr>
          <w:t xml:space="preserve">quick_actions</w:t>
        </w:r>
      </w:hyperlink>
      <w:r>
        <w:t xml:space="preserve">插件就是一个具体的例子。</w:t>
      </w:r>
    </w:p>
    <w:p>
      <w:pPr>
        <w:pStyle w:val="Heading3"/>
      </w:pPr>
      <w:bookmarkStart w:id="26" w:name="平台通道数据类型支持"/>
      <w:r>
        <w:t xml:space="preserve">平台通道数据类型支持</w:t>
      </w:r>
      <w:bookmarkEnd w:id="26"/>
    </w:p>
    <w:p>
      <w:pPr>
        <w:pStyle w:val="FirstParagraph"/>
      </w:pPr>
      <w:r>
        <w:t xml:space="preserve">平台通道使用标准消息编/解码器对消息进行编解码，它可以高效的对消息进行二进制序列化与反序列化。由于Dart与原生平台之间数据类型有所差异，下面我们列出数据类型之间的映射关系。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Android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nil (NSNull when nested)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p>
            <w:pPr>
              <w:pStyle w:val="Compact"/>
              <w:jc w:val="left"/>
            </w:pPr>
            <w:r>
              <w:t xml:space="preserve">java.lang.Boolean</w:t>
            </w:r>
          </w:p>
        </w:tc>
        <w:tc>
          <w:p>
            <w:pPr>
              <w:pStyle w:val="Compact"/>
              <w:jc w:val="left"/>
            </w:pPr>
            <w:r>
              <w:t xml:space="preserve">NSNumber numberWithBool: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java.lang.Integer</w:t>
            </w:r>
          </w:p>
        </w:tc>
        <w:tc>
          <w:p>
            <w:pPr>
              <w:pStyle w:val="Compact"/>
              <w:jc w:val="left"/>
            </w:pPr>
            <w:r>
              <w:t xml:space="preserve">NSNumber numberWithInt: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int, 如果不足32位</w:t>
            </w:r>
          </w:p>
        </w:tc>
        <w:tc>
          <w:p>
            <w:pPr>
              <w:pStyle w:val="Compact"/>
              <w:jc w:val="left"/>
            </w:pPr>
            <w:r>
              <w:t xml:space="preserve">java.lang.Long</w:t>
            </w:r>
          </w:p>
        </w:tc>
        <w:tc>
          <w:p>
            <w:pPr>
              <w:pStyle w:val="Compact"/>
              <w:jc w:val="left"/>
            </w:pPr>
            <w:r>
              <w:t xml:space="preserve">NSNumber numberWithLong: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int, 如果不足64位</w:t>
            </w:r>
          </w:p>
        </w:tc>
        <w:tc>
          <w:p>
            <w:pPr>
              <w:pStyle w:val="Compact"/>
              <w:jc w:val="left"/>
            </w:pPr>
            <w:r>
              <w:t xml:space="preserve">java.math.BigInteger</w:t>
            </w:r>
          </w:p>
        </w:tc>
        <w:tc>
          <w:p>
            <w:pPr>
              <w:pStyle w:val="Compact"/>
              <w:jc w:val="left"/>
            </w:pPr>
            <w:r>
              <w:t xml:space="preserve">FlutterStandardBigInteger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java.lang.Double</w:t>
            </w:r>
          </w:p>
        </w:tc>
        <w:tc>
          <w:p>
            <w:pPr>
              <w:pStyle w:val="Compact"/>
              <w:jc w:val="left"/>
            </w:pPr>
            <w:r>
              <w:t xml:space="preserve">NSNumber numberWithDouble: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java.lang.String</w:t>
            </w:r>
          </w:p>
        </w:tc>
        <w:tc>
          <w:p>
            <w:pPr>
              <w:pStyle w:val="Compact"/>
              <w:jc w:val="left"/>
            </w:pPr>
            <w:r>
              <w:t xml:space="preserve">NSString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Uint8List</w:t>
            </w:r>
          </w:p>
        </w:tc>
        <w:tc>
          <w:p>
            <w:pPr>
              <w:pStyle w:val="Compact"/>
              <w:jc w:val="left"/>
            </w:pPr>
            <w:r>
              <w:t xml:space="preserve">byte[]</w:t>
            </w:r>
          </w:p>
        </w:tc>
        <w:tc>
          <w:p>
            <w:pPr>
              <w:pStyle w:val="Compact"/>
              <w:jc w:val="left"/>
            </w:pPr>
            <w:r>
              <w:t xml:space="preserve">FlutterStandardTypedData typedDataWithBytes: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Int32List</w:t>
            </w:r>
          </w:p>
        </w:tc>
        <w:tc>
          <w:p>
            <w:pPr>
              <w:pStyle w:val="Compact"/>
              <w:jc w:val="left"/>
            </w:pPr>
            <w:r>
              <w:t xml:space="preserve">int[]</w:t>
            </w:r>
          </w:p>
        </w:tc>
        <w:tc>
          <w:p>
            <w:pPr>
              <w:pStyle w:val="Compact"/>
              <w:jc w:val="left"/>
            </w:pPr>
            <w:r>
              <w:t xml:space="preserve">FlutterStandardTypedData typedDataWithInt32: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Int64List</w:t>
            </w:r>
          </w:p>
        </w:tc>
        <w:tc>
          <w:p>
            <w:pPr>
              <w:pStyle w:val="Compact"/>
              <w:jc w:val="left"/>
            </w:pPr>
            <w:r>
              <w:t xml:space="preserve">long[]</w:t>
            </w:r>
          </w:p>
        </w:tc>
        <w:tc>
          <w:p>
            <w:pPr>
              <w:pStyle w:val="Compact"/>
              <w:jc w:val="left"/>
            </w:pPr>
            <w:r>
              <w:t xml:space="preserve">FlutterStandardTypedData typedDataWithInt64: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Float64List</w:t>
            </w:r>
          </w:p>
        </w:tc>
        <w:tc>
          <w:p>
            <w:pPr>
              <w:pStyle w:val="Compact"/>
              <w:jc w:val="left"/>
            </w:pPr>
            <w:r>
              <w:t xml:space="preserve">double[]</w:t>
            </w:r>
          </w:p>
        </w:tc>
        <w:tc>
          <w:p>
            <w:pPr>
              <w:pStyle w:val="Compact"/>
              <w:jc w:val="left"/>
            </w:pPr>
            <w:r>
              <w:t xml:space="preserve">FlutterStandardTypedData typedDataWithFloat64: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p>
            <w:pPr>
              <w:pStyle w:val="Compact"/>
              <w:jc w:val="left"/>
            </w:pPr>
            <w:r>
              <w:t xml:space="preserve">java.util.ArrayList</w:t>
            </w:r>
          </w:p>
        </w:tc>
        <w:tc>
          <w:p>
            <w:pPr>
              <w:pStyle w:val="Compact"/>
              <w:jc w:val="left"/>
            </w:pPr>
            <w:r>
              <w:t xml:space="preserve">NSArray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java.util.HashMap</w:t>
            </w:r>
          </w:p>
        </w:tc>
        <w:tc>
          <w:p>
            <w:pPr>
              <w:pStyle w:val="Compact"/>
              <w:jc w:val="left"/>
            </w:pPr>
            <w:r>
              <w:t xml:space="preserve">NSDictionary</w:t>
            </w:r>
          </w:p>
        </w:tc>
      </w:tr>
    </w:tbl>
    <w:p>
      <w:pPr>
        <w:pStyle w:val="BodyText"/>
      </w:pPr>
      <w:r>
        <w:t xml:space="preserve">当在发送和接收值时，这些值在消息中的序列化和反序列化会自动进行。</w:t>
      </w:r>
    </w:p>
    <w:p>
      <w:pPr>
        <w:pStyle w:val="Heading3"/>
      </w:pPr>
      <w:bookmarkStart w:id="27" w:name="自定义编解码器"/>
      <w:r>
        <w:t xml:space="preserve">自定义编解码器</w:t>
      </w:r>
      <w:bookmarkEnd w:id="27"/>
    </w:p>
    <w:p>
      <w:pPr>
        <w:pStyle w:val="FirstParagraph"/>
      </w:pPr>
      <w:r>
        <w:t xml:space="preserve">除了上面提到的</w:t>
      </w:r>
      <w:r>
        <w:rPr>
          <w:rStyle w:val="VerbatimChar"/>
        </w:rPr>
        <w:t xml:space="preserve">MethodChannel</w:t>
      </w:r>
      <w:r>
        <w:t xml:space="preserve">，还可以使用</w:t>
      </w:r>
      <w:hyperlink r:id="rId28">
        <w:r>
          <w:rPr>
            <w:rStyle w:val="VerbatimChar"/>
            <w:rStyle w:val="Hyperlink"/>
          </w:rPr>
          <w:t xml:space="preserve">BasicMessageChannel</w:t>
        </w:r>
      </w:hyperlink>
      <w:r>
        <w:t xml:space="preserve">，它支持使用自定义消息编解码器进行基本的异步消息传递。 此外，可以使用专门的</w:t>
      </w:r>
      <w:hyperlink r:id="rId29">
        <w:r>
          <w:rPr>
            <w:rStyle w:val="VerbatimChar"/>
            <w:rStyle w:val="Hyperlink"/>
          </w:rPr>
          <w:t xml:space="preserve">BinaryCodec</w:t>
        </w:r>
      </w:hyperlink>
      <w:r>
        <w:t xml:space="preserve">、</w:t>
      </w:r>
      <w:hyperlink r:id="rId30">
        <w:r>
          <w:rPr>
            <w:rStyle w:val="VerbatimChar"/>
            <w:rStyle w:val="Hyperlink"/>
          </w:rPr>
          <w:t xml:space="preserve">StringCodec</w:t>
        </w:r>
      </w:hyperlink>
      <w:r>
        <w:t xml:space="preserve">和</w:t>
      </w:r>
      <w:r>
        <w:t xml:space="preserve"> </w:t>
      </w:r>
      <w:hyperlink r:id="rId31">
        <w:r>
          <w:rPr>
            <w:rStyle w:val="VerbatimChar"/>
            <w:rStyle w:val="Hyperlink"/>
          </w:rPr>
          <w:t xml:space="preserve">JSONMessageCodec</w:t>
        </w:r>
      </w:hyperlink>
      <w:r>
        <w:t xml:space="preserve">类，或创建自己的编解码器。</w:t>
      </w:r>
    </w:p>
    <w:p>
      <w:pPr>
        <w:pStyle w:val="Heading3"/>
      </w:pPr>
      <w:bookmarkStart w:id="32" w:name="如何获取平台信息"/>
      <w:r>
        <w:t xml:space="preserve">如何获取平台信息</w:t>
      </w:r>
      <w:bookmarkEnd w:id="32"/>
    </w:p>
    <w:p>
      <w:pPr>
        <w:pStyle w:val="FirstParagraph"/>
      </w:pPr>
      <w:r>
        <w:t xml:space="preserve">Flutter 中提供了一个全局变量</w:t>
      </w:r>
      <w:r>
        <w:rPr>
          <w:rStyle w:val="VerbatimChar"/>
        </w:rPr>
        <w:t xml:space="preserve">defaultTargetPlatform</w:t>
      </w:r>
      <w:r>
        <w:t xml:space="preserve">来获取当前应用的平台信息，</w:t>
      </w:r>
      <w:r>
        <w:rPr>
          <w:rStyle w:val="VerbatimChar"/>
        </w:rPr>
        <w:t xml:space="preserve">defaultTargetPlatform</w:t>
      </w:r>
      <w:r>
        <w:t xml:space="preserve">定义在</w:t>
      </w:r>
      <w:r>
        <w:t xml:space="preserve">“</w:t>
      </w:r>
      <w:r>
        <w:t xml:space="preserve">platform.dart</w:t>
      </w:r>
      <w:r>
        <w:t xml:space="preserve">”</w:t>
      </w:r>
      <w:r>
        <w:t xml:space="preserve">中，它的类型是</w:t>
      </w:r>
      <w:r>
        <w:rPr>
          <w:rStyle w:val="VerbatimChar"/>
        </w:rPr>
        <w:t xml:space="preserve">TargetPlatform</w:t>
      </w:r>
      <w:r>
        <w:t xml:space="preserve">，这是一个枚举类，定义如下：</w:t>
      </w:r>
    </w:p>
    <w:p>
      <w:pPr>
        <w:pStyle w:val="SourceCode"/>
      </w:pPr>
      <w:r>
        <w:rPr>
          <w:rStyle w:val="VerbatimChar"/>
        </w:rPr>
        <w:t xml:space="preserve">enum TargetPlatform {</w:t>
      </w:r>
      <w:r>
        <w:br/>
      </w:r>
      <w:r>
        <w:rPr>
          <w:rStyle w:val="VerbatimChar"/>
        </w:rPr>
        <w:t xml:space="preserve">  android,</w:t>
      </w:r>
      <w:r>
        <w:br/>
      </w:r>
      <w:r>
        <w:rPr>
          <w:rStyle w:val="VerbatimChar"/>
        </w:rPr>
        <w:t xml:space="preserve">  fuchsia,</w:t>
      </w:r>
      <w:r>
        <w:br/>
      </w:r>
      <w:r>
        <w:rPr>
          <w:rStyle w:val="VerbatimChar"/>
        </w:rPr>
        <w:t xml:space="preserve">  iOS,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可以看到目前Flutter只支持这三个平台。我们可以通过如下代码判断平台：</w:t>
      </w:r>
    </w:p>
    <w:p>
      <w:pPr>
        <w:pStyle w:val="SourceCode"/>
      </w:pPr>
      <w:r>
        <w:rPr>
          <w:rStyle w:val="VerbatimChar"/>
        </w:rPr>
        <w:t xml:space="preserve">if(defaultTargetPlatform==TargetPlatform.android){</w:t>
      </w:r>
      <w:r>
        <w:br/>
      </w:r>
      <w:r>
        <w:rPr>
          <w:rStyle w:val="VerbatimChar"/>
        </w:rPr>
        <w:t xml:space="preserve">  // 是安卓系统，do something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由于不同平台有它们各自的交互规范，Flutter Material库中的一些组件都针对相应的平台做了一些适配，比如路由组件</w:t>
      </w:r>
      <w:r>
        <w:rPr>
          <w:rStyle w:val="VerbatimChar"/>
        </w:rPr>
        <w:t xml:space="preserve">MaterialPageRoute</w:t>
      </w:r>
      <w:r>
        <w:t xml:space="preserve">，它在android和ios中会应用各自平台规范的切换动画。那如果我们想让我们的APP在所有平台都表现一致，比如希望在所有平台路由切换动画都按照ios平台一致的左右滑动切换风格该怎么做？Flutter中提供了一种覆盖默认平台的机制，我们可以通过显式指定</w:t>
      </w:r>
      <w:r>
        <w:rPr>
          <w:rStyle w:val="VerbatimChar"/>
        </w:rPr>
        <w:t xml:space="preserve">debugDefaultTargetPlatformOverride</w:t>
      </w:r>
      <w:r>
        <w:t xml:space="preserve">全局变量的值来指定应用平台。比如：</w:t>
      </w:r>
    </w:p>
    <w:p>
      <w:pPr>
        <w:pStyle w:val="SourceCode"/>
      </w:pPr>
      <w:r>
        <w:rPr>
          <w:rStyle w:val="VerbatimChar"/>
        </w:rPr>
        <w:t xml:space="preserve">debugDefaultTargetPlatformOverride=TargetPlatform.iOS;</w:t>
      </w:r>
      <w:r>
        <w:br/>
      </w:r>
      <w:r>
        <w:rPr>
          <w:rStyle w:val="VerbatimChar"/>
        </w:rPr>
        <w:t xml:space="preserve">print(defaultTargetPlatform); // 会输出TargetPlatform.iOS</w:t>
      </w:r>
    </w:p>
    <w:p>
      <w:pPr>
        <w:pStyle w:val="FirstParagraph"/>
      </w:pPr>
      <w:r>
        <w:t xml:space="preserve">上面代码即在Android中运行后，Flutter APP就会认为是当前系统是iOS，Material组件库中所有组件交互方式都会和iOS平台对齐，</w:t>
      </w:r>
      <w:r>
        <w:rPr>
          <w:rStyle w:val="VerbatimChar"/>
        </w:rPr>
        <w:t xml:space="preserve">defaultTargetPlatform</w:t>
      </w:r>
      <w:r>
        <w:t xml:space="preserve">的值也会变为</w:t>
      </w:r>
      <w:r>
        <w:rPr>
          <w:rStyle w:val="VerbatimChar"/>
        </w:rPr>
        <w:t xml:space="preserve">TargetPlatform.iOS</w:t>
      </w:r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cs.flutter.io/flutter/services/BasicMessageChannel-class.html" TargetMode="External" /><Relationship Type="http://schemas.openxmlformats.org/officeDocument/2006/relationships/hyperlink" Id="rId29" Target="https://docs.flutter.io/flutter/services/BinaryCodec-class.html" TargetMode="External" /><Relationship Type="http://schemas.openxmlformats.org/officeDocument/2006/relationships/hyperlink" Id="rId31" Target="https://docs.flutter.io/flutter/services/JSONMessageCodec-class.html" TargetMode="External" /><Relationship Type="http://schemas.openxmlformats.org/officeDocument/2006/relationships/hyperlink" Id="rId22" Target="https://docs.flutter.io/flutter/services/MethodChannel-class.html" TargetMode="External" /><Relationship Type="http://schemas.openxmlformats.org/officeDocument/2006/relationships/hyperlink" Id="rId30" Target="https://docs.flutter.io/flutter/services/StringCodec-class.html" TargetMode="External" /><Relationship Type="http://schemas.openxmlformats.org/officeDocument/2006/relationships/hyperlink" Id="rId23" Target="https://docs.flutter.io/javadoc/io/flutter/plugin/common/MethodChannel.html" TargetMode="External" /><Relationship Type="http://schemas.openxmlformats.org/officeDocument/2006/relationships/hyperlink" Id="rId24" Target="https://docs.flutter.io/objcdoc/Classes/FlutterMethodChannel.html" TargetMode="External" /><Relationship Type="http://schemas.openxmlformats.org/officeDocument/2006/relationships/hyperlink" Id="rId25" Target="https://pub.dartlang.org/packages/quick_ac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cs.flutter.io/flutter/services/BasicMessageChannel-class.html" TargetMode="External" /><Relationship Type="http://schemas.openxmlformats.org/officeDocument/2006/relationships/hyperlink" Id="rId29" Target="https://docs.flutter.io/flutter/services/BinaryCodec-class.html" TargetMode="External" /><Relationship Type="http://schemas.openxmlformats.org/officeDocument/2006/relationships/hyperlink" Id="rId31" Target="https://docs.flutter.io/flutter/services/JSONMessageCodec-class.html" TargetMode="External" /><Relationship Type="http://schemas.openxmlformats.org/officeDocument/2006/relationships/hyperlink" Id="rId22" Target="https://docs.flutter.io/flutter/services/MethodChannel-class.html" TargetMode="External" /><Relationship Type="http://schemas.openxmlformats.org/officeDocument/2006/relationships/hyperlink" Id="rId30" Target="https://docs.flutter.io/flutter/services/StringCodec-class.html" TargetMode="External" /><Relationship Type="http://schemas.openxmlformats.org/officeDocument/2006/relationships/hyperlink" Id="rId23" Target="https://docs.flutter.io/javadoc/io/flutter/plugin/common/MethodChannel.html" TargetMode="External" /><Relationship Type="http://schemas.openxmlformats.org/officeDocument/2006/relationships/hyperlink" Id="rId24" Target="https://docs.flutter.io/objcdoc/Classes/FlutterMethodChannel.html" TargetMode="External" /><Relationship Type="http://schemas.openxmlformats.org/officeDocument/2006/relationships/hyperlink" Id="rId25" Target="https://pub.dartlang.org/packages/quick_ac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2020-04-28T05:54:02Z</dcterms:created>
  <dcterms:modified xsi:type="dcterms:W3CDTF">2020-04-28T05:54:02Z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