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affoldtabbar底部导航"/>
      <w:r>
        <w:t xml:space="preserve">5.6 Scaffold、TabBar、底部导航</w:t>
      </w:r>
      <w:bookmarkEnd w:id="20"/>
    </w:p>
    <w:p>
      <w:pPr>
        <w:pStyle w:val="FirstParagraph"/>
      </w:pPr>
      <w:r>
        <w:t xml:space="preserve">Material组件库提供了丰富多样的组件，本节介绍一些常用的组件，其余的读者可以自行查看文档或Flutter Gallery中Material组件部分的示例。</w:t>
      </w:r>
    </w:p>
    <w:p>
      <w:pPr>
        <w:pStyle w:val="BlockText"/>
      </w:pPr>
      <w:r>
        <w:t xml:space="preserve">Flutter Gallery是Flutter官方提供的Flutter Demo，源码位于flutter源码中的examples目录下，笔者强烈建议用户将Flutter Gallery示例跑起来，它是一个很全面的Flutter示例应用，是非常好的参考Demo，也是笔者学习Flutter的第一手资料。</w:t>
      </w:r>
    </w:p>
    <w:p>
      <w:pPr>
        <w:pStyle w:val="Heading2"/>
      </w:pPr>
      <w:bookmarkStart w:id="21" w:name="scaffold"/>
      <w:r>
        <w:t xml:space="preserve">5.6.1 Scaffold</w:t>
      </w:r>
      <w:bookmarkEnd w:id="21"/>
    </w:p>
    <w:p>
      <w:pPr>
        <w:pStyle w:val="FirstParagraph"/>
      </w:pPr>
      <w:r>
        <w:t xml:space="preserve">一个完整的路由页可能会包含导航栏、抽屉菜单(Drawer)以及底部Tab导航菜单等。如果每个路由页面都需要开发者自己手动去实现这些，这会是一件非常麻烦且无聊的事。幸运的是，Flutter Material组件库提供了一些现成的组件来减少我们的开发任务。</w:t>
      </w:r>
      <w:r>
        <w:rPr>
          <w:rStyle w:val="VerbatimChar"/>
        </w:rPr>
        <w:t xml:space="preserve">Scaffold</w:t>
      </w:r>
      <w:r>
        <w:t xml:space="preserve">是一个路由页的骨架，我们使用它可以很容易地拼装出一个完整的页面。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我们实现一个页面，它包含：</w:t>
      </w:r>
    </w:p>
    <w:p>
      <w:pPr>
        <w:pStyle w:val="Compact"/>
        <w:numPr>
          <w:numId w:val="1001"/>
          <w:ilvl w:val="0"/>
        </w:numPr>
      </w:pPr>
      <w:r>
        <w:t xml:space="preserve">一个导航栏</w:t>
      </w:r>
    </w:p>
    <w:p>
      <w:pPr>
        <w:pStyle w:val="Compact"/>
        <w:numPr>
          <w:numId w:val="1001"/>
          <w:ilvl w:val="0"/>
        </w:numPr>
      </w:pPr>
      <w:r>
        <w:t xml:space="preserve">导航栏右边有一个分享按钮</w:t>
      </w:r>
    </w:p>
    <w:p>
      <w:pPr>
        <w:pStyle w:val="Compact"/>
        <w:numPr>
          <w:numId w:val="1001"/>
          <w:ilvl w:val="0"/>
        </w:numPr>
      </w:pPr>
      <w:r>
        <w:t xml:space="preserve">有一个抽屉菜单</w:t>
      </w:r>
    </w:p>
    <w:p>
      <w:pPr>
        <w:pStyle w:val="Compact"/>
        <w:numPr>
          <w:numId w:val="1001"/>
          <w:ilvl w:val="0"/>
        </w:numPr>
      </w:pPr>
      <w:r>
        <w:t xml:space="preserve">有一个底部导航</w:t>
      </w:r>
    </w:p>
    <w:p>
      <w:pPr>
        <w:pStyle w:val="Compact"/>
        <w:numPr>
          <w:numId w:val="1001"/>
          <w:ilvl w:val="0"/>
        </w:numPr>
      </w:pPr>
      <w:r>
        <w:t xml:space="preserve">右下角有一个悬浮的动作按钮</w:t>
      </w:r>
    </w:p>
    <w:p>
      <w:pPr>
        <w:pStyle w:val="FirstParagraph"/>
      </w:pPr>
      <w:r>
        <w:t xml:space="preserve">最终效果如图5-18、图5-19所示：</w:t>
      </w:r>
    </w:p>
    <w:p>
      <w:pPr>
        <w:pStyle w:val="BodyText"/>
      </w:pPr>
      <w:r>
        <w:t xml:space="preserve">图5-18</w:t>
      </w:r>
      <w:r>
        <w:t xml:space="preserve"> </w:t>
      </w:r>
      <w:r>
        <w:t xml:space="preserve">图5-19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class ScaffoldRoute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_ScaffoldRouteState createState() =&gt; _ScaffoldRouteState();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_ScaffoldRouteState extends State&lt;ScaffoldRoute&gt; {</w:t>
      </w:r>
      <w:r>
        <w:br/>
      </w:r>
      <w:r>
        <w:rPr>
          <w:rStyle w:val="VerbatimChar"/>
        </w:rPr>
        <w:t xml:space="preserve">  int _selectedIndex = 1;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 //导航栏</w:t>
      </w:r>
      <w:r>
        <w:br/>
      </w:r>
      <w:r>
        <w:rPr>
          <w:rStyle w:val="VerbatimChar"/>
        </w:rPr>
        <w:t xml:space="preserve">        title: Text("App Name"), </w:t>
      </w:r>
      <w:r>
        <w:br/>
      </w:r>
      <w:r>
        <w:rPr>
          <w:rStyle w:val="VerbatimChar"/>
        </w:rPr>
        <w:t xml:space="preserve">        actions: &lt;Widget&gt;[ //导航栏右侧菜单</w:t>
      </w:r>
      <w:r>
        <w:br/>
      </w:r>
      <w:r>
        <w:rPr>
          <w:rStyle w:val="VerbatimChar"/>
        </w:rPr>
        <w:t xml:space="preserve">          IconButton(icon: Icon(Icons.share), onPressed: () {}),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drawer: new MyDrawer(), //抽屉</w:t>
      </w:r>
      <w:r>
        <w:br/>
      </w:r>
      <w:r>
        <w:rPr>
          <w:rStyle w:val="VerbatimChar"/>
        </w:rPr>
        <w:t xml:space="preserve">      bottomNavigationBar: BottomNavigationBar( // 底部导航</w:t>
      </w:r>
      <w:r>
        <w:br/>
      </w:r>
      <w:r>
        <w:rPr>
          <w:rStyle w:val="VerbatimChar"/>
        </w:rPr>
        <w:t xml:space="preserve">        items: &lt;BottomNavigationBarItem&gt;[</w:t>
      </w:r>
      <w:r>
        <w:br/>
      </w:r>
      <w:r>
        <w:rPr>
          <w:rStyle w:val="VerbatimChar"/>
        </w:rPr>
        <w:t xml:space="preserve">          BottomNavigationBarItem(icon: Icon(Icons.home), title: Text('Home')),</w:t>
      </w:r>
      <w:r>
        <w:br/>
      </w:r>
      <w:r>
        <w:rPr>
          <w:rStyle w:val="VerbatimChar"/>
        </w:rPr>
        <w:t xml:space="preserve">          BottomNavigationBarItem(icon: Icon(Icons.business), title: Text('Business')),</w:t>
      </w:r>
      <w:r>
        <w:br/>
      </w:r>
      <w:r>
        <w:rPr>
          <w:rStyle w:val="VerbatimChar"/>
        </w:rPr>
        <w:t xml:space="preserve">          BottomNavigationBarItem(icon: Icon(Icons.school), title: Text('School')),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currentIndex: _selectedIndex,</w:t>
      </w:r>
      <w:r>
        <w:br/>
      </w:r>
      <w:r>
        <w:rPr>
          <w:rStyle w:val="VerbatimChar"/>
        </w:rPr>
        <w:t xml:space="preserve">        fixedColor: Colors.blue,</w:t>
      </w:r>
      <w:r>
        <w:br/>
      </w:r>
      <w:r>
        <w:rPr>
          <w:rStyle w:val="VerbatimChar"/>
        </w:rPr>
        <w:t xml:space="preserve">        onTap: _onItemTapped,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FloatingActionButton( //悬浮按钮</w:t>
      </w:r>
      <w:r>
        <w:br/>
      </w:r>
      <w:r>
        <w:rPr>
          <w:rStyle w:val="VerbatimChar"/>
        </w:rPr>
        <w:t xml:space="preserve">          child: Icon(Icons.add),</w:t>
      </w:r>
      <w:r>
        <w:br/>
      </w:r>
      <w:r>
        <w:rPr>
          <w:rStyle w:val="VerbatimChar"/>
        </w:rPr>
        <w:t xml:space="preserve">          onPressed:_onAdd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void _onItemTapped(int index)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_selectedIndex = index;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void _onAdd(){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上面代码中我们用到了如下组件：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组件名称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AppBar</w:t>
            </w:r>
          </w:p>
        </w:tc>
        <w:tc>
          <w:p>
            <w:pPr>
              <w:pStyle w:val="Compact"/>
              <w:jc w:val="left"/>
            </w:pPr>
            <w:r>
              <w:t xml:space="preserve">一个导航栏骨架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MyDrawer</w:t>
            </w:r>
          </w:p>
        </w:tc>
        <w:tc>
          <w:p>
            <w:pPr>
              <w:pStyle w:val="Compact"/>
              <w:jc w:val="left"/>
            </w:pPr>
            <w:r>
              <w:t xml:space="preserve">抽屉菜单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BottomNavigationBar</w:t>
            </w:r>
          </w:p>
        </w:tc>
        <w:tc>
          <w:p>
            <w:pPr>
              <w:pStyle w:val="Compact"/>
              <w:jc w:val="left"/>
            </w:pPr>
            <w:r>
              <w:t xml:space="preserve">底部导航栏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FloatingActionButton</w:t>
            </w:r>
          </w:p>
        </w:tc>
        <w:tc>
          <w:p>
            <w:pPr>
              <w:pStyle w:val="Compact"/>
              <w:jc w:val="left"/>
            </w:pPr>
            <w:r>
              <w:t xml:space="preserve">漂浮按钮</w:t>
            </w:r>
          </w:p>
        </w:tc>
      </w:tr>
    </w:tbl>
    <w:p>
      <w:pPr>
        <w:pStyle w:val="BodyText"/>
      </w:pPr>
      <w:r>
        <w:t xml:space="preserve">下面我们来分别介绍一下它们。</w:t>
      </w:r>
    </w:p>
    <w:p>
      <w:pPr>
        <w:pStyle w:val="Heading2"/>
      </w:pPr>
      <w:bookmarkStart w:id="23" w:name="appbar"/>
      <w:r>
        <w:t xml:space="preserve">5.6.2 AppBar</w:t>
      </w:r>
      <w:bookmarkEnd w:id="23"/>
    </w:p>
    <w:p>
      <w:pPr>
        <w:pStyle w:val="FirstParagraph"/>
      </w:pPr>
      <w:r>
        <w:rPr>
          <w:rStyle w:val="VerbatimChar"/>
        </w:rPr>
        <w:t xml:space="preserve">AppBar</w:t>
      </w:r>
      <w:r>
        <w:t xml:space="preserve">是一个Material风格的导航栏，通过它可以设置导航栏标题、导航栏菜单、导航栏底部的Tab标题等。下面我们看看AppBar的定义：</w:t>
      </w:r>
    </w:p>
    <w:p>
      <w:pPr>
        <w:pStyle w:val="SourceCode"/>
      </w:pPr>
      <w:r>
        <w:rPr>
          <w:rStyle w:val="VerbatimChar"/>
        </w:rPr>
        <w:t xml:space="preserve">AppBar({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this.leading, //导航栏最左侧Widget，常见为抽屉菜单按钮或返回按钮。</w:t>
      </w:r>
      <w:r>
        <w:br/>
      </w:r>
      <w:r>
        <w:rPr>
          <w:rStyle w:val="VerbatimChar"/>
        </w:rPr>
        <w:t xml:space="preserve">  this.automaticallyImplyLeading = true, //如果leading为null，是否自动实现默认的leading按钮</w:t>
      </w:r>
      <w:r>
        <w:br/>
      </w:r>
      <w:r>
        <w:rPr>
          <w:rStyle w:val="VerbatimChar"/>
        </w:rPr>
        <w:t xml:space="preserve">  this.title,// 页面标题</w:t>
      </w:r>
      <w:r>
        <w:br/>
      </w:r>
      <w:r>
        <w:rPr>
          <w:rStyle w:val="VerbatimChar"/>
        </w:rPr>
        <w:t xml:space="preserve">  this.actions, // 导航栏右侧菜单</w:t>
      </w:r>
      <w:r>
        <w:br/>
      </w:r>
      <w:r>
        <w:rPr>
          <w:rStyle w:val="VerbatimChar"/>
        </w:rPr>
        <w:t xml:space="preserve">  this.bottom, // 导航栏底部菜单，通常为Tab按钮组</w:t>
      </w:r>
      <w:r>
        <w:br/>
      </w:r>
      <w:r>
        <w:rPr>
          <w:rStyle w:val="VerbatimChar"/>
        </w:rPr>
        <w:t xml:space="preserve">  this.elevation = 4.0, // 导航栏阴影</w:t>
      </w:r>
      <w:r>
        <w:br/>
      </w:r>
      <w:r>
        <w:rPr>
          <w:rStyle w:val="VerbatimChar"/>
        </w:rPr>
        <w:t xml:space="preserve">  this.centerTitle, //标题是否居中 </w:t>
      </w:r>
      <w:r>
        <w:br/>
      </w:r>
      <w:r>
        <w:rPr>
          <w:rStyle w:val="VerbatimChar"/>
        </w:rPr>
        <w:t xml:space="preserve">  this.backgroundColor,</w:t>
      </w:r>
      <w:r>
        <w:br/>
      </w:r>
      <w:r>
        <w:rPr>
          <w:rStyle w:val="VerbatimChar"/>
        </w:rPr>
        <w:t xml:space="preserve">  ...   //其它属性见源码注释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如果给</w:t>
      </w:r>
      <w:r>
        <w:rPr>
          <w:rStyle w:val="VerbatimChar"/>
        </w:rPr>
        <w:t xml:space="preserve">Scaffold</w:t>
      </w:r>
      <w:r>
        <w:t xml:space="preserve">添加了抽屉菜单，默认情况下</w:t>
      </w:r>
      <w:r>
        <w:rPr>
          <w:rStyle w:val="VerbatimChar"/>
        </w:rPr>
        <w:t xml:space="preserve">Scaffold</w:t>
      </w:r>
      <w:r>
        <w:t xml:space="preserve">会自动将</w:t>
      </w:r>
      <w:r>
        <w:rPr>
          <w:rStyle w:val="VerbatimChar"/>
        </w:rPr>
        <w:t xml:space="preserve">AppBar</w:t>
      </w:r>
      <w:r>
        <w:t xml:space="preserve">的</w:t>
      </w:r>
      <w:r>
        <w:rPr>
          <w:rStyle w:val="VerbatimChar"/>
        </w:rPr>
        <w:t xml:space="preserve">leading</w:t>
      </w:r>
      <w:r>
        <w:t xml:space="preserve">设置为菜单按钮（如上面截图所示），点击它便可打开抽屉菜单。如果我们想自定义菜单图标，可以手动来设置</w:t>
      </w:r>
      <w:r>
        <w:rPr>
          <w:rStyle w:val="VerbatimChar"/>
        </w:rPr>
        <w:t xml:space="preserve">leading</w:t>
      </w:r>
      <w:r>
        <w:t xml:space="preserve">，如：</w:t>
      </w:r>
    </w:p>
    <w:p>
      <w:pPr>
        <w:pStyle w:val="SourceCode"/>
      </w:pP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title: Text("App Name"),</w:t>
      </w:r>
      <w:r>
        <w:br/>
      </w:r>
      <w:r>
        <w:rPr>
          <w:rStyle w:val="VerbatimChar"/>
        </w:rPr>
        <w:t xml:space="preserve">    leading: Builder(builder: (context) {</w:t>
      </w:r>
      <w:r>
        <w:br/>
      </w:r>
      <w:r>
        <w:rPr>
          <w:rStyle w:val="VerbatimChar"/>
        </w:rPr>
        <w:t xml:space="preserve">      return IconButton(</w:t>
      </w:r>
      <w:r>
        <w:br/>
      </w:r>
      <w:r>
        <w:rPr>
          <w:rStyle w:val="VerbatimChar"/>
        </w:rPr>
        <w:t xml:space="preserve">        icon: Icon(Icons.dashboard, color: Colors.white), //自定义图标</w:t>
      </w:r>
      <w:r>
        <w:br/>
      </w:r>
      <w:r>
        <w:rPr>
          <w:rStyle w:val="VerbatimChar"/>
        </w:rPr>
        <w:t xml:space="preserve">        onPressed: () {</w:t>
      </w:r>
      <w:r>
        <w:br/>
      </w:r>
      <w:r>
        <w:rPr>
          <w:rStyle w:val="VerbatimChar"/>
        </w:rPr>
        <w:t xml:space="preserve">          // 打开抽屉菜单  </w:t>
      </w:r>
      <w:r>
        <w:br/>
      </w:r>
      <w:r>
        <w:rPr>
          <w:rStyle w:val="VerbatimChar"/>
        </w:rPr>
        <w:t xml:space="preserve">          Scaffold.of(context).openDrawer(); 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}),</w:t>
      </w:r>
      <w:r>
        <w:br/>
      </w:r>
      <w:r>
        <w:rPr>
          <w:rStyle w:val="VerbatimChar"/>
        </w:rPr>
        <w:t xml:space="preserve">    ...  </w:t>
      </w:r>
      <w:r>
        <w:br/>
      </w:r>
      <w:r>
        <w:rPr>
          <w:rStyle w:val="VerbatimChar"/>
        </w:rPr>
        <w:t xml:space="preserve">  )  </w:t>
      </w:r>
    </w:p>
    <w:p>
      <w:pPr>
        <w:pStyle w:val="FirstParagraph"/>
      </w:pPr>
      <w:r>
        <w:t xml:space="preserve">代码运行效果如图5-20所示：</w:t>
      </w:r>
    </w:p>
    <w:p>
      <w:pPr>
        <w:pStyle w:val="BodyText"/>
      </w:pPr>
      <w:r>
        <w:t xml:space="preserve">图5-20</w:t>
      </w:r>
    </w:p>
    <w:p>
      <w:pPr>
        <w:pStyle w:val="BodyText"/>
      </w:pPr>
      <w:r>
        <w:t xml:space="preserve">可以看到左侧菜单已经替换成功。</w:t>
      </w:r>
    </w:p>
    <w:p>
      <w:pPr>
        <w:pStyle w:val="BodyText"/>
      </w:pPr>
      <w:r>
        <w:t xml:space="preserve">代码中打开抽屉菜单的方法在</w:t>
      </w:r>
      <w:r>
        <w:rPr>
          <w:rStyle w:val="VerbatimChar"/>
        </w:rPr>
        <w:t xml:space="preserve">ScaffoldState</w:t>
      </w:r>
      <w:r>
        <w:t xml:space="preserve">中，通过</w:t>
      </w:r>
      <w:r>
        <w:rPr>
          <w:rStyle w:val="VerbatimChar"/>
        </w:rPr>
        <w:t xml:space="preserve">Scaffold.of(context)</w:t>
      </w:r>
      <w:r>
        <w:t xml:space="preserve">可以获取父级最近的</w:t>
      </w:r>
      <w:r>
        <w:rPr>
          <w:rStyle w:val="VerbatimChar"/>
        </w:rPr>
        <w:t xml:space="preserve">Scaffold</w:t>
      </w:r>
      <w:r>
        <w:t xml:space="preserve"> </w:t>
      </w:r>
      <w:r>
        <w:t xml:space="preserve">组件的</w:t>
      </w:r>
      <w:r>
        <w:rPr>
          <w:rStyle w:val="VerbatimChar"/>
        </w:rPr>
        <w:t xml:space="preserve">State</w:t>
      </w:r>
      <w:r>
        <w:t xml:space="preserve">对象。</w:t>
      </w:r>
    </w:p>
    <w:p>
      <w:pPr>
        <w:pStyle w:val="Heading3"/>
      </w:pPr>
      <w:bookmarkStart w:id="24" w:name="tabbar"/>
      <w:r>
        <w:t xml:space="preserve">TabBar</w:t>
      </w:r>
      <w:bookmarkEnd w:id="24"/>
    </w:p>
    <w:p>
      <w:pPr>
        <w:pStyle w:val="FirstParagraph"/>
      </w:pPr>
      <w:r>
        <w:t xml:space="preserve">下面我们通过</w:t>
      </w:r>
      <w:r>
        <w:t xml:space="preserve">“</w:t>
      </w:r>
      <w:r>
        <w:t xml:space="preserve">bottom</w:t>
      </w:r>
      <w:r>
        <w:t xml:space="preserve">”</w:t>
      </w:r>
      <w:r>
        <w:t xml:space="preserve">属性来添加一个导航栏底部Tab按钮组，将要实现的效果如图5-21所示：</w:t>
      </w:r>
    </w:p>
    <w:p>
      <w:pPr>
        <w:pStyle w:val="BodyText"/>
      </w:pPr>
      <w:r>
        <w:t xml:space="preserve">图5-21</w:t>
      </w:r>
    </w:p>
    <w:p>
      <w:pPr>
        <w:pStyle w:val="BodyText"/>
      </w:pPr>
      <w:r>
        <w:t xml:space="preserve">Material组件库中提供了一个</w:t>
      </w:r>
      <w:r>
        <w:rPr>
          <w:rStyle w:val="VerbatimChar"/>
        </w:rPr>
        <w:t xml:space="preserve">TabBar</w:t>
      </w:r>
      <w:r>
        <w:t xml:space="preserve">组件，它可以快速生成</w:t>
      </w:r>
      <w:r>
        <w:rPr>
          <w:rStyle w:val="VerbatimChar"/>
        </w:rPr>
        <w:t xml:space="preserve">Tab</w:t>
      </w:r>
      <w:r>
        <w:t xml:space="preserve">菜单，下面是上图对应的源码：</w:t>
      </w:r>
    </w:p>
    <w:p>
      <w:pPr>
        <w:pStyle w:val="SourceCode"/>
      </w:pPr>
      <w:r>
        <w:rPr>
          <w:rStyle w:val="VerbatimChar"/>
        </w:rPr>
        <w:t xml:space="preserve">class _ScaffoldRouteState extends State&lt;ScaffoldRoute&gt;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br/>
      </w:r>
      <w:r>
        <w:rPr>
          <w:rStyle w:val="VerbatimChar"/>
        </w:rPr>
        <w:t xml:space="preserve">  TabController _tabController; //需要定义一个Controller</w:t>
      </w:r>
      <w:r>
        <w:br/>
      </w:r>
      <w:r>
        <w:rPr>
          <w:rStyle w:val="VerbatimChar"/>
        </w:rPr>
        <w:t xml:space="preserve">  List tabs = ["新闻", "历史", "图片"];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// 创建Controller  </w:t>
      </w:r>
      <w:r>
        <w:br/>
      </w:r>
      <w:r>
        <w:rPr>
          <w:rStyle w:val="VerbatimChar"/>
        </w:rPr>
        <w:t xml:space="preserve">    _tabController = TabController(length: tabs.length, vsync: this);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... //省略无关代码</w:t>
      </w:r>
      <w:r>
        <w:br/>
      </w:r>
      <w:r>
        <w:rPr>
          <w:rStyle w:val="VerbatimChar"/>
        </w:rPr>
        <w:t xml:space="preserve">        bottom: TabBar(   //生成Tab菜单</w:t>
      </w:r>
      <w:r>
        <w:br/>
      </w:r>
      <w:r>
        <w:rPr>
          <w:rStyle w:val="VerbatimChar"/>
        </w:rPr>
        <w:t xml:space="preserve">          controller: _tabController,</w:t>
      </w:r>
      <w:r>
        <w:br/>
      </w:r>
      <w:r>
        <w:rPr>
          <w:rStyle w:val="VerbatimChar"/>
        </w:rPr>
        <w:t xml:space="preserve">          tabs: tabs.map((e) =&gt; Tab(text: e)).toList()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... //省略无关代码</w:t>
      </w:r>
      <w:r>
        <w:br/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上面代码首先创建了一个</w:t>
      </w:r>
      <w:r>
        <w:rPr>
          <w:rStyle w:val="VerbatimChar"/>
        </w:rPr>
        <w:t xml:space="preserve">TabController</w:t>
      </w:r>
      <w:r>
        <w:t xml:space="preserve"> </w:t>
      </w:r>
      <w:r>
        <w:t xml:space="preserve">，它是用于控制/监听</w:t>
      </w:r>
      <w:r>
        <w:rPr>
          <w:rStyle w:val="VerbatimChar"/>
        </w:rPr>
        <w:t xml:space="preserve">Tab</w:t>
      </w:r>
      <w:r>
        <w:t xml:space="preserve">菜单切换的。接下来通过TabBar生成了一个底部菜单栏，</w:t>
      </w:r>
      <w:r>
        <w:rPr>
          <w:rStyle w:val="VerbatimChar"/>
        </w:rPr>
        <w:t xml:space="preserve">TabBar</w:t>
      </w:r>
      <w:r>
        <w:t xml:space="preserve">的</w:t>
      </w:r>
      <w:r>
        <w:rPr>
          <w:rStyle w:val="VerbatimChar"/>
        </w:rPr>
        <w:t xml:space="preserve">tabs</w:t>
      </w:r>
      <w:r>
        <w:t xml:space="preserve">属性接受一个Widget数组，表示每一个Tab子菜单，我们可以自定义，也可以像示例中一样直接使用</w:t>
      </w:r>
      <w:r>
        <w:rPr>
          <w:rStyle w:val="VerbatimChar"/>
        </w:rPr>
        <w:t xml:space="preserve">Tab</w:t>
      </w:r>
      <w:r>
        <w:t xml:space="preserve"> </w:t>
      </w:r>
      <w:r>
        <w:t xml:space="preserve">组件，它是Material组件库提供的Material风格的Tab菜单。</w:t>
      </w:r>
    </w:p>
    <w:p>
      <w:pPr>
        <w:pStyle w:val="BodyText"/>
      </w:pPr>
      <w:r>
        <w:rPr>
          <w:rStyle w:val="VerbatimChar"/>
        </w:rPr>
        <w:t xml:space="preserve">Tab</w:t>
      </w:r>
      <w:r>
        <w:t xml:space="preserve">组件有三个可选参数，除了可以指定文字外，还可以指定Tab菜单图标，或者直接自定义组件样式。</w:t>
      </w:r>
      <w:r>
        <w:rPr>
          <w:rStyle w:val="VerbatimChar"/>
        </w:rPr>
        <w:t xml:space="preserve">Tab</w:t>
      </w:r>
      <w:r>
        <w:t xml:space="preserve">组件定义如下：</w:t>
      </w:r>
    </w:p>
    <w:p>
      <w:pPr>
        <w:pStyle w:val="SourceCode"/>
      </w:pPr>
      <w:r>
        <w:rPr>
          <w:rStyle w:val="VerbatimChar"/>
        </w:rPr>
        <w:t xml:space="preserve">Tab({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this.text, // 菜单文本</w:t>
      </w:r>
      <w:r>
        <w:br/>
      </w:r>
      <w:r>
        <w:rPr>
          <w:rStyle w:val="VerbatimChar"/>
        </w:rPr>
        <w:t xml:space="preserve">  this.icon, // 菜单图标</w:t>
      </w:r>
      <w:r>
        <w:br/>
      </w:r>
      <w:r>
        <w:rPr>
          <w:rStyle w:val="VerbatimChar"/>
        </w:rPr>
        <w:t xml:space="preserve">  this.child, // 自定义组件样式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开发者可以根据实际需求来定制。</w:t>
      </w:r>
    </w:p>
    <w:p>
      <w:pPr>
        <w:pStyle w:val="Heading3"/>
      </w:pPr>
      <w:bookmarkStart w:id="25" w:name="tabbarview"/>
      <w:r>
        <w:t xml:space="preserve">TabBarView</w:t>
      </w:r>
      <w:bookmarkEnd w:id="25"/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TabBar</w:t>
      </w:r>
      <w:r>
        <w:t xml:space="preserve">我们只能生成一个静态的菜单，真正的Tab页还没有实现。由于</w:t>
      </w:r>
      <w:r>
        <w:rPr>
          <w:rStyle w:val="VerbatimChar"/>
        </w:rPr>
        <w:t xml:space="preserve">Tab</w:t>
      </w:r>
      <w:r>
        <w:t xml:space="preserve">菜单和Tab页的切换需要同步，我们需要通过</w:t>
      </w:r>
      <w:r>
        <w:rPr>
          <w:rStyle w:val="VerbatimChar"/>
        </w:rPr>
        <w:t xml:space="preserve">TabController</w:t>
      </w:r>
      <w:r>
        <w:t xml:space="preserve">去监听Tab菜单的切换去切换Tab页，代码如：</w:t>
      </w:r>
    </w:p>
    <w:p>
      <w:pPr>
        <w:pStyle w:val="SourceCode"/>
      </w:pPr>
      <w:r>
        <w:rPr>
          <w:rStyle w:val="VerbatimChar"/>
        </w:rPr>
        <w:t xml:space="preserve">_tabController.addListener((){  </w:t>
      </w:r>
      <w:r>
        <w:br/>
      </w:r>
      <w:r>
        <w:rPr>
          <w:rStyle w:val="VerbatimChar"/>
        </w:rPr>
        <w:t xml:space="preserve">  switch(_tabController.index){</w:t>
      </w:r>
      <w:r>
        <w:br/>
      </w:r>
      <w:r>
        <w:rPr>
          <w:rStyle w:val="VerbatimChar"/>
        </w:rPr>
        <w:t xml:space="preserve">    case 1: ...;</w:t>
      </w:r>
      <w:r>
        <w:br/>
      </w:r>
      <w:r>
        <w:rPr>
          <w:rStyle w:val="VerbatimChar"/>
        </w:rPr>
        <w:t xml:space="preserve">    case 2: ... ;  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如果我们Tab页可以滑动切换的话，还需要在滑动过程中更新TabBar指示器的偏移！显然，要手动处理这些是很麻烦的，为此，Material库提供了一个</w:t>
      </w:r>
      <w:r>
        <w:rPr>
          <w:rStyle w:val="VerbatimChar"/>
        </w:rPr>
        <w:t xml:space="preserve">TabBarView</w:t>
      </w:r>
      <w:r>
        <w:t xml:space="preserve">组件，通过它不仅可以轻松的实现Tab页，而且可以非常容易的配合TabBar来实现同步切换和滑动状态同步，示例如下：</w:t>
      </w:r>
    </w:p>
    <w:p>
      <w:pPr>
        <w:pStyle w:val="SourceCode"/>
      </w:pP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  bottom: TabBar(</w:t>
      </w:r>
      <w:r>
        <w:br/>
      </w:r>
      <w:r>
        <w:rPr>
          <w:rStyle w:val="VerbatimChar"/>
        </w:rPr>
        <w:t xml:space="preserve">      controller: _tabController,</w:t>
      </w:r>
      <w:r>
        <w:br/>
      </w:r>
      <w:r>
        <w:rPr>
          <w:rStyle w:val="VerbatimChar"/>
        </w:rPr>
        <w:t xml:space="preserve">      tabs: tabs.map((e) =&gt; Tab(text: e)).toList()),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drawer: new MyDrawer(),</w:t>
      </w:r>
      <w:r>
        <w:br/>
      </w:r>
      <w:r>
        <w:rPr>
          <w:rStyle w:val="VerbatimChar"/>
        </w:rPr>
        <w:t xml:space="preserve">  body: TabBarView(</w:t>
      </w:r>
      <w:r>
        <w:br/>
      </w:r>
      <w:r>
        <w:rPr>
          <w:rStyle w:val="VerbatimChar"/>
        </w:rPr>
        <w:t xml:space="preserve">    controller: _tabController,</w:t>
      </w:r>
      <w:r>
        <w:br/>
      </w:r>
      <w:r>
        <w:rPr>
          <w:rStyle w:val="VerbatimChar"/>
        </w:rPr>
        <w:t xml:space="preserve">    children: tabs.map((e) { //创建3个Tab页</w:t>
      </w:r>
      <w:r>
        <w:br/>
      </w:r>
      <w:r>
        <w:rPr>
          <w:rStyle w:val="VerbatimChar"/>
        </w:rPr>
        <w:t xml:space="preserve">      return Container(</w:t>
      </w:r>
      <w:r>
        <w:br/>
      </w:r>
      <w:r>
        <w:rPr>
          <w:rStyle w:val="VerbatimChar"/>
        </w:rPr>
        <w:t xml:space="preserve">        alignment: Alignment.center,</w:t>
      </w:r>
      <w:r>
        <w:br/>
      </w:r>
      <w:r>
        <w:rPr>
          <w:rStyle w:val="VerbatimChar"/>
        </w:rPr>
        <w:t xml:space="preserve">        child: Text(e, textScaleFactor: 5),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}).toList(),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... // 省略无关代码  </w:t>
      </w:r>
      <w:r>
        <w:br/>
      </w:r>
      <w:r>
        <w:rPr>
          <w:rStyle w:val="VerbatimChar"/>
        </w:rPr>
        <w:t xml:space="preserve">)    </w:t>
      </w:r>
    </w:p>
    <w:p>
      <w:pPr>
        <w:pStyle w:val="FirstParagraph"/>
      </w:pPr>
      <w:r>
        <w:t xml:space="preserve">运行后效果如图5-22所示：</w:t>
      </w:r>
    </w:p>
    <w:p>
      <w:pPr>
        <w:pStyle w:val="BodyText"/>
      </w:pPr>
      <w:r>
        <w:t xml:space="preserve">图5-22</w:t>
      </w:r>
    </w:p>
    <w:p>
      <w:pPr>
        <w:pStyle w:val="BodyText"/>
      </w:pPr>
      <w:r>
        <w:t xml:space="preserve">现在，无论是点击导航栏Tab菜单还是在页面上左右滑动，Tab页面都会切换，并且Tab菜单的状态和Tab页面始终保持同步！那它们是如何实现同步的呢？细心的读者可能已经发现，上例中</w:t>
      </w:r>
      <w:r>
        <w:rPr>
          <w:rStyle w:val="VerbatimChar"/>
        </w:rPr>
        <w:t xml:space="preserve">TabBar</w:t>
      </w:r>
      <w:r>
        <w:t xml:space="preserve">和</w:t>
      </w:r>
      <w:r>
        <w:rPr>
          <w:rStyle w:val="VerbatimChar"/>
        </w:rPr>
        <w:t xml:space="preserve">TabBarView</w:t>
      </w:r>
      <w:r>
        <w:t xml:space="preserve">的</w:t>
      </w:r>
      <w:r>
        <w:rPr>
          <w:rStyle w:val="VerbatimChar"/>
        </w:rPr>
        <w:t xml:space="preserve">controller</w:t>
      </w:r>
      <w:r>
        <w:t xml:space="preserve">是同一个！正是如此，</w:t>
      </w:r>
      <w:r>
        <w:rPr>
          <w:rStyle w:val="VerbatimChar"/>
        </w:rPr>
        <w:t xml:space="preserve">TabBar</w:t>
      </w:r>
      <w:r>
        <w:t xml:space="preserve">和</w:t>
      </w:r>
      <w:r>
        <w:rPr>
          <w:rStyle w:val="VerbatimChar"/>
        </w:rPr>
        <w:t xml:space="preserve">TabBarView</w:t>
      </w:r>
      <w:r>
        <w:t xml:space="preserve">正是通过同一个</w:t>
      </w:r>
      <w:r>
        <w:rPr>
          <w:rStyle w:val="VerbatimChar"/>
        </w:rPr>
        <w:t xml:space="preserve">controller</w:t>
      </w:r>
      <w:r>
        <w:t xml:space="preserve">来实现菜单切换和滑动状态同步的，有关</w:t>
      </w:r>
      <w:r>
        <w:rPr>
          <w:rStyle w:val="VerbatimChar"/>
        </w:rPr>
        <w:t xml:space="preserve">TabController</w:t>
      </w:r>
      <w:r>
        <w:t xml:space="preserve">的详细信息，我们不在本书做过多介绍，使用时读者直接查看SDK即可。</w:t>
      </w:r>
    </w:p>
    <w:p>
      <w:pPr>
        <w:pStyle w:val="BodyText"/>
      </w:pPr>
      <w:r>
        <w:t xml:space="preserve">另外，Material组件库也提供了一个</w:t>
      </w:r>
      <w:r>
        <w:rPr>
          <w:rStyle w:val="VerbatimChar"/>
        </w:rPr>
        <w:t xml:space="preserve">PageView</w:t>
      </w:r>
      <w:r>
        <w:t xml:space="preserve"> </w:t>
      </w:r>
      <w:r>
        <w:t xml:space="preserve">组件，它和</w:t>
      </w:r>
      <w:r>
        <w:rPr>
          <w:rStyle w:val="VerbatimChar"/>
        </w:rPr>
        <w:t xml:space="preserve">TabBarView</w:t>
      </w:r>
      <w:r>
        <w:t xml:space="preserve">功能相似，读者可以自行了解一下。</w:t>
      </w:r>
    </w:p>
    <w:p>
      <w:pPr>
        <w:pStyle w:val="Heading2"/>
      </w:pPr>
      <w:bookmarkStart w:id="26" w:name="抽屉菜单drawer"/>
      <w:r>
        <w:t xml:space="preserve">5.6.3 抽屉菜单Drawer</w:t>
      </w:r>
      <w:bookmarkEnd w:id="26"/>
    </w:p>
    <w:p>
      <w:pPr>
        <w:pStyle w:val="FirstParagraph"/>
      </w:pPr>
      <w:r>
        <w:rPr>
          <w:rStyle w:val="VerbatimChar"/>
        </w:rPr>
        <w:t xml:space="preserve">Scaffold</w:t>
      </w:r>
      <w:r>
        <w:t xml:space="preserve">的</w:t>
      </w:r>
      <w:r>
        <w:rPr>
          <w:rStyle w:val="VerbatimChar"/>
        </w:rPr>
        <w:t xml:space="preserve">drawer</w:t>
      </w:r>
      <w:r>
        <w:t xml:space="preserve">和</w:t>
      </w:r>
      <w:r>
        <w:rPr>
          <w:rStyle w:val="VerbatimChar"/>
        </w:rPr>
        <w:t xml:space="preserve">endDrawer</w:t>
      </w:r>
      <w:r>
        <w:t xml:space="preserve">属性可以分别接受一个Widget来作为页面的左、右抽屉菜单。如果开发者提供了抽屉菜单，那么当用户手指从屏幕左（或右）侧向里滑动时便可打开抽屉菜单。本节开始部分的示例中实现了一个左抽屉菜单</w:t>
      </w:r>
      <w:r>
        <w:rPr>
          <w:rStyle w:val="VerbatimChar"/>
        </w:rPr>
        <w:t xml:space="preserve">MyDrawer</w:t>
      </w:r>
      <w:r>
        <w:t xml:space="preserve">，它的源码如下：</w:t>
      </w:r>
    </w:p>
    <w:p>
      <w:pPr>
        <w:pStyle w:val="SourceCode"/>
      </w:pPr>
      <w:r>
        <w:rPr>
          <w:rStyle w:val="VerbatimChar"/>
        </w:rPr>
        <w:t xml:space="preserve">class MyDrawer extends StatelessWidget {</w:t>
      </w:r>
      <w:r>
        <w:br/>
      </w:r>
      <w:r>
        <w:rPr>
          <w:rStyle w:val="VerbatimChar"/>
        </w:rPr>
        <w:t xml:space="preserve">  const MyDrawer({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Drawer(</w:t>
      </w:r>
      <w:r>
        <w:br/>
      </w:r>
      <w:r>
        <w:rPr>
          <w:rStyle w:val="VerbatimChar"/>
        </w:rPr>
        <w:t xml:space="preserve">      child: MediaQuery.removePadding(</w:t>
      </w:r>
      <w:r>
        <w:br/>
      </w:r>
      <w:r>
        <w:rPr>
          <w:rStyle w:val="VerbatimChar"/>
        </w:rPr>
        <w:t xml:space="preserve">        context: context,</w:t>
      </w:r>
      <w:r>
        <w:br/>
      </w:r>
      <w:r>
        <w:rPr>
          <w:rStyle w:val="VerbatimChar"/>
        </w:rPr>
        <w:t xml:space="preserve">        //移除抽屉菜单顶部默认留白</w:t>
      </w:r>
      <w:r>
        <w:br/>
      </w:r>
      <w:r>
        <w:rPr>
          <w:rStyle w:val="VerbatimChar"/>
        </w:rPr>
        <w:t xml:space="preserve">        removeTop: true,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Padding(</w:t>
      </w:r>
      <w:r>
        <w:br/>
      </w:r>
      <w:r>
        <w:rPr>
          <w:rStyle w:val="VerbatimChar"/>
        </w:rPr>
        <w:t xml:space="preserve">              padding: const EdgeInsets.only(top: 38.0),</w:t>
      </w:r>
      <w:r>
        <w:br/>
      </w:r>
      <w:r>
        <w:rPr>
          <w:rStyle w:val="VerbatimChar"/>
        </w:rPr>
        <w:t xml:space="preserve">              child: Row(</w:t>
      </w:r>
      <w:r>
        <w:br/>
      </w:r>
      <w:r>
        <w:rPr>
          <w:rStyle w:val="VerbatimChar"/>
        </w:rPr>
        <w:t xml:space="preserve">                children: &lt;Widget&gt;[</w:t>
      </w:r>
      <w:r>
        <w:br/>
      </w:r>
      <w:r>
        <w:rPr>
          <w:rStyle w:val="VerbatimChar"/>
        </w:rPr>
        <w:t xml:space="preserve">                  Padding(</w:t>
      </w:r>
      <w:r>
        <w:br/>
      </w:r>
      <w:r>
        <w:rPr>
          <w:rStyle w:val="VerbatimChar"/>
        </w:rPr>
        <w:t xml:space="preserve">                    padding: const EdgeInsets.symmetric(horizontal: 16.0),</w:t>
      </w:r>
      <w:r>
        <w:br/>
      </w:r>
      <w:r>
        <w:rPr>
          <w:rStyle w:val="VerbatimChar"/>
        </w:rPr>
        <w:t xml:space="preserve">                    child: ClipOval(</w:t>
      </w:r>
      <w:r>
        <w:br/>
      </w:r>
      <w:r>
        <w:rPr>
          <w:rStyle w:val="VerbatimChar"/>
        </w:rPr>
        <w:t xml:space="preserve">                      child: Image.asset(</w:t>
      </w:r>
      <w:r>
        <w:br/>
      </w:r>
      <w:r>
        <w:rPr>
          <w:rStyle w:val="VerbatimChar"/>
        </w:rPr>
        <w:t xml:space="preserve">                        "imgs/avatar.png",</w:t>
      </w:r>
      <w:r>
        <w:br/>
      </w:r>
      <w:r>
        <w:rPr>
          <w:rStyle w:val="VerbatimChar"/>
        </w:rPr>
        <w:t xml:space="preserve">                        width: 80,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Text(</w:t>
      </w:r>
      <w:r>
        <w:br/>
      </w:r>
      <w:r>
        <w:rPr>
          <w:rStyle w:val="VerbatimChar"/>
        </w:rPr>
        <w:t xml:space="preserve">                    "Wendux",</w:t>
      </w:r>
      <w:r>
        <w:br/>
      </w:r>
      <w:r>
        <w:rPr>
          <w:rStyle w:val="VerbatimChar"/>
        </w:rPr>
        <w:t xml:space="preserve">                    style: TextStyle(fontWeight: FontWeight.bold),</w:t>
      </w:r>
      <w:r>
        <w:br/>
      </w:r>
      <w:r>
        <w:rPr>
          <w:rStyle w:val="VerbatimChar"/>
        </w:rPr>
        <w:t xml:space="preserve">                  )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Expanded(</w:t>
      </w:r>
      <w:r>
        <w:br/>
      </w:r>
      <w:r>
        <w:rPr>
          <w:rStyle w:val="VerbatimChar"/>
        </w:rPr>
        <w:t xml:space="preserve">              child: ListView(</w:t>
      </w:r>
      <w:r>
        <w:br/>
      </w:r>
      <w:r>
        <w:rPr>
          <w:rStyle w:val="VerbatimChar"/>
        </w:rPr>
        <w:t xml:space="preserve">                children: &lt;Widget&gt;[</w:t>
      </w:r>
      <w:r>
        <w:br/>
      </w:r>
      <w:r>
        <w:rPr>
          <w:rStyle w:val="VerbatimChar"/>
        </w:rPr>
        <w:t xml:space="preserve">                  ListTile(</w:t>
      </w:r>
      <w:r>
        <w:br/>
      </w:r>
      <w:r>
        <w:rPr>
          <w:rStyle w:val="VerbatimChar"/>
        </w:rPr>
        <w:t xml:space="preserve">                    leading: const Icon(Icons.add),</w:t>
      </w:r>
      <w:r>
        <w:br/>
      </w:r>
      <w:r>
        <w:rPr>
          <w:rStyle w:val="VerbatimChar"/>
        </w:rPr>
        <w:t xml:space="preserve">                    title: const Text('Add account'),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ListTile(</w:t>
      </w:r>
      <w:r>
        <w:br/>
      </w:r>
      <w:r>
        <w:rPr>
          <w:rStyle w:val="VerbatimChar"/>
        </w:rPr>
        <w:t xml:space="preserve">                    leading: const Icon(Icons.settings),</w:t>
      </w:r>
      <w:r>
        <w:br/>
      </w:r>
      <w:r>
        <w:rPr>
          <w:rStyle w:val="VerbatimChar"/>
        </w:rPr>
        <w:t xml:space="preserve">                    title: const Text('Manage accounts'),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抽屉菜单通常将</w:t>
      </w:r>
      <w:r>
        <w:rPr>
          <w:rStyle w:val="VerbatimChar"/>
        </w:rPr>
        <w:t xml:space="preserve">Drawer</w:t>
      </w:r>
      <w:r>
        <w:t xml:space="preserve">组件作为根节点，它实现了Material风格的菜单面板，</w:t>
      </w:r>
      <w:r>
        <w:rPr>
          <w:rStyle w:val="VerbatimChar"/>
        </w:rPr>
        <w:t xml:space="preserve">MediaQuery.removePadding</w:t>
      </w:r>
      <w:r>
        <w:t xml:space="preserve">可以移除Drawer默认的一些留白（比如Drawer默认顶部会留和手机状态栏等高的留白），读者可以尝试传递不同的参数来看看实际效果。抽屉菜单页由顶部和底部组成，顶部由用户头像和昵称组成，底部是一个菜单列表，用ListView实现，关于ListView我们将在后面</w:t>
      </w:r>
      <w:r>
        <w:t xml:space="preserve">“</w:t>
      </w:r>
      <w:r>
        <w:t xml:space="preserve">可滚动组件</w:t>
      </w:r>
      <w:r>
        <w:t xml:space="preserve">”</w:t>
      </w:r>
      <w:r>
        <w:t xml:space="preserve">一节详细介绍。</w:t>
      </w:r>
    </w:p>
    <w:p>
      <w:pPr>
        <w:pStyle w:val="Heading2"/>
      </w:pPr>
      <w:bookmarkStart w:id="27" w:name="floatingactionbutton"/>
      <w:r>
        <w:t xml:space="preserve">5.6.4 FloatingActionButton</w:t>
      </w:r>
      <w:bookmarkEnd w:id="27"/>
    </w:p>
    <w:p>
      <w:pPr>
        <w:pStyle w:val="FirstParagraph"/>
      </w:pPr>
      <w:r>
        <w:rPr>
          <w:rStyle w:val="VerbatimChar"/>
        </w:rPr>
        <w:t xml:space="preserve">FloatingActionButton</w:t>
      </w:r>
      <w:r>
        <w:t xml:space="preserve">是Material设计规范中的一种特殊Button，通常悬浮在页面的某一个位置作为某种常用动作的快捷入口，如本节示例中页面右下角的</w:t>
      </w:r>
      <w:r>
        <w:t xml:space="preserve">“</w:t>
      </w:r>
      <w:r>
        <w:t xml:space="preserve">➕</w:t>
      </w:r>
      <w:r>
        <w:t xml:space="preserve">”</w:t>
      </w:r>
      <w:r>
        <w:t xml:space="preserve">号按钮。我们可以通过</w:t>
      </w:r>
      <w:r>
        <w:rPr>
          <w:rStyle w:val="VerbatimChar"/>
        </w:rPr>
        <w:t xml:space="preserve">Scaffold</w:t>
      </w:r>
      <w:r>
        <w:t xml:space="preserve">的</w:t>
      </w:r>
      <w:r>
        <w:rPr>
          <w:rStyle w:val="VerbatimChar"/>
        </w:rPr>
        <w:t xml:space="preserve">floatingActionButton</w:t>
      </w:r>
      <w:r>
        <w:t xml:space="preserve">属性来设置一个</w:t>
      </w:r>
      <w:r>
        <w:rPr>
          <w:rStyle w:val="VerbatimChar"/>
        </w:rPr>
        <w:t xml:space="preserve">FloatingActionButton</w:t>
      </w:r>
      <w:r>
        <w:t xml:space="preserve">，同时通过</w:t>
      </w:r>
      <w:r>
        <w:rPr>
          <w:rStyle w:val="VerbatimChar"/>
        </w:rPr>
        <w:t xml:space="preserve">floatingActionButtonLocation</w:t>
      </w:r>
      <w:r>
        <w:t xml:space="preserve">属性来指定其在页面中悬浮的位置，这个比较简单，不再赘述。</w:t>
      </w:r>
    </w:p>
    <w:p>
      <w:pPr>
        <w:pStyle w:val="Heading2"/>
      </w:pPr>
      <w:bookmarkStart w:id="28" w:name="底部tab导航栏"/>
      <w:r>
        <w:t xml:space="preserve">5.6.5 底部Tab导航栏</w:t>
      </w:r>
      <w:bookmarkEnd w:id="28"/>
    </w:p>
    <w:p>
      <w:pPr>
        <w:pStyle w:val="FirstParagraph"/>
      </w:pPr>
      <w:r>
        <w:t xml:space="preserve">我们可以通过</w:t>
      </w:r>
      <w:r>
        <w:rPr>
          <w:rStyle w:val="VerbatimChar"/>
        </w:rPr>
        <w:t xml:space="preserve">Scaffold</w:t>
      </w:r>
      <w:r>
        <w:t xml:space="preserve">的</w:t>
      </w:r>
      <w:r>
        <w:rPr>
          <w:rStyle w:val="VerbatimChar"/>
        </w:rPr>
        <w:t xml:space="preserve">bottomNavigationBar</w:t>
      </w:r>
      <w:r>
        <w:t xml:space="preserve">属性来设置底部导航，如本节开始示例所示，我们通过Material组件库提供的</w:t>
      </w:r>
      <w:r>
        <w:rPr>
          <w:rStyle w:val="VerbatimChar"/>
        </w:rPr>
        <w:t xml:space="preserve">BottomNavigationBar</w:t>
      </w:r>
      <w:r>
        <w:t xml:space="preserve">和</w:t>
      </w:r>
      <w:r>
        <w:rPr>
          <w:rStyle w:val="VerbatimChar"/>
        </w:rPr>
        <w:t xml:space="preserve">BottomNavigationBarItem</w:t>
      </w:r>
      <w:r>
        <w:t xml:space="preserve">两种组件来实现Material风格的底部导航栏。可以看到上面的实现代码非常简单，所以不再赘述，但是如果我们想实现如图5-23所示效果的底部导航栏应该怎么做呢？</w:t>
      </w:r>
    </w:p>
    <w:p>
      <w:pPr>
        <w:pStyle w:val="BodyText"/>
      </w:pPr>
      <w:r>
        <w:t xml:space="preserve">图5-23</w:t>
      </w:r>
    </w:p>
    <w:p>
      <w:pPr>
        <w:pStyle w:val="BodyText"/>
      </w:pPr>
      <w:r>
        <w:t xml:space="preserve">Material组件库中提供了一个</w:t>
      </w:r>
      <w:r>
        <w:rPr>
          <w:rStyle w:val="VerbatimChar"/>
        </w:rPr>
        <w:t xml:space="preserve">BottomAppBar</w:t>
      </w:r>
      <w:r>
        <w:t xml:space="preserve"> </w:t>
      </w:r>
      <w:r>
        <w:t xml:space="preserve">组件，它可以和</w:t>
      </w:r>
      <w:r>
        <w:rPr>
          <w:rStyle w:val="VerbatimChar"/>
        </w:rPr>
        <w:t xml:space="preserve">FloatingActionButton</w:t>
      </w:r>
      <w:r>
        <w:t xml:space="preserve">配合实现这种</w:t>
      </w:r>
      <w:r>
        <w:t xml:space="preserve">“</w:t>
      </w:r>
      <w:r>
        <w:t xml:space="preserve">打洞</w:t>
      </w:r>
      <w:r>
        <w:t xml:space="preserve">”</w:t>
      </w:r>
      <w:r>
        <w:t xml:space="preserve">效果，源码如下：</w:t>
      </w:r>
    </w:p>
    <w:p>
      <w:pPr>
        <w:pStyle w:val="SourceCode"/>
      </w:pPr>
      <w:r>
        <w:rPr>
          <w:rStyle w:val="VerbatimChar"/>
        </w:rPr>
        <w:t xml:space="preserve">bottomNavigationBar: BottomAppBar(</w:t>
      </w:r>
      <w:r>
        <w:br/>
      </w:r>
      <w:r>
        <w:rPr>
          <w:rStyle w:val="VerbatimChar"/>
        </w:rPr>
        <w:t xml:space="preserve">  color: Colors.white,</w:t>
      </w:r>
      <w:r>
        <w:br/>
      </w:r>
      <w:r>
        <w:rPr>
          <w:rStyle w:val="VerbatimChar"/>
        </w:rPr>
        <w:t xml:space="preserve">  shape: CircularNotchedRectangle(), // 底部导航栏打一个圆形的洞</w:t>
      </w:r>
      <w:r>
        <w:br/>
      </w:r>
      <w:r>
        <w:rPr>
          <w:rStyle w:val="VerbatimChar"/>
        </w:rPr>
        <w:t xml:space="preserve">  child: Row(</w:t>
      </w:r>
      <w:r>
        <w:br/>
      </w:r>
      <w:r>
        <w:rPr>
          <w:rStyle w:val="VerbatimChar"/>
        </w:rPr>
        <w:t xml:space="preserve">    children: [</w:t>
      </w:r>
      <w:r>
        <w:br/>
      </w:r>
      <w:r>
        <w:rPr>
          <w:rStyle w:val="VerbatimChar"/>
        </w:rPr>
        <w:t xml:space="preserve">      IconButton(icon: Icon(Icons.home)),</w:t>
      </w:r>
      <w:r>
        <w:br/>
      </w:r>
      <w:r>
        <w:rPr>
          <w:rStyle w:val="VerbatimChar"/>
        </w:rPr>
        <w:t xml:space="preserve">      SizedBox(), //中间位置空出</w:t>
      </w:r>
      <w:r>
        <w:br/>
      </w:r>
      <w:r>
        <w:rPr>
          <w:rStyle w:val="VerbatimChar"/>
        </w:rPr>
        <w:t xml:space="preserve">      IconButton(icon: Icon(Icons.business)),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mainAxisAlignment: MainAxisAlignment.spaceAround, //均分底部导航栏横向空间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可以看到，上面代码中没有控制打洞位置的属性，实际上，打洞的位置取决于</w:t>
      </w:r>
      <w:r>
        <w:rPr>
          <w:rStyle w:val="VerbatimChar"/>
        </w:rPr>
        <w:t xml:space="preserve">FloatingActionButton</w:t>
      </w:r>
      <w:r>
        <w:t xml:space="preserve">的位置，上面</w:t>
      </w:r>
      <w:r>
        <w:rPr>
          <w:rStyle w:val="VerbatimChar"/>
        </w:rPr>
        <w:t xml:space="preserve">FloatingActionButton</w:t>
      </w:r>
      <w:r>
        <w:t xml:space="preserve">的位置为：</w:t>
      </w:r>
    </w:p>
    <w:p>
      <w:pPr>
        <w:pStyle w:val="SourceCode"/>
      </w:pPr>
      <w:r>
        <w:rPr>
          <w:rStyle w:val="VerbatimChar"/>
        </w:rPr>
        <w:t xml:space="preserve">floatingActionButtonLocation: FloatingActionButtonLocation.centerDocked,</w:t>
      </w:r>
    </w:p>
    <w:p>
      <w:pPr>
        <w:pStyle w:val="FirstParagraph"/>
      </w:pPr>
      <w:r>
        <w:t xml:space="preserve">所以打洞位置在底部导航栏的正中间。</w:t>
      </w:r>
    </w:p>
    <w:p>
      <w:pPr>
        <w:pStyle w:val="BodyText"/>
      </w:pPr>
      <w:r>
        <w:rPr>
          <w:rStyle w:val="VerbatimChar"/>
        </w:rPr>
        <w:t xml:space="preserve">BottomAppBar</w:t>
      </w:r>
      <w:r>
        <w:t xml:space="preserve">的</w:t>
      </w:r>
      <w:r>
        <w:rPr>
          <w:rStyle w:val="VerbatimChar"/>
        </w:rPr>
        <w:t xml:space="preserve">shape</w:t>
      </w:r>
      <w:r>
        <w:t xml:space="preserve">属性决定洞的外形，</w:t>
      </w:r>
      <w:r>
        <w:rPr>
          <w:rStyle w:val="VerbatimChar"/>
        </w:rPr>
        <w:t xml:space="preserve">CircularNotchedRectangle</w:t>
      </w:r>
      <w:r>
        <w:t xml:space="preserve">实现了一个圆形的外形，我们也可以自定义外形，比如，Flutter Gallery示例中就有一个</w:t>
      </w:r>
      <w:r>
        <w:t xml:space="preserve">“</w:t>
      </w:r>
      <w:r>
        <w:t xml:space="preserve">钻石</w:t>
      </w:r>
      <w:r>
        <w:t xml:space="preserve">”</w:t>
      </w:r>
      <w:r>
        <w:t xml:space="preserve">形状的示例，读者感兴趣可以自行查看。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2020-04-28T05:53:52Z</dcterms:created>
  <dcterms:modified xsi:type="dcterms:W3CDTF">2020-04-28T05:53:52Z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