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简介"/>
      <w:r>
        <w:t xml:space="preserve">简介</w:t>
      </w:r>
      <w:bookmarkEnd w:id="20"/>
    </w:p>
    <w:p>
      <w:pPr>
        <w:pStyle w:val="FirstParagraph"/>
      </w:pPr>
      <w:r>
        <w:t xml:space="preserve">精心设计的动画会让用户界面感觉更直观、流畅，能改善用户体验。 Flutter可以轻松实现各种动画类型，对于许多widget，特别是</w:t>
      </w:r>
      <w:hyperlink r:id="rId21">
        <w:r>
          <w:rPr>
            <w:rStyle w:val="Hyperlink"/>
          </w:rPr>
          <w:t xml:space="preserve">Material Design widgets</w:t>
        </w:r>
      </w:hyperlink>
      <w:r>
        <w:t xml:space="preserve">，都带有在其设计规范中定义的标准动画效果(但也可以自定义这些效果)。本章将详细介绍Flutter的动画系统，并会通过几个小实例来演示，以帮助开发者迅速理解并掌握动画的开发流程与原理。</w:t>
      </w:r>
    </w:p>
    <w:p>
      <w:pPr>
        <w:pStyle w:val="Heading2"/>
      </w:pPr>
      <w:bookmarkStart w:id="22" w:name="本章目录"/>
      <w:r>
        <w:t xml:space="preserve">本章目录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9.1：Flutter动画简介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9.2：动画结构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9.3：自定义路由过渡动画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9.4：Hero动画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9.5：交织动画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9.6：通用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动画切换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组件（AnimatedSwitcher）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9.7：动画过渡组件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nimated_switcher.md" TargetMode="External" /><Relationship Type="http://schemas.openxmlformats.org/officeDocument/2006/relationships/hyperlink" Id="rId29" Target="animated_widgets.md" TargetMode="External" /><Relationship Type="http://schemas.openxmlformats.org/officeDocument/2006/relationships/hyperlink" Id="rId24" Target="animation_structure.md" TargetMode="External" /><Relationship Type="http://schemas.openxmlformats.org/officeDocument/2006/relationships/hyperlink" Id="rId26" Target="hero.md" TargetMode="External" /><Relationship Type="http://schemas.openxmlformats.org/officeDocument/2006/relationships/hyperlink" Id="rId21" Target="https://flutter.io/docs/reference/widgets/material" TargetMode="External" /><Relationship Type="http://schemas.openxmlformats.org/officeDocument/2006/relationships/hyperlink" Id="rId23" Target="intro.md" TargetMode="External" /><Relationship Type="http://schemas.openxmlformats.org/officeDocument/2006/relationships/hyperlink" Id="rId25" Target="route_transition.md" TargetMode="External" /><Relationship Type="http://schemas.openxmlformats.org/officeDocument/2006/relationships/hyperlink" Id="rId27" Target="stagger_animation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nimated_switcher.md" TargetMode="External" /><Relationship Type="http://schemas.openxmlformats.org/officeDocument/2006/relationships/hyperlink" Id="rId29" Target="animated_widgets.md" TargetMode="External" /><Relationship Type="http://schemas.openxmlformats.org/officeDocument/2006/relationships/hyperlink" Id="rId24" Target="animation_structure.md" TargetMode="External" /><Relationship Type="http://schemas.openxmlformats.org/officeDocument/2006/relationships/hyperlink" Id="rId26" Target="hero.md" TargetMode="External" /><Relationship Type="http://schemas.openxmlformats.org/officeDocument/2006/relationships/hyperlink" Id="rId21" Target="https://flutter.io/docs/reference/widgets/material" TargetMode="External" /><Relationship Type="http://schemas.openxmlformats.org/officeDocument/2006/relationships/hyperlink" Id="rId23" Target="intro.md" TargetMode="External" /><Relationship Type="http://schemas.openxmlformats.org/officeDocument/2006/relationships/hyperlink" Id="rId25" Target="route_transition.md" TargetMode="External" /><Relationship Type="http://schemas.openxmlformats.org/officeDocument/2006/relationships/hyperlink" Id="rId27" Target="stagger_animatio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2020-04-28T05:53:47Z</dcterms:created>
  <dcterms:modified xsi:type="dcterms:W3CDTF">2020-04-28T05:53:47Z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