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E80" w:rsidRDefault="00CB5E80" w:rsidP="00CB5E80">
      <w:pPr>
        <w:pStyle w:val="NoSpacing"/>
        <w:jc w:val="right"/>
      </w:pPr>
      <w:r>
        <w:t>Alec Webb</w:t>
      </w:r>
      <w:r>
        <w:br/>
        <w:t>MATH 446</w:t>
      </w:r>
    </w:p>
    <w:p w:rsidR="00CB5E80" w:rsidRPr="00764DAE" w:rsidRDefault="00CB5E80" w:rsidP="00CB5E80">
      <w:pPr>
        <w:pStyle w:val="NoSpacing"/>
        <w:jc w:val="center"/>
        <w:rPr>
          <w:b/>
        </w:rPr>
      </w:pPr>
      <w:r w:rsidRPr="00764DAE">
        <w:rPr>
          <w:b/>
        </w:rPr>
        <w:t>Project 1: Results</w:t>
      </w:r>
    </w:p>
    <w:p w:rsidR="00CB5E80" w:rsidRDefault="00CB5E80" w:rsidP="00CB5E80">
      <w:pPr>
        <w:pStyle w:val="NoSpacing"/>
      </w:pPr>
    </w:p>
    <w:p w:rsidR="00CB5E80" w:rsidRDefault="00CB5E80" w:rsidP="00CB5E80">
      <w:pPr>
        <w:pStyle w:val="NoSpacing"/>
      </w:pPr>
      <w:r>
        <w:t>1.)</w:t>
      </w:r>
      <w:r w:rsidR="00015215">
        <w:br/>
      </w:r>
      <w:r w:rsidR="00015215" w:rsidRPr="0086179B">
        <w:rPr>
          <w:b/>
        </w:rPr>
        <w:t>Equation:</w:t>
      </w:r>
      <w:r w:rsidR="00015215">
        <w:t xml:space="preserve"> f(x) = 8 cos</w:t>
      </w:r>
      <w:r w:rsidR="00E3412B">
        <w:t>^3(</w:t>
      </w:r>
      <w:r w:rsidR="00015215">
        <w:t>8x</w:t>
      </w:r>
      <w:r w:rsidR="00E3412B">
        <w:t>)</w:t>
      </w:r>
      <w:r w:rsidR="00015215">
        <w:t xml:space="preserve"> + 12 sin</w:t>
      </w:r>
      <w:r w:rsidR="00E3412B">
        <w:t>^2(</w:t>
      </w:r>
      <w:r w:rsidR="00015215">
        <w:t>8x</w:t>
      </w:r>
      <w:r w:rsidR="00E3412B">
        <w:t>)</w:t>
      </w:r>
      <w:r w:rsidR="00015215">
        <w:t xml:space="preserve"> + 96(cos</w:t>
      </w:r>
      <w:r w:rsidR="00E3412B">
        <w:t>^4(</w:t>
      </w:r>
      <w:r w:rsidR="00015215">
        <w:t>x</w:t>
      </w:r>
      <w:r w:rsidR="00E3412B">
        <w:t>)</w:t>
      </w:r>
      <w:r w:rsidR="00015215">
        <w:t xml:space="preserve"> + sin</w:t>
      </w:r>
      <w:r w:rsidR="00E3412B">
        <w:t>^</w:t>
      </w:r>
      <w:r w:rsidR="00015215">
        <w:t>2</w:t>
      </w:r>
      <w:r w:rsidR="00E3412B">
        <w:t>(</w:t>
      </w:r>
      <w:r w:rsidR="00015215">
        <w:t>x</w:t>
      </w:r>
      <w:r w:rsidR="00E3412B">
        <w:t>)</w:t>
      </w:r>
      <w:r w:rsidR="007C2244">
        <w:t xml:space="preserve"> − 7/8) </w:t>
      </w:r>
      <w:proofErr w:type="spellStart"/>
      <w:r w:rsidR="007C2244">
        <w:t>cos</w:t>
      </w:r>
      <w:proofErr w:type="spellEnd"/>
      <w:r w:rsidR="007C2244">
        <w:t>(</w:t>
      </w:r>
      <w:r w:rsidR="00015215">
        <w:t>4x</w:t>
      </w:r>
      <w:r w:rsidR="007C2244">
        <w:t>)</w:t>
      </w:r>
      <w:r w:rsidR="00015215">
        <w:t xml:space="preserve"> − 17</w:t>
      </w:r>
    </w:p>
    <w:p w:rsidR="00CB5E80" w:rsidRDefault="00CB5E80" w:rsidP="00CB5E80">
      <w:pPr>
        <w:pStyle w:val="NoSpacing"/>
      </w:pPr>
    </w:p>
    <w:tbl>
      <w:tblPr>
        <w:tblStyle w:val="TableGrid"/>
        <w:tblW w:w="0" w:type="auto"/>
        <w:tblLook w:val="04A0"/>
      </w:tblPr>
      <w:tblGrid>
        <w:gridCol w:w="1007"/>
        <w:gridCol w:w="2056"/>
        <w:gridCol w:w="1499"/>
      </w:tblGrid>
      <w:tr w:rsidR="00764DAE" w:rsidTr="00970411">
        <w:tc>
          <w:tcPr>
            <w:tcW w:w="0" w:type="auto"/>
          </w:tcPr>
          <w:p w:rsidR="00764DAE" w:rsidRPr="0086179B" w:rsidRDefault="00764DAE" w:rsidP="00CB5E80">
            <w:pPr>
              <w:pStyle w:val="NoSpacing"/>
              <w:rPr>
                <w:b/>
              </w:rPr>
            </w:pPr>
            <w:r w:rsidRPr="0086179B">
              <w:rPr>
                <w:b/>
              </w:rPr>
              <w:t>Interval</w:t>
            </w:r>
          </w:p>
        </w:tc>
        <w:tc>
          <w:tcPr>
            <w:tcW w:w="0" w:type="auto"/>
          </w:tcPr>
          <w:p w:rsidR="00764DAE" w:rsidRPr="0086179B" w:rsidRDefault="00764DAE" w:rsidP="00CB5E80">
            <w:pPr>
              <w:pStyle w:val="NoSpacing"/>
              <w:rPr>
                <w:b/>
              </w:rPr>
            </w:pPr>
            <w:r w:rsidRPr="0086179B">
              <w:rPr>
                <w:b/>
              </w:rPr>
              <w:t>Result</w:t>
            </w:r>
          </w:p>
        </w:tc>
        <w:tc>
          <w:tcPr>
            <w:tcW w:w="0" w:type="auto"/>
          </w:tcPr>
          <w:p w:rsidR="00764DAE" w:rsidRPr="0086179B" w:rsidRDefault="00764DAE" w:rsidP="00CB5E80">
            <w:pPr>
              <w:pStyle w:val="NoSpacing"/>
              <w:rPr>
                <w:b/>
              </w:rPr>
            </w:pPr>
            <w:r w:rsidRPr="0086179B">
              <w:rPr>
                <w:b/>
              </w:rPr>
              <w:t>Rounded r</w:t>
            </w:r>
            <w:r w:rsidR="00BC13E6">
              <w:rPr>
                <w:b/>
              </w:rPr>
              <w:t xml:space="preserve">    *</w:t>
            </w:r>
          </w:p>
        </w:tc>
      </w:tr>
      <w:tr w:rsidR="00764DAE" w:rsidTr="00970411">
        <w:tc>
          <w:tcPr>
            <w:tcW w:w="0" w:type="auto"/>
          </w:tcPr>
          <w:p w:rsidR="00764DAE" w:rsidRDefault="00764DAE" w:rsidP="00CB5E80">
            <w:pPr>
              <w:pStyle w:val="NoSpacing"/>
            </w:pPr>
            <w:r>
              <w:t>[0 , 0.5]</w:t>
            </w:r>
          </w:p>
        </w:tc>
        <w:tc>
          <w:tcPr>
            <w:tcW w:w="0" w:type="auto"/>
          </w:tcPr>
          <w:p w:rsidR="00764DAE" w:rsidRDefault="00764DAE" w:rsidP="00CB5E80">
            <w:pPr>
              <w:pStyle w:val="NoSpacing"/>
            </w:pPr>
            <w:r>
              <w:t>0.212640686688246</w:t>
            </w:r>
          </w:p>
        </w:tc>
        <w:tc>
          <w:tcPr>
            <w:tcW w:w="0" w:type="auto"/>
          </w:tcPr>
          <w:p w:rsidR="00764DAE" w:rsidRDefault="00764DAE" w:rsidP="00764DAE">
            <w:pPr>
              <w:pStyle w:val="NoSpacing"/>
            </w:pPr>
            <w:r>
              <w:t>0.2126406867</w:t>
            </w:r>
          </w:p>
        </w:tc>
      </w:tr>
      <w:tr w:rsidR="00764DAE" w:rsidTr="00970411">
        <w:tc>
          <w:tcPr>
            <w:tcW w:w="0" w:type="auto"/>
          </w:tcPr>
          <w:p w:rsidR="00764DAE" w:rsidRDefault="00764DAE" w:rsidP="00CB5E80">
            <w:pPr>
              <w:pStyle w:val="NoSpacing"/>
            </w:pPr>
            <w:r>
              <w:t>[0 , 0.47]</w:t>
            </w:r>
          </w:p>
        </w:tc>
        <w:tc>
          <w:tcPr>
            <w:tcW w:w="0" w:type="auto"/>
          </w:tcPr>
          <w:p w:rsidR="00764DAE" w:rsidRDefault="00764DAE" w:rsidP="00CB5E80">
            <w:pPr>
              <w:pStyle w:val="NoSpacing"/>
            </w:pPr>
            <w:r>
              <w:t>0.212640686708619</w:t>
            </w:r>
          </w:p>
        </w:tc>
        <w:tc>
          <w:tcPr>
            <w:tcW w:w="0" w:type="auto"/>
          </w:tcPr>
          <w:p w:rsidR="00764DAE" w:rsidRDefault="00764DAE" w:rsidP="00764DAE">
            <w:pPr>
              <w:pStyle w:val="NoSpacing"/>
            </w:pPr>
            <w:r>
              <w:t>0.2126406867</w:t>
            </w:r>
          </w:p>
        </w:tc>
      </w:tr>
      <w:tr w:rsidR="00764DAE" w:rsidTr="00970411">
        <w:tc>
          <w:tcPr>
            <w:tcW w:w="0" w:type="auto"/>
          </w:tcPr>
          <w:p w:rsidR="00764DAE" w:rsidRDefault="00764DAE" w:rsidP="00CB5E80">
            <w:pPr>
              <w:pStyle w:val="NoSpacing"/>
            </w:pPr>
            <w:r>
              <w:t>[0 , 0.43]</w:t>
            </w:r>
          </w:p>
        </w:tc>
        <w:tc>
          <w:tcPr>
            <w:tcW w:w="0" w:type="auto"/>
          </w:tcPr>
          <w:p w:rsidR="00764DAE" w:rsidRDefault="00764DAE" w:rsidP="00CB5E80">
            <w:pPr>
              <w:pStyle w:val="NoSpacing"/>
            </w:pPr>
            <w:r>
              <w:t>0.212640686693485</w:t>
            </w:r>
          </w:p>
        </w:tc>
        <w:tc>
          <w:tcPr>
            <w:tcW w:w="0" w:type="auto"/>
          </w:tcPr>
          <w:p w:rsidR="00764DAE" w:rsidRDefault="00764DAE" w:rsidP="00764DAE">
            <w:pPr>
              <w:pStyle w:val="NoSpacing"/>
            </w:pPr>
            <w:r>
              <w:t>0.2126406867</w:t>
            </w:r>
          </w:p>
        </w:tc>
      </w:tr>
    </w:tbl>
    <w:p w:rsidR="00CB5E80" w:rsidRDefault="00CB5E80" w:rsidP="00CB5E80">
      <w:pPr>
        <w:pStyle w:val="NoSpacing"/>
      </w:pPr>
    </w:p>
    <w:p w:rsidR="00D046C5" w:rsidRDefault="00186F2F" w:rsidP="00CB5E80">
      <w:pPr>
        <w:pStyle w:val="NoSpacing"/>
      </w:pPr>
      <w:r>
        <w:t>*</w:t>
      </w:r>
      <w:r w:rsidR="00D046C5">
        <w:t>The results agree up to 10 places.</w:t>
      </w:r>
    </w:p>
    <w:p w:rsidR="00D046C5" w:rsidRDefault="00D046C5" w:rsidP="00CB5E80">
      <w:pPr>
        <w:pStyle w:val="NoSpacing"/>
      </w:pPr>
    </w:p>
    <w:p w:rsidR="00CB5E80" w:rsidRDefault="00CB5E80">
      <w:r>
        <w:t>2.)</w:t>
      </w:r>
      <w:r>
        <w:br/>
      </w:r>
      <w:r w:rsidRPr="0086179B">
        <w:rPr>
          <w:b/>
        </w:rPr>
        <w:t>Backward Error:</w:t>
      </w:r>
      <w:r>
        <w:t xml:space="preserve"> </w:t>
      </w:r>
      <w:r>
        <w:tab/>
        <w:t>1.802337834533319e-09</w:t>
      </w:r>
      <w:r w:rsidR="00D046C5">
        <w:br/>
      </w:r>
      <w:r w:rsidR="0086179B">
        <w:br/>
      </w:r>
      <w:r w:rsidR="0086179B" w:rsidRPr="0086179B">
        <w:rPr>
          <w:b/>
        </w:rPr>
        <w:t>Conclusion:</w:t>
      </w:r>
      <w:r w:rsidR="00D046C5">
        <w:br/>
        <w:t>I am confident that these are the correct 10 digits of the root. The backward error seems to indicate a reasonable accuracy. If the backwards error indicates accuracy of 9 places this would make sense because the 10th place is the one fluctuating as seen in the table.</w:t>
      </w:r>
    </w:p>
    <w:p w:rsidR="00CB5E80" w:rsidRDefault="00CB5E80">
      <w:r>
        <w:t>3.)</w:t>
      </w:r>
      <w:r w:rsidR="00015215">
        <w:br/>
      </w:r>
      <w:r w:rsidR="00015215" w:rsidRPr="0086179B">
        <w:rPr>
          <w:b/>
        </w:rPr>
        <w:t>Equation:</w:t>
      </w:r>
      <w:r w:rsidR="00015215">
        <w:t xml:space="preserve"> </w:t>
      </w:r>
      <w:r w:rsidR="00E3412B">
        <w:t>f(x) = 8 cos^3(8x) + 12 sin^2(8x) + 96(cos^4(x) + sin^2(x)</w:t>
      </w:r>
      <w:r w:rsidR="007C2244">
        <w:t xml:space="preserve"> − 7/8) </w:t>
      </w:r>
      <w:proofErr w:type="spellStart"/>
      <w:r w:rsidR="007C2244">
        <w:t>cos</w:t>
      </w:r>
      <w:proofErr w:type="spellEnd"/>
      <w:r w:rsidR="007C2244">
        <w:t>(</w:t>
      </w:r>
      <w:r w:rsidR="00E3412B">
        <w:t>4x</w:t>
      </w:r>
      <w:r w:rsidR="007C2244">
        <w:t>)</w:t>
      </w:r>
      <w:r w:rsidR="00E3412B">
        <w:t xml:space="preserve"> − 19</w:t>
      </w:r>
    </w:p>
    <w:tbl>
      <w:tblPr>
        <w:tblStyle w:val="TableGrid"/>
        <w:tblW w:w="0" w:type="auto"/>
        <w:tblLook w:val="04A0"/>
      </w:tblPr>
      <w:tblGrid>
        <w:gridCol w:w="1007"/>
        <w:gridCol w:w="2056"/>
        <w:gridCol w:w="1499"/>
      </w:tblGrid>
      <w:tr w:rsidR="00764DAE" w:rsidTr="0028476F">
        <w:tc>
          <w:tcPr>
            <w:tcW w:w="0" w:type="auto"/>
          </w:tcPr>
          <w:p w:rsidR="00764DAE" w:rsidRPr="0086179B" w:rsidRDefault="00764DAE" w:rsidP="00691932">
            <w:pPr>
              <w:pStyle w:val="NoSpacing"/>
              <w:rPr>
                <w:b/>
              </w:rPr>
            </w:pPr>
            <w:r w:rsidRPr="0086179B">
              <w:rPr>
                <w:b/>
              </w:rPr>
              <w:t>Interval</w:t>
            </w:r>
          </w:p>
        </w:tc>
        <w:tc>
          <w:tcPr>
            <w:tcW w:w="0" w:type="auto"/>
          </w:tcPr>
          <w:p w:rsidR="00764DAE" w:rsidRPr="0086179B" w:rsidRDefault="00764DAE" w:rsidP="00691932">
            <w:pPr>
              <w:pStyle w:val="NoSpacing"/>
              <w:rPr>
                <w:b/>
              </w:rPr>
            </w:pPr>
            <w:r w:rsidRPr="0086179B">
              <w:rPr>
                <w:b/>
              </w:rPr>
              <w:t>Result</w:t>
            </w:r>
          </w:p>
        </w:tc>
        <w:tc>
          <w:tcPr>
            <w:tcW w:w="0" w:type="auto"/>
          </w:tcPr>
          <w:p w:rsidR="00764DAE" w:rsidRPr="0086179B" w:rsidRDefault="00764DAE" w:rsidP="00691932">
            <w:pPr>
              <w:pStyle w:val="NoSpacing"/>
              <w:rPr>
                <w:b/>
              </w:rPr>
            </w:pPr>
            <w:r w:rsidRPr="0086179B">
              <w:rPr>
                <w:b/>
              </w:rPr>
              <w:t>Rounded r</w:t>
            </w:r>
            <w:r w:rsidR="00BC13E6">
              <w:rPr>
                <w:b/>
              </w:rPr>
              <w:t xml:space="preserve">    *</w:t>
            </w:r>
          </w:p>
        </w:tc>
      </w:tr>
      <w:tr w:rsidR="00764DAE" w:rsidTr="0028476F">
        <w:tc>
          <w:tcPr>
            <w:tcW w:w="0" w:type="auto"/>
          </w:tcPr>
          <w:p w:rsidR="00764DAE" w:rsidRDefault="00764DAE" w:rsidP="00691932">
            <w:pPr>
              <w:pStyle w:val="NoSpacing"/>
            </w:pPr>
            <w:r>
              <w:t>[0 , 0.5]</w:t>
            </w:r>
          </w:p>
        </w:tc>
        <w:tc>
          <w:tcPr>
            <w:tcW w:w="0" w:type="auto"/>
          </w:tcPr>
          <w:p w:rsidR="00764DAE" w:rsidRDefault="00764DAE" w:rsidP="00691932">
            <w:pPr>
              <w:pStyle w:val="NoSpacing"/>
            </w:pPr>
            <w:r>
              <w:t>0.130898594856262</w:t>
            </w:r>
          </w:p>
        </w:tc>
        <w:tc>
          <w:tcPr>
            <w:tcW w:w="0" w:type="auto"/>
          </w:tcPr>
          <w:p w:rsidR="00764DAE" w:rsidRDefault="00764DAE" w:rsidP="00764DAE">
            <w:pPr>
              <w:pStyle w:val="NoSpacing"/>
            </w:pPr>
            <w:r>
              <w:t>0.1308985949</w:t>
            </w:r>
          </w:p>
        </w:tc>
      </w:tr>
      <w:tr w:rsidR="00764DAE" w:rsidTr="0028476F">
        <w:tc>
          <w:tcPr>
            <w:tcW w:w="0" w:type="auto"/>
          </w:tcPr>
          <w:p w:rsidR="00764DAE" w:rsidRDefault="00764DAE" w:rsidP="00691932">
            <w:pPr>
              <w:pStyle w:val="NoSpacing"/>
            </w:pPr>
            <w:r>
              <w:t>[0 , 0.47]</w:t>
            </w:r>
          </w:p>
        </w:tc>
        <w:tc>
          <w:tcPr>
            <w:tcW w:w="0" w:type="auto"/>
          </w:tcPr>
          <w:p w:rsidR="00764DAE" w:rsidRDefault="00764DAE" w:rsidP="00691932">
            <w:pPr>
              <w:pStyle w:val="NoSpacing"/>
            </w:pPr>
            <w:r>
              <w:t>0.130900192260742</w:t>
            </w:r>
          </w:p>
        </w:tc>
        <w:tc>
          <w:tcPr>
            <w:tcW w:w="0" w:type="auto"/>
          </w:tcPr>
          <w:p w:rsidR="00764DAE" w:rsidRDefault="00764DAE" w:rsidP="00691932">
            <w:pPr>
              <w:pStyle w:val="NoSpacing"/>
            </w:pPr>
            <w:r>
              <w:t>0.1309001923</w:t>
            </w:r>
          </w:p>
        </w:tc>
      </w:tr>
      <w:tr w:rsidR="00764DAE" w:rsidTr="0028476F">
        <w:tc>
          <w:tcPr>
            <w:tcW w:w="0" w:type="auto"/>
          </w:tcPr>
          <w:p w:rsidR="00764DAE" w:rsidRDefault="00764DAE" w:rsidP="00691932">
            <w:pPr>
              <w:pStyle w:val="NoSpacing"/>
            </w:pPr>
            <w:r>
              <w:t>[0 , 0.43]</w:t>
            </w:r>
          </w:p>
        </w:tc>
        <w:tc>
          <w:tcPr>
            <w:tcW w:w="0" w:type="auto"/>
          </w:tcPr>
          <w:p w:rsidR="00764DAE" w:rsidRDefault="00764DAE" w:rsidP="00691932">
            <w:pPr>
              <w:pStyle w:val="NoSpacing"/>
            </w:pPr>
            <w:r>
              <w:t>0.130901315212250</w:t>
            </w:r>
          </w:p>
        </w:tc>
        <w:tc>
          <w:tcPr>
            <w:tcW w:w="0" w:type="auto"/>
          </w:tcPr>
          <w:p w:rsidR="00764DAE" w:rsidRDefault="00764DAE" w:rsidP="00691932">
            <w:pPr>
              <w:pStyle w:val="NoSpacing"/>
            </w:pPr>
            <w:r>
              <w:t>0.1309013152</w:t>
            </w:r>
          </w:p>
        </w:tc>
      </w:tr>
    </w:tbl>
    <w:p w:rsidR="00CB5E80" w:rsidRDefault="00D046C5">
      <w:r>
        <w:br/>
      </w:r>
      <w:r w:rsidR="00186F2F">
        <w:t>*</w:t>
      </w:r>
      <w:r>
        <w:t>The results do not agree up to 10 places</w:t>
      </w:r>
      <w:r>
        <w:br/>
      </w:r>
      <w:r w:rsidR="00CB5E80">
        <w:br/>
        <w:t>4.)</w:t>
      </w:r>
      <w:r w:rsidR="00CB5E80">
        <w:br/>
      </w:r>
      <w:r w:rsidR="00CB5E80" w:rsidRPr="0086179B">
        <w:rPr>
          <w:b/>
        </w:rPr>
        <w:t>Backward Error:</w:t>
      </w:r>
      <w:r w:rsidR="00CB5E80">
        <w:t xml:space="preserve"> </w:t>
      </w:r>
      <w:r w:rsidR="00CB5E80">
        <w:tab/>
        <w:t>1.421085471520200e-14</w:t>
      </w:r>
      <w:r>
        <w:br/>
      </w:r>
      <w:r w:rsidR="0086179B">
        <w:br/>
      </w:r>
      <w:r w:rsidR="0086179B" w:rsidRPr="0086179B">
        <w:rPr>
          <w:b/>
        </w:rPr>
        <w:t>Conclusion:</w:t>
      </w:r>
      <w:r>
        <w:br/>
        <w:t>I am not confident that these are the correct 10 digits of the root. There is too much variation between the sampled intervals starting at the fourth place. The backwards error seems to be indicating that these are the correct 10 digits but this doesn't make sense when viewing the results of the bisection method.</w:t>
      </w:r>
      <w:r>
        <w:br/>
      </w:r>
      <w:r>
        <w:br/>
      </w:r>
      <w:r w:rsidR="0086179B" w:rsidRPr="0086179B">
        <w:rPr>
          <w:b/>
        </w:rPr>
        <w:t>Final Notes (differences):</w:t>
      </w:r>
      <w:r w:rsidR="0086179B">
        <w:br/>
        <w:t>The results of the first equation are accurate with a reasonable backwards error. The results of the second equation were not accurate with the backwards error indicating greater accuracy.</w:t>
      </w:r>
      <w:r w:rsidR="00D16093">
        <w:t xml:space="preserve"> This is not what I would have expected.</w:t>
      </w:r>
    </w:p>
    <w:sectPr w:rsidR="00CB5E80" w:rsidSect="00503B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CB5E80"/>
    <w:rsid w:val="00015215"/>
    <w:rsid w:val="00186F2F"/>
    <w:rsid w:val="00386E46"/>
    <w:rsid w:val="00406B69"/>
    <w:rsid w:val="00503B52"/>
    <w:rsid w:val="00764DAE"/>
    <w:rsid w:val="007C2244"/>
    <w:rsid w:val="0086179B"/>
    <w:rsid w:val="00A13589"/>
    <w:rsid w:val="00BC13E6"/>
    <w:rsid w:val="00CB5E80"/>
    <w:rsid w:val="00D046C5"/>
    <w:rsid w:val="00D16093"/>
    <w:rsid w:val="00E341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B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5E80"/>
    <w:pPr>
      <w:spacing w:after="0" w:line="240" w:lineRule="auto"/>
    </w:pPr>
  </w:style>
  <w:style w:type="table" w:styleId="TableGrid">
    <w:name w:val="Table Grid"/>
    <w:basedOn w:val="TableNormal"/>
    <w:uiPriority w:val="59"/>
    <w:rsid w:val="00CB5E8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235</Words>
  <Characters>1346</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Alec</dc:creator>
  <cp:lastModifiedBy>Alec</cp:lastModifiedBy>
  <cp:revision>12</cp:revision>
  <dcterms:created xsi:type="dcterms:W3CDTF">2015-09-09T20:25:00Z</dcterms:created>
  <dcterms:modified xsi:type="dcterms:W3CDTF">2015-09-09T21:17:00Z</dcterms:modified>
</cp:coreProperties>
</file>