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5D8" w:rsidRPr="006A1AB5" w:rsidRDefault="008605D8" w:rsidP="004C4D61">
      <w:pPr>
        <w:spacing w:line="360" w:lineRule="auto"/>
        <w:jc w:val="both"/>
        <w:rPr>
          <w:rFonts w:ascii="Times New Roman" w:hAnsi="Times New Roman" w:cs="Times New Roman"/>
          <w:sz w:val="24"/>
          <w:szCs w:val="24"/>
        </w:rPr>
      </w:pPr>
      <w:r w:rsidRPr="006A1AB5">
        <w:rPr>
          <w:rFonts w:ascii="Times New Roman" w:hAnsi="Times New Roman" w:cs="Times New Roman"/>
          <w:noProof/>
          <w:sz w:val="24"/>
          <w:szCs w:val="24"/>
        </w:rPr>
        <w:drawing>
          <wp:inline distT="0" distB="0" distL="0" distR="0">
            <wp:extent cx="5457825" cy="2541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66678" cy="2545485"/>
                    </a:xfrm>
                    <a:prstGeom prst="rect">
                      <a:avLst/>
                    </a:prstGeom>
                  </pic:spPr>
                </pic:pic>
              </a:graphicData>
            </a:graphic>
          </wp:inline>
        </w:drawing>
      </w:r>
    </w:p>
    <w:p w:rsidR="008605D8" w:rsidRPr="006A1AB5" w:rsidRDefault="008605D8" w:rsidP="004C4D61">
      <w:pPr>
        <w:spacing w:line="360" w:lineRule="auto"/>
        <w:jc w:val="both"/>
        <w:rPr>
          <w:rFonts w:ascii="Times New Roman" w:hAnsi="Times New Roman" w:cs="Times New Roman"/>
          <w:sz w:val="24"/>
          <w:szCs w:val="24"/>
        </w:rPr>
      </w:pPr>
    </w:p>
    <w:p w:rsidR="008605D8" w:rsidRPr="006A1AB5" w:rsidRDefault="008605D8" w:rsidP="0055527C">
      <w:pPr>
        <w:spacing w:line="360" w:lineRule="auto"/>
        <w:jc w:val="center"/>
        <w:rPr>
          <w:rFonts w:ascii="Times New Roman" w:hAnsi="Times New Roman" w:cs="Times New Roman"/>
          <w:sz w:val="24"/>
          <w:szCs w:val="24"/>
        </w:rPr>
      </w:pPr>
    </w:p>
    <w:p w:rsidR="00F906B4" w:rsidRPr="006A1AB5" w:rsidRDefault="00B80AA7" w:rsidP="0055527C">
      <w:pPr>
        <w:tabs>
          <w:tab w:val="left" w:pos="3465"/>
        </w:tabs>
        <w:spacing w:line="360" w:lineRule="auto"/>
        <w:jc w:val="center"/>
        <w:rPr>
          <w:rFonts w:ascii="Times New Roman" w:hAnsi="Times New Roman" w:cs="Times New Roman"/>
          <w:b/>
          <w:sz w:val="24"/>
          <w:szCs w:val="24"/>
        </w:rPr>
      </w:pPr>
      <w:r w:rsidRPr="006A1AB5">
        <w:rPr>
          <w:rFonts w:ascii="Times New Roman" w:hAnsi="Times New Roman" w:cs="Times New Roman"/>
          <w:b/>
          <w:sz w:val="24"/>
          <w:szCs w:val="24"/>
        </w:rPr>
        <w:t>COURSE EX</w:t>
      </w:r>
      <w:r w:rsidR="008605D8" w:rsidRPr="006A1AB5">
        <w:rPr>
          <w:rFonts w:ascii="Times New Roman" w:hAnsi="Times New Roman" w:cs="Times New Roman"/>
          <w:b/>
          <w:sz w:val="24"/>
          <w:szCs w:val="24"/>
        </w:rPr>
        <w:t>E</w:t>
      </w:r>
      <w:r w:rsidR="0044282A" w:rsidRPr="006A1AB5">
        <w:rPr>
          <w:rFonts w:ascii="Times New Roman" w:hAnsi="Times New Roman" w:cs="Times New Roman"/>
          <w:b/>
          <w:sz w:val="24"/>
          <w:szCs w:val="24"/>
        </w:rPr>
        <w:t>M</w:t>
      </w:r>
      <w:r w:rsidR="008605D8" w:rsidRPr="006A1AB5">
        <w:rPr>
          <w:rFonts w:ascii="Times New Roman" w:hAnsi="Times New Roman" w:cs="Times New Roman"/>
          <w:b/>
          <w:sz w:val="24"/>
          <w:szCs w:val="24"/>
        </w:rPr>
        <w:t>PTION MANAGEMENT SYSTEM</w:t>
      </w:r>
    </w:p>
    <w:p w:rsidR="008605D8" w:rsidRPr="006A1AB5" w:rsidRDefault="008605D8" w:rsidP="0055527C">
      <w:pPr>
        <w:tabs>
          <w:tab w:val="left" w:pos="3465"/>
        </w:tabs>
        <w:spacing w:line="360" w:lineRule="auto"/>
        <w:jc w:val="center"/>
        <w:rPr>
          <w:rFonts w:ascii="Times New Roman" w:hAnsi="Times New Roman" w:cs="Times New Roman"/>
          <w:b/>
          <w:sz w:val="24"/>
          <w:szCs w:val="24"/>
        </w:rPr>
      </w:pPr>
    </w:p>
    <w:p w:rsidR="008605D8" w:rsidRPr="006A1AB5" w:rsidRDefault="008605D8" w:rsidP="0055527C">
      <w:pPr>
        <w:tabs>
          <w:tab w:val="left" w:pos="3465"/>
        </w:tabs>
        <w:spacing w:line="360" w:lineRule="auto"/>
        <w:jc w:val="center"/>
        <w:rPr>
          <w:rFonts w:ascii="Times New Roman" w:hAnsi="Times New Roman" w:cs="Times New Roman"/>
          <w:b/>
          <w:sz w:val="24"/>
          <w:szCs w:val="24"/>
        </w:rPr>
      </w:pPr>
    </w:p>
    <w:p w:rsidR="008605D8" w:rsidRPr="006A1AB5" w:rsidRDefault="008605D8" w:rsidP="0055527C">
      <w:pPr>
        <w:tabs>
          <w:tab w:val="left" w:pos="3465"/>
        </w:tabs>
        <w:spacing w:line="360" w:lineRule="auto"/>
        <w:jc w:val="center"/>
        <w:rPr>
          <w:rFonts w:ascii="Times New Roman" w:hAnsi="Times New Roman" w:cs="Times New Roman"/>
          <w:b/>
          <w:sz w:val="24"/>
          <w:szCs w:val="24"/>
        </w:rPr>
      </w:pPr>
    </w:p>
    <w:p w:rsidR="004B2B50" w:rsidRDefault="00F60014" w:rsidP="0055527C">
      <w:pPr>
        <w:tabs>
          <w:tab w:val="left" w:pos="346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STUDENTS NO: </w:t>
      </w:r>
      <w:r w:rsidR="008605D8" w:rsidRPr="006A1AB5">
        <w:rPr>
          <w:rFonts w:ascii="Times New Roman" w:hAnsi="Times New Roman" w:cs="Times New Roman"/>
          <w:b/>
          <w:sz w:val="24"/>
          <w:szCs w:val="24"/>
        </w:rPr>
        <w:t xml:space="preserve">82722 </w:t>
      </w:r>
    </w:p>
    <w:p w:rsidR="008605D8" w:rsidRDefault="00F60014" w:rsidP="0055527C">
      <w:pPr>
        <w:tabs>
          <w:tab w:val="left" w:pos="346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8605D8" w:rsidRPr="006A1AB5">
        <w:rPr>
          <w:rFonts w:ascii="Times New Roman" w:hAnsi="Times New Roman" w:cs="Times New Roman"/>
          <w:b/>
          <w:sz w:val="24"/>
          <w:szCs w:val="24"/>
        </w:rPr>
        <w:t>82028</w:t>
      </w:r>
    </w:p>
    <w:p w:rsidR="006A1AB5" w:rsidRDefault="006A1AB5" w:rsidP="0055527C">
      <w:pPr>
        <w:tabs>
          <w:tab w:val="left" w:pos="3465"/>
        </w:tabs>
        <w:spacing w:line="360" w:lineRule="auto"/>
        <w:jc w:val="center"/>
        <w:rPr>
          <w:rFonts w:ascii="Times New Roman" w:hAnsi="Times New Roman" w:cs="Times New Roman"/>
          <w:b/>
          <w:sz w:val="24"/>
          <w:szCs w:val="24"/>
        </w:rPr>
      </w:pPr>
    </w:p>
    <w:p w:rsidR="006A1AB5" w:rsidRPr="006A1AB5" w:rsidRDefault="006A1AB5" w:rsidP="0055527C">
      <w:pPr>
        <w:tabs>
          <w:tab w:val="left" w:pos="3465"/>
        </w:tabs>
        <w:spacing w:line="360" w:lineRule="auto"/>
        <w:jc w:val="center"/>
        <w:rPr>
          <w:rFonts w:ascii="Times New Roman" w:hAnsi="Times New Roman" w:cs="Times New Roman"/>
          <w:b/>
          <w:sz w:val="24"/>
          <w:szCs w:val="24"/>
        </w:rPr>
      </w:pPr>
    </w:p>
    <w:p w:rsidR="008605D8" w:rsidRPr="006A1AB5" w:rsidRDefault="008605D8" w:rsidP="0055527C">
      <w:pPr>
        <w:tabs>
          <w:tab w:val="left" w:pos="3465"/>
        </w:tabs>
        <w:spacing w:line="360" w:lineRule="auto"/>
        <w:jc w:val="center"/>
        <w:rPr>
          <w:rFonts w:ascii="Times New Roman" w:hAnsi="Times New Roman" w:cs="Times New Roman"/>
          <w:sz w:val="24"/>
          <w:szCs w:val="24"/>
        </w:rPr>
      </w:pPr>
    </w:p>
    <w:p w:rsidR="0055527C" w:rsidRDefault="008605D8" w:rsidP="0055527C">
      <w:pPr>
        <w:tabs>
          <w:tab w:val="left" w:pos="3465"/>
        </w:tabs>
        <w:spacing w:line="360" w:lineRule="auto"/>
        <w:jc w:val="center"/>
        <w:rPr>
          <w:rFonts w:ascii="Times New Roman" w:hAnsi="Times New Roman" w:cs="Times New Roman"/>
          <w:sz w:val="24"/>
          <w:szCs w:val="24"/>
        </w:rPr>
      </w:pPr>
      <w:r w:rsidRPr="006A1AB5">
        <w:rPr>
          <w:rFonts w:ascii="Times New Roman" w:hAnsi="Times New Roman" w:cs="Times New Roman"/>
          <w:sz w:val="24"/>
          <w:szCs w:val="24"/>
        </w:rPr>
        <w:t xml:space="preserve">An Information Systems Project Proposal Submitted to the Faculty of Information Technology in partial </w:t>
      </w:r>
      <w:r w:rsidR="0055527C">
        <w:rPr>
          <w:rFonts w:ascii="Times New Roman" w:hAnsi="Times New Roman" w:cs="Times New Roman"/>
          <w:sz w:val="24"/>
          <w:szCs w:val="24"/>
        </w:rPr>
        <w:t>f</w:t>
      </w:r>
      <w:r w:rsidRPr="006A1AB5">
        <w:rPr>
          <w:rFonts w:ascii="Times New Roman" w:hAnsi="Times New Roman" w:cs="Times New Roman"/>
          <w:sz w:val="24"/>
          <w:szCs w:val="24"/>
        </w:rPr>
        <w:t>ulfillment of the requirements for the award of a Diploma in Business Information Technology</w:t>
      </w:r>
    </w:p>
    <w:p w:rsidR="008605D8" w:rsidRPr="006A1AB5" w:rsidRDefault="008605D8" w:rsidP="0055527C">
      <w:pPr>
        <w:tabs>
          <w:tab w:val="left" w:pos="3465"/>
        </w:tabs>
        <w:spacing w:line="360" w:lineRule="auto"/>
        <w:jc w:val="center"/>
        <w:rPr>
          <w:rFonts w:ascii="Times New Roman" w:hAnsi="Times New Roman" w:cs="Times New Roman"/>
          <w:sz w:val="24"/>
          <w:szCs w:val="24"/>
        </w:rPr>
      </w:pPr>
      <w:r w:rsidRPr="006A1AB5">
        <w:rPr>
          <w:rFonts w:ascii="Times New Roman" w:hAnsi="Times New Roman" w:cs="Times New Roman"/>
          <w:sz w:val="24"/>
          <w:szCs w:val="24"/>
        </w:rPr>
        <w:t xml:space="preserve"> Date of Submission: February 2014</w:t>
      </w:r>
    </w:p>
    <w:p w:rsidR="006B609A" w:rsidRPr="006A1AB5" w:rsidRDefault="006B609A" w:rsidP="004C4D61">
      <w:pPr>
        <w:tabs>
          <w:tab w:val="left" w:pos="3465"/>
        </w:tabs>
        <w:spacing w:line="360" w:lineRule="auto"/>
        <w:jc w:val="both"/>
        <w:rPr>
          <w:rFonts w:ascii="Times New Roman" w:hAnsi="Times New Roman" w:cs="Times New Roman"/>
          <w:sz w:val="24"/>
          <w:szCs w:val="24"/>
        </w:rPr>
      </w:pPr>
    </w:p>
    <w:p w:rsidR="006E3A6F" w:rsidRDefault="006E3A6F" w:rsidP="00CA3286">
      <w:pPr>
        <w:pStyle w:val="Heading1"/>
        <w:rPr>
          <w:rFonts w:ascii="Times New Roman" w:hAnsi="Times New Roman" w:cs="Times New Roman"/>
          <w:sz w:val="24"/>
          <w:u w:val="single"/>
        </w:rPr>
        <w:sectPr w:rsidR="006E3A6F" w:rsidSect="00F30E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5"/>
          <w:cols w:space="720"/>
          <w:docGrid w:linePitch="360"/>
        </w:sectPr>
      </w:pPr>
    </w:p>
    <w:p w:rsidR="008605D8" w:rsidRPr="00CA3286" w:rsidRDefault="008605D8" w:rsidP="00CA3286">
      <w:pPr>
        <w:pStyle w:val="Heading1"/>
        <w:rPr>
          <w:rFonts w:ascii="Times New Roman" w:hAnsi="Times New Roman" w:cs="Times New Roman"/>
          <w:sz w:val="24"/>
          <w:u w:val="single"/>
        </w:rPr>
      </w:pPr>
      <w:bookmarkStart w:id="0" w:name="_Toc411315640"/>
      <w:r w:rsidRPr="00CA3286">
        <w:rPr>
          <w:rFonts w:ascii="Times New Roman" w:hAnsi="Times New Roman" w:cs="Times New Roman"/>
          <w:sz w:val="24"/>
          <w:u w:val="single"/>
        </w:rPr>
        <w:lastRenderedPageBreak/>
        <w:t>DECLARATION</w:t>
      </w:r>
      <w:bookmarkEnd w:id="0"/>
    </w:p>
    <w:p w:rsidR="008605D8" w:rsidRPr="006A1AB5" w:rsidRDefault="008605D8" w:rsidP="004C4D61">
      <w:pPr>
        <w:tabs>
          <w:tab w:val="left" w:pos="346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 xml:space="preserve">We declare that this project has not been submitted to any other University for the award of a </w:t>
      </w:r>
    </w:p>
    <w:p w:rsidR="008605D8" w:rsidRPr="006A1AB5" w:rsidRDefault="008605D8" w:rsidP="004C4D61">
      <w:pPr>
        <w:tabs>
          <w:tab w:val="left" w:pos="346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 xml:space="preserve">Diploma in Business Information Technology.              </w:t>
      </w:r>
    </w:p>
    <w:p w:rsidR="008605D8" w:rsidRPr="006A1AB5" w:rsidRDefault="008605D8" w:rsidP="004C4D61">
      <w:pPr>
        <w:tabs>
          <w:tab w:val="left" w:pos="3465"/>
        </w:tabs>
        <w:spacing w:line="360" w:lineRule="auto"/>
        <w:jc w:val="both"/>
        <w:rPr>
          <w:rFonts w:ascii="Times New Roman" w:hAnsi="Times New Roman" w:cs="Times New Roman"/>
          <w:sz w:val="24"/>
          <w:szCs w:val="24"/>
        </w:rPr>
      </w:pPr>
    </w:p>
    <w:p w:rsidR="008605D8" w:rsidRPr="006A1AB5" w:rsidRDefault="008605D8" w:rsidP="004C4D61">
      <w:pPr>
        <w:tabs>
          <w:tab w:val="left" w:pos="3465"/>
        </w:tabs>
        <w:spacing w:line="360" w:lineRule="auto"/>
        <w:jc w:val="both"/>
        <w:rPr>
          <w:rFonts w:ascii="Times New Roman" w:hAnsi="Times New Roman" w:cs="Times New Roman"/>
          <w:sz w:val="24"/>
          <w:szCs w:val="24"/>
        </w:rPr>
      </w:pPr>
    </w:p>
    <w:p w:rsidR="008605D8" w:rsidRPr="006A1AB5" w:rsidRDefault="008605D8" w:rsidP="004C4D61">
      <w:pPr>
        <w:tabs>
          <w:tab w:val="left" w:pos="3465"/>
        </w:tabs>
        <w:spacing w:line="360" w:lineRule="auto"/>
        <w:jc w:val="both"/>
        <w:rPr>
          <w:rFonts w:ascii="Times New Roman" w:hAnsi="Times New Roman" w:cs="Times New Roman"/>
          <w:sz w:val="24"/>
          <w:szCs w:val="24"/>
        </w:rPr>
      </w:pPr>
    </w:p>
    <w:p w:rsidR="008605D8" w:rsidRPr="006A1AB5" w:rsidRDefault="008605D8" w:rsidP="004C4D61">
      <w:pPr>
        <w:tabs>
          <w:tab w:val="left" w:pos="3465"/>
        </w:tabs>
        <w:spacing w:line="360" w:lineRule="auto"/>
        <w:jc w:val="both"/>
        <w:rPr>
          <w:rFonts w:ascii="Times New Roman" w:hAnsi="Times New Roman" w:cs="Times New Roman"/>
          <w:sz w:val="24"/>
          <w:szCs w:val="24"/>
        </w:rPr>
      </w:pPr>
    </w:p>
    <w:p w:rsidR="008605D8" w:rsidRPr="006A1AB5" w:rsidRDefault="008605D8" w:rsidP="004C4D61">
      <w:pPr>
        <w:tabs>
          <w:tab w:val="left" w:pos="3465"/>
        </w:tabs>
        <w:spacing w:line="360" w:lineRule="auto"/>
        <w:jc w:val="both"/>
        <w:rPr>
          <w:rFonts w:ascii="Times New Roman" w:hAnsi="Times New Roman" w:cs="Times New Roman"/>
          <w:sz w:val="24"/>
          <w:szCs w:val="24"/>
        </w:rPr>
      </w:pPr>
    </w:p>
    <w:p w:rsidR="008605D8" w:rsidRPr="006A1AB5" w:rsidRDefault="008605D8" w:rsidP="004C4D61">
      <w:pPr>
        <w:tabs>
          <w:tab w:val="left" w:pos="3465"/>
        </w:tabs>
        <w:spacing w:line="360" w:lineRule="auto"/>
        <w:jc w:val="both"/>
        <w:rPr>
          <w:rFonts w:ascii="Times New Roman" w:hAnsi="Times New Roman" w:cs="Times New Roman"/>
          <w:sz w:val="24"/>
          <w:szCs w:val="24"/>
        </w:rPr>
      </w:pPr>
    </w:p>
    <w:p w:rsidR="008605D8" w:rsidRPr="006A1AB5" w:rsidRDefault="008605D8" w:rsidP="004C4D61">
      <w:pPr>
        <w:tabs>
          <w:tab w:val="left" w:pos="3465"/>
        </w:tabs>
        <w:spacing w:line="360" w:lineRule="auto"/>
        <w:jc w:val="both"/>
        <w:rPr>
          <w:rFonts w:ascii="Times New Roman" w:hAnsi="Times New Roman" w:cs="Times New Roman"/>
          <w:sz w:val="24"/>
          <w:szCs w:val="24"/>
        </w:rPr>
      </w:pPr>
    </w:p>
    <w:p w:rsidR="008605D8" w:rsidRPr="006A1AB5" w:rsidRDefault="008605D8" w:rsidP="004C4D61">
      <w:pPr>
        <w:tabs>
          <w:tab w:val="left" w:pos="346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Stud</w:t>
      </w:r>
      <w:r w:rsidR="00A86D95">
        <w:rPr>
          <w:rFonts w:ascii="Times New Roman" w:hAnsi="Times New Roman" w:cs="Times New Roman"/>
          <w:sz w:val="24"/>
          <w:szCs w:val="24"/>
        </w:rPr>
        <w:t>ent 082722:</w:t>
      </w:r>
    </w:p>
    <w:p w:rsidR="008605D8" w:rsidRPr="006A1AB5" w:rsidRDefault="008605D8" w:rsidP="004C4D61">
      <w:pPr>
        <w:tabs>
          <w:tab w:val="left" w:pos="3465"/>
        </w:tabs>
        <w:spacing w:line="360" w:lineRule="auto"/>
        <w:jc w:val="both"/>
        <w:rPr>
          <w:rFonts w:ascii="Times New Roman" w:hAnsi="Times New Roman" w:cs="Times New Roman"/>
          <w:sz w:val="24"/>
          <w:szCs w:val="24"/>
        </w:rPr>
      </w:pPr>
    </w:p>
    <w:p w:rsidR="008605D8" w:rsidRPr="006A1AB5" w:rsidRDefault="008605D8" w:rsidP="004C4D61">
      <w:pPr>
        <w:tabs>
          <w:tab w:val="left" w:pos="346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 xml:space="preserve">  Sign: ________________________                                Date: ________________________  </w:t>
      </w:r>
    </w:p>
    <w:p w:rsidR="008605D8" w:rsidRPr="006A1AB5" w:rsidRDefault="008605D8" w:rsidP="004C4D61">
      <w:pPr>
        <w:tabs>
          <w:tab w:val="left" w:pos="3465"/>
        </w:tabs>
        <w:spacing w:line="360" w:lineRule="auto"/>
        <w:jc w:val="both"/>
        <w:rPr>
          <w:rFonts w:ascii="Times New Roman" w:hAnsi="Times New Roman" w:cs="Times New Roman"/>
          <w:sz w:val="24"/>
          <w:szCs w:val="24"/>
        </w:rPr>
      </w:pPr>
    </w:p>
    <w:p w:rsidR="008605D8" w:rsidRPr="006A1AB5" w:rsidRDefault="008605D8" w:rsidP="004C4D61">
      <w:pPr>
        <w:tabs>
          <w:tab w:val="left" w:pos="346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 xml:space="preserve">Student </w:t>
      </w:r>
      <w:r w:rsidR="00A86D95">
        <w:rPr>
          <w:rFonts w:ascii="Times New Roman" w:hAnsi="Times New Roman" w:cs="Times New Roman"/>
          <w:sz w:val="24"/>
          <w:szCs w:val="24"/>
        </w:rPr>
        <w:t>08</w:t>
      </w:r>
      <w:r w:rsidRPr="006A1AB5">
        <w:rPr>
          <w:rFonts w:ascii="Times New Roman" w:hAnsi="Times New Roman" w:cs="Times New Roman"/>
          <w:sz w:val="24"/>
          <w:szCs w:val="24"/>
        </w:rPr>
        <w:t>2</w:t>
      </w:r>
      <w:r w:rsidR="00A86D95">
        <w:rPr>
          <w:rFonts w:ascii="Times New Roman" w:hAnsi="Times New Roman" w:cs="Times New Roman"/>
          <w:sz w:val="24"/>
          <w:szCs w:val="24"/>
        </w:rPr>
        <w:t>028</w:t>
      </w:r>
      <w:r w:rsidRPr="006A1AB5">
        <w:rPr>
          <w:rFonts w:ascii="Times New Roman" w:hAnsi="Times New Roman" w:cs="Times New Roman"/>
          <w:sz w:val="24"/>
          <w:szCs w:val="24"/>
        </w:rPr>
        <w:t>:</w:t>
      </w:r>
    </w:p>
    <w:p w:rsidR="008605D8" w:rsidRPr="006A1AB5" w:rsidRDefault="008605D8" w:rsidP="004C4D61">
      <w:pPr>
        <w:tabs>
          <w:tab w:val="left" w:pos="3465"/>
        </w:tabs>
        <w:spacing w:line="360" w:lineRule="auto"/>
        <w:jc w:val="both"/>
        <w:rPr>
          <w:rFonts w:ascii="Times New Roman" w:hAnsi="Times New Roman" w:cs="Times New Roman"/>
          <w:sz w:val="24"/>
          <w:szCs w:val="24"/>
        </w:rPr>
      </w:pPr>
    </w:p>
    <w:p w:rsidR="008605D8" w:rsidRPr="006A1AB5" w:rsidRDefault="008605D8" w:rsidP="004C4D61">
      <w:pPr>
        <w:tabs>
          <w:tab w:val="left" w:pos="346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 xml:space="preserve">  Sign: ________________________                                Date: ________________________  </w:t>
      </w:r>
    </w:p>
    <w:p w:rsidR="008605D8" w:rsidRPr="006A1AB5" w:rsidRDefault="008605D8" w:rsidP="004C4D61">
      <w:pPr>
        <w:tabs>
          <w:tab w:val="left" w:pos="3465"/>
        </w:tabs>
        <w:spacing w:line="360" w:lineRule="auto"/>
        <w:jc w:val="both"/>
        <w:rPr>
          <w:rFonts w:ascii="Times New Roman" w:hAnsi="Times New Roman" w:cs="Times New Roman"/>
          <w:sz w:val="24"/>
          <w:szCs w:val="24"/>
        </w:rPr>
      </w:pPr>
    </w:p>
    <w:p w:rsidR="008605D8" w:rsidRPr="006A1AB5" w:rsidRDefault="008605D8" w:rsidP="004C4D61">
      <w:pPr>
        <w:tabs>
          <w:tab w:val="left" w:pos="346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 xml:space="preserve">Supervisor’s Signature:   </w:t>
      </w:r>
    </w:p>
    <w:p w:rsidR="008605D8" w:rsidRPr="006A1AB5" w:rsidRDefault="008605D8" w:rsidP="004C4D61">
      <w:pPr>
        <w:tabs>
          <w:tab w:val="left" w:pos="3465"/>
        </w:tabs>
        <w:spacing w:line="360" w:lineRule="auto"/>
        <w:jc w:val="both"/>
        <w:rPr>
          <w:rFonts w:ascii="Times New Roman" w:hAnsi="Times New Roman" w:cs="Times New Roman"/>
          <w:sz w:val="24"/>
          <w:szCs w:val="24"/>
        </w:rPr>
      </w:pPr>
    </w:p>
    <w:p w:rsidR="00B452B3" w:rsidRDefault="008605D8" w:rsidP="004C4D61">
      <w:pPr>
        <w:tabs>
          <w:tab w:val="left" w:pos="3465"/>
        </w:tabs>
        <w:spacing w:line="360" w:lineRule="auto"/>
        <w:jc w:val="both"/>
        <w:rPr>
          <w:rFonts w:ascii="Times New Roman" w:hAnsi="Times New Roman" w:cs="Times New Roman"/>
          <w:sz w:val="24"/>
          <w:szCs w:val="24"/>
        </w:rPr>
      </w:pPr>
      <w:bookmarkStart w:id="1" w:name="_GoBack"/>
      <w:bookmarkEnd w:id="1"/>
      <w:r w:rsidRPr="006A1AB5">
        <w:rPr>
          <w:rFonts w:ascii="Times New Roman" w:hAnsi="Times New Roman" w:cs="Times New Roman"/>
          <w:sz w:val="24"/>
          <w:szCs w:val="24"/>
        </w:rPr>
        <w:t>Sign: ________________________                               Date: ________________________</w:t>
      </w:r>
    </w:p>
    <w:p w:rsidR="006E3A6F" w:rsidRDefault="006E3A6F" w:rsidP="00CA3286">
      <w:pPr>
        <w:pStyle w:val="Heading1"/>
        <w:rPr>
          <w:rFonts w:ascii="Times New Roman" w:hAnsi="Times New Roman" w:cs="Times New Roman"/>
          <w:sz w:val="24"/>
          <w:u w:val="single"/>
        </w:rPr>
      </w:pPr>
    </w:p>
    <w:p w:rsidR="00C652D8" w:rsidRPr="00CA3286" w:rsidRDefault="00CA3286" w:rsidP="00CA3286">
      <w:pPr>
        <w:pStyle w:val="Heading1"/>
        <w:rPr>
          <w:rFonts w:ascii="Times New Roman" w:hAnsi="Times New Roman" w:cs="Times New Roman"/>
          <w:sz w:val="24"/>
          <w:u w:val="single"/>
        </w:rPr>
      </w:pPr>
      <w:bookmarkStart w:id="2" w:name="_Toc411315641"/>
      <w:r w:rsidRPr="00CA3286">
        <w:rPr>
          <w:rFonts w:ascii="Times New Roman" w:hAnsi="Times New Roman" w:cs="Times New Roman"/>
          <w:sz w:val="24"/>
          <w:u w:val="single"/>
        </w:rPr>
        <w:t>Abstract</w:t>
      </w:r>
      <w:bookmarkEnd w:id="2"/>
    </w:p>
    <w:p w:rsidR="00384AF4" w:rsidRDefault="00384AF4" w:rsidP="004C4D61">
      <w:pPr>
        <w:jc w:val="both"/>
        <w:rPr>
          <w:rFonts w:ascii="Times New Roman" w:hAnsi="Times New Roman" w:cs="Times New Roman"/>
          <w:sz w:val="24"/>
          <w:szCs w:val="24"/>
        </w:rPr>
      </w:pPr>
    </w:p>
    <w:p w:rsidR="00C652D8" w:rsidRDefault="00C652D8" w:rsidP="004C4D61">
      <w:pPr>
        <w:jc w:val="both"/>
        <w:rPr>
          <w:rFonts w:ascii="Times New Roman" w:hAnsi="Times New Roman" w:cs="Times New Roman"/>
          <w:sz w:val="24"/>
          <w:szCs w:val="24"/>
        </w:rPr>
      </w:pPr>
      <w:r>
        <w:rPr>
          <w:rFonts w:ascii="Times New Roman" w:hAnsi="Times New Roman" w:cs="Times New Roman"/>
          <w:sz w:val="24"/>
          <w:szCs w:val="24"/>
        </w:rPr>
        <w:t>The process of applying for an exempt course in Strathmore University is in need of change as it is now outdated and backward. We noticed this as my partner and I were applying for exemptions in degree courses we would like to join and we were astonished that we were required to fill an application form as well as a registration form which we had already filled when we first applied when joining the University.</w:t>
      </w:r>
      <w:r w:rsidR="00384AF4">
        <w:rPr>
          <w:rFonts w:ascii="Times New Roman" w:hAnsi="Times New Roman" w:cs="Times New Roman"/>
          <w:sz w:val="24"/>
          <w:szCs w:val="24"/>
        </w:rPr>
        <w:t xml:space="preserve"> </w:t>
      </w:r>
      <w:r>
        <w:rPr>
          <w:rFonts w:ascii="Times New Roman" w:hAnsi="Times New Roman" w:cs="Times New Roman"/>
          <w:sz w:val="24"/>
          <w:szCs w:val="24"/>
        </w:rPr>
        <w:t xml:space="preserve">The current method of applying for a course exemption is tedious and requires quite a substantial amount of time to process as there is a lot of paperwork involved. There is need for change as the current trend of computerizing most processes is taking over and </w:t>
      </w:r>
      <w:r w:rsidR="00A07948">
        <w:rPr>
          <w:rFonts w:ascii="Times New Roman" w:hAnsi="Times New Roman" w:cs="Times New Roman"/>
          <w:sz w:val="24"/>
          <w:szCs w:val="24"/>
        </w:rPr>
        <w:t xml:space="preserve">if this change is not soon effected, </w:t>
      </w:r>
      <w:r>
        <w:rPr>
          <w:rFonts w:ascii="Times New Roman" w:hAnsi="Times New Roman" w:cs="Times New Roman"/>
          <w:sz w:val="24"/>
          <w:szCs w:val="24"/>
        </w:rPr>
        <w:t>we would soon be left in the dust by competitors operating in the same field.</w:t>
      </w:r>
    </w:p>
    <w:p w:rsidR="00A07948" w:rsidRDefault="00A07948" w:rsidP="004C4D61">
      <w:pPr>
        <w:jc w:val="both"/>
        <w:rPr>
          <w:rFonts w:ascii="Times New Roman" w:hAnsi="Times New Roman" w:cs="Times New Roman"/>
          <w:sz w:val="24"/>
          <w:szCs w:val="24"/>
        </w:rPr>
      </w:pPr>
      <w:r>
        <w:rPr>
          <w:rFonts w:ascii="Times New Roman" w:hAnsi="Times New Roman" w:cs="Times New Roman"/>
          <w:sz w:val="24"/>
          <w:szCs w:val="24"/>
        </w:rPr>
        <w:t>We have therefore seen that the best method to remedy this is by developing a simple system that will work with th</w:t>
      </w:r>
      <w:r w:rsidR="00F841CB">
        <w:rPr>
          <w:rFonts w:ascii="Times New Roman" w:hAnsi="Times New Roman" w:cs="Times New Roman"/>
          <w:sz w:val="24"/>
          <w:szCs w:val="24"/>
        </w:rPr>
        <w:t xml:space="preserve">e current systems at Strathmore. </w:t>
      </w:r>
      <w:r w:rsidR="00384AF4">
        <w:rPr>
          <w:rFonts w:ascii="Times New Roman" w:hAnsi="Times New Roman" w:cs="Times New Roman"/>
          <w:sz w:val="24"/>
          <w:szCs w:val="24"/>
        </w:rPr>
        <w:t xml:space="preserve">Some universities such as Kyoto in Japan and Mohawk college in Canada, have already computerized there systems and students can apply online for exemption courses. Since system is currently working well in most of the universities worldwide we therefore believe that it is possible to implement in the institution. We </w:t>
      </w:r>
      <w:r w:rsidR="00F841CB">
        <w:rPr>
          <w:rFonts w:ascii="Times New Roman" w:hAnsi="Times New Roman" w:cs="Times New Roman"/>
          <w:sz w:val="24"/>
          <w:szCs w:val="24"/>
        </w:rPr>
        <w:t>noted that in most of the universities, one</w:t>
      </w:r>
      <w:r>
        <w:rPr>
          <w:rFonts w:ascii="Times New Roman" w:hAnsi="Times New Roman" w:cs="Times New Roman"/>
          <w:sz w:val="24"/>
          <w:szCs w:val="24"/>
        </w:rPr>
        <w:t xml:space="preserve"> would simply be required to fill a form generated online in a specific portal which will then send the information back to the administrators for evaluation. The system will then notify the student whether his/her application was accepted or denied from the feedback given by the administrator. This should all happen without requiring one to go to the faculty and filling tedious forms unless he/she needs more information or inquiries.</w:t>
      </w:r>
    </w:p>
    <w:p w:rsidR="00F841CB" w:rsidRDefault="00A07948" w:rsidP="004C4D61">
      <w:pPr>
        <w:jc w:val="both"/>
        <w:rPr>
          <w:rFonts w:ascii="Times New Roman" w:hAnsi="Times New Roman" w:cs="Times New Roman"/>
          <w:sz w:val="24"/>
          <w:szCs w:val="24"/>
        </w:rPr>
      </w:pPr>
      <w:r>
        <w:rPr>
          <w:rFonts w:ascii="Times New Roman" w:hAnsi="Times New Roman" w:cs="Times New Roman"/>
          <w:sz w:val="24"/>
          <w:szCs w:val="24"/>
        </w:rPr>
        <w:t>We found that the best way of solving the problem was by generating the required forms</w:t>
      </w:r>
      <w:r w:rsidR="00E23B15">
        <w:rPr>
          <w:rFonts w:ascii="Times New Roman" w:hAnsi="Times New Roman" w:cs="Times New Roman"/>
          <w:sz w:val="24"/>
          <w:szCs w:val="24"/>
        </w:rPr>
        <w:t xml:space="preserve"> online via the University’s existing AMS system where the student(s) will fill them at their own convenience. We also found that this is was the best way to solve the problem as the AMS system is available to all Strathmore University students and is a very secure platform. It is also accessible from any computer at any place in the world, therefore making it very convenient for the students.</w:t>
      </w:r>
    </w:p>
    <w:p w:rsidR="009C1286" w:rsidRDefault="009C1286" w:rsidP="004C4D61">
      <w:pPr>
        <w:jc w:val="both"/>
        <w:rPr>
          <w:rFonts w:ascii="Times New Roman" w:hAnsi="Times New Roman" w:cs="Times New Roman"/>
          <w:sz w:val="24"/>
          <w:szCs w:val="24"/>
        </w:rPr>
      </w:pPr>
      <w:r>
        <w:rPr>
          <w:rFonts w:ascii="Times New Roman" w:hAnsi="Times New Roman" w:cs="Times New Roman"/>
          <w:sz w:val="24"/>
          <w:szCs w:val="24"/>
        </w:rPr>
        <w:t xml:space="preserve">We found that the best methodology in creating this system will be waterfall approach, it require deep analysis before proceeding to the next stage. </w:t>
      </w:r>
    </w:p>
    <w:p w:rsidR="00E23B15" w:rsidRDefault="00E23B15" w:rsidP="004C4D61">
      <w:pPr>
        <w:jc w:val="both"/>
        <w:rPr>
          <w:rFonts w:ascii="Times New Roman" w:hAnsi="Times New Roman" w:cs="Times New Roman"/>
          <w:sz w:val="24"/>
          <w:szCs w:val="24"/>
        </w:rPr>
      </w:pPr>
      <w:r>
        <w:rPr>
          <w:rFonts w:ascii="Times New Roman" w:hAnsi="Times New Roman" w:cs="Times New Roman"/>
          <w:sz w:val="24"/>
          <w:szCs w:val="24"/>
        </w:rPr>
        <w:br w:type="page"/>
      </w:r>
    </w:p>
    <w:p w:rsidR="00E23B15" w:rsidRPr="006E3A6F" w:rsidRDefault="006162BC" w:rsidP="006E3A6F">
      <w:pPr>
        <w:pStyle w:val="Heading1"/>
        <w:rPr>
          <w:rFonts w:ascii="Times New Roman" w:hAnsi="Times New Roman" w:cs="Times New Roman"/>
          <w:sz w:val="24"/>
        </w:rPr>
      </w:pPr>
      <w:bookmarkStart w:id="3" w:name="_Toc411315642"/>
      <w:r w:rsidRPr="006E3A6F">
        <w:rPr>
          <w:rFonts w:ascii="Times New Roman" w:hAnsi="Times New Roman" w:cs="Times New Roman"/>
          <w:sz w:val="24"/>
        </w:rPr>
        <w:lastRenderedPageBreak/>
        <w:t>TABLE OF CONTENTS</w:t>
      </w:r>
      <w:bookmarkEnd w:id="3"/>
    </w:p>
    <w:sdt>
      <w:sdtPr>
        <w:rPr>
          <w:rFonts w:asciiTheme="minorHAnsi" w:eastAsiaTheme="minorHAnsi" w:hAnsiTheme="minorHAnsi" w:cstheme="minorBidi"/>
          <w:color w:val="auto"/>
          <w:sz w:val="22"/>
          <w:szCs w:val="22"/>
        </w:rPr>
        <w:id w:val="-1892957996"/>
        <w:docPartObj>
          <w:docPartGallery w:val="Table of Contents"/>
          <w:docPartUnique/>
        </w:docPartObj>
      </w:sdtPr>
      <w:sdtEndPr>
        <w:rPr>
          <w:b/>
          <w:bCs/>
          <w:noProof/>
        </w:rPr>
      </w:sdtEndPr>
      <w:sdtContent>
        <w:p w:rsidR="00E23B15" w:rsidRPr="00E777BC" w:rsidRDefault="00E23B15" w:rsidP="004C4D61">
          <w:pPr>
            <w:pStyle w:val="TOCHeading"/>
            <w:jc w:val="both"/>
            <w:rPr>
              <w:rFonts w:ascii="Times New Roman" w:hAnsi="Times New Roman" w:cs="Times New Roman"/>
              <w:sz w:val="24"/>
            </w:rPr>
          </w:pPr>
          <w:r w:rsidRPr="00E777BC">
            <w:rPr>
              <w:rFonts w:ascii="Times New Roman" w:hAnsi="Times New Roman" w:cs="Times New Roman"/>
              <w:sz w:val="24"/>
            </w:rPr>
            <w:t>Contents</w:t>
          </w:r>
        </w:p>
        <w:p w:rsidR="007B61BE" w:rsidRDefault="00E23B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315640" w:history="1">
            <w:r w:rsidR="007B61BE" w:rsidRPr="009E6598">
              <w:rPr>
                <w:rStyle w:val="Hyperlink"/>
                <w:rFonts w:ascii="Times New Roman" w:hAnsi="Times New Roman" w:cs="Times New Roman"/>
                <w:noProof/>
              </w:rPr>
              <w:t>DECLARATION</w:t>
            </w:r>
            <w:r w:rsidR="007B61BE">
              <w:rPr>
                <w:noProof/>
                <w:webHidden/>
              </w:rPr>
              <w:tab/>
            </w:r>
            <w:r w:rsidR="007B61BE">
              <w:rPr>
                <w:noProof/>
                <w:webHidden/>
              </w:rPr>
              <w:fldChar w:fldCharType="begin"/>
            </w:r>
            <w:r w:rsidR="007B61BE">
              <w:rPr>
                <w:noProof/>
                <w:webHidden/>
              </w:rPr>
              <w:instrText xml:space="preserve"> PAGEREF _Toc411315640 \h </w:instrText>
            </w:r>
            <w:r w:rsidR="007B61BE">
              <w:rPr>
                <w:noProof/>
                <w:webHidden/>
              </w:rPr>
            </w:r>
            <w:r w:rsidR="007B61BE">
              <w:rPr>
                <w:noProof/>
                <w:webHidden/>
              </w:rPr>
              <w:fldChar w:fldCharType="separate"/>
            </w:r>
            <w:r w:rsidR="007B61BE">
              <w:rPr>
                <w:noProof/>
                <w:webHidden/>
              </w:rPr>
              <w:t>I</w:t>
            </w:r>
            <w:r w:rsidR="007B61BE">
              <w:rPr>
                <w:noProof/>
                <w:webHidden/>
              </w:rPr>
              <w:fldChar w:fldCharType="end"/>
            </w:r>
          </w:hyperlink>
        </w:p>
        <w:p w:rsidR="007B61BE" w:rsidRDefault="007B61BE">
          <w:pPr>
            <w:pStyle w:val="TOC1"/>
            <w:tabs>
              <w:tab w:val="right" w:leader="dot" w:pos="9350"/>
            </w:tabs>
            <w:rPr>
              <w:rFonts w:eastAsiaTheme="minorEastAsia"/>
              <w:noProof/>
            </w:rPr>
          </w:pPr>
          <w:hyperlink w:anchor="_Toc411315641" w:history="1">
            <w:r w:rsidRPr="009E6598">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_Toc411315641 \h </w:instrText>
            </w:r>
            <w:r>
              <w:rPr>
                <w:noProof/>
                <w:webHidden/>
              </w:rPr>
            </w:r>
            <w:r>
              <w:rPr>
                <w:noProof/>
                <w:webHidden/>
              </w:rPr>
              <w:fldChar w:fldCharType="separate"/>
            </w:r>
            <w:r>
              <w:rPr>
                <w:noProof/>
                <w:webHidden/>
              </w:rPr>
              <w:t>II</w:t>
            </w:r>
            <w:r>
              <w:rPr>
                <w:noProof/>
                <w:webHidden/>
              </w:rPr>
              <w:fldChar w:fldCharType="end"/>
            </w:r>
          </w:hyperlink>
        </w:p>
        <w:p w:rsidR="007B61BE" w:rsidRDefault="007B61BE">
          <w:pPr>
            <w:pStyle w:val="TOC1"/>
            <w:tabs>
              <w:tab w:val="right" w:leader="dot" w:pos="9350"/>
            </w:tabs>
            <w:rPr>
              <w:rFonts w:eastAsiaTheme="minorEastAsia"/>
              <w:noProof/>
            </w:rPr>
          </w:pPr>
          <w:hyperlink w:anchor="_Toc411315642" w:history="1">
            <w:r w:rsidRPr="009E6598">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_Toc411315642 \h </w:instrText>
            </w:r>
            <w:r>
              <w:rPr>
                <w:noProof/>
                <w:webHidden/>
              </w:rPr>
            </w:r>
            <w:r>
              <w:rPr>
                <w:noProof/>
                <w:webHidden/>
              </w:rPr>
              <w:fldChar w:fldCharType="separate"/>
            </w:r>
            <w:r>
              <w:rPr>
                <w:noProof/>
                <w:webHidden/>
              </w:rPr>
              <w:t>III</w:t>
            </w:r>
            <w:r>
              <w:rPr>
                <w:noProof/>
                <w:webHidden/>
              </w:rPr>
              <w:fldChar w:fldCharType="end"/>
            </w:r>
          </w:hyperlink>
        </w:p>
        <w:p w:rsidR="007B61BE" w:rsidRDefault="007B61BE">
          <w:pPr>
            <w:pStyle w:val="TOC1"/>
            <w:tabs>
              <w:tab w:val="right" w:leader="dot" w:pos="9350"/>
            </w:tabs>
            <w:rPr>
              <w:rFonts w:eastAsiaTheme="minorEastAsia"/>
              <w:noProof/>
            </w:rPr>
          </w:pPr>
          <w:hyperlink w:anchor="_Toc411315643" w:history="1">
            <w:r w:rsidRPr="009E6598">
              <w:rPr>
                <w:rStyle w:val="Hyperlink"/>
                <w:rFonts w:ascii="Times New Roman" w:hAnsi="Times New Roman" w:cs="Times New Roman"/>
                <w:b/>
                <w:noProof/>
              </w:rPr>
              <w:t>CHAPTER 1: INTRODUCTION</w:t>
            </w:r>
            <w:r>
              <w:rPr>
                <w:noProof/>
                <w:webHidden/>
              </w:rPr>
              <w:tab/>
            </w:r>
            <w:r>
              <w:rPr>
                <w:noProof/>
                <w:webHidden/>
              </w:rPr>
              <w:fldChar w:fldCharType="begin"/>
            </w:r>
            <w:r>
              <w:rPr>
                <w:noProof/>
                <w:webHidden/>
              </w:rPr>
              <w:instrText xml:space="preserve"> PAGEREF _Toc411315643 \h </w:instrText>
            </w:r>
            <w:r>
              <w:rPr>
                <w:noProof/>
                <w:webHidden/>
              </w:rPr>
            </w:r>
            <w:r>
              <w:rPr>
                <w:noProof/>
                <w:webHidden/>
              </w:rPr>
              <w:fldChar w:fldCharType="separate"/>
            </w:r>
            <w:r>
              <w:rPr>
                <w:noProof/>
                <w:webHidden/>
              </w:rPr>
              <w:t>1</w:t>
            </w:r>
            <w:r>
              <w:rPr>
                <w:noProof/>
                <w:webHidden/>
              </w:rPr>
              <w:fldChar w:fldCharType="end"/>
            </w:r>
          </w:hyperlink>
        </w:p>
        <w:p w:rsidR="007B61BE" w:rsidRDefault="007B61BE">
          <w:pPr>
            <w:pStyle w:val="TOC1"/>
            <w:tabs>
              <w:tab w:val="right" w:leader="dot" w:pos="9350"/>
            </w:tabs>
            <w:rPr>
              <w:rFonts w:eastAsiaTheme="minorEastAsia"/>
              <w:noProof/>
            </w:rPr>
          </w:pPr>
          <w:hyperlink w:anchor="_Toc411315644" w:history="1">
            <w:r w:rsidRPr="009E6598">
              <w:rPr>
                <w:rStyle w:val="Hyperlink"/>
                <w:rFonts w:ascii="Times New Roman" w:hAnsi="Times New Roman" w:cs="Times New Roman"/>
                <w:noProof/>
              </w:rPr>
              <w:t>1.1 Background</w:t>
            </w:r>
            <w:r>
              <w:rPr>
                <w:noProof/>
                <w:webHidden/>
              </w:rPr>
              <w:tab/>
            </w:r>
            <w:r>
              <w:rPr>
                <w:noProof/>
                <w:webHidden/>
              </w:rPr>
              <w:fldChar w:fldCharType="begin"/>
            </w:r>
            <w:r>
              <w:rPr>
                <w:noProof/>
                <w:webHidden/>
              </w:rPr>
              <w:instrText xml:space="preserve"> PAGEREF _Toc411315644 \h </w:instrText>
            </w:r>
            <w:r>
              <w:rPr>
                <w:noProof/>
                <w:webHidden/>
              </w:rPr>
            </w:r>
            <w:r>
              <w:rPr>
                <w:noProof/>
                <w:webHidden/>
              </w:rPr>
              <w:fldChar w:fldCharType="separate"/>
            </w:r>
            <w:r>
              <w:rPr>
                <w:noProof/>
                <w:webHidden/>
              </w:rPr>
              <w:t>1</w:t>
            </w:r>
            <w:r>
              <w:rPr>
                <w:noProof/>
                <w:webHidden/>
              </w:rPr>
              <w:fldChar w:fldCharType="end"/>
            </w:r>
          </w:hyperlink>
        </w:p>
        <w:p w:rsidR="007B61BE" w:rsidRDefault="007B61BE">
          <w:pPr>
            <w:pStyle w:val="TOC1"/>
            <w:tabs>
              <w:tab w:val="right" w:leader="dot" w:pos="9350"/>
            </w:tabs>
            <w:rPr>
              <w:rFonts w:eastAsiaTheme="minorEastAsia"/>
              <w:noProof/>
            </w:rPr>
          </w:pPr>
          <w:hyperlink w:anchor="_Toc411315645" w:history="1">
            <w:r w:rsidRPr="009E6598">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_Toc411315645 \h </w:instrText>
            </w:r>
            <w:r>
              <w:rPr>
                <w:noProof/>
                <w:webHidden/>
              </w:rPr>
            </w:r>
            <w:r>
              <w:rPr>
                <w:noProof/>
                <w:webHidden/>
              </w:rPr>
              <w:fldChar w:fldCharType="separate"/>
            </w:r>
            <w:r>
              <w:rPr>
                <w:noProof/>
                <w:webHidden/>
              </w:rPr>
              <w:t>2</w:t>
            </w:r>
            <w:r>
              <w:rPr>
                <w:noProof/>
                <w:webHidden/>
              </w:rPr>
              <w:fldChar w:fldCharType="end"/>
            </w:r>
          </w:hyperlink>
        </w:p>
        <w:p w:rsidR="007B61BE" w:rsidRDefault="007B61BE">
          <w:pPr>
            <w:pStyle w:val="TOC1"/>
            <w:tabs>
              <w:tab w:val="right" w:leader="dot" w:pos="9350"/>
            </w:tabs>
            <w:rPr>
              <w:rFonts w:eastAsiaTheme="minorEastAsia"/>
              <w:noProof/>
            </w:rPr>
          </w:pPr>
          <w:hyperlink w:anchor="_Toc411315646" w:history="1">
            <w:r w:rsidRPr="009E6598">
              <w:rPr>
                <w:rStyle w:val="Hyperlink"/>
                <w:rFonts w:ascii="Times New Roman" w:hAnsi="Times New Roman" w:cs="Times New Roman"/>
                <w:noProof/>
              </w:rPr>
              <w:t>1.3 Aim</w:t>
            </w:r>
            <w:r>
              <w:rPr>
                <w:noProof/>
                <w:webHidden/>
              </w:rPr>
              <w:tab/>
            </w:r>
            <w:r>
              <w:rPr>
                <w:noProof/>
                <w:webHidden/>
              </w:rPr>
              <w:fldChar w:fldCharType="begin"/>
            </w:r>
            <w:r>
              <w:rPr>
                <w:noProof/>
                <w:webHidden/>
              </w:rPr>
              <w:instrText xml:space="preserve"> PAGEREF _Toc411315646 \h </w:instrText>
            </w:r>
            <w:r>
              <w:rPr>
                <w:noProof/>
                <w:webHidden/>
              </w:rPr>
            </w:r>
            <w:r>
              <w:rPr>
                <w:noProof/>
                <w:webHidden/>
              </w:rPr>
              <w:fldChar w:fldCharType="separate"/>
            </w:r>
            <w:r>
              <w:rPr>
                <w:noProof/>
                <w:webHidden/>
              </w:rPr>
              <w:t>2</w:t>
            </w:r>
            <w:r>
              <w:rPr>
                <w:noProof/>
                <w:webHidden/>
              </w:rPr>
              <w:fldChar w:fldCharType="end"/>
            </w:r>
          </w:hyperlink>
        </w:p>
        <w:p w:rsidR="007B61BE" w:rsidRDefault="007B61BE">
          <w:pPr>
            <w:pStyle w:val="TOC1"/>
            <w:tabs>
              <w:tab w:val="right" w:leader="dot" w:pos="9350"/>
            </w:tabs>
            <w:rPr>
              <w:rFonts w:eastAsiaTheme="minorEastAsia"/>
              <w:noProof/>
            </w:rPr>
          </w:pPr>
          <w:hyperlink w:anchor="_Toc411315647" w:history="1">
            <w:r w:rsidRPr="009E6598">
              <w:rPr>
                <w:rStyle w:val="Hyperlink"/>
                <w:rFonts w:ascii="Times New Roman" w:hAnsi="Times New Roman" w:cs="Times New Roman"/>
                <w:noProof/>
              </w:rPr>
              <w:t>1.4 Specific Objectives</w:t>
            </w:r>
            <w:r>
              <w:rPr>
                <w:noProof/>
                <w:webHidden/>
              </w:rPr>
              <w:tab/>
            </w:r>
            <w:r>
              <w:rPr>
                <w:noProof/>
                <w:webHidden/>
              </w:rPr>
              <w:fldChar w:fldCharType="begin"/>
            </w:r>
            <w:r>
              <w:rPr>
                <w:noProof/>
                <w:webHidden/>
              </w:rPr>
              <w:instrText xml:space="preserve"> PAGEREF _Toc411315647 \h </w:instrText>
            </w:r>
            <w:r>
              <w:rPr>
                <w:noProof/>
                <w:webHidden/>
              </w:rPr>
            </w:r>
            <w:r>
              <w:rPr>
                <w:noProof/>
                <w:webHidden/>
              </w:rPr>
              <w:fldChar w:fldCharType="separate"/>
            </w:r>
            <w:r>
              <w:rPr>
                <w:noProof/>
                <w:webHidden/>
              </w:rPr>
              <w:t>2</w:t>
            </w:r>
            <w:r>
              <w:rPr>
                <w:noProof/>
                <w:webHidden/>
              </w:rPr>
              <w:fldChar w:fldCharType="end"/>
            </w:r>
          </w:hyperlink>
        </w:p>
        <w:p w:rsidR="007B61BE" w:rsidRDefault="007B61BE">
          <w:pPr>
            <w:pStyle w:val="TOC1"/>
            <w:tabs>
              <w:tab w:val="right" w:leader="dot" w:pos="9350"/>
            </w:tabs>
            <w:rPr>
              <w:rFonts w:eastAsiaTheme="minorEastAsia"/>
              <w:noProof/>
            </w:rPr>
          </w:pPr>
          <w:hyperlink w:anchor="_Toc411315648" w:history="1">
            <w:r w:rsidRPr="009E6598">
              <w:rPr>
                <w:rStyle w:val="Hyperlink"/>
                <w:rFonts w:ascii="Times New Roman" w:hAnsi="Times New Roman" w:cs="Times New Roman"/>
                <w:noProof/>
              </w:rPr>
              <w:t>1.5 Justification</w:t>
            </w:r>
            <w:r>
              <w:rPr>
                <w:noProof/>
                <w:webHidden/>
              </w:rPr>
              <w:tab/>
            </w:r>
            <w:r>
              <w:rPr>
                <w:noProof/>
                <w:webHidden/>
              </w:rPr>
              <w:fldChar w:fldCharType="begin"/>
            </w:r>
            <w:r>
              <w:rPr>
                <w:noProof/>
                <w:webHidden/>
              </w:rPr>
              <w:instrText xml:space="preserve"> PAGEREF _Toc411315648 \h </w:instrText>
            </w:r>
            <w:r>
              <w:rPr>
                <w:noProof/>
                <w:webHidden/>
              </w:rPr>
            </w:r>
            <w:r>
              <w:rPr>
                <w:noProof/>
                <w:webHidden/>
              </w:rPr>
              <w:fldChar w:fldCharType="separate"/>
            </w:r>
            <w:r>
              <w:rPr>
                <w:noProof/>
                <w:webHidden/>
              </w:rPr>
              <w:t>2</w:t>
            </w:r>
            <w:r>
              <w:rPr>
                <w:noProof/>
                <w:webHidden/>
              </w:rPr>
              <w:fldChar w:fldCharType="end"/>
            </w:r>
          </w:hyperlink>
        </w:p>
        <w:p w:rsidR="007B61BE" w:rsidRDefault="007B61BE">
          <w:pPr>
            <w:pStyle w:val="TOC1"/>
            <w:tabs>
              <w:tab w:val="right" w:leader="dot" w:pos="9350"/>
            </w:tabs>
            <w:rPr>
              <w:rFonts w:eastAsiaTheme="minorEastAsia"/>
              <w:noProof/>
            </w:rPr>
          </w:pPr>
          <w:hyperlink w:anchor="_Toc411315649" w:history="1">
            <w:r w:rsidRPr="009E6598">
              <w:rPr>
                <w:rStyle w:val="Hyperlink"/>
                <w:rFonts w:ascii="Times New Roman" w:hAnsi="Times New Roman" w:cs="Times New Roman"/>
                <w:noProof/>
              </w:rPr>
              <w:t>1.6 Scope Limitation</w:t>
            </w:r>
            <w:r>
              <w:rPr>
                <w:noProof/>
                <w:webHidden/>
              </w:rPr>
              <w:tab/>
            </w:r>
            <w:r>
              <w:rPr>
                <w:noProof/>
                <w:webHidden/>
              </w:rPr>
              <w:fldChar w:fldCharType="begin"/>
            </w:r>
            <w:r>
              <w:rPr>
                <w:noProof/>
                <w:webHidden/>
              </w:rPr>
              <w:instrText xml:space="preserve"> PAGEREF _Toc411315649 \h </w:instrText>
            </w:r>
            <w:r>
              <w:rPr>
                <w:noProof/>
                <w:webHidden/>
              </w:rPr>
            </w:r>
            <w:r>
              <w:rPr>
                <w:noProof/>
                <w:webHidden/>
              </w:rPr>
              <w:fldChar w:fldCharType="separate"/>
            </w:r>
            <w:r>
              <w:rPr>
                <w:noProof/>
                <w:webHidden/>
              </w:rPr>
              <w:t>3</w:t>
            </w:r>
            <w:r>
              <w:rPr>
                <w:noProof/>
                <w:webHidden/>
              </w:rPr>
              <w:fldChar w:fldCharType="end"/>
            </w:r>
          </w:hyperlink>
        </w:p>
        <w:p w:rsidR="007B61BE" w:rsidRDefault="007B61BE">
          <w:pPr>
            <w:pStyle w:val="TOC1"/>
            <w:tabs>
              <w:tab w:val="right" w:leader="dot" w:pos="9350"/>
            </w:tabs>
            <w:rPr>
              <w:rFonts w:eastAsiaTheme="minorEastAsia"/>
              <w:noProof/>
            </w:rPr>
          </w:pPr>
          <w:hyperlink w:anchor="_Toc411315650" w:history="1">
            <w:r w:rsidRPr="009E6598">
              <w:rPr>
                <w:rStyle w:val="Hyperlink"/>
                <w:rFonts w:ascii="Times New Roman" w:hAnsi="Times New Roman" w:cs="Times New Roman"/>
                <w:b/>
                <w:noProof/>
              </w:rPr>
              <w:t>CHAPTER 2: LITERATURE REVIEW</w:t>
            </w:r>
            <w:r>
              <w:rPr>
                <w:noProof/>
                <w:webHidden/>
              </w:rPr>
              <w:tab/>
            </w:r>
            <w:r>
              <w:rPr>
                <w:noProof/>
                <w:webHidden/>
              </w:rPr>
              <w:fldChar w:fldCharType="begin"/>
            </w:r>
            <w:r>
              <w:rPr>
                <w:noProof/>
                <w:webHidden/>
              </w:rPr>
              <w:instrText xml:space="preserve"> PAGEREF _Toc411315650 \h </w:instrText>
            </w:r>
            <w:r>
              <w:rPr>
                <w:noProof/>
                <w:webHidden/>
              </w:rPr>
            </w:r>
            <w:r>
              <w:rPr>
                <w:noProof/>
                <w:webHidden/>
              </w:rPr>
              <w:fldChar w:fldCharType="separate"/>
            </w:r>
            <w:r>
              <w:rPr>
                <w:noProof/>
                <w:webHidden/>
              </w:rPr>
              <w:t>4</w:t>
            </w:r>
            <w:r>
              <w:rPr>
                <w:noProof/>
                <w:webHidden/>
              </w:rPr>
              <w:fldChar w:fldCharType="end"/>
            </w:r>
          </w:hyperlink>
        </w:p>
        <w:p w:rsidR="007B61BE" w:rsidRDefault="007B61BE">
          <w:pPr>
            <w:pStyle w:val="TOC1"/>
            <w:tabs>
              <w:tab w:val="right" w:leader="dot" w:pos="9350"/>
            </w:tabs>
            <w:rPr>
              <w:rFonts w:eastAsiaTheme="minorEastAsia"/>
              <w:noProof/>
            </w:rPr>
          </w:pPr>
          <w:hyperlink w:anchor="_Toc411315651" w:history="1">
            <w:r w:rsidRPr="009E6598">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_Toc411315651 \h </w:instrText>
            </w:r>
            <w:r>
              <w:rPr>
                <w:noProof/>
                <w:webHidden/>
              </w:rPr>
            </w:r>
            <w:r>
              <w:rPr>
                <w:noProof/>
                <w:webHidden/>
              </w:rPr>
              <w:fldChar w:fldCharType="separate"/>
            </w:r>
            <w:r>
              <w:rPr>
                <w:noProof/>
                <w:webHidden/>
              </w:rPr>
              <w:t>4</w:t>
            </w:r>
            <w:r>
              <w:rPr>
                <w:noProof/>
                <w:webHidden/>
              </w:rPr>
              <w:fldChar w:fldCharType="end"/>
            </w:r>
          </w:hyperlink>
        </w:p>
        <w:p w:rsidR="007B61BE" w:rsidRDefault="007B61BE">
          <w:pPr>
            <w:pStyle w:val="TOC1"/>
            <w:tabs>
              <w:tab w:val="right" w:leader="dot" w:pos="9350"/>
            </w:tabs>
            <w:rPr>
              <w:rFonts w:eastAsiaTheme="minorEastAsia"/>
              <w:noProof/>
            </w:rPr>
          </w:pPr>
          <w:hyperlink w:anchor="_Toc411315652" w:history="1">
            <w:r w:rsidRPr="009E6598">
              <w:rPr>
                <w:rStyle w:val="Hyperlink"/>
                <w:rFonts w:ascii="Times New Roman" w:hAnsi="Times New Roman" w:cs="Times New Roman"/>
                <w:noProof/>
              </w:rPr>
              <w:t>2.2 Existing Universities Currently Using a Manual System</w:t>
            </w:r>
            <w:r>
              <w:rPr>
                <w:noProof/>
                <w:webHidden/>
              </w:rPr>
              <w:tab/>
            </w:r>
            <w:r>
              <w:rPr>
                <w:noProof/>
                <w:webHidden/>
              </w:rPr>
              <w:fldChar w:fldCharType="begin"/>
            </w:r>
            <w:r>
              <w:rPr>
                <w:noProof/>
                <w:webHidden/>
              </w:rPr>
              <w:instrText xml:space="preserve"> PAGEREF _Toc411315652 \h </w:instrText>
            </w:r>
            <w:r>
              <w:rPr>
                <w:noProof/>
                <w:webHidden/>
              </w:rPr>
            </w:r>
            <w:r>
              <w:rPr>
                <w:noProof/>
                <w:webHidden/>
              </w:rPr>
              <w:fldChar w:fldCharType="separate"/>
            </w:r>
            <w:r>
              <w:rPr>
                <w:noProof/>
                <w:webHidden/>
              </w:rPr>
              <w:t>4</w:t>
            </w:r>
            <w:r>
              <w:rPr>
                <w:noProof/>
                <w:webHidden/>
              </w:rPr>
              <w:fldChar w:fldCharType="end"/>
            </w:r>
          </w:hyperlink>
        </w:p>
        <w:p w:rsidR="007B61BE" w:rsidRDefault="007B61BE">
          <w:pPr>
            <w:pStyle w:val="TOC1"/>
            <w:tabs>
              <w:tab w:val="right" w:leader="dot" w:pos="9350"/>
            </w:tabs>
            <w:rPr>
              <w:rFonts w:eastAsiaTheme="minorEastAsia"/>
              <w:noProof/>
            </w:rPr>
          </w:pPr>
          <w:hyperlink w:anchor="_Toc411315653" w:history="1">
            <w:r w:rsidRPr="009E6598">
              <w:rPr>
                <w:rStyle w:val="Hyperlink"/>
                <w:rFonts w:ascii="Times New Roman" w:hAnsi="Times New Roman" w:cs="Times New Roman"/>
                <w:noProof/>
              </w:rPr>
              <w:t>2.2.1 Mohawk College, Canada</w:t>
            </w:r>
            <w:r>
              <w:rPr>
                <w:noProof/>
                <w:webHidden/>
              </w:rPr>
              <w:tab/>
            </w:r>
            <w:r>
              <w:rPr>
                <w:noProof/>
                <w:webHidden/>
              </w:rPr>
              <w:fldChar w:fldCharType="begin"/>
            </w:r>
            <w:r>
              <w:rPr>
                <w:noProof/>
                <w:webHidden/>
              </w:rPr>
              <w:instrText xml:space="preserve"> PAGEREF _Toc411315653 \h </w:instrText>
            </w:r>
            <w:r>
              <w:rPr>
                <w:noProof/>
                <w:webHidden/>
              </w:rPr>
            </w:r>
            <w:r>
              <w:rPr>
                <w:noProof/>
                <w:webHidden/>
              </w:rPr>
              <w:fldChar w:fldCharType="separate"/>
            </w:r>
            <w:r>
              <w:rPr>
                <w:noProof/>
                <w:webHidden/>
              </w:rPr>
              <w:t>4</w:t>
            </w:r>
            <w:r>
              <w:rPr>
                <w:noProof/>
                <w:webHidden/>
              </w:rPr>
              <w:fldChar w:fldCharType="end"/>
            </w:r>
          </w:hyperlink>
        </w:p>
        <w:p w:rsidR="007B61BE" w:rsidRDefault="007B61BE">
          <w:pPr>
            <w:pStyle w:val="TOC1"/>
            <w:tabs>
              <w:tab w:val="right" w:leader="dot" w:pos="9350"/>
            </w:tabs>
            <w:rPr>
              <w:rFonts w:eastAsiaTheme="minorEastAsia"/>
              <w:noProof/>
            </w:rPr>
          </w:pPr>
          <w:hyperlink w:anchor="_Toc411315654" w:history="1">
            <w:r w:rsidRPr="009E6598">
              <w:rPr>
                <w:rStyle w:val="Hyperlink"/>
                <w:rFonts w:ascii="Times New Roman" w:hAnsi="Times New Roman" w:cs="Times New Roman"/>
                <w:noProof/>
              </w:rPr>
              <w:t>2.2.2 Ryerson University</w:t>
            </w:r>
            <w:r>
              <w:rPr>
                <w:noProof/>
                <w:webHidden/>
              </w:rPr>
              <w:tab/>
            </w:r>
            <w:r>
              <w:rPr>
                <w:noProof/>
                <w:webHidden/>
              </w:rPr>
              <w:fldChar w:fldCharType="begin"/>
            </w:r>
            <w:r>
              <w:rPr>
                <w:noProof/>
                <w:webHidden/>
              </w:rPr>
              <w:instrText xml:space="preserve"> PAGEREF _Toc411315654 \h </w:instrText>
            </w:r>
            <w:r>
              <w:rPr>
                <w:noProof/>
                <w:webHidden/>
              </w:rPr>
            </w:r>
            <w:r>
              <w:rPr>
                <w:noProof/>
                <w:webHidden/>
              </w:rPr>
              <w:fldChar w:fldCharType="separate"/>
            </w:r>
            <w:r>
              <w:rPr>
                <w:noProof/>
                <w:webHidden/>
              </w:rPr>
              <w:t>5</w:t>
            </w:r>
            <w:r>
              <w:rPr>
                <w:noProof/>
                <w:webHidden/>
              </w:rPr>
              <w:fldChar w:fldCharType="end"/>
            </w:r>
          </w:hyperlink>
        </w:p>
        <w:p w:rsidR="007B61BE" w:rsidRDefault="007B61BE">
          <w:pPr>
            <w:pStyle w:val="TOC1"/>
            <w:tabs>
              <w:tab w:val="right" w:leader="dot" w:pos="9350"/>
            </w:tabs>
            <w:rPr>
              <w:rFonts w:eastAsiaTheme="minorEastAsia"/>
              <w:noProof/>
            </w:rPr>
          </w:pPr>
          <w:hyperlink w:anchor="_Toc411315655" w:history="1">
            <w:r w:rsidRPr="009E6598">
              <w:rPr>
                <w:rStyle w:val="Hyperlink"/>
                <w:rFonts w:ascii="Times New Roman" w:hAnsi="Times New Roman" w:cs="Times New Roman"/>
                <w:noProof/>
              </w:rPr>
              <w:t>2.2.3 Kyoto University, Japan</w:t>
            </w:r>
            <w:r>
              <w:rPr>
                <w:noProof/>
                <w:webHidden/>
              </w:rPr>
              <w:tab/>
            </w:r>
            <w:r>
              <w:rPr>
                <w:noProof/>
                <w:webHidden/>
              </w:rPr>
              <w:fldChar w:fldCharType="begin"/>
            </w:r>
            <w:r>
              <w:rPr>
                <w:noProof/>
                <w:webHidden/>
              </w:rPr>
              <w:instrText xml:space="preserve"> PAGEREF _Toc411315655 \h </w:instrText>
            </w:r>
            <w:r>
              <w:rPr>
                <w:noProof/>
                <w:webHidden/>
              </w:rPr>
            </w:r>
            <w:r>
              <w:rPr>
                <w:noProof/>
                <w:webHidden/>
              </w:rPr>
              <w:fldChar w:fldCharType="separate"/>
            </w:r>
            <w:r>
              <w:rPr>
                <w:noProof/>
                <w:webHidden/>
              </w:rPr>
              <w:t>5</w:t>
            </w:r>
            <w:r>
              <w:rPr>
                <w:noProof/>
                <w:webHidden/>
              </w:rPr>
              <w:fldChar w:fldCharType="end"/>
            </w:r>
          </w:hyperlink>
        </w:p>
        <w:p w:rsidR="007B61BE" w:rsidRDefault="007B61BE">
          <w:pPr>
            <w:pStyle w:val="TOC1"/>
            <w:tabs>
              <w:tab w:val="right" w:leader="dot" w:pos="9350"/>
            </w:tabs>
            <w:rPr>
              <w:rFonts w:eastAsiaTheme="minorEastAsia"/>
              <w:noProof/>
            </w:rPr>
          </w:pPr>
          <w:hyperlink w:anchor="_Toc411315656" w:history="1">
            <w:r w:rsidRPr="009E6598">
              <w:rPr>
                <w:rStyle w:val="Hyperlink"/>
                <w:rFonts w:ascii="Times New Roman" w:hAnsi="Times New Roman" w:cs="Times New Roman"/>
                <w:noProof/>
              </w:rPr>
              <w:t>2.2.4 Carnegie Mellon University/Heinz College Pittsburgh U.S.A</w:t>
            </w:r>
            <w:r>
              <w:rPr>
                <w:noProof/>
                <w:webHidden/>
              </w:rPr>
              <w:tab/>
            </w:r>
            <w:r>
              <w:rPr>
                <w:noProof/>
                <w:webHidden/>
              </w:rPr>
              <w:fldChar w:fldCharType="begin"/>
            </w:r>
            <w:r>
              <w:rPr>
                <w:noProof/>
                <w:webHidden/>
              </w:rPr>
              <w:instrText xml:space="preserve"> PAGEREF _Toc411315656 \h </w:instrText>
            </w:r>
            <w:r>
              <w:rPr>
                <w:noProof/>
                <w:webHidden/>
              </w:rPr>
            </w:r>
            <w:r>
              <w:rPr>
                <w:noProof/>
                <w:webHidden/>
              </w:rPr>
              <w:fldChar w:fldCharType="separate"/>
            </w:r>
            <w:r>
              <w:rPr>
                <w:noProof/>
                <w:webHidden/>
              </w:rPr>
              <w:t>6</w:t>
            </w:r>
            <w:r>
              <w:rPr>
                <w:noProof/>
                <w:webHidden/>
              </w:rPr>
              <w:fldChar w:fldCharType="end"/>
            </w:r>
          </w:hyperlink>
        </w:p>
        <w:p w:rsidR="007B61BE" w:rsidRDefault="007B61BE">
          <w:pPr>
            <w:pStyle w:val="TOC1"/>
            <w:tabs>
              <w:tab w:val="right" w:leader="dot" w:pos="9350"/>
            </w:tabs>
            <w:rPr>
              <w:rFonts w:eastAsiaTheme="minorEastAsia"/>
              <w:noProof/>
            </w:rPr>
          </w:pPr>
          <w:hyperlink w:anchor="_Toc411315657" w:history="1">
            <w:r w:rsidRPr="009E6598">
              <w:rPr>
                <w:rStyle w:val="Hyperlink"/>
                <w:rFonts w:ascii="Times New Roman" w:hAnsi="Times New Roman" w:cs="Times New Roman"/>
                <w:b/>
                <w:noProof/>
              </w:rPr>
              <w:t>CHAPTER 3: METHODOLOGY</w:t>
            </w:r>
            <w:r>
              <w:rPr>
                <w:noProof/>
                <w:webHidden/>
              </w:rPr>
              <w:tab/>
            </w:r>
            <w:r>
              <w:rPr>
                <w:noProof/>
                <w:webHidden/>
              </w:rPr>
              <w:fldChar w:fldCharType="begin"/>
            </w:r>
            <w:r>
              <w:rPr>
                <w:noProof/>
                <w:webHidden/>
              </w:rPr>
              <w:instrText xml:space="preserve"> PAGEREF _Toc411315657 \h </w:instrText>
            </w:r>
            <w:r>
              <w:rPr>
                <w:noProof/>
                <w:webHidden/>
              </w:rPr>
            </w:r>
            <w:r>
              <w:rPr>
                <w:noProof/>
                <w:webHidden/>
              </w:rPr>
              <w:fldChar w:fldCharType="separate"/>
            </w:r>
            <w:r>
              <w:rPr>
                <w:noProof/>
                <w:webHidden/>
              </w:rPr>
              <w:t>7</w:t>
            </w:r>
            <w:r>
              <w:rPr>
                <w:noProof/>
                <w:webHidden/>
              </w:rPr>
              <w:fldChar w:fldCharType="end"/>
            </w:r>
          </w:hyperlink>
        </w:p>
        <w:p w:rsidR="007B61BE" w:rsidRDefault="007B61BE">
          <w:pPr>
            <w:pStyle w:val="TOC1"/>
            <w:tabs>
              <w:tab w:val="right" w:leader="dot" w:pos="9350"/>
            </w:tabs>
            <w:rPr>
              <w:rFonts w:eastAsiaTheme="minorEastAsia"/>
              <w:noProof/>
            </w:rPr>
          </w:pPr>
          <w:hyperlink w:anchor="_Toc411315658" w:history="1">
            <w:r w:rsidRPr="009E6598">
              <w:rPr>
                <w:rStyle w:val="Hyperlink"/>
                <w:rFonts w:ascii="Times New Roman" w:hAnsi="Times New Roman" w:cs="Times New Roman"/>
                <w:noProof/>
              </w:rPr>
              <w:t>3.1 Introduction</w:t>
            </w:r>
            <w:r>
              <w:rPr>
                <w:noProof/>
                <w:webHidden/>
              </w:rPr>
              <w:tab/>
            </w:r>
            <w:r>
              <w:rPr>
                <w:noProof/>
                <w:webHidden/>
              </w:rPr>
              <w:fldChar w:fldCharType="begin"/>
            </w:r>
            <w:r>
              <w:rPr>
                <w:noProof/>
                <w:webHidden/>
              </w:rPr>
              <w:instrText xml:space="preserve"> PAGEREF _Toc411315658 \h </w:instrText>
            </w:r>
            <w:r>
              <w:rPr>
                <w:noProof/>
                <w:webHidden/>
              </w:rPr>
            </w:r>
            <w:r>
              <w:rPr>
                <w:noProof/>
                <w:webHidden/>
              </w:rPr>
              <w:fldChar w:fldCharType="separate"/>
            </w:r>
            <w:r>
              <w:rPr>
                <w:noProof/>
                <w:webHidden/>
              </w:rPr>
              <w:t>7</w:t>
            </w:r>
            <w:r>
              <w:rPr>
                <w:noProof/>
                <w:webHidden/>
              </w:rPr>
              <w:fldChar w:fldCharType="end"/>
            </w:r>
          </w:hyperlink>
        </w:p>
        <w:p w:rsidR="007B61BE" w:rsidRDefault="007B61BE">
          <w:pPr>
            <w:pStyle w:val="TOC1"/>
            <w:tabs>
              <w:tab w:val="right" w:leader="dot" w:pos="9350"/>
            </w:tabs>
            <w:rPr>
              <w:rFonts w:eastAsiaTheme="minorEastAsia"/>
              <w:noProof/>
            </w:rPr>
          </w:pPr>
          <w:hyperlink w:anchor="_Toc411315659" w:history="1">
            <w:r w:rsidRPr="009E6598">
              <w:rPr>
                <w:rStyle w:val="Hyperlink"/>
                <w:rFonts w:ascii="Times New Roman" w:hAnsi="Times New Roman" w:cs="Times New Roman"/>
                <w:noProof/>
              </w:rPr>
              <w:t>3.2 Analysis</w:t>
            </w:r>
            <w:r>
              <w:rPr>
                <w:noProof/>
                <w:webHidden/>
              </w:rPr>
              <w:tab/>
            </w:r>
            <w:r>
              <w:rPr>
                <w:noProof/>
                <w:webHidden/>
              </w:rPr>
              <w:fldChar w:fldCharType="begin"/>
            </w:r>
            <w:r>
              <w:rPr>
                <w:noProof/>
                <w:webHidden/>
              </w:rPr>
              <w:instrText xml:space="preserve"> PAGEREF _Toc411315659 \h </w:instrText>
            </w:r>
            <w:r>
              <w:rPr>
                <w:noProof/>
                <w:webHidden/>
              </w:rPr>
            </w:r>
            <w:r>
              <w:rPr>
                <w:noProof/>
                <w:webHidden/>
              </w:rPr>
              <w:fldChar w:fldCharType="separate"/>
            </w:r>
            <w:r>
              <w:rPr>
                <w:noProof/>
                <w:webHidden/>
              </w:rPr>
              <w:t>8</w:t>
            </w:r>
            <w:r>
              <w:rPr>
                <w:noProof/>
                <w:webHidden/>
              </w:rPr>
              <w:fldChar w:fldCharType="end"/>
            </w:r>
          </w:hyperlink>
        </w:p>
        <w:p w:rsidR="007B61BE" w:rsidRDefault="007B61BE">
          <w:pPr>
            <w:pStyle w:val="TOC1"/>
            <w:tabs>
              <w:tab w:val="right" w:leader="dot" w:pos="9350"/>
            </w:tabs>
            <w:rPr>
              <w:rFonts w:eastAsiaTheme="minorEastAsia"/>
              <w:noProof/>
            </w:rPr>
          </w:pPr>
          <w:hyperlink w:anchor="_Toc411315660" w:history="1">
            <w:r w:rsidRPr="009E6598">
              <w:rPr>
                <w:rStyle w:val="Hyperlink"/>
                <w:rFonts w:ascii="Times New Roman" w:hAnsi="Times New Roman" w:cs="Times New Roman"/>
                <w:noProof/>
              </w:rPr>
              <w:t>3.2.1 Functional requirements</w:t>
            </w:r>
            <w:r>
              <w:rPr>
                <w:noProof/>
                <w:webHidden/>
              </w:rPr>
              <w:tab/>
            </w:r>
            <w:r>
              <w:rPr>
                <w:noProof/>
                <w:webHidden/>
              </w:rPr>
              <w:fldChar w:fldCharType="begin"/>
            </w:r>
            <w:r>
              <w:rPr>
                <w:noProof/>
                <w:webHidden/>
              </w:rPr>
              <w:instrText xml:space="preserve"> PAGEREF _Toc411315660 \h </w:instrText>
            </w:r>
            <w:r>
              <w:rPr>
                <w:noProof/>
                <w:webHidden/>
              </w:rPr>
            </w:r>
            <w:r>
              <w:rPr>
                <w:noProof/>
                <w:webHidden/>
              </w:rPr>
              <w:fldChar w:fldCharType="separate"/>
            </w:r>
            <w:r>
              <w:rPr>
                <w:noProof/>
                <w:webHidden/>
              </w:rPr>
              <w:t>8</w:t>
            </w:r>
            <w:r>
              <w:rPr>
                <w:noProof/>
                <w:webHidden/>
              </w:rPr>
              <w:fldChar w:fldCharType="end"/>
            </w:r>
          </w:hyperlink>
        </w:p>
        <w:p w:rsidR="007B61BE" w:rsidRDefault="007B61BE">
          <w:pPr>
            <w:pStyle w:val="TOC1"/>
            <w:tabs>
              <w:tab w:val="right" w:leader="dot" w:pos="9350"/>
            </w:tabs>
            <w:rPr>
              <w:rFonts w:eastAsiaTheme="minorEastAsia"/>
              <w:noProof/>
            </w:rPr>
          </w:pPr>
          <w:hyperlink w:anchor="_Toc411315661" w:history="1">
            <w:r w:rsidRPr="009E6598">
              <w:rPr>
                <w:rStyle w:val="Hyperlink"/>
                <w:rFonts w:ascii="Times New Roman" w:hAnsi="Times New Roman" w:cs="Times New Roman"/>
                <w:noProof/>
              </w:rPr>
              <w:t>3.2.2. Non Functional requirements</w:t>
            </w:r>
            <w:r>
              <w:rPr>
                <w:noProof/>
                <w:webHidden/>
              </w:rPr>
              <w:tab/>
            </w:r>
            <w:r>
              <w:rPr>
                <w:noProof/>
                <w:webHidden/>
              </w:rPr>
              <w:fldChar w:fldCharType="begin"/>
            </w:r>
            <w:r>
              <w:rPr>
                <w:noProof/>
                <w:webHidden/>
              </w:rPr>
              <w:instrText xml:space="preserve"> PAGEREF _Toc411315661 \h </w:instrText>
            </w:r>
            <w:r>
              <w:rPr>
                <w:noProof/>
                <w:webHidden/>
              </w:rPr>
            </w:r>
            <w:r>
              <w:rPr>
                <w:noProof/>
                <w:webHidden/>
              </w:rPr>
              <w:fldChar w:fldCharType="separate"/>
            </w:r>
            <w:r>
              <w:rPr>
                <w:noProof/>
                <w:webHidden/>
              </w:rPr>
              <w:t>8</w:t>
            </w:r>
            <w:r>
              <w:rPr>
                <w:noProof/>
                <w:webHidden/>
              </w:rPr>
              <w:fldChar w:fldCharType="end"/>
            </w:r>
          </w:hyperlink>
        </w:p>
        <w:p w:rsidR="007B61BE" w:rsidRDefault="007B61BE">
          <w:pPr>
            <w:pStyle w:val="TOC1"/>
            <w:tabs>
              <w:tab w:val="right" w:leader="dot" w:pos="9350"/>
            </w:tabs>
            <w:rPr>
              <w:rFonts w:eastAsiaTheme="minorEastAsia"/>
              <w:noProof/>
            </w:rPr>
          </w:pPr>
          <w:hyperlink w:anchor="_Toc411315662" w:history="1">
            <w:r w:rsidRPr="009E6598">
              <w:rPr>
                <w:rStyle w:val="Hyperlink"/>
                <w:rFonts w:ascii="Times New Roman" w:hAnsi="Times New Roman" w:cs="Times New Roman"/>
                <w:noProof/>
              </w:rPr>
              <w:t>3.2.3. Narrative</w:t>
            </w:r>
            <w:r>
              <w:rPr>
                <w:noProof/>
                <w:webHidden/>
              </w:rPr>
              <w:tab/>
            </w:r>
            <w:r>
              <w:rPr>
                <w:noProof/>
                <w:webHidden/>
              </w:rPr>
              <w:fldChar w:fldCharType="begin"/>
            </w:r>
            <w:r>
              <w:rPr>
                <w:noProof/>
                <w:webHidden/>
              </w:rPr>
              <w:instrText xml:space="preserve"> PAGEREF _Toc411315662 \h </w:instrText>
            </w:r>
            <w:r>
              <w:rPr>
                <w:noProof/>
                <w:webHidden/>
              </w:rPr>
            </w:r>
            <w:r>
              <w:rPr>
                <w:noProof/>
                <w:webHidden/>
              </w:rPr>
              <w:fldChar w:fldCharType="separate"/>
            </w:r>
            <w:r>
              <w:rPr>
                <w:noProof/>
                <w:webHidden/>
              </w:rPr>
              <w:t>9</w:t>
            </w:r>
            <w:r>
              <w:rPr>
                <w:noProof/>
                <w:webHidden/>
              </w:rPr>
              <w:fldChar w:fldCharType="end"/>
            </w:r>
          </w:hyperlink>
        </w:p>
        <w:p w:rsidR="007B61BE" w:rsidRDefault="007B61BE">
          <w:pPr>
            <w:pStyle w:val="TOC1"/>
            <w:tabs>
              <w:tab w:val="right" w:leader="dot" w:pos="9350"/>
            </w:tabs>
            <w:rPr>
              <w:rFonts w:eastAsiaTheme="minorEastAsia"/>
              <w:noProof/>
            </w:rPr>
          </w:pPr>
          <w:hyperlink w:anchor="_Toc411315663" w:history="1">
            <w:r w:rsidRPr="009E6598">
              <w:rPr>
                <w:rStyle w:val="Hyperlink"/>
                <w:rFonts w:ascii="Times New Roman" w:hAnsi="Times New Roman" w:cs="Times New Roman"/>
                <w:noProof/>
              </w:rPr>
              <w:t>3.3 Design</w:t>
            </w:r>
            <w:r>
              <w:rPr>
                <w:noProof/>
                <w:webHidden/>
              </w:rPr>
              <w:tab/>
            </w:r>
            <w:r>
              <w:rPr>
                <w:noProof/>
                <w:webHidden/>
              </w:rPr>
              <w:fldChar w:fldCharType="begin"/>
            </w:r>
            <w:r>
              <w:rPr>
                <w:noProof/>
                <w:webHidden/>
              </w:rPr>
              <w:instrText xml:space="preserve"> PAGEREF _Toc411315663 \h </w:instrText>
            </w:r>
            <w:r>
              <w:rPr>
                <w:noProof/>
                <w:webHidden/>
              </w:rPr>
            </w:r>
            <w:r>
              <w:rPr>
                <w:noProof/>
                <w:webHidden/>
              </w:rPr>
              <w:fldChar w:fldCharType="separate"/>
            </w:r>
            <w:r>
              <w:rPr>
                <w:noProof/>
                <w:webHidden/>
              </w:rPr>
              <w:t>10</w:t>
            </w:r>
            <w:r>
              <w:rPr>
                <w:noProof/>
                <w:webHidden/>
              </w:rPr>
              <w:fldChar w:fldCharType="end"/>
            </w:r>
          </w:hyperlink>
        </w:p>
        <w:p w:rsidR="007B61BE" w:rsidRDefault="007B61BE">
          <w:pPr>
            <w:pStyle w:val="TOC1"/>
            <w:tabs>
              <w:tab w:val="right" w:leader="dot" w:pos="9350"/>
            </w:tabs>
            <w:rPr>
              <w:rFonts w:eastAsiaTheme="minorEastAsia"/>
              <w:noProof/>
            </w:rPr>
          </w:pPr>
          <w:hyperlink w:anchor="_Toc411315664" w:history="1">
            <w:r w:rsidRPr="009E6598">
              <w:rPr>
                <w:rStyle w:val="Hyperlink"/>
                <w:rFonts w:ascii="Times New Roman" w:hAnsi="Times New Roman" w:cs="Times New Roman"/>
                <w:noProof/>
              </w:rPr>
              <w:t>3.4 System Development Tools And Techniques</w:t>
            </w:r>
            <w:r>
              <w:rPr>
                <w:noProof/>
                <w:webHidden/>
              </w:rPr>
              <w:tab/>
            </w:r>
            <w:r>
              <w:rPr>
                <w:noProof/>
                <w:webHidden/>
              </w:rPr>
              <w:fldChar w:fldCharType="begin"/>
            </w:r>
            <w:r>
              <w:rPr>
                <w:noProof/>
                <w:webHidden/>
              </w:rPr>
              <w:instrText xml:space="preserve"> PAGEREF _Toc411315664 \h </w:instrText>
            </w:r>
            <w:r>
              <w:rPr>
                <w:noProof/>
                <w:webHidden/>
              </w:rPr>
            </w:r>
            <w:r>
              <w:rPr>
                <w:noProof/>
                <w:webHidden/>
              </w:rPr>
              <w:fldChar w:fldCharType="separate"/>
            </w:r>
            <w:r>
              <w:rPr>
                <w:noProof/>
                <w:webHidden/>
              </w:rPr>
              <w:t>12</w:t>
            </w:r>
            <w:r>
              <w:rPr>
                <w:noProof/>
                <w:webHidden/>
              </w:rPr>
              <w:fldChar w:fldCharType="end"/>
            </w:r>
          </w:hyperlink>
        </w:p>
        <w:p w:rsidR="007B61BE" w:rsidRDefault="007B61BE">
          <w:pPr>
            <w:pStyle w:val="TOC1"/>
            <w:tabs>
              <w:tab w:val="right" w:leader="dot" w:pos="9350"/>
            </w:tabs>
            <w:rPr>
              <w:rFonts w:eastAsiaTheme="minorEastAsia"/>
              <w:noProof/>
            </w:rPr>
          </w:pPr>
          <w:hyperlink w:anchor="_Toc411315665" w:history="1">
            <w:r w:rsidRPr="009E6598">
              <w:rPr>
                <w:rStyle w:val="Hyperlink"/>
                <w:rFonts w:ascii="Times New Roman" w:hAnsi="Times New Roman" w:cs="Times New Roman"/>
                <w:noProof/>
              </w:rPr>
              <w:t>3.5 Deliverables</w:t>
            </w:r>
            <w:r>
              <w:rPr>
                <w:noProof/>
                <w:webHidden/>
              </w:rPr>
              <w:tab/>
            </w:r>
            <w:r>
              <w:rPr>
                <w:noProof/>
                <w:webHidden/>
              </w:rPr>
              <w:fldChar w:fldCharType="begin"/>
            </w:r>
            <w:r>
              <w:rPr>
                <w:noProof/>
                <w:webHidden/>
              </w:rPr>
              <w:instrText xml:space="preserve"> PAGEREF _Toc411315665 \h </w:instrText>
            </w:r>
            <w:r>
              <w:rPr>
                <w:noProof/>
                <w:webHidden/>
              </w:rPr>
            </w:r>
            <w:r>
              <w:rPr>
                <w:noProof/>
                <w:webHidden/>
              </w:rPr>
              <w:fldChar w:fldCharType="separate"/>
            </w:r>
            <w:r>
              <w:rPr>
                <w:noProof/>
                <w:webHidden/>
              </w:rPr>
              <w:t>12</w:t>
            </w:r>
            <w:r>
              <w:rPr>
                <w:noProof/>
                <w:webHidden/>
              </w:rPr>
              <w:fldChar w:fldCharType="end"/>
            </w:r>
          </w:hyperlink>
        </w:p>
        <w:p w:rsidR="007B61BE" w:rsidRDefault="007B61BE">
          <w:pPr>
            <w:pStyle w:val="TOC1"/>
            <w:tabs>
              <w:tab w:val="right" w:leader="dot" w:pos="9350"/>
            </w:tabs>
            <w:rPr>
              <w:rFonts w:eastAsiaTheme="minorEastAsia"/>
              <w:noProof/>
            </w:rPr>
          </w:pPr>
          <w:hyperlink w:anchor="_Toc411315666" w:history="1">
            <w:r w:rsidRPr="009E6598">
              <w:rPr>
                <w:rStyle w:val="Hyperlink"/>
                <w:rFonts w:ascii="Times New Roman" w:hAnsi="Times New Roman" w:cs="Times New Roman"/>
                <w:noProof/>
              </w:rPr>
              <w:t>3.6 References</w:t>
            </w:r>
            <w:r>
              <w:rPr>
                <w:noProof/>
                <w:webHidden/>
              </w:rPr>
              <w:tab/>
            </w:r>
            <w:r>
              <w:rPr>
                <w:noProof/>
                <w:webHidden/>
              </w:rPr>
              <w:fldChar w:fldCharType="begin"/>
            </w:r>
            <w:r>
              <w:rPr>
                <w:noProof/>
                <w:webHidden/>
              </w:rPr>
              <w:instrText xml:space="preserve"> PAGEREF _Toc411315666 \h </w:instrText>
            </w:r>
            <w:r>
              <w:rPr>
                <w:noProof/>
                <w:webHidden/>
              </w:rPr>
            </w:r>
            <w:r>
              <w:rPr>
                <w:noProof/>
                <w:webHidden/>
              </w:rPr>
              <w:fldChar w:fldCharType="separate"/>
            </w:r>
            <w:r>
              <w:rPr>
                <w:noProof/>
                <w:webHidden/>
              </w:rPr>
              <w:t>13</w:t>
            </w:r>
            <w:r>
              <w:rPr>
                <w:noProof/>
                <w:webHidden/>
              </w:rPr>
              <w:fldChar w:fldCharType="end"/>
            </w:r>
          </w:hyperlink>
        </w:p>
        <w:p w:rsidR="007B61BE" w:rsidRDefault="007B61BE">
          <w:pPr>
            <w:pStyle w:val="TOC1"/>
            <w:tabs>
              <w:tab w:val="right" w:leader="dot" w:pos="9350"/>
            </w:tabs>
            <w:rPr>
              <w:rFonts w:eastAsiaTheme="minorEastAsia"/>
              <w:noProof/>
            </w:rPr>
          </w:pPr>
          <w:hyperlink w:anchor="_Toc411315667" w:history="1">
            <w:r w:rsidRPr="009E6598">
              <w:rPr>
                <w:rStyle w:val="Hyperlink"/>
                <w:noProof/>
              </w:rPr>
              <w:t>References</w:t>
            </w:r>
            <w:r>
              <w:rPr>
                <w:noProof/>
                <w:webHidden/>
              </w:rPr>
              <w:tab/>
            </w:r>
            <w:r>
              <w:rPr>
                <w:noProof/>
                <w:webHidden/>
              </w:rPr>
              <w:fldChar w:fldCharType="begin"/>
            </w:r>
            <w:r>
              <w:rPr>
                <w:noProof/>
                <w:webHidden/>
              </w:rPr>
              <w:instrText xml:space="preserve"> PAGEREF _Toc411315667 \h </w:instrText>
            </w:r>
            <w:r>
              <w:rPr>
                <w:noProof/>
                <w:webHidden/>
              </w:rPr>
            </w:r>
            <w:r>
              <w:rPr>
                <w:noProof/>
                <w:webHidden/>
              </w:rPr>
              <w:fldChar w:fldCharType="separate"/>
            </w:r>
            <w:r>
              <w:rPr>
                <w:noProof/>
                <w:webHidden/>
              </w:rPr>
              <w:t>13</w:t>
            </w:r>
            <w:r>
              <w:rPr>
                <w:noProof/>
                <w:webHidden/>
              </w:rPr>
              <w:fldChar w:fldCharType="end"/>
            </w:r>
          </w:hyperlink>
        </w:p>
        <w:p w:rsidR="00E23B15" w:rsidRDefault="00E23B15" w:rsidP="004C4D61">
          <w:pPr>
            <w:jc w:val="both"/>
          </w:pPr>
          <w:r>
            <w:rPr>
              <w:b/>
              <w:bCs/>
              <w:noProof/>
            </w:rPr>
            <w:fldChar w:fldCharType="end"/>
          </w:r>
        </w:p>
      </w:sdtContent>
    </w:sdt>
    <w:p w:rsidR="00B452B3" w:rsidRDefault="00E23B15" w:rsidP="004C4D61">
      <w:pPr>
        <w:jc w:val="both"/>
        <w:rPr>
          <w:rFonts w:ascii="Times New Roman" w:hAnsi="Times New Roman" w:cs="Times New Roman"/>
          <w:sz w:val="24"/>
          <w:szCs w:val="24"/>
          <w:u w:val="single"/>
        </w:rPr>
      </w:pPr>
      <w:r>
        <w:rPr>
          <w:rFonts w:ascii="Times New Roman" w:hAnsi="Times New Roman" w:cs="Times New Roman"/>
          <w:sz w:val="24"/>
          <w:szCs w:val="24"/>
        </w:rPr>
        <w:t xml:space="preserve"> </w:t>
      </w:r>
    </w:p>
    <w:p w:rsidR="00A07948" w:rsidRDefault="00A07948" w:rsidP="004C4D61">
      <w:pPr>
        <w:jc w:val="both"/>
        <w:rPr>
          <w:rFonts w:ascii="Times New Roman" w:hAnsi="Times New Roman" w:cs="Times New Roman"/>
          <w:sz w:val="24"/>
          <w:szCs w:val="24"/>
          <w:u w:val="single"/>
        </w:rPr>
      </w:pPr>
    </w:p>
    <w:p w:rsidR="00A07948" w:rsidRDefault="00A07948" w:rsidP="004C4D61">
      <w:pPr>
        <w:jc w:val="both"/>
        <w:rPr>
          <w:rFonts w:ascii="Times New Roman" w:hAnsi="Times New Roman" w:cs="Times New Roman"/>
          <w:sz w:val="24"/>
          <w:szCs w:val="24"/>
          <w:u w:val="single"/>
        </w:rPr>
      </w:pPr>
    </w:p>
    <w:p w:rsidR="00A07948" w:rsidRDefault="00A07948" w:rsidP="004C4D61">
      <w:pPr>
        <w:jc w:val="both"/>
        <w:rPr>
          <w:rFonts w:ascii="Times New Roman" w:hAnsi="Times New Roman" w:cs="Times New Roman"/>
          <w:sz w:val="24"/>
          <w:szCs w:val="24"/>
          <w:u w:val="single"/>
        </w:rPr>
      </w:pPr>
    </w:p>
    <w:p w:rsidR="00A07948" w:rsidRDefault="00A07948" w:rsidP="004C4D61">
      <w:pPr>
        <w:jc w:val="both"/>
        <w:rPr>
          <w:rFonts w:ascii="Times New Roman" w:hAnsi="Times New Roman" w:cs="Times New Roman"/>
          <w:sz w:val="24"/>
          <w:szCs w:val="24"/>
          <w:u w:val="single"/>
        </w:rPr>
      </w:pPr>
    </w:p>
    <w:p w:rsidR="00A07948" w:rsidRDefault="00A07948" w:rsidP="004C4D61">
      <w:pPr>
        <w:jc w:val="both"/>
        <w:rPr>
          <w:rFonts w:ascii="Times New Roman" w:hAnsi="Times New Roman" w:cs="Times New Roman"/>
          <w:sz w:val="24"/>
          <w:szCs w:val="24"/>
          <w:u w:val="single"/>
        </w:rPr>
      </w:pPr>
    </w:p>
    <w:p w:rsidR="00A07948" w:rsidRDefault="009B743F" w:rsidP="00F60014">
      <w:pPr>
        <w:rPr>
          <w:rFonts w:ascii="Times New Roman" w:hAnsi="Times New Roman" w:cs="Times New Roman"/>
          <w:sz w:val="24"/>
          <w:u w:val="single"/>
        </w:rPr>
      </w:pPr>
      <w:r w:rsidRPr="00F60014">
        <w:rPr>
          <w:rFonts w:ascii="Times New Roman" w:hAnsi="Times New Roman" w:cs="Times New Roman"/>
          <w:sz w:val="24"/>
          <w:u w:val="single"/>
        </w:rPr>
        <w:t>LIST OF FIGURES</w:t>
      </w:r>
    </w:p>
    <w:p w:rsidR="00A86D95" w:rsidRPr="00A86D95" w:rsidRDefault="00A86D95" w:rsidP="00F60014">
      <w:pPr>
        <w:rPr>
          <w:rFonts w:ascii="Times New Roman" w:hAnsi="Times New Roman" w:cs="Times New Roman"/>
        </w:rPr>
      </w:pPr>
      <w:r w:rsidRPr="00A86D95">
        <w:rPr>
          <w:rFonts w:ascii="Times New Roman" w:hAnsi="Times New Roman" w:cs="Times New Roman"/>
        </w:rPr>
        <w:t>Figure 3.1 Waterfall Methodology</w:t>
      </w:r>
      <w:r>
        <w:rPr>
          <w:rFonts w:ascii="Times New Roman" w:hAnsi="Times New Roman" w:cs="Times New Roman"/>
        </w:rPr>
        <w:t>…………………………………………………………………………7</w:t>
      </w:r>
    </w:p>
    <w:p w:rsidR="007B61BE" w:rsidRPr="007B61BE" w:rsidRDefault="007B61BE" w:rsidP="00F60014">
      <w:pPr>
        <w:rPr>
          <w:rFonts w:ascii="Times New Roman" w:hAnsi="Times New Roman" w:cs="Times New Roman"/>
        </w:rPr>
      </w:pPr>
      <w:r w:rsidRPr="007B61BE">
        <w:rPr>
          <w:rFonts w:ascii="Times New Roman" w:hAnsi="Times New Roman" w:cs="Times New Roman"/>
        </w:rPr>
        <w:t>Figure 3.2 Use Case ……………………………………………………………………</w:t>
      </w:r>
      <w:r>
        <w:rPr>
          <w:rFonts w:ascii="Times New Roman" w:hAnsi="Times New Roman" w:cs="Times New Roman"/>
        </w:rPr>
        <w:t>…………</w:t>
      </w:r>
      <w:r w:rsidR="00A86D95">
        <w:rPr>
          <w:rFonts w:ascii="Times New Roman" w:hAnsi="Times New Roman" w:cs="Times New Roman"/>
        </w:rPr>
        <w:t>………..</w:t>
      </w:r>
      <w:r>
        <w:rPr>
          <w:rFonts w:ascii="Times New Roman" w:hAnsi="Times New Roman" w:cs="Times New Roman"/>
        </w:rPr>
        <w:t>8</w:t>
      </w:r>
    </w:p>
    <w:p w:rsidR="007B61BE" w:rsidRDefault="007B61BE">
      <w:pPr>
        <w:pStyle w:val="TableofFigures"/>
        <w:tabs>
          <w:tab w:val="right" w:leader="dot" w:pos="9350"/>
        </w:tabs>
        <w:rPr>
          <w:rStyle w:val="Hyperlink"/>
          <w:rFonts w:ascii="Times New Roman" w:hAnsi="Times New Roman" w:cs="Times New Roman"/>
          <w:noProof/>
        </w:rPr>
      </w:pPr>
      <w:r w:rsidRPr="007B61BE">
        <w:rPr>
          <w:rFonts w:ascii="Times New Roman" w:hAnsi="Times New Roman" w:cs="Times New Roman"/>
        </w:rPr>
        <w:fldChar w:fldCharType="begin"/>
      </w:r>
      <w:r w:rsidRPr="007B61BE">
        <w:rPr>
          <w:rFonts w:ascii="Times New Roman" w:hAnsi="Times New Roman" w:cs="Times New Roman"/>
        </w:rPr>
        <w:instrText xml:space="preserve"> TOC \h \z \c "Figure" </w:instrText>
      </w:r>
      <w:r w:rsidRPr="007B61BE">
        <w:rPr>
          <w:rFonts w:ascii="Times New Roman" w:hAnsi="Times New Roman" w:cs="Times New Roman"/>
        </w:rPr>
        <w:fldChar w:fldCharType="separate"/>
      </w:r>
      <w:hyperlink w:anchor="_Toc411316042" w:history="1">
        <w:r w:rsidR="00A86D95">
          <w:rPr>
            <w:rStyle w:val="Hyperlink"/>
            <w:rFonts w:ascii="Times New Roman" w:hAnsi="Times New Roman" w:cs="Times New Roman"/>
            <w:noProof/>
          </w:rPr>
          <w:t>Figure 3.3 Data Flow</w:t>
        </w:r>
        <w:r w:rsidRPr="007B61BE">
          <w:rPr>
            <w:rFonts w:ascii="Times New Roman" w:hAnsi="Times New Roman" w:cs="Times New Roman"/>
            <w:noProof/>
            <w:webHidden/>
          </w:rPr>
          <w:tab/>
        </w:r>
        <w:r w:rsidRPr="007B61BE">
          <w:rPr>
            <w:rFonts w:ascii="Times New Roman" w:hAnsi="Times New Roman" w:cs="Times New Roman"/>
            <w:noProof/>
            <w:webHidden/>
          </w:rPr>
          <w:fldChar w:fldCharType="begin"/>
        </w:r>
        <w:r w:rsidRPr="007B61BE">
          <w:rPr>
            <w:rFonts w:ascii="Times New Roman" w:hAnsi="Times New Roman" w:cs="Times New Roman"/>
            <w:noProof/>
            <w:webHidden/>
          </w:rPr>
          <w:instrText xml:space="preserve"> PAGEREF _Toc411316042 \h </w:instrText>
        </w:r>
        <w:r w:rsidRPr="007B61BE">
          <w:rPr>
            <w:rFonts w:ascii="Times New Roman" w:hAnsi="Times New Roman" w:cs="Times New Roman"/>
            <w:noProof/>
            <w:webHidden/>
          </w:rPr>
        </w:r>
        <w:r w:rsidRPr="007B61BE">
          <w:rPr>
            <w:rFonts w:ascii="Times New Roman" w:hAnsi="Times New Roman" w:cs="Times New Roman"/>
            <w:noProof/>
            <w:webHidden/>
          </w:rPr>
          <w:fldChar w:fldCharType="separate"/>
        </w:r>
        <w:r w:rsidRPr="007B61BE">
          <w:rPr>
            <w:rFonts w:ascii="Times New Roman" w:hAnsi="Times New Roman" w:cs="Times New Roman"/>
            <w:noProof/>
            <w:webHidden/>
          </w:rPr>
          <w:t>9</w:t>
        </w:r>
        <w:r w:rsidRPr="007B61BE">
          <w:rPr>
            <w:rFonts w:ascii="Times New Roman" w:hAnsi="Times New Roman" w:cs="Times New Roman"/>
            <w:noProof/>
            <w:webHidden/>
          </w:rPr>
          <w:fldChar w:fldCharType="end"/>
        </w:r>
      </w:hyperlink>
    </w:p>
    <w:p w:rsidR="00A86D95" w:rsidRPr="00A86D95" w:rsidRDefault="00A86D95" w:rsidP="00A86D95">
      <w:pPr>
        <w:spacing w:after="0"/>
      </w:pPr>
    </w:p>
    <w:p w:rsidR="007B61BE" w:rsidRPr="00A86D95" w:rsidRDefault="00A86D95" w:rsidP="007B61BE">
      <w:pPr>
        <w:rPr>
          <w:rFonts w:ascii="Times New Roman" w:hAnsi="Times New Roman" w:cs="Times New Roman"/>
        </w:rPr>
      </w:pPr>
      <w:r>
        <w:rPr>
          <w:rFonts w:ascii="Times New Roman" w:hAnsi="Times New Roman" w:cs="Times New Roman"/>
        </w:rPr>
        <w:t xml:space="preserve">Figure3.4 Entity </w:t>
      </w:r>
      <w:r w:rsidRPr="00A86D95">
        <w:rPr>
          <w:rFonts w:ascii="Times New Roman" w:hAnsi="Times New Roman" w:cs="Times New Roman"/>
        </w:rPr>
        <w:t>Relationship</w:t>
      </w:r>
      <w:proofErr w:type="gramStart"/>
      <w:r w:rsidR="007B61BE" w:rsidRPr="00A86D95">
        <w:rPr>
          <w:rFonts w:ascii="Times New Roman" w:hAnsi="Times New Roman" w:cs="Times New Roman"/>
        </w:rPr>
        <w:t>…………</w:t>
      </w:r>
      <w:r>
        <w:rPr>
          <w:rFonts w:ascii="Times New Roman" w:hAnsi="Times New Roman" w:cs="Times New Roman"/>
        </w:rPr>
        <w:t>….</w:t>
      </w:r>
      <w:r w:rsidR="007B61BE" w:rsidRPr="00A86D95">
        <w:rPr>
          <w:rFonts w:ascii="Times New Roman" w:hAnsi="Times New Roman" w:cs="Times New Roman"/>
        </w:rPr>
        <w:t>………</w:t>
      </w:r>
      <w:r>
        <w:rPr>
          <w:rFonts w:ascii="Times New Roman" w:hAnsi="Times New Roman" w:cs="Times New Roman"/>
        </w:rPr>
        <w:t>..</w:t>
      </w:r>
      <w:r w:rsidR="007B61BE" w:rsidRPr="00A86D95">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1</w:t>
      </w:r>
      <w:r w:rsidR="007B61BE" w:rsidRPr="00A86D95">
        <w:rPr>
          <w:rFonts w:ascii="Times New Roman" w:hAnsi="Times New Roman" w:cs="Times New Roman"/>
        </w:rPr>
        <w:t>0</w:t>
      </w:r>
    </w:p>
    <w:p w:rsidR="00E23B15" w:rsidRPr="00896966" w:rsidRDefault="007B61BE" w:rsidP="004C4D61">
      <w:pPr>
        <w:jc w:val="both"/>
        <w:rPr>
          <w:rFonts w:ascii="Times New Roman" w:hAnsi="Times New Roman" w:cs="Times New Roman"/>
          <w:sz w:val="24"/>
          <w:szCs w:val="24"/>
        </w:rPr>
      </w:pPr>
      <w:r w:rsidRPr="007B61BE">
        <w:rPr>
          <w:rFonts w:ascii="Times New Roman" w:hAnsi="Times New Roman" w:cs="Times New Roman"/>
        </w:rPr>
        <w:fldChar w:fldCharType="end"/>
      </w:r>
    </w:p>
    <w:p w:rsidR="00E23B15" w:rsidRDefault="00E23B15" w:rsidP="004C4D61">
      <w:pPr>
        <w:jc w:val="both"/>
        <w:rPr>
          <w:rFonts w:ascii="Times New Roman" w:hAnsi="Times New Roman" w:cs="Times New Roman"/>
          <w:sz w:val="24"/>
          <w:szCs w:val="24"/>
          <w:u w:val="single"/>
        </w:rPr>
      </w:pPr>
    </w:p>
    <w:p w:rsidR="00E23B15" w:rsidRDefault="00E23B15" w:rsidP="004C4D61">
      <w:pPr>
        <w:jc w:val="both"/>
        <w:rPr>
          <w:rFonts w:ascii="Times New Roman" w:hAnsi="Times New Roman" w:cs="Times New Roman"/>
          <w:sz w:val="24"/>
          <w:szCs w:val="24"/>
          <w:u w:val="single"/>
        </w:rPr>
      </w:pPr>
    </w:p>
    <w:p w:rsidR="00E23B15" w:rsidRDefault="00E23B15" w:rsidP="004C4D61">
      <w:pPr>
        <w:jc w:val="both"/>
        <w:rPr>
          <w:rFonts w:ascii="Times New Roman" w:hAnsi="Times New Roman" w:cs="Times New Roman"/>
          <w:sz w:val="24"/>
          <w:szCs w:val="24"/>
          <w:u w:val="single"/>
        </w:rPr>
      </w:pPr>
    </w:p>
    <w:p w:rsidR="00E23B15" w:rsidRDefault="00E23B15" w:rsidP="004C4D61">
      <w:pPr>
        <w:jc w:val="both"/>
        <w:rPr>
          <w:rFonts w:ascii="Times New Roman" w:hAnsi="Times New Roman" w:cs="Times New Roman"/>
          <w:sz w:val="24"/>
          <w:szCs w:val="24"/>
          <w:u w:val="single"/>
        </w:rPr>
      </w:pPr>
    </w:p>
    <w:p w:rsidR="00E23B15" w:rsidRDefault="00E23B15" w:rsidP="004C4D61">
      <w:pPr>
        <w:jc w:val="both"/>
        <w:rPr>
          <w:rFonts w:ascii="Times New Roman" w:hAnsi="Times New Roman" w:cs="Times New Roman"/>
          <w:sz w:val="24"/>
          <w:szCs w:val="24"/>
          <w:u w:val="single"/>
        </w:rPr>
      </w:pPr>
    </w:p>
    <w:p w:rsidR="00E23B15" w:rsidRDefault="00E23B15" w:rsidP="004C4D61">
      <w:pPr>
        <w:jc w:val="both"/>
        <w:rPr>
          <w:rFonts w:ascii="Times New Roman" w:hAnsi="Times New Roman" w:cs="Times New Roman"/>
          <w:sz w:val="24"/>
          <w:szCs w:val="24"/>
          <w:u w:val="single"/>
        </w:rPr>
      </w:pPr>
    </w:p>
    <w:p w:rsidR="00E23B15" w:rsidRDefault="00E23B15" w:rsidP="004C4D61">
      <w:pPr>
        <w:jc w:val="both"/>
        <w:rPr>
          <w:rFonts w:ascii="Times New Roman" w:hAnsi="Times New Roman" w:cs="Times New Roman"/>
          <w:sz w:val="24"/>
          <w:szCs w:val="24"/>
          <w:u w:val="single"/>
        </w:rPr>
      </w:pPr>
    </w:p>
    <w:p w:rsidR="00E23B15" w:rsidRDefault="00E23B15" w:rsidP="004C4D61">
      <w:pPr>
        <w:jc w:val="both"/>
        <w:rPr>
          <w:rFonts w:ascii="Times New Roman" w:hAnsi="Times New Roman" w:cs="Times New Roman"/>
          <w:sz w:val="24"/>
          <w:szCs w:val="24"/>
          <w:u w:val="single"/>
        </w:rPr>
      </w:pPr>
    </w:p>
    <w:p w:rsidR="00E23B15" w:rsidRDefault="00E23B15" w:rsidP="004C4D61">
      <w:pPr>
        <w:jc w:val="both"/>
        <w:rPr>
          <w:rFonts w:ascii="Times New Roman" w:hAnsi="Times New Roman" w:cs="Times New Roman"/>
          <w:sz w:val="24"/>
          <w:szCs w:val="24"/>
          <w:u w:val="single"/>
        </w:rPr>
      </w:pPr>
    </w:p>
    <w:p w:rsidR="00E23B15" w:rsidRDefault="00E23B15" w:rsidP="004C4D61">
      <w:pPr>
        <w:jc w:val="both"/>
        <w:rPr>
          <w:rFonts w:ascii="Times New Roman" w:hAnsi="Times New Roman" w:cs="Times New Roman"/>
          <w:sz w:val="24"/>
          <w:szCs w:val="24"/>
          <w:u w:val="single"/>
        </w:rPr>
      </w:pPr>
    </w:p>
    <w:p w:rsidR="00E23B15" w:rsidRDefault="00E23B15" w:rsidP="004C4D61">
      <w:pPr>
        <w:jc w:val="both"/>
        <w:rPr>
          <w:rFonts w:ascii="Times New Roman" w:hAnsi="Times New Roman" w:cs="Times New Roman"/>
          <w:sz w:val="24"/>
          <w:szCs w:val="24"/>
          <w:u w:val="single"/>
        </w:rPr>
      </w:pPr>
    </w:p>
    <w:p w:rsidR="006162BC" w:rsidRDefault="006162BC" w:rsidP="004C4D61">
      <w:pPr>
        <w:jc w:val="both"/>
        <w:rPr>
          <w:rFonts w:ascii="Times New Roman" w:hAnsi="Times New Roman" w:cs="Times New Roman"/>
          <w:sz w:val="24"/>
          <w:szCs w:val="24"/>
          <w:u w:val="single"/>
        </w:rPr>
      </w:pPr>
    </w:p>
    <w:p w:rsidR="006162BC" w:rsidRDefault="006162BC" w:rsidP="004C4D61">
      <w:pPr>
        <w:jc w:val="both"/>
        <w:rPr>
          <w:rFonts w:ascii="Times New Roman" w:hAnsi="Times New Roman" w:cs="Times New Roman"/>
          <w:sz w:val="24"/>
          <w:szCs w:val="24"/>
          <w:u w:val="single"/>
        </w:rPr>
      </w:pPr>
    </w:p>
    <w:p w:rsidR="007B61BE" w:rsidRDefault="007B61BE" w:rsidP="004C4D61">
      <w:pPr>
        <w:jc w:val="both"/>
        <w:rPr>
          <w:rFonts w:ascii="Times New Roman" w:hAnsi="Times New Roman" w:cs="Times New Roman"/>
          <w:sz w:val="24"/>
          <w:szCs w:val="24"/>
          <w:u w:val="single"/>
        </w:rPr>
      </w:pPr>
    </w:p>
    <w:p w:rsidR="007B61BE" w:rsidRDefault="007B61BE" w:rsidP="004C4D61">
      <w:pPr>
        <w:jc w:val="both"/>
        <w:rPr>
          <w:rFonts w:ascii="Times New Roman" w:hAnsi="Times New Roman" w:cs="Times New Roman"/>
          <w:sz w:val="24"/>
          <w:szCs w:val="24"/>
          <w:u w:val="single"/>
        </w:rPr>
      </w:pPr>
    </w:p>
    <w:p w:rsidR="007B61BE" w:rsidRDefault="007B61BE" w:rsidP="004C4D61">
      <w:pPr>
        <w:jc w:val="both"/>
        <w:rPr>
          <w:rFonts w:ascii="Times New Roman" w:hAnsi="Times New Roman" w:cs="Times New Roman"/>
          <w:sz w:val="24"/>
          <w:szCs w:val="24"/>
          <w:u w:val="single"/>
        </w:rPr>
      </w:pPr>
    </w:p>
    <w:p w:rsidR="007B61BE" w:rsidRDefault="007B61BE" w:rsidP="004C4D61">
      <w:pPr>
        <w:jc w:val="both"/>
        <w:rPr>
          <w:rFonts w:ascii="Times New Roman" w:hAnsi="Times New Roman" w:cs="Times New Roman"/>
          <w:sz w:val="24"/>
          <w:szCs w:val="24"/>
          <w:u w:val="single"/>
        </w:rPr>
      </w:pPr>
    </w:p>
    <w:p w:rsidR="006162BC" w:rsidRPr="006A1AB5" w:rsidRDefault="006162BC" w:rsidP="004C4D61">
      <w:pPr>
        <w:tabs>
          <w:tab w:val="left" w:pos="3465"/>
        </w:tabs>
        <w:spacing w:line="360" w:lineRule="auto"/>
        <w:jc w:val="both"/>
        <w:rPr>
          <w:rFonts w:ascii="Times New Roman" w:hAnsi="Times New Roman" w:cs="Times New Roman"/>
          <w:sz w:val="24"/>
          <w:szCs w:val="24"/>
        </w:rPr>
      </w:pPr>
    </w:p>
    <w:p w:rsidR="007B61BE" w:rsidRDefault="007B61BE" w:rsidP="004C4D61">
      <w:pPr>
        <w:pStyle w:val="Heading1"/>
        <w:jc w:val="both"/>
        <w:rPr>
          <w:rFonts w:ascii="Times New Roman" w:hAnsi="Times New Roman" w:cs="Times New Roman"/>
          <w:b/>
          <w:sz w:val="24"/>
          <w:u w:val="single"/>
        </w:rPr>
        <w:sectPr w:rsidR="007B61BE" w:rsidSect="006E3A6F">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p>
    <w:p w:rsidR="008605D8" w:rsidRPr="006162BC" w:rsidRDefault="00486C20" w:rsidP="004C4D61">
      <w:pPr>
        <w:pStyle w:val="Heading1"/>
        <w:jc w:val="both"/>
        <w:rPr>
          <w:rFonts w:ascii="Times New Roman" w:hAnsi="Times New Roman" w:cs="Times New Roman"/>
          <w:b/>
          <w:sz w:val="24"/>
          <w:u w:val="single"/>
        </w:rPr>
      </w:pPr>
      <w:bookmarkStart w:id="4" w:name="_Toc411315643"/>
      <w:r w:rsidRPr="006162BC">
        <w:rPr>
          <w:rFonts w:ascii="Times New Roman" w:hAnsi="Times New Roman" w:cs="Times New Roman"/>
          <w:b/>
          <w:sz w:val="24"/>
          <w:u w:val="single"/>
        </w:rPr>
        <w:lastRenderedPageBreak/>
        <w:t>CHAPTER 1: INTRODUCTION</w:t>
      </w:r>
      <w:bookmarkEnd w:id="4"/>
    </w:p>
    <w:p w:rsidR="00486C20" w:rsidRPr="006162BC" w:rsidRDefault="00E23B15" w:rsidP="004C4D61">
      <w:pPr>
        <w:pStyle w:val="Heading1"/>
        <w:jc w:val="both"/>
        <w:rPr>
          <w:rFonts w:ascii="Times New Roman" w:hAnsi="Times New Roman" w:cs="Times New Roman"/>
          <w:sz w:val="24"/>
          <w:u w:val="single"/>
        </w:rPr>
      </w:pPr>
      <w:bookmarkStart w:id="5" w:name="_Toc411315644"/>
      <w:r w:rsidRPr="006162BC">
        <w:rPr>
          <w:rFonts w:ascii="Times New Roman" w:hAnsi="Times New Roman" w:cs="Times New Roman"/>
          <w:sz w:val="24"/>
          <w:u w:val="single"/>
        </w:rPr>
        <w:t xml:space="preserve">1.1 </w:t>
      </w:r>
      <w:r w:rsidR="00486C20" w:rsidRPr="006162BC">
        <w:rPr>
          <w:rFonts w:ascii="Times New Roman" w:hAnsi="Times New Roman" w:cs="Times New Roman"/>
          <w:sz w:val="24"/>
          <w:u w:val="single"/>
        </w:rPr>
        <w:t>Background</w:t>
      </w:r>
      <w:bookmarkEnd w:id="5"/>
    </w:p>
    <w:p w:rsidR="00486C20" w:rsidRPr="006A1AB5" w:rsidRDefault="00486C20" w:rsidP="004C4D61">
      <w:pPr>
        <w:pStyle w:val="ListParagraph"/>
        <w:tabs>
          <w:tab w:val="left" w:pos="3465"/>
        </w:tabs>
        <w:spacing w:line="360" w:lineRule="auto"/>
        <w:ind w:left="360"/>
        <w:jc w:val="both"/>
        <w:rPr>
          <w:rFonts w:ascii="Times New Roman" w:hAnsi="Times New Roman" w:cs="Times New Roman"/>
          <w:b/>
          <w:sz w:val="24"/>
          <w:szCs w:val="24"/>
        </w:rPr>
      </w:pPr>
    </w:p>
    <w:p w:rsidR="00486C20" w:rsidRPr="006A1AB5" w:rsidRDefault="000B5AC8" w:rsidP="004C4D61">
      <w:pPr>
        <w:pStyle w:val="ListParagraph"/>
        <w:tabs>
          <w:tab w:val="left" w:pos="3465"/>
        </w:tabs>
        <w:spacing w:line="360" w:lineRule="auto"/>
        <w:ind w:left="360"/>
        <w:jc w:val="both"/>
        <w:rPr>
          <w:rFonts w:ascii="Times New Roman" w:hAnsi="Times New Roman" w:cs="Times New Roman"/>
          <w:sz w:val="24"/>
          <w:szCs w:val="24"/>
        </w:rPr>
      </w:pPr>
      <w:r w:rsidRPr="006A1AB5">
        <w:rPr>
          <w:rFonts w:ascii="Times New Roman" w:hAnsi="Times New Roman" w:cs="Times New Roman"/>
          <w:sz w:val="24"/>
          <w:szCs w:val="24"/>
        </w:rPr>
        <w:t xml:space="preserve">Institutions </w:t>
      </w:r>
      <w:r w:rsidR="00DF2CF8" w:rsidRPr="006A1AB5">
        <w:rPr>
          <w:rFonts w:ascii="Times New Roman" w:hAnsi="Times New Roman" w:cs="Times New Roman"/>
          <w:sz w:val="24"/>
          <w:szCs w:val="24"/>
        </w:rPr>
        <w:t>of higher</w:t>
      </w:r>
      <w:r w:rsidRPr="006A1AB5">
        <w:rPr>
          <w:rFonts w:ascii="Times New Roman" w:hAnsi="Times New Roman" w:cs="Times New Roman"/>
          <w:sz w:val="24"/>
          <w:szCs w:val="24"/>
        </w:rPr>
        <w:t xml:space="preserve"> learning around the country are rapidly embracing</w:t>
      </w:r>
      <w:r w:rsidR="00DF2CF8" w:rsidRPr="006A1AB5">
        <w:rPr>
          <w:rFonts w:ascii="Times New Roman" w:hAnsi="Times New Roman" w:cs="Times New Roman"/>
          <w:sz w:val="24"/>
          <w:szCs w:val="24"/>
        </w:rPr>
        <w:t xml:space="preserve"> the use of ICT to achieve operation excellence in recent times.</w:t>
      </w:r>
      <w:r w:rsidRPr="006A1AB5">
        <w:rPr>
          <w:rFonts w:ascii="Times New Roman" w:hAnsi="Times New Roman" w:cs="Times New Roman"/>
          <w:sz w:val="24"/>
          <w:szCs w:val="24"/>
        </w:rPr>
        <w:t xml:space="preserve"> </w:t>
      </w:r>
      <w:r w:rsidR="00DF2CF8" w:rsidRPr="006A1AB5">
        <w:rPr>
          <w:rFonts w:ascii="Times New Roman" w:hAnsi="Times New Roman" w:cs="Times New Roman"/>
          <w:sz w:val="24"/>
          <w:szCs w:val="24"/>
        </w:rPr>
        <w:t>Strathm</w:t>
      </w:r>
      <w:r w:rsidR="008F7265">
        <w:rPr>
          <w:rFonts w:ascii="Times New Roman" w:hAnsi="Times New Roman" w:cs="Times New Roman"/>
          <w:sz w:val="24"/>
          <w:szCs w:val="24"/>
        </w:rPr>
        <w:t>ore University being one of these institutions</w:t>
      </w:r>
      <w:r w:rsidR="00DF2CF8" w:rsidRPr="006A1AB5">
        <w:rPr>
          <w:rFonts w:ascii="Times New Roman" w:hAnsi="Times New Roman" w:cs="Times New Roman"/>
          <w:sz w:val="24"/>
          <w:szCs w:val="24"/>
        </w:rPr>
        <w:t xml:space="preserve"> </w:t>
      </w:r>
      <w:r w:rsidR="008F7265">
        <w:rPr>
          <w:rFonts w:ascii="Times New Roman" w:hAnsi="Times New Roman" w:cs="Times New Roman"/>
          <w:sz w:val="24"/>
          <w:szCs w:val="24"/>
        </w:rPr>
        <w:t>has</w:t>
      </w:r>
      <w:r w:rsidR="00486C20" w:rsidRPr="006A1AB5">
        <w:rPr>
          <w:rFonts w:ascii="Times New Roman" w:hAnsi="Times New Roman" w:cs="Times New Roman"/>
          <w:sz w:val="24"/>
          <w:szCs w:val="24"/>
        </w:rPr>
        <w:t xml:space="preserve"> been growing rapidly over the years, new technologies have been implemented in most of the areas such as the university</w:t>
      </w:r>
      <w:r w:rsidR="008F7265">
        <w:rPr>
          <w:rFonts w:ascii="Times New Roman" w:hAnsi="Times New Roman" w:cs="Times New Roman"/>
          <w:sz w:val="24"/>
          <w:szCs w:val="24"/>
        </w:rPr>
        <w:t>’s</w:t>
      </w:r>
      <w:r w:rsidR="00486C20" w:rsidRPr="006A1AB5">
        <w:rPr>
          <w:rFonts w:ascii="Times New Roman" w:hAnsi="Times New Roman" w:cs="Times New Roman"/>
          <w:sz w:val="24"/>
          <w:szCs w:val="24"/>
        </w:rPr>
        <w:t xml:space="preserve"> library system, academic management system, Finance management system, Leave </w:t>
      </w:r>
      <w:r w:rsidR="00B37929">
        <w:rPr>
          <w:rFonts w:ascii="Times New Roman" w:hAnsi="Times New Roman" w:cs="Times New Roman"/>
          <w:sz w:val="24"/>
          <w:szCs w:val="24"/>
        </w:rPr>
        <w:t>systems among many others.  These</w:t>
      </w:r>
      <w:r w:rsidR="00486C20" w:rsidRPr="006A1AB5">
        <w:rPr>
          <w:rFonts w:ascii="Times New Roman" w:hAnsi="Times New Roman" w:cs="Times New Roman"/>
          <w:sz w:val="24"/>
          <w:szCs w:val="24"/>
        </w:rPr>
        <w:t xml:space="preserve"> systems are constantly being improved as the university </w:t>
      </w:r>
      <w:r w:rsidR="00B37929">
        <w:rPr>
          <w:rFonts w:ascii="Times New Roman" w:hAnsi="Times New Roman" w:cs="Times New Roman"/>
          <w:sz w:val="24"/>
          <w:szCs w:val="24"/>
        </w:rPr>
        <w:t>expands</w:t>
      </w:r>
      <w:r w:rsidR="00486C20" w:rsidRPr="006A1AB5">
        <w:rPr>
          <w:rFonts w:ascii="Times New Roman" w:hAnsi="Times New Roman" w:cs="Times New Roman"/>
          <w:sz w:val="24"/>
          <w:szCs w:val="24"/>
        </w:rPr>
        <w:t>.</w:t>
      </w:r>
      <w:r w:rsidR="00B37929">
        <w:rPr>
          <w:rFonts w:ascii="Times New Roman" w:hAnsi="Times New Roman" w:cs="Times New Roman"/>
          <w:sz w:val="24"/>
          <w:szCs w:val="24"/>
        </w:rPr>
        <w:t xml:space="preserve"> One of the systems that has</w:t>
      </w:r>
      <w:r w:rsidR="00BF330B" w:rsidRPr="006A1AB5">
        <w:rPr>
          <w:rFonts w:ascii="Times New Roman" w:hAnsi="Times New Roman" w:cs="Times New Roman"/>
          <w:sz w:val="24"/>
          <w:szCs w:val="24"/>
        </w:rPr>
        <w:t xml:space="preserve"> seen a great change since its introduction is the academic management system, which during its introduction was not used by all courses in the university unlike today when it’s being used by all courses in the institution. .</w:t>
      </w:r>
    </w:p>
    <w:p w:rsidR="00002268" w:rsidRPr="006A1AB5" w:rsidRDefault="00002268" w:rsidP="004C4D61">
      <w:pPr>
        <w:pStyle w:val="ListParagraph"/>
        <w:tabs>
          <w:tab w:val="left" w:pos="3465"/>
        </w:tabs>
        <w:spacing w:line="360" w:lineRule="auto"/>
        <w:ind w:left="360"/>
        <w:jc w:val="both"/>
        <w:rPr>
          <w:rFonts w:ascii="Times New Roman" w:hAnsi="Times New Roman" w:cs="Times New Roman"/>
          <w:sz w:val="24"/>
          <w:szCs w:val="24"/>
        </w:rPr>
      </w:pPr>
    </w:p>
    <w:p w:rsidR="0081668C" w:rsidRPr="006A1AB5" w:rsidRDefault="00BF330B" w:rsidP="004C4D61">
      <w:pPr>
        <w:pStyle w:val="ListParagraph"/>
        <w:tabs>
          <w:tab w:val="left" w:pos="3465"/>
        </w:tabs>
        <w:spacing w:line="360" w:lineRule="auto"/>
        <w:ind w:left="360"/>
        <w:jc w:val="both"/>
        <w:rPr>
          <w:rFonts w:ascii="Times New Roman" w:hAnsi="Times New Roman" w:cs="Times New Roman"/>
          <w:sz w:val="24"/>
          <w:szCs w:val="24"/>
        </w:rPr>
      </w:pPr>
      <w:r w:rsidRPr="006A1AB5">
        <w:rPr>
          <w:rFonts w:ascii="Times New Roman" w:hAnsi="Times New Roman" w:cs="Times New Roman"/>
          <w:sz w:val="24"/>
          <w:szCs w:val="24"/>
        </w:rPr>
        <w:t xml:space="preserve">Strathmore University is one of the few universities in the country that has been able to automate most of its systems, especially registration of university members such as students and lecturers. </w:t>
      </w:r>
      <w:r w:rsidR="0081668C" w:rsidRPr="006A1AB5">
        <w:rPr>
          <w:rFonts w:ascii="Times New Roman" w:hAnsi="Times New Roman" w:cs="Times New Roman"/>
          <w:sz w:val="24"/>
          <w:szCs w:val="24"/>
        </w:rPr>
        <w:t>The university academic management system, is one of the best systems, containing all information concerning a particular student, it is able to analyze student’s records and give accurate and well-structured information about his or her performance and qualification</w:t>
      </w:r>
      <w:r w:rsidR="00902E65" w:rsidRPr="006A1AB5">
        <w:rPr>
          <w:rFonts w:ascii="Times New Roman" w:hAnsi="Times New Roman" w:cs="Times New Roman"/>
          <w:sz w:val="24"/>
          <w:szCs w:val="24"/>
        </w:rPr>
        <w:t>. Including financial details</w:t>
      </w:r>
      <w:r w:rsidR="0081668C" w:rsidRPr="006A1AB5">
        <w:rPr>
          <w:rFonts w:ascii="Times New Roman" w:hAnsi="Times New Roman" w:cs="Times New Roman"/>
          <w:sz w:val="24"/>
          <w:szCs w:val="24"/>
        </w:rPr>
        <w:t xml:space="preserve">. </w:t>
      </w:r>
    </w:p>
    <w:p w:rsidR="0081668C" w:rsidRPr="006A1AB5" w:rsidRDefault="0081668C" w:rsidP="004C4D61">
      <w:pPr>
        <w:pStyle w:val="ListParagraph"/>
        <w:tabs>
          <w:tab w:val="left" w:pos="3465"/>
        </w:tabs>
        <w:spacing w:line="360" w:lineRule="auto"/>
        <w:ind w:left="360"/>
        <w:jc w:val="both"/>
        <w:rPr>
          <w:rFonts w:ascii="Times New Roman" w:hAnsi="Times New Roman" w:cs="Times New Roman"/>
          <w:sz w:val="24"/>
          <w:szCs w:val="24"/>
        </w:rPr>
      </w:pPr>
    </w:p>
    <w:p w:rsidR="00BF330B" w:rsidRPr="006A1AB5" w:rsidRDefault="00BF330B" w:rsidP="004C4D61">
      <w:pPr>
        <w:pStyle w:val="ListParagraph"/>
        <w:tabs>
          <w:tab w:val="left" w:pos="3465"/>
        </w:tabs>
        <w:spacing w:line="360" w:lineRule="auto"/>
        <w:ind w:left="360"/>
        <w:jc w:val="both"/>
        <w:rPr>
          <w:rFonts w:ascii="Times New Roman" w:hAnsi="Times New Roman" w:cs="Times New Roman"/>
          <w:sz w:val="24"/>
          <w:szCs w:val="24"/>
        </w:rPr>
      </w:pPr>
      <w:r w:rsidRPr="006A1AB5">
        <w:rPr>
          <w:rFonts w:ascii="Times New Roman" w:hAnsi="Times New Roman" w:cs="Times New Roman"/>
          <w:sz w:val="24"/>
          <w:szCs w:val="24"/>
        </w:rPr>
        <w:t>Unfortunately not all the processes have</w:t>
      </w:r>
      <w:r w:rsidR="00002268" w:rsidRPr="006A1AB5">
        <w:rPr>
          <w:rFonts w:ascii="Times New Roman" w:hAnsi="Times New Roman" w:cs="Times New Roman"/>
          <w:sz w:val="24"/>
          <w:szCs w:val="24"/>
        </w:rPr>
        <w:t xml:space="preserve"> been automated,</w:t>
      </w:r>
      <w:r w:rsidRPr="006A1AB5">
        <w:rPr>
          <w:rFonts w:ascii="Times New Roman" w:hAnsi="Times New Roman" w:cs="Times New Roman"/>
          <w:sz w:val="24"/>
          <w:szCs w:val="24"/>
        </w:rPr>
        <w:t xml:space="preserve"> Studen</w:t>
      </w:r>
      <w:r w:rsidR="00002268" w:rsidRPr="006A1AB5">
        <w:rPr>
          <w:rFonts w:ascii="Times New Roman" w:hAnsi="Times New Roman" w:cs="Times New Roman"/>
          <w:sz w:val="24"/>
          <w:szCs w:val="24"/>
        </w:rPr>
        <w:t xml:space="preserve">ts undertaking diploma courses are always required to fill application </w:t>
      </w:r>
      <w:r w:rsidR="00B37929">
        <w:rPr>
          <w:rFonts w:ascii="Times New Roman" w:hAnsi="Times New Roman" w:cs="Times New Roman"/>
          <w:sz w:val="24"/>
          <w:szCs w:val="24"/>
        </w:rPr>
        <w:t xml:space="preserve">and registration </w:t>
      </w:r>
      <w:r w:rsidR="00002268" w:rsidRPr="006A1AB5">
        <w:rPr>
          <w:rFonts w:ascii="Times New Roman" w:hAnsi="Times New Roman" w:cs="Times New Roman"/>
          <w:sz w:val="24"/>
          <w:szCs w:val="24"/>
        </w:rPr>
        <w:t xml:space="preserve">forms when applying for undergraduate courses in the university. We found this to be rather peculiar bearing in mind that most of this students filled the same forms when joining the university. We believe that this process should be automated, since all details of the student qualification to the degree courses is </w:t>
      </w:r>
      <w:r w:rsidR="00B37929">
        <w:rPr>
          <w:rFonts w:ascii="Times New Roman" w:hAnsi="Times New Roman" w:cs="Times New Roman"/>
          <w:sz w:val="24"/>
          <w:szCs w:val="24"/>
        </w:rPr>
        <w:t xml:space="preserve">already </w:t>
      </w:r>
      <w:r w:rsidR="00002268" w:rsidRPr="006A1AB5">
        <w:rPr>
          <w:rFonts w:ascii="Times New Roman" w:hAnsi="Times New Roman" w:cs="Times New Roman"/>
          <w:sz w:val="24"/>
          <w:szCs w:val="24"/>
        </w:rPr>
        <w:t>contained in the universities database.</w:t>
      </w:r>
    </w:p>
    <w:p w:rsidR="001D1799" w:rsidRDefault="001D1799" w:rsidP="004C4D61">
      <w:pPr>
        <w:tabs>
          <w:tab w:val="left" w:pos="6525"/>
        </w:tabs>
        <w:spacing w:line="360" w:lineRule="auto"/>
        <w:jc w:val="both"/>
        <w:rPr>
          <w:rFonts w:ascii="Times New Roman" w:hAnsi="Times New Roman" w:cs="Times New Roman"/>
          <w:sz w:val="24"/>
          <w:szCs w:val="24"/>
        </w:rPr>
      </w:pPr>
    </w:p>
    <w:p w:rsidR="0081668C" w:rsidRPr="006A1AB5" w:rsidRDefault="0081668C"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ab/>
      </w:r>
    </w:p>
    <w:p w:rsidR="0081668C" w:rsidRPr="006162BC" w:rsidRDefault="00E23B15" w:rsidP="004C4D61">
      <w:pPr>
        <w:pStyle w:val="Heading1"/>
        <w:jc w:val="both"/>
        <w:rPr>
          <w:rFonts w:ascii="Times New Roman" w:hAnsi="Times New Roman" w:cs="Times New Roman"/>
          <w:sz w:val="24"/>
          <w:u w:val="single"/>
        </w:rPr>
      </w:pPr>
      <w:bookmarkStart w:id="6" w:name="_Toc411315645"/>
      <w:r w:rsidRPr="006162BC">
        <w:rPr>
          <w:rFonts w:ascii="Times New Roman" w:hAnsi="Times New Roman" w:cs="Times New Roman"/>
          <w:sz w:val="24"/>
          <w:u w:val="single"/>
        </w:rPr>
        <w:lastRenderedPageBreak/>
        <w:t xml:space="preserve">1.2 </w:t>
      </w:r>
      <w:r w:rsidR="00CA3286">
        <w:rPr>
          <w:rFonts w:ascii="Times New Roman" w:hAnsi="Times New Roman" w:cs="Times New Roman"/>
          <w:sz w:val="24"/>
          <w:u w:val="single"/>
        </w:rPr>
        <w:t>Problem Statement</w:t>
      </w:r>
      <w:bookmarkEnd w:id="6"/>
    </w:p>
    <w:p w:rsidR="00902E65" w:rsidRPr="006A1AB5" w:rsidRDefault="00B37929" w:rsidP="004C4D61">
      <w:pPr>
        <w:tabs>
          <w:tab w:val="left" w:pos="6525"/>
        </w:tabs>
        <w:spacing w:line="360" w:lineRule="auto"/>
        <w:jc w:val="both"/>
        <w:rPr>
          <w:rFonts w:ascii="Times New Roman" w:hAnsi="Times New Roman" w:cs="Times New Roman"/>
          <w:sz w:val="24"/>
          <w:szCs w:val="24"/>
        </w:rPr>
      </w:pPr>
      <w:r>
        <w:rPr>
          <w:rFonts w:ascii="Times New Roman" w:hAnsi="Times New Roman" w:cs="Times New Roman"/>
          <w:sz w:val="24"/>
          <w:szCs w:val="24"/>
        </w:rPr>
        <w:t>What w</w:t>
      </w:r>
      <w:r w:rsidR="00902E65" w:rsidRPr="006A1AB5">
        <w:rPr>
          <w:rFonts w:ascii="Times New Roman" w:hAnsi="Times New Roman" w:cs="Times New Roman"/>
          <w:sz w:val="24"/>
          <w:szCs w:val="24"/>
        </w:rPr>
        <w:t xml:space="preserve">e </w:t>
      </w:r>
      <w:r>
        <w:rPr>
          <w:rFonts w:ascii="Times New Roman" w:hAnsi="Times New Roman" w:cs="Times New Roman"/>
          <w:sz w:val="24"/>
          <w:szCs w:val="24"/>
        </w:rPr>
        <w:t xml:space="preserve">are </w:t>
      </w:r>
      <w:r w:rsidR="00902E65" w:rsidRPr="006A1AB5">
        <w:rPr>
          <w:rFonts w:ascii="Times New Roman" w:hAnsi="Times New Roman" w:cs="Times New Roman"/>
          <w:sz w:val="24"/>
          <w:szCs w:val="24"/>
        </w:rPr>
        <w:t>mainly concern</w:t>
      </w:r>
      <w:r>
        <w:rPr>
          <w:rFonts w:ascii="Times New Roman" w:hAnsi="Times New Roman" w:cs="Times New Roman"/>
          <w:sz w:val="24"/>
          <w:szCs w:val="24"/>
        </w:rPr>
        <w:t>ed</w:t>
      </w:r>
      <w:r w:rsidR="00902E65" w:rsidRPr="006A1AB5">
        <w:rPr>
          <w:rFonts w:ascii="Times New Roman" w:hAnsi="Times New Roman" w:cs="Times New Roman"/>
          <w:sz w:val="24"/>
          <w:szCs w:val="24"/>
        </w:rPr>
        <w:t xml:space="preserve"> with </w:t>
      </w:r>
      <w:r>
        <w:rPr>
          <w:rFonts w:ascii="Times New Roman" w:hAnsi="Times New Roman" w:cs="Times New Roman"/>
          <w:sz w:val="24"/>
          <w:szCs w:val="24"/>
        </w:rPr>
        <w:t xml:space="preserve">is </w:t>
      </w:r>
      <w:r w:rsidR="00902E65" w:rsidRPr="006A1AB5">
        <w:rPr>
          <w:rFonts w:ascii="Times New Roman" w:hAnsi="Times New Roman" w:cs="Times New Roman"/>
          <w:sz w:val="24"/>
          <w:szCs w:val="24"/>
        </w:rPr>
        <w:t xml:space="preserve">the application process for exempt </w:t>
      </w:r>
      <w:r w:rsidR="00D2224D" w:rsidRPr="006A1AB5">
        <w:rPr>
          <w:rFonts w:ascii="Times New Roman" w:hAnsi="Times New Roman" w:cs="Times New Roman"/>
          <w:sz w:val="24"/>
          <w:szCs w:val="24"/>
        </w:rPr>
        <w:t>courses</w:t>
      </w:r>
      <w:r w:rsidR="00902E65" w:rsidRPr="006A1AB5">
        <w:rPr>
          <w:rFonts w:ascii="Times New Roman" w:hAnsi="Times New Roman" w:cs="Times New Roman"/>
          <w:sz w:val="24"/>
          <w:szCs w:val="24"/>
        </w:rPr>
        <w:t xml:space="preserve"> by diploma students</w:t>
      </w:r>
      <w:r w:rsidR="00D2224D" w:rsidRPr="006A1AB5">
        <w:rPr>
          <w:rFonts w:ascii="Times New Roman" w:hAnsi="Times New Roman" w:cs="Times New Roman"/>
          <w:sz w:val="24"/>
          <w:szCs w:val="24"/>
        </w:rPr>
        <w:t xml:space="preserve">. </w:t>
      </w:r>
      <w:r w:rsidR="003435C7" w:rsidRPr="006A1AB5">
        <w:rPr>
          <w:rFonts w:ascii="Times New Roman" w:hAnsi="Times New Roman" w:cs="Times New Roman"/>
          <w:sz w:val="24"/>
          <w:szCs w:val="24"/>
        </w:rPr>
        <w:t>It was rather amusing</w:t>
      </w:r>
      <w:r>
        <w:rPr>
          <w:rFonts w:ascii="Times New Roman" w:hAnsi="Times New Roman" w:cs="Times New Roman"/>
          <w:sz w:val="24"/>
          <w:szCs w:val="24"/>
        </w:rPr>
        <w:t xml:space="preserve"> that these</w:t>
      </w:r>
      <w:r w:rsidR="00D2224D" w:rsidRPr="006A1AB5">
        <w:rPr>
          <w:rFonts w:ascii="Times New Roman" w:hAnsi="Times New Roman" w:cs="Times New Roman"/>
          <w:sz w:val="24"/>
          <w:szCs w:val="24"/>
        </w:rPr>
        <w:t xml:space="preserve"> students had to fill forms when applying for exempt courses yet the same information</w:t>
      </w:r>
      <w:r w:rsidR="003435C7" w:rsidRPr="006A1AB5">
        <w:rPr>
          <w:rFonts w:ascii="Times New Roman" w:hAnsi="Times New Roman" w:cs="Times New Roman"/>
          <w:sz w:val="24"/>
          <w:szCs w:val="24"/>
        </w:rPr>
        <w:t xml:space="preserve"> was inquired when they joined the institution</w:t>
      </w:r>
      <w:r>
        <w:rPr>
          <w:rFonts w:ascii="Times New Roman" w:hAnsi="Times New Roman" w:cs="Times New Roman"/>
          <w:sz w:val="24"/>
          <w:szCs w:val="24"/>
        </w:rPr>
        <w:t xml:space="preserve">. </w:t>
      </w:r>
      <w:r w:rsidR="003435C7" w:rsidRPr="006A1AB5">
        <w:rPr>
          <w:rFonts w:ascii="Times New Roman" w:hAnsi="Times New Roman" w:cs="Times New Roman"/>
          <w:sz w:val="24"/>
          <w:szCs w:val="24"/>
        </w:rPr>
        <w:t>The process ought to be simple and efficient.</w:t>
      </w:r>
    </w:p>
    <w:p w:rsidR="003435C7" w:rsidRPr="006A1AB5" w:rsidRDefault="003435C7"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 xml:space="preserve">Students </w:t>
      </w:r>
      <w:r w:rsidR="00B37929">
        <w:rPr>
          <w:rFonts w:ascii="Times New Roman" w:hAnsi="Times New Roman" w:cs="Times New Roman"/>
          <w:sz w:val="24"/>
          <w:szCs w:val="24"/>
        </w:rPr>
        <w:t>applying for these exempt</w:t>
      </w:r>
      <w:r w:rsidRPr="006A1AB5">
        <w:rPr>
          <w:rFonts w:ascii="Times New Roman" w:hAnsi="Times New Roman" w:cs="Times New Roman"/>
          <w:sz w:val="24"/>
          <w:szCs w:val="24"/>
        </w:rPr>
        <w:t xml:space="preserve"> courses should be able to do it </w:t>
      </w:r>
      <w:r w:rsidR="00FC58DE" w:rsidRPr="006A1AB5">
        <w:rPr>
          <w:rFonts w:ascii="Times New Roman" w:hAnsi="Times New Roman" w:cs="Times New Roman"/>
          <w:sz w:val="24"/>
          <w:szCs w:val="24"/>
        </w:rPr>
        <w:t>online,</w:t>
      </w:r>
      <w:r w:rsidRPr="006A1AB5">
        <w:rPr>
          <w:rFonts w:ascii="Times New Roman" w:hAnsi="Times New Roman" w:cs="Times New Roman"/>
          <w:sz w:val="24"/>
          <w:szCs w:val="24"/>
        </w:rPr>
        <w:t xml:space="preserve"> </w:t>
      </w:r>
      <w:r w:rsidR="00FC58DE" w:rsidRPr="006A1AB5">
        <w:rPr>
          <w:rFonts w:ascii="Times New Roman" w:hAnsi="Times New Roman" w:cs="Times New Roman"/>
          <w:sz w:val="24"/>
          <w:szCs w:val="24"/>
        </w:rPr>
        <w:t>whereby they</w:t>
      </w:r>
      <w:r w:rsidRPr="006A1AB5">
        <w:rPr>
          <w:rFonts w:ascii="Times New Roman" w:hAnsi="Times New Roman" w:cs="Times New Roman"/>
          <w:sz w:val="24"/>
          <w:szCs w:val="24"/>
        </w:rPr>
        <w:t xml:space="preserve"> can just login to the AMS </w:t>
      </w:r>
      <w:r w:rsidR="00B37929">
        <w:rPr>
          <w:rFonts w:ascii="Times New Roman" w:hAnsi="Times New Roman" w:cs="Times New Roman"/>
          <w:sz w:val="24"/>
          <w:szCs w:val="24"/>
        </w:rPr>
        <w:t>module and fill an online form. When applying for these</w:t>
      </w:r>
      <w:r w:rsidR="00FC58DE" w:rsidRPr="006A1AB5">
        <w:rPr>
          <w:rFonts w:ascii="Times New Roman" w:hAnsi="Times New Roman" w:cs="Times New Roman"/>
          <w:sz w:val="24"/>
          <w:szCs w:val="24"/>
        </w:rPr>
        <w:t xml:space="preserve"> courses, </w:t>
      </w:r>
      <w:r w:rsidR="00B37929">
        <w:rPr>
          <w:rFonts w:ascii="Times New Roman" w:hAnsi="Times New Roman" w:cs="Times New Roman"/>
          <w:sz w:val="24"/>
          <w:szCs w:val="24"/>
        </w:rPr>
        <w:t>the system should</w:t>
      </w:r>
      <w:r w:rsidRPr="006A1AB5">
        <w:rPr>
          <w:rFonts w:ascii="Times New Roman" w:hAnsi="Times New Roman" w:cs="Times New Roman"/>
          <w:sz w:val="24"/>
          <w:szCs w:val="24"/>
        </w:rPr>
        <w:t xml:space="preserve"> be able to check the grades of the student and see whether, he/she is </w:t>
      </w:r>
      <w:r w:rsidR="00FC58DE" w:rsidRPr="006A1AB5">
        <w:rPr>
          <w:rFonts w:ascii="Times New Roman" w:hAnsi="Times New Roman" w:cs="Times New Roman"/>
          <w:sz w:val="24"/>
          <w:szCs w:val="24"/>
        </w:rPr>
        <w:t xml:space="preserve">eligible </w:t>
      </w:r>
      <w:r w:rsidR="00B37929">
        <w:rPr>
          <w:rFonts w:ascii="Times New Roman" w:hAnsi="Times New Roman" w:cs="Times New Roman"/>
          <w:sz w:val="24"/>
          <w:szCs w:val="24"/>
        </w:rPr>
        <w:t>and if so, they should be notified of this in the shortest time possible.</w:t>
      </w:r>
    </w:p>
    <w:p w:rsidR="00FC58DE" w:rsidRPr="006162BC" w:rsidRDefault="00E23B15" w:rsidP="004C4D61">
      <w:pPr>
        <w:pStyle w:val="Heading1"/>
        <w:jc w:val="both"/>
        <w:rPr>
          <w:rFonts w:ascii="Times New Roman" w:hAnsi="Times New Roman" w:cs="Times New Roman"/>
          <w:sz w:val="24"/>
          <w:u w:val="single"/>
        </w:rPr>
      </w:pPr>
      <w:bookmarkStart w:id="7" w:name="_Toc411315646"/>
      <w:r w:rsidRPr="006162BC">
        <w:rPr>
          <w:rFonts w:ascii="Times New Roman" w:hAnsi="Times New Roman" w:cs="Times New Roman"/>
          <w:sz w:val="24"/>
          <w:u w:val="single"/>
        </w:rPr>
        <w:t xml:space="preserve">1.3 </w:t>
      </w:r>
      <w:r w:rsidR="00CA3286">
        <w:rPr>
          <w:rFonts w:ascii="Times New Roman" w:hAnsi="Times New Roman" w:cs="Times New Roman"/>
          <w:sz w:val="24"/>
          <w:u w:val="single"/>
        </w:rPr>
        <w:t>Aim</w:t>
      </w:r>
      <w:bookmarkEnd w:id="7"/>
    </w:p>
    <w:p w:rsidR="009C0AF6" w:rsidRPr="006A1AB5" w:rsidRDefault="001E06C1"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The main aim of our system is to simplify the process of applying for exempt courses.  A qualified student should be able to login to his</w:t>
      </w:r>
      <w:r w:rsidR="00B37929">
        <w:rPr>
          <w:rFonts w:ascii="Times New Roman" w:hAnsi="Times New Roman" w:cs="Times New Roman"/>
          <w:sz w:val="24"/>
          <w:szCs w:val="24"/>
        </w:rPr>
        <w:t>/her</w:t>
      </w:r>
      <w:r w:rsidRPr="006A1AB5">
        <w:rPr>
          <w:rFonts w:ascii="Times New Roman" w:hAnsi="Times New Roman" w:cs="Times New Roman"/>
          <w:sz w:val="24"/>
          <w:szCs w:val="24"/>
        </w:rPr>
        <w:t xml:space="preserve"> </w:t>
      </w:r>
      <w:r w:rsidR="00B37929">
        <w:rPr>
          <w:rFonts w:ascii="Times New Roman" w:hAnsi="Times New Roman" w:cs="Times New Roman"/>
          <w:sz w:val="24"/>
          <w:szCs w:val="24"/>
        </w:rPr>
        <w:t>University</w:t>
      </w:r>
      <w:r w:rsidRPr="006A1AB5">
        <w:rPr>
          <w:rFonts w:ascii="Times New Roman" w:hAnsi="Times New Roman" w:cs="Times New Roman"/>
          <w:sz w:val="24"/>
          <w:szCs w:val="24"/>
        </w:rPr>
        <w:t xml:space="preserve"> account, go to </w:t>
      </w:r>
      <w:r w:rsidR="00B37929">
        <w:rPr>
          <w:rFonts w:ascii="Times New Roman" w:hAnsi="Times New Roman" w:cs="Times New Roman"/>
          <w:sz w:val="24"/>
          <w:szCs w:val="24"/>
        </w:rPr>
        <w:t xml:space="preserve">the self-registration   portal, </w:t>
      </w:r>
      <w:r w:rsidRPr="006A1AB5">
        <w:rPr>
          <w:rFonts w:ascii="Times New Roman" w:hAnsi="Times New Roman" w:cs="Times New Roman"/>
          <w:sz w:val="24"/>
          <w:szCs w:val="24"/>
        </w:rPr>
        <w:t xml:space="preserve">find a link </w:t>
      </w:r>
      <w:r w:rsidR="00B37929">
        <w:rPr>
          <w:rFonts w:ascii="Times New Roman" w:hAnsi="Times New Roman" w:cs="Times New Roman"/>
          <w:sz w:val="24"/>
          <w:szCs w:val="24"/>
        </w:rPr>
        <w:t>to apply for the course he/she intends to be exempted from, fill a number of forms and then submit his/her choice</w:t>
      </w:r>
      <w:r w:rsidR="009C0AF6" w:rsidRPr="006A1AB5">
        <w:rPr>
          <w:rFonts w:ascii="Times New Roman" w:hAnsi="Times New Roman" w:cs="Times New Roman"/>
          <w:sz w:val="24"/>
          <w:szCs w:val="24"/>
        </w:rPr>
        <w:t>.</w:t>
      </w:r>
      <w:r w:rsidR="00B37929">
        <w:rPr>
          <w:rFonts w:ascii="Times New Roman" w:hAnsi="Times New Roman" w:cs="Times New Roman"/>
          <w:sz w:val="24"/>
          <w:szCs w:val="24"/>
        </w:rPr>
        <w:t xml:space="preserve"> It is now up to the system to notify the student whether his/her application has been denied or revoked.</w:t>
      </w:r>
    </w:p>
    <w:p w:rsidR="009C0AF6" w:rsidRPr="006162BC" w:rsidRDefault="00E23B15" w:rsidP="004C4D61">
      <w:pPr>
        <w:pStyle w:val="Heading1"/>
        <w:jc w:val="both"/>
        <w:rPr>
          <w:rFonts w:ascii="Times New Roman" w:hAnsi="Times New Roman" w:cs="Times New Roman"/>
          <w:sz w:val="24"/>
          <w:u w:val="single"/>
        </w:rPr>
      </w:pPr>
      <w:bookmarkStart w:id="8" w:name="_Toc411315647"/>
      <w:r w:rsidRPr="006162BC">
        <w:rPr>
          <w:rFonts w:ascii="Times New Roman" w:hAnsi="Times New Roman" w:cs="Times New Roman"/>
          <w:sz w:val="24"/>
          <w:u w:val="single"/>
        </w:rPr>
        <w:t xml:space="preserve">1.4 </w:t>
      </w:r>
      <w:r w:rsidR="00CA3286">
        <w:rPr>
          <w:rFonts w:ascii="Times New Roman" w:hAnsi="Times New Roman" w:cs="Times New Roman"/>
          <w:sz w:val="24"/>
          <w:u w:val="single"/>
        </w:rPr>
        <w:t>Specific Objectives</w:t>
      </w:r>
      <w:bookmarkEnd w:id="8"/>
    </w:p>
    <w:p w:rsidR="009B7B1D" w:rsidRPr="006A1AB5" w:rsidRDefault="009B7B1D" w:rsidP="004C4D61">
      <w:pPr>
        <w:pStyle w:val="ListParagraph"/>
        <w:numPr>
          <w:ilvl w:val="0"/>
          <w:numId w:val="2"/>
        </w:numPr>
        <w:tabs>
          <w:tab w:val="left" w:pos="6525"/>
        </w:tabs>
        <w:spacing w:line="360" w:lineRule="auto"/>
        <w:jc w:val="both"/>
        <w:rPr>
          <w:rFonts w:ascii="Times New Roman" w:hAnsi="Times New Roman" w:cs="Times New Roman"/>
          <w:b/>
          <w:sz w:val="24"/>
          <w:szCs w:val="24"/>
        </w:rPr>
      </w:pPr>
      <w:r w:rsidRPr="006A1AB5">
        <w:rPr>
          <w:rFonts w:ascii="Times New Roman" w:hAnsi="Times New Roman" w:cs="Times New Roman"/>
          <w:sz w:val="24"/>
          <w:szCs w:val="24"/>
        </w:rPr>
        <w:t>To identify problem with the institution exempt application process</w:t>
      </w:r>
    </w:p>
    <w:p w:rsidR="009B7B1D" w:rsidRPr="006A1AB5" w:rsidRDefault="009B7B1D" w:rsidP="004C4D61">
      <w:pPr>
        <w:pStyle w:val="ListParagraph"/>
        <w:numPr>
          <w:ilvl w:val="0"/>
          <w:numId w:val="2"/>
        </w:numPr>
        <w:tabs>
          <w:tab w:val="left" w:pos="6525"/>
        </w:tabs>
        <w:spacing w:line="360" w:lineRule="auto"/>
        <w:jc w:val="both"/>
        <w:rPr>
          <w:rFonts w:ascii="Times New Roman" w:hAnsi="Times New Roman" w:cs="Times New Roman"/>
          <w:b/>
          <w:sz w:val="24"/>
          <w:szCs w:val="24"/>
        </w:rPr>
      </w:pPr>
      <w:r w:rsidRPr="006A1AB5">
        <w:rPr>
          <w:rFonts w:ascii="Times New Roman" w:hAnsi="Times New Roman" w:cs="Times New Roman"/>
          <w:sz w:val="24"/>
          <w:szCs w:val="24"/>
        </w:rPr>
        <w:t>To  develop the exempt system by employing modern technology</w:t>
      </w:r>
    </w:p>
    <w:p w:rsidR="009B7B1D" w:rsidRPr="006A1AB5" w:rsidRDefault="009B7B1D" w:rsidP="004C4D61">
      <w:pPr>
        <w:pStyle w:val="ListParagraph"/>
        <w:numPr>
          <w:ilvl w:val="0"/>
          <w:numId w:val="2"/>
        </w:numPr>
        <w:tabs>
          <w:tab w:val="left" w:pos="6525"/>
        </w:tabs>
        <w:spacing w:line="360" w:lineRule="auto"/>
        <w:jc w:val="both"/>
        <w:rPr>
          <w:rFonts w:ascii="Times New Roman" w:hAnsi="Times New Roman" w:cs="Times New Roman"/>
          <w:b/>
          <w:sz w:val="24"/>
          <w:szCs w:val="24"/>
        </w:rPr>
      </w:pPr>
      <w:r w:rsidRPr="006A1AB5">
        <w:rPr>
          <w:rFonts w:ascii="Times New Roman" w:hAnsi="Times New Roman" w:cs="Times New Roman"/>
          <w:sz w:val="24"/>
          <w:szCs w:val="24"/>
        </w:rPr>
        <w:t xml:space="preserve">To research on the best methodology to develop the system </w:t>
      </w:r>
    </w:p>
    <w:p w:rsidR="009B7B1D" w:rsidRPr="006A1AB5" w:rsidRDefault="009B7B1D" w:rsidP="004C4D61">
      <w:pPr>
        <w:pStyle w:val="ListParagraph"/>
        <w:numPr>
          <w:ilvl w:val="0"/>
          <w:numId w:val="2"/>
        </w:numPr>
        <w:tabs>
          <w:tab w:val="left" w:pos="6525"/>
        </w:tabs>
        <w:spacing w:line="360" w:lineRule="auto"/>
        <w:jc w:val="both"/>
        <w:rPr>
          <w:rFonts w:ascii="Times New Roman" w:hAnsi="Times New Roman" w:cs="Times New Roman"/>
          <w:b/>
          <w:sz w:val="24"/>
          <w:szCs w:val="24"/>
        </w:rPr>
      </w:pPr>
      <w:r w:rsidRPr="006A1AB5">
        <w:rPr>
          <w:rFonts w:ascii="Times New Roman" w:hAnsi="Times New Roman" w:cs="Times New Roman"/>
          <w:sz w:val="24"/>
          <w:szCs w:val="24"/>
        </w:rPr>
        <w:t>To criticize the current method being used when applying for exempt courses.</w:t>
      </w:r>
    </w:p>
    <w:p w:rsidR="00780C85" w:rsidRDefault="00780C85" w:rsidP="004C4D61">
      <w:pPr>
        <w:tabs>
          <w:tab w:val="left" w:pos="6525"/>
        </w:tabs>
        <w:spacing w:line="360" w:lineRule="auto"/>
        <w:jc w:val="both"/>
        <w:rPr>
          <w:rFonts w:ascii="Times New Roman" w:hAnsi="Times New Roman" w:cs="Times New Roman"/>
          <w:b/>
          <w:sz w:val="24"/>
          <w:szCs w:val="24"/>
        </w:rPr>
      </w:pPr>
    </w:p>
    <w:p w:rsidR="00A86D95" w:rsidRDefault="00A86D95" w:rsidP="004C4D61">
      <w:pPr>
        <w:tabs>
          <w:tab w:val="left" w:pos="6525"/>
        </w:tabs>
        <w:spacing w:line="360" w:lineRule="auto"/>
        <w:jc w:val="both"/>
        <w:rPr>
          <w:rFonts w:ascii="Times New Roman" w:hAnsi="Times New Roman" w:cs="Times New Roman"/>
          <w:b/>
          <w:sz w:val="24"/>
          <w:szCs w:val="24"/>
        </w:rPr>
      </w:pPr>
    </w:p>
    <w:p w:rsidR="00A86D95" w:rsidRDefault="00A86D95" w:rsidP="004C4D61">
      <w:pPr>
        <w:tabs>
          <w:tab w:val="left" w:pos="6525"/>
        </w:tabs>
        <w:spacing w:line="360" w:lineRule="auto"/>
        <w:jc w:val="both"/>
        <w:rPr>
          <w:rFonts w:ascii="Times New Roman" w:hAnsi="Times New Roman" w:cs="Times New Roman"/>
          <w:b/>
          <w:sz w:val="24"/>
          <w:szCs w:val="24"/>
        </w:rPr>
      </w:pPr>
    </w:p>
    <w:p w:rsidR="00A86D95" w:rsidRDefault="00A86D95" w:rsidP="004C4D61">
      <w:pPr>
        <w:tabs>
          <w:tab w:val="left" w:pos="6525"/>
        </w:tabs>
        <w:spacing w:line="360" w:lineRule="auto"/>
        <w:jc w:val="both"/>
        <w:rPr>
          <w:rFonts w:ascii="Times New Roman" w:hAnsi="Times New Roman" w:cs="Times New Roman"/>
          <w:b/>
          <w:sz w:val="24"/>
          <w:szCs w:val="24"/>
        </w:rPr>
      </w:pPr>
    </w:p>
    <w:p w:rsidR="00A86D95" w:rsidRPr="006A1AB5" w:rsidRDefault="00A86D95" w:rsidP="004C4D61">
      <w:pPr>
        <w:tabs>
          <w:tab w:val="left" w:pos="6525"/>
        </w:tabs>
        <w:spacing w:line="360" w:lineRule="auto"/>
        <w:jc w:val="both"/>
        <w:rPr>
          <w:rFonts w:ascii="Times New Roman" w:hAnsi="Times New Roman" w:cs="Times New Roman"/>
          <w:b/>
          <w:sz w:val="24"/>
          <w:szCs w:val="24"/>
        </w:rPr>
      </w:pPr>
    </w:p>
    <w:p w:rsidR="00780C85" w:rsidRPr="006A1AB5" w:rsidRDefault="00780C85" w:rsidP="004C4D61">
      <w:pPr>
        <w:tabs>
          <w:tab w:val="left" w:pos="6525"/>
        </w:tabs>
        <w:spacing w:line="360" w:lineRule="auto"/>
        <w:jc w:val="both"/>
        <w:rPr>
          <w:rFonts w:ascii="Times New Roman" w:hAnsi="Times New Roman" w:cs="Times New Roman"/>
          <w:b/>
          <w:sz w:val="24"/>
          <w:szCs w:val="24"/>
        </w:rPr>
      </w:pPr>
    </w:p>
    <w:p w:rsidR="006A1AB5" w:rsidRPr="006162BC" w:rsidRDefault="00E23B15" w:rsidP="004C4D61">
      <w:pPr>
        <w:pStyle w:val="Heading1"/>
        <w:jc w:val="both"/>
        <w:rPr>
          <w:rFonts w:ascii="Times New Roman" w:hAnsi="Times New Roman" w:cs="Times New Roman"/>
          <w:sz w:val="24"/>
          <w:u w:val="single"/>
        </w:rPr>
      </w:pPr>
      <w:bookmarkStart w:id="9" w:name="_Toc411315648"/>
      <w:r w:rsidRPr="006162BC">
        <w:rPr>
          <w:rFonts w:ascii="Times New Roman" w:hAnsi="Times New Roman" w:cs="Times New Roman"/>
          <w:sz w:val="24"/>
          <w:u w:val="single"/>
        </w:rPr>
        <w:lastRenderedPageBreak/>
        <w:t xml:space="preserve">1.5 </w:t>
      </w:r>
      <w:r w:rsidR="00CA3286">
        <w:rPr>
          <w:rFonts w:ascii="Times New Roman" w:hAnsi="Times New Roman" w:cs="Times New Roman"/>
          <w:sz w:val="24"/>
          <w:u w:val="single"/>
        </w:rPr>
        <w:t>Justification</w:t>
      </w:r>
      <w:bookmarkEnd w:id="9"/>
      <w:r w:rsidR="006A1AB5" w:rsidRPr="006162BC">
        <w:rPr>
          <w:rFonts w:ascii="Times New Roman" w:hAnsi="Times New Roman" w:cs="Times New Roman"/>
          <w:sz w:val="24"/>
          <w:u w:val="single"/>
        </w:rPr>
        <w:t xml:space="preserve">  </w:t>
      </w:r>
    </w:p>
    <w:p w:rsidR="006A1AB5" w:rsidRDefault="006A1AB5"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We discovered that Strathmore as a university still undergoes the tedious process of requiring students to fill forms anew when applying for the available exempt courses. This is quite unnecessary as the students are required to fill the same forms they did when they previously applied for the courses and the univer</w:t>
      </w:r>
      <w:r w:rsidR="00A86D95">
        <w:rPr>
          <w:rFonts w:ascii="Times New Roman" w:hAnsi="Times New Roman" w:cs="Times New Roman"/>
          <w:sz w:val="24"/>
          <w:szCs w:val="24"/>
        </w:rPr>
        <w:t>sity already has those details.</w:t>
      </w:r>
    </w:p>
    <w:p w:rsidR="00A86D95" w:rsidRPr="006A1AB5" w:rsidRDefault="00A86D95" w:rsidP="004C4D61">
      <w:pPr>
        <w:tabs>
          <w:tab w:val="left" w:pos="6525"/>
        </w:tabs>
        <w:spacing w:line="360" w:lineRule="auto"/>
        <w:jc w:val="both"/>
        <w:rPr>
          <w:rFonts w:ascii="Times New Roman" w:hAnsi="Times New Roman" w:cs="Times New Roman"/>
          <w:sz w:val="24"/>
          <w:szCs w:val="24"/>
        </w:rPr>
      </w:pPr>
    </w:p>
    <w:p w:rsidR="006A1AB5" w:rsidRPr="006162BC" w:rsidRDefault="00E23B15" w:rsidP="004C4D61">
      <w:pPr>
        <w:pStyle w:val="Heading1"/>
        <w:jc w:val="both"/>
        <w:rPr>
          <w:rFonts w:ascii="Times New Roman" w:hAnsi="Times New Roman" w:cs="Times New Roman"/>
          <w:sz w:val="24"/>
          <w:u w:val="single"/>
        </w:rPr>
      </w:pPr>
      <w:bookmarkStart w:id="10" w:name="_Toc411315649"/>
      <w:r w:rsidRPr="006162BC">
        <w:rPr>
          <w:rFonts w:ascii="Times New Roman" w:hAnsi="Times New Roman" w:cs="Times New Roman"/>
          <w:sz w:val="24"/>
          <w:u w:val="single"/>
        </w:rPr>
        <w:t xml:space="preserve">1.6 </w:t>
      </w:r>
      <w:r w:rsidR="00CA3286">
        <w:rPr>
          <w:rFonts w:ascii="Times New Roman" w:hAnsi="Times New Roman" w:cs="Times New Roman"/>
          <w:sz w:val="24"/>
          <w:u w:val="single"/>
        </w:rPr>
        <w:t>Scope Limitation</w:t>
      </w:r>
      <w:bookmarkEnd w:id="10"/>
    </w:p>
    <w:p w:rsidR="006A1AB5" w:rsidRPr="006A1AB5" w:rsidRDefault="006A1AB5" w:rsidP="004C4D61">
      <w:pPr>
        <w:pStyle w:val="ListParagraph"/>
        <w:tabs>
          <w:tab w:val="left" w:pos="6525"/>
        </w:tabs>
        <w:spacing w:line="360" w:lineRule="auto"/>
        <w:ind w:left="360"/>
        <w:jc w:val="both"/>
        <w:rPr>
          <w:rFonts w:ascii="Times New Roman" w:hAnsi="Times New Roman" w:cs="Times New Roman"/>
          <w:sz w:val="24"/>
          <w:szCs w:val="24"/>
        </w:rPr>
      </w:pPr>
      <w:r w:rsidRPr="006A1AB5">
        <w:rPr>
          <w:rFonts w:ascii="Times New Roman" w:hAnsi="Times New Roman" w:cs="Times New Roman"/>
          <w:sz w:val="24"/>
          <w:szCs w:val="24"/>
        </w:rPr>
        <w:t>Apparently the system mainly deals with application form for exempt courses, but it will include bio data from admission of a student to the university and academic system to derive grades. The system will have to include data from the two external databases so as to achieve the main aim which is to reduce paperwork.</w:t>
      </w:r>
    </w:p>
    <w:p w:rsidR="006A1AB5" w:rsidRPr="006A1AB5" w:rsidRDefault="006A1AB5" w:rsidP="004C4D61">
      <w:pPr>
        <w:pStyle w:val="ListParagraph"/>
        <w:tabs>
          <w:tab w:val="left" w:pos="6525"/>
        </w:tabs>
        <w:spacing w:line="360" w:lineRule="auto"/>
        <w:ind w:left="360"/>
        <w:jc w:val="both"/>
        <w:rPr>
          <w:rFonts w:ascii="Times New Roman" w:hAnsi="Times New Roman" w:cs="Times New Roman"/>
          <w:sz w:val="24"/>
          <w:szCs w:val="24"/>
        </w:rPr>
      </w:pPr>
      <w:r w:rsidRPr="006A1AB5">
        <w:rPr>
          <w:rFonts w:ascii="Times New Roman" w:hAnsi="Times New Roman" w:cs="Times New Roman"/>
          <w:sz w:val="24"/>
          <w:szCs w:val="24"/>
        </w:rPr>
        <w:t xml:space="preserve">The challenges with creating such a system might be compatibility of the proposed system with the current system especially in the case of the databases i.e. the proposed system will derive the records of the student from the school’s database. </w:t>
      </w:r>
    </w:p>
    <w:p w:rsidR="00C15A6F" w:rsidRPr="006A1AB5" w:rsidRDefault="00C15A6F" w:rsidP="004C4D61">
      <w:pPr>
        <w:pStyle w:val="ListParagraph"/>
        <w:tabs>
          <w:tab w:val="left" w:pos="6525"/>
        </w:tabs>
        <w:spacing w:line="360" w:lineRule="auto"/>
        <w:ind w:left="360"/>
        <w:jc w:val="both"/>
        <w:rPr>
          <w:rFonts w:ascii="Times New Roman" w:hAnsi="Times New Roman" w:cs="Times New Roman"/>
          <w:b/>
          <w:sz w:val="24"/>
          <w:szCs w:val="24"/>
        </w:rPr>
      </w:pPr>
    </w:p>
    <w:p w:rsidR="00200897" w:rsidRPr="006A1AB5" w:rsidRDefault="00200897" w:rsidP="004C4D61">
      <w:pPr>
        <w:pStyle w:val="ListParagraph"/>
        <w:tabs>
          <w:tab w:val="left" w:pos="6525"/>
        </w:tabs>
        <w:spacing w:line="360" w:lineRule="auto"/>
        <w:ind w:left="360"/>
        <w:jc w:val="both"/>
        <w:rPr>
          <w:rFonts w:ascii="Times New Roman" w:hAnsi="Times New Roman" w:cs="Times New Roman"/>
          <w:b/>
          <w:sz w:val="24"/>
          <w:szCs w:val="24"/>
        </w:rPr>
      </w:pPr>
    </w:p>
    <w:p w:rsidR="00200897" w:rsidRPr="006A1AB5" w:rsidRDefault="00200897" w:rsidP="004C4D61">
      <w:pPr>
        <w:pStyle w:val="ListParagraph"/>
        <w:tabs>
          <w:tab w:val="left" w:pos="6525"/>
        </w:tabs>
        <w:spacing w:line="360" w:lineRule="auto"/>
        <w:ind w:left="360"/>
        <w:jc w:val="both"/>
        <w:rPr>
          <w:rFonts w:ascii="Times New Roman" w:hAnsi="Times New Roman" w:cs="Times New Roman"/>
          <w:b/>
          <w:sz w:val="24"/>
          <w:szCs w:val="24"/>
        </w:rPr>
      </w:pPr>
    </w:p>
    <w:p w:rsidR="00200897" w:rsidRPr="006A1AB5" w:rsidRDefault="00200897" w:rsidP="004C4D61">
      <w:pPr>
        <w:pStyle w:val="ListParagraph"/>
        <w:tabs>
          <w:tab w:val="left" w:pos="6525"/>
        </w:tabs>
        <w:spacing w:line="360" w:lineRule="auto"/>
        <w:ind w:left="360"/>
        <w:jc w:val="both"/>
        <w:rPr>
          <w:rFonts w:ascii="Times New Roman" w:hAnsi="Times New Roman" w:cs="Times New Roman"/>
          <w:b/>
          <w:sz w:val="24"/>
          <w:szCs w:val="24"/>
        </w:rPr>
      </w:pPr>
    </w:p>
    <w:p w:rsidR="00200897" w:rsidRPr="006A1AB5" w:rsidRDefault="00200897" w:rsidP="004C4D61">
      <w:pPr>
        <w:pStyle w:val="ListParagraph"/>
        <w:tabs>
          <w:tab w:val="left" w:pos="6525"/>
        </w:tabs>
        <w:spacing w:line="360" w:lineRule="auto"/>
        <w:ind w:left="360"/>
        <w:jc w:val="both"/>
        <w:rPr>
          <w:rFonts w:ascii="Times New Roman" w:hAnsi="Times New Roman" w:cs="Times New Roman"/>
          <w:b/>
          <w:sz w:val="24"/>
          <w:szCs w:val="24"/>
        </w:rPr>
      </w:pPr>
    </w:p>
    <w:p w:rsidR="00200897" w:rsidRPr="006A1AB5" w:rsidRDefault="00200897" w:rsidP="004C4D61">
      <w:pPr>
        <w:pStyle w:val="ListParagraph"/>
        <w:tabs>
          <w:tab w:val="left" w:pos="6525"/>
        </w:tabs>
        <w:spacing w:line="360" w:lineRule="auto"/>
        <w:ind w:left="360"/>
        <w:jc w:val="both"/>
        <w:rPr>
          <w:rFonts w:ascii="Times New Roman" w:hAnsi="Times New Roman" w:cs="Times New Roman"/>
          <w:b/>
          <w:sz w:val="24"/>
          <w:szCs w:val="24"/>
        </w:rPr>
      </w:pPr>
    </w:p>
    <w:p w:rsidR="00200897" w:rsidRPr="006A1AB5" w:rsidRDefault="00200897" w:rsidP="004C4D61">
      <w:pPr>
        <w:pStyle w:val="ListParagraph"/>
        <w:tabs>
          <w:tab w:val="left" w:pos="6525"/>
        </w:tabs>
        <w:spacing w:line="360" w:lineRule="auto"/>
        <w:ind w:left="360"/>
        <w:jc w:val="both"/>
        <w:rPr>
          <w:rFonts w:ascii="Times New Roman" w:hAnsi="Times New Roman" w:cs="Times New Roman"/>
          <w:b/>
          <w:sz w:val="24"/>
          <w:szCs w:val="24"/>
        </w:rPr>
      </w:pPr>
    </w:p>
    <w:p w:rsidR="00200897" w:rsidRDefault="00200897" w:rsidP="004C4D61">
      <w:pPr>
        <w:pStyle w:val="ListParagraph"/>
        <w:tabs>
          <w:tab w:val="left" w:pos="6525"/>
        </w:tabs>
        <w:spacing w:line="360" w:lineRule="auto"/>
        <w:ind w:left="360"/>
        <w:jc w:val="both"/>
        <w:rPr>
          <w:rFonts w:ascii="Times New Roman" w:hAnsi="Times New Roman" w:cs="Times New Roman"/>
          <w:b/>
          <w:sz w:val="24"/>
          <w:szCs w:val="24"/>
        </w:rPr>
      </w:pPr>
    </w:p>
    <w:p w:rsidR="006162BC" w:rsidRDefault="006162BC" w:rsidP="004C4D61">
      <w:pPr>
        <w:pStyle w:val="ListParagraph"/>
        <w:tabs>
          <w:tab w:val="left" w:pos="6525"/>
        </w:tabs>
        <w:spacing w:line="360" w:lineRule="auto"/>
        <w:ind w:left="360"/>
        <w:jc w:val="both"/>
        <w:rPr>
          <w:rFonts w:ascii="Times New Roman" w:hAnsi="Times New Roman" w:cs="Times New Roman"/>
          <w:b/>
          <w:sz w:val="24"/>
          <w:szCs w:val="24"/>
        </w:rPr>
      </w:pPr>
    </w:p>
    <w:p w:rsidR="006162BC" w:rsidRDefault="006162BC" w:rsidP="004C4D61">
      <w:pPr>
        <w:pStyle w:val="ListParagraph"/>
        <w:tabs>
          <w:tab w:val="left" w:pos="6525"/>
        </w:tabs>
        <w:spacing w:line="360" w:lineRule="auto"/>
        <w:ind w:left="360"/>
        <w:jc w:val="both"/>
        <w:rPr>
          <w:rFonts w:ascii="Times New Roman" w:hAnsi="Times New Roman" w:cs="Times New Roman"/>
          <w:b/>
          <w:sz w:val="24"/>
          <w:szCs w:val="24"/>
        </w:rPr>
      </w:pPr>
    </w:p>
    <w:p w:rsidR="006162BC" w:rsidRPr="006A1AB5" w:rsidRDefault="006162BC" w:rsidP="004C4D61">
      <w:pPr>
        <w:pStyle w:val="ListParagraph"/>
        <w:tabs>
          <w:tab w:val="left" w:pos="6525"/>
        </w:tabs>
        <w:spacing w:line="360" w:lineRule="auto"/>
        <w:ind w:left="360"/>
        <w:jc w:val="both"/>
        <w:rPr>
          <w:rFonts w:ascii="Times New Roman" w:hAnsi="Times New Roman" w:cs="Times New Roman"/>
          <w:b/>
          <w:sz w:val="24"/>
          <w:szCs w:val="24"/>
        </w:rPr>
      </w:pPr>
    </w:p>
    <w:p w:rsidR="00200897" w:rsidRPr="006A1AB5" w:rsidRDefault="00200897" w:rsidP="004C4D61">
      <w:pPr>
        <w:pStyle w:val="ListParagraph"/>
        <w:tabs>
          <w:tab w:val="left" w:pos="6525"/>
        </w:tabs>
        <w:spacing w:line="360" w:lineRule="auto"/>
        <w:ind w:left="360"/>
        <w:jc w:val="both"/>
        <w:rPr>
          <w:rFonts w:ascii="Times New Roman" w:hAnsi="Times New Roman" w:cs="Times New Roman"/>
          <w:b/>
          <w:sz w:val="24"/>
          <w:szCs w:val="24"/>
        </w:rPr>
      </w:pPr>
    </w:p>
    <w:p w:rsidR="00200897" w:rsidRPr="006A1AB5" w:rsidRDefault="00200897" w:rsidP="004C4D61">
      <w:pPr>
        <w:pStyle w:val="ListParagraph"/>
        <w:tabs>
          <w:tab w:val="left" w:pos="6525"/>
        </w:tabs>
        <w:spacing w:line="360" w:lineRule="auto"/>
        <w:ind w:left="360"/>
        <w:jc w:val="both"/>
        <w:rPr>
          <w:rFonts w:ascii="Times New Roman" w:hAnsi="Times New Roman" w:cs="Times New Roman"/>
          <w:b/>
          <w:sz w:val="24"/>
          <w:szCs w:val="24"/>
        </w:rPr>
      </w:pPr>
    </w:p>
    <w:p w:rsidR="00200897" w:rsidRDefault="00200897" w:rsidP="004C4D61">
      <w:pPr>
        <w:pStyle w:val="ListParagraph"/>
        <w:tabs>
          <w:tab w:val="left" w:pos="6525"/>
        </w:tabs>
        <w:spacing w:line="360" w:lineRule="auto"/>
        <w:ind w:left="360"/>
        <w:jc w:val="both"/>
        <w:rPr>
          <w:rFonts w:ascii="Times New Roman" w:hAnsi="Times New Roman" w:cs="Times New Roman"/>
          <w:b/>
          <w:sz w:val="24"/>
          <w:szCs w:val="24"/>
        </w:rPr>
      </w:pPr>
    </w:p>
    <w:p w:rsidR="006162BC" w:rsidRPr="006A1AB5" w:rsidRDefault="006162BC" w:rsidP="004C4D61">
      <w:pPr>
        <w:pStyle w:val="ListParagraph"/>
        <w:tabs>
          <w:tab w:val="left" w:pos="6525"/>
        </w:tabs>
        <w:spacing w:line="360" w:lineRule="auto"/>
        <w:ind w:left="360"/>
        <w:jc w:val="both"/>
        <w:rPr>
          <w:rFonts w:ascii="Times New Roman" w:hAnsi="Times New Roman" w:cs="Times New Roman"/>
          <w:b/>
          <w:sz w:val="24"/>
          <w:szCs w:val="24"/>
        </w:rPr>
      </w:pPr>
    </w:p>
    <w:p w:rsidR="00200897" w:rsidRPr="006A1AB5" w:rsidRDefault="00200897" w:rsidP="004C4D61">
      <w:pPr>
        <w:pStyle w:val="ListParagraph"/>
        <w:tabs>
          <w:tab w:val="left" w:pos="6525"/>
        </w:tabs>
        <w:spacing w:line="360" w:lineRule="auto"/>
        <w:ind w:left="360"/>
        <w:jc w:val="both"/>
        <w:rPr>
          <w:rFonts w:ascii="Times New Roman" w:hAnsi="Times New Roman" w:cs="Times New Roman"/>
          <w:b/>
          <w:sz w:val="24"/>
          <w:szCs w:val="24"/>
        </w:rPr>
      </w:pPr>
    </w:p>
    <w:p w:rsidR="006A1AB5" w:rsidRPr="006162BC" w:rsidRDefault="006A1AB5" w:rsidP="004C4D61">
      <w:pPr>
        <w:tabs>
          <w:tab w:val="left" w:pos="6525"/>
        </w:tabs>
        <w:spacing w:line="360" w:lineRule="auto"/>
        <w:jc w:val="both"/>
        <w:rPr>
          <w:rFonts w:ascii="Times New Roman" w:hAnsi="Times New Roman" w:cs="Times New Roman"/>
          <w:b/>
          <w:sz w:val="24"/>
          <w:szCs w:val="24"/>
        </w:rPr>
      </w:pPr>
    </w:p>
    <w:p w:rsidR="006A1AB5" w:rsidRPr="006162BC" w:rsidRDefault="006A1AB5" w:rsidP="004C4D61">
      <w:pPr>
        <w:pStyle w:val="Heading1"/>
        <w:jc w:val="both"/>
        <w:rPr>
          <w:rFonts w:ascii="Times New Roman" w:hAnsi="Times New Roman" w:cs="Times New Roman"/>
          <w:b/>
          <w:sz w:val="24"/>
          <w:u w:val="single"/>
        </w:rPr>
      </w:pPr>
      <w:bookmarkStart w:id="11" w:name="_Toc411315650"/>
      <w:r w:rsidRPr="006162BC">
        <w:rPr>
          <w:rFonts w:ascii="Times New Roman" w:hAnsi="Times New Roman" w:cs="Times New Roman"/>
          <w:b/>
          <w:sz w:val="24"/>
          <w:u w:val="single"/>
        </w:rPr>
        <w:t>CHAPTER 2: LITERATURE REVIEW</w:t>
      </w:r>
      <w:bookmarkEnd w:id="11"/>
    </w:p>
    <w:p w:rsidR="00E427AC" w:rsidRPr="006162BC" w:rsidRDefault="00E427AC" w:rsidP="004C4D61">
      <w:pPr>
        <w:pStyle w:val="Heading1"/>
        <w:jc w:val="both"/>
        <w:rPr>
          <w:rFonts w:ascii="Times New Roman" w:hAnsi="Times New Roman" w:cs="Times New Roman"/>
          <w:sz w:val="24"/>
          <w:u w:val="single"/>
        </w:rPr>
      </w:pPr>
      <w:bookmarkStart w:id="12" w:name="_Toc411315651"/>
      <w:r w:rsidRPr="006162BC">
        <w:rPr>
          <w:rFonts w:ascii="Times New Roman" w:hAnsi="Times New Roman" w:cs="Times New Roman"/>
          <w:sz w:val="24"/>
          <w:u w:val="single"/>
        </w:rPr>
        <w:t xml:space="preserve">2.1 </w:t>
      </w:r>
      <w:r w:rsidR="00CA3286">
        <w:rPr>
          <w:rFonts w:ascii="Times New Roman" w:hAnsi="Times New Roman" w:cs="Times New Roman"/>
          <w:sz w:val="24"/>
          <w:u w:val="single"/>
        </w:rPr>
        <w:t>Introduction</w:t>
      </w:r>
      <w:bookmarkEnd w:id="12"/>
    </w:p>
    <w:p w:rsidR="00135C02" w:rsidRDefault="00E427AC" w:rsidP="004C4D61">
      <w:pPr>
        <w:jc w:val="both"/>
        <w:rPr>
          <w:rFonts w:ascii="Times New Roman" w:hAnsi="Times New Roman" w:cs="Times New Roman"/>
          <w:sz w:val="24"/>
          <w:szCs w:val="24"/>
        </w:rPr>
      </w:pPr>
      <w:r>
        <w:rPr>
          <w:rFonts w:ascii="Times New Roman" w:hAnsi="Times New Roman" w:cs="Times New Roman"/>
          <w:sz w:val="24"/>
          <w:szCs w:val="24"/>
        </w:rPr>
        <w:t>This chapter will be on the existing literature of the course exemption system in Strathmore University and in other universities worldwide. It will also cover any existing efforts towards making the application process easier with the use of ICT.</w:t>
      </w:r>
    </w:p>
    <w:p w:rsidR="00135C02" w:rsidRPr="006162BC" w:rsidRDefault="00135C02" w:rsidP="004C4D61">
      <w:pPr>
        <w:pStyle w:val="Heading1"/>
        <w:jc w:val="both"/>
        <w:rPr>
          <w:rFonts w:ascii="Times New Roman" w:hAnsi="Times New Roman" w:cs="Times New Roman"/>
          <w:sz w:val="24"/>
          <w:u w:val="single"/>
        </w:rPr>
      </w:pPr>
      <w:bookmarkStart w:id="13" w:name="_Toc411315652"/>
      <w:r w:rsidRPr="006162BC">
        <w:rPr>
          <w:rFonts w:ascii="Times New Roman" w:hAnsi="Times New Roman" w:cs="Times New Roman"/>
          <w:sz w:val="24"/>
          <w:u w:val="single"/>
        </w:rPr>
        <w:t xml:space="preserve">2.2 </w:t>
      </w:r>
      <w:r w:rsidR="00CA3286">
        <w:rPr>
          <w:rFonts w:ascii="Times New Roman" w:hAnsi="Times New Roman" w:cs="Times New Roman"/>
          <w:sz w:val="24"/>
          <w:u w:val="single"/>
        </w:rPr>
        <w:t>Existing Universities Currently Using a Manual System</w:t>
      </w:r>
      <w:bookmarkEnd w:id="13"/>
      <w:r w:rsidR="00CA3286">
        <w:rPr>
          <w:rFonts w:ascii="Times New Roman" w:hAnsi="Times New Roman" w:cs="Times New Roman"/>
          <w:sz w:val="24"/>
          <w:u w:val="single"/>
        </w:rPr>
        <w:t xml:space="preserve"> </w:t>
      </w:r>
    </w:p>
    <w:p w:rsidR="00A15213" w:rsidRDefault="00135C02" w:rsidP="004C4D61">
      <w:pPr>
        <w:jc w:val="both"/>
        <w:rPr>
          <w:rFonts w:ascii="Times New Roman" w:hAnsi="Times New Roman" w:cs="Times New Roman"/>
          <w:sz w:val="24"/>
          <w:szCs w:val="24"/>
        </w:rPr>
      </w:pPr>
      <w:r>
        <w:rPr>
          <w:rFonts w:ascii="Times New Roman" w:hAnsi="Times New Roman" w:cs="Times New Roman"/>
          <w:sz w:val="24"/>
          <w:szCs w:val="24"/>
        </w:rPr>
        <w:t>A computerized course exemption system is not as popular as it should be, given the current trend of universities rushing to adopt ICT</w:t>
      </w:r>
      <w:r w:rsidR="00A15213">
        <w:rPr>
          <w:rFonts w:ascii="Times New Roman" w:hAnsi="Times New Roman" w:cs="Times New Roman"/>
          <w:sz w:val="24"/>
          <w:szCs w:val="24"/>
        </w:rPr>
        <w:t>. Many universities still rely on the old ‘trusty’ method of manually filling forms and presenting them to the respective faculties, but however few universities have stepped up and set a trend by completely computerizing this process:</w:t>
      </w:r>
    </w:p>
    <w:p w:rsidR="00A15213" w:rsidRPr="006162BC" w:rsidRDefault="00A15213" w:rsidP="004C4D61">
      <w:pPr>
        <w:pStyle w:val="Heading1"/>
        <w:jc w:val="both"/>
        <w:rPr>
          <w:rFonts w:ascii="Times New Roman" w:hAnsi="Times New Roman" w:cs="Times New Roman"/>
          <w:u w:val="single"/>
        </w:rPr>
      </w:pPr>
      <w:bookmarkStart w:id="14" w:name="_Toc411315653"/>
      <w:r w:rsidRPr="006162BC">
        <w:rPr>
          <w:rFonts w:ascii="Times New Roman" w:hAnsi="Times New Roman" w:cs="Times New Roman"/>
          <w:sz w:val="24"/>
          <w:u w:val="single"/>
        </w:rPr>
        <w:t xml:space="preserve">2.2.1 </w:t>
      </w:r>
      <w:r w:rsidR="00CA3286" w:rsidRPr="00CA3286">
        <w:rPr>
          <w:rFonts w:ascii="Times New Roman" w:hAnsi="Times New Roman" w:cs="Times New Roman"/>
          <w:sz w:val="24"/>
          <w:szCs w:val="24"/>
          <w:u w:val="single"/>
        </w:rPr>
        <w:t>Mohawk College</w:t>
      </w:r>
      <w:r w:rsidRPr="006162BC">
        <w:rPr>
          <w:rFonts w:ascii="Times New Roman" w:hAnsi="Times New Roman" w:cs="Times New Roman"/>
          <w:sz w:val="24"/>
          <w:u w:val="single"/>
        </w:rPr>
        <w:t xml:space="preserve">, </w:t>
      </w:r>
      <w:r w:rsidR="00CA3286" w:rsidRPr="00CA3286">
        <w:rPr>
          <w:rFonts w:ascii="Times New Roman" w:hAnsi="Times New Roman" w:cs="Times New Roman"/>
          <w:sz w:val="24"/>
          <w:szCs w:val="24"/>
          <w:u w:val="single"/>
        </w:rPr>
        <w:t>Canada</w:t>
      </w:r>
      <w:bookmarkEnd w:id="14"/>
    </w:p>
    <w:p w:rsidR="008D489C" w:rsidRPr="007B61BE" w:rsidRDefault="00A15213" w:rsidP="007B61BE">
      <w:pPr>
        <w:jc w:val="both"/>
        <w:rPr>
          <w:rFonts w:ascii="Times New Roman" w:hAnsi="Times New Roman" w:cs="Times New Roman"/>
          <w:sz w:val="24"/>
          <w:szCs w:val="24"/>
        </w:rPr>
      </w:pPr>
      <w:r>
        <w:rPr>
          <w:rFonts w:ascii="Times New Roman" w:hAnsi="Times New Roman" w:cs="Times New Roman"/>
          <w:sz w:val="24"/>
          <w:szCs w:val="24"/>
        </w:rPr>
        <w:t>Mohawk College in Canada has an online portal whereby students can go and apply for various course exemptions. The process takes place in 5 ‘easy’ steps as they call it:</w:t>
      </w:r>
      <w:r w:rsidR="007B61BE">
        <w:rPr>
          <w:rFonts w:ascii="Times New Roman" w:hAnsi="Times New Roman" w:cs="Times New Roman"/>
          <w:sz w:val="24"/>
          <w:szCs w:val="24"/>
        </w:rPr>
        <w:t xml:space="preserve"> </w:t>
      </w:r>
      <w:r w:rsidR="008D489C" w:rsidRPr="007B61BE">
        <w:rPr>
          <w:rFonts w:ascii="Times New Roman" w:eastAsia="Times New Roman" w:hAnsi="Times New Roman" w:cs="Times New Roman"/>
          <w:bCs/>
          <w:color w:val="333333"/>
          <w:sz w:val="24"/>
          <w:szCs w:val="24"/>
        </w:rPr>
        <w:t>Go to the Mohawk College Online Exemption Form</w:t>
      </w:r>
      <w:r w:rsidR="007B61BE">
        <w:rPr>
          <w:rFonts w:ascii="Times New Roman" w:eastAsia="Times New Roman" w:hAnsi="Times New Roman" w:cs="Times New Roman"/>
          <w:bCs/>
          <w:color w:val="333333"/>
          <w:sz w:val="24"/>
          <w:szCs w:val="24"/>
        </w:rPr>
        <w:t>, c</w:t>
      </w:r>
      <w:r w:rsidR="008D489C" w:rsidRPr="007B61BE">
        <w:rPr>
          <w:rFonts w:ascii="Times New Roman" w:eastAsia="Times New Roman" w:hAnsi="Times New Roman" w:cs="Times New Roman"/>
          <w:bCs/>
          <w:color w:val="333333"/>
          <w:sz w:val="24"/>
          <w:szCs w:val="24"/>
        </w:rPr>
        <w:t>omplete the Exemption Form</w:t>
      </w:r>
      <w:r w:rsidR="007B61BE">
        <w:rPr>
          <w:rFonts w:ascii="Times New Roman" w:hAnsi="Times New Roman" w:cs="Times New Roman"/>
          <w:sz w:val="24"/>
          <w:szCs w:val="24"/>
        </w:rPr>
        <w:t xml:space="preserve">, </w:t>
      </w:r>
      <w:r w:rsidR="008D489C" w:rsidRPr="007B61BE">
        <w:rPr>
          <w:rFonts w:ascii="Times New Roman" w:eastAsia="Times New Roman" w:hAnsi="Times New Roman" w:cs="Times New Roman"/>
          <w:bCs/>
          <w:color w:val="333333"/>
          <w:sz w:val="24"/>
          <w:szCs w:val="24"/>
        </w:rPr>
        <w:t xml:space="preserve">Submit your </w:t>
      </w:r>
      <w:r w:rsidR="007B61BE">
        <w:rPr>
          <w:rFonts w:ascii="Times New Roman" w:eastAsia="Times New Roman" w:hAnsi="Times New Roman" w:cs="Times New Roman"/>
          <w:bCs/>
          <w:color w:val="333333"/>
          <w:sz w:val="24"/>
          <w:szCs w:val="24"/>
        </w:rPr>
        <w:t>request online and print a copy, t</w:t>
      </w:r>
      <w:r w:rsidR="008D489C" w:rsidRPr="007B61BE">
        <w:rPr>
          <w:rFonts w:ascii="Times New Roman" w:eastAsia="Times New Roman" w:hAnsi="Times New Roman" w:cs="Times New Roman"/>
          <w:bCs/>
          <w:color w:val="333333"/>
          <w:sz w:val="24"/>
          <w:szCs w:val="24"/>
        </w:rPr>
        <w:t>ake your copy and supporting documentation to the location indicated</w:t>
      </w:r>
      <w:r w:rsidR="007B61BE">
        <w:rPr>
          <w:rFonts w:ascii="Times New Roman" w:hAnsi="Times New Roman" w:cs="Times New Roman"/>
          <w:sz w:val="24"/>
          <w:szCs w:val="24"/>
        </w:rPr>
        <w:t xml:space="preserve">, </w:t>
      </w:r>
      <w:r w:rsidR="007B61BE">
        <w:rPr>
          <w:rFonts w:ascii="Times New Roman" w:eastAsia="Times New Roman" w:hAnsi="Times New Roman" w:cs="Times New Roman"/>
          <w:bCs/>
          <w:color w:val="333333"/>
          <w:sz w:val="24"/>
          <w:szCs w:val="24"/>
        </w:rPr>
        <w:t>c</w:t>
      </w:r>
      <w:r w:rsidR="008D489C" w:rsidRPr="007B61BE">
        <w:rPr>
          <w:rFonts w:ascii="Times New Roman" w:eastAsia="Times New Roman" w:hAnsi="Times New Roman" w:cs="Times New Roman"/>
          <w:bCs/>
          <w:color w:val="333333"/>
          <w:sz w:val="24"/>
          <w:szCs w:val="24"/>
        </w:rPr>
        <w:t>heck status of your Exemption Request </w:t>
      </w:r>
    </w:p>
    <w:p w:rsidR="00840D12" w:rsidRDefault="00840D12" w:rsidP="004C4D61">
      <w:pPr>
        <w:pStyle w:val="Heading1"/>
        <w:jc w:val="both"/>
        <w:rPr>
          <w:rFonts w:ascii="Times New Roman" w:hAnsi="Times New Roman" w:cs="Times New Roman"/>
          <w:sz w:val="24"/>
          <w:szCs w:val="24"/>
          <w:u w:val="single"/>
        </w:rPr>
      </w:pPr>
      <w:bookmarkStart w:id="15" w:name="_Toc411315654"/>
      <w:r w:rsidRPr="006162BC">
        <w:rPr>
          <w:rFonts w:ascii="Times New Roman" w:hAnsi="Times New Roman" w:cs="Times New Roman"/>
          <w:sz w:val="24"/>
          <w:u w:val="single"/>
        </w:rPr>
        <w:t xml:space="preserve">2.2.2 </w:t>
      </w:r>
      <w:r w:rsidR="00CA3286" w:rsidRPr="00CA3286">
        <w:rPr>
          <w:rFonts w:ascii="Times New Roman" w:hAnsi="Times New Roman" w:cs="Times New Roman"/>
          <w:sz w:val="24"/>
          <w:szCs w:val="24"/>
          <w:u w:val="single"/>
        </w:rPr>
        <w:t>Ryerson University</w:t>
      </w:r>
      <w:bookmarkEnd w:id="15"/>
    </w:p>
    <w:p w:rsidR="00782171" w:rsidRDefault="00840D12" w:rsidP="004C4D61">
      <w:pPr>
        <w:jc w:val="both"/>
        <w:rPr>
          <w:rFonts w:ascii="Times New Roman" w:hAnsi="Times New Roman" w:cs="Times New Roman"/>
          <w:sz w:val="24"/>
          <w:szCs w:val="24"/>
        </w:rPr>
      </w:pPr>
      <w:r>
        <w:rPr>
          <w:rFonts w:ascii="Times New Roman" w:hAnsi="Times New Roman" w:cs="Times New Roman"/>
          <w:sz w:val="24"/>
          <w:szCs w:val="24"/>
        </w:rPr>
        <w:t xml:space="preserve">Ryerson </w:t>
      </w:r>
      <w:r w:rsidR="00827318">
        <w:rPr>
          <w:rFonts w:ascii="Times New Roman" w:hAnsi="Times New Roman" w:cs="Times New Roman"/>
          <w:sz w:val="24"/>
          <w:szCs w:val="24"/>
        </w:rPr>
        <w:t>University</w:t>
      </w:r>
      <w:r>
        <w:rPr>
          <w:rFonts w:ascii="Times New Roman" w:hAnsi="Times New Roman" w:cs="Times New Roman"/>
          <w:sz w:val="24"/>
          <w:szCs w:val="24"/>
        </w:rPr>
        <w:t xml:space="preserve"> </w:t>
      </w:r>
      <w:r w:rsidR="00827318">
        <w:rPr>
          <w:rFonts w:ascii="Times New Roman" w:hAnsi="Times New Roman" w:cs="Times New Roman"/>
          <w:sz w:val="24"/>
          <w:szCs w:val="24"/>
        </w:rPr>
        <w:t>employs a rather interesting approach when applying for the course exemptions. They rather allow you to transfer your credits. They have an online portal ‘my.ryerson.ca’</w:t>
      </w:r>
      <w:r w:rsidR="00782171">
        <w:rPr>
          <w:rFonts w:ascii="Times New Roman" w:hAnsi="Times New Roman" w:cs="Times New Roman"/>
          <w:sz w:val="24"/>
          <w:szCs w:val="24"/>
        </w:rPr>
        <w:t xml:space="preserve"> where the</w:t>
      </w:r>
      <w:r w:rsidR="00827318">
        <w:rPr>
          <w:rFonts w:ascii="Times New Roman" w:hAnsi="Times New Roman" w:cs="Times New Roman"/>
          <w:sz w:val="24"/>
          <w:szCs w:val="24"/>
        </w:rPr>
        <w:t xml:space="preserve"> student is required to </w:t>
      </w:r>
      <w:r w:rsidR="00782171">
        <w:rPr>
          <w:rFonts w:ascii="Times New Roman" w:hAnsi="Times New Roman" w:cs="Times New Roman"/>
          <w:sz w:val="24"/>
          <w:szCs w:val="24"/>
        </w:rPr>
        <w:t>follow this process:</w:t>
      </w:r>
    </w:p>
    <w:p w:rsidR="006B609A" w:rsidRDefault="00782171" w:rsidP="004C4D61">
      <w:pPr>
        <w:jc w:val="both"/>
        <w:rPr>
          <w:rFonts w:ascii="Times New Roman" w:hAnsi="Times New Roman" w:cs="Times New Roman"/>
          <w:sz w:val="24"/>
          <w:szCs w:val="24"/>
        </w:rPr>
      </w:pPr>
      <w:r w:rsidRPr="00782171">
        <w:rPr>
          <w:rFonts w:ascii="Times New Roman" w:hAnsi="Times New Roman" w:cs="Times New Roman"/>
          <w:sz w:val="24"/>
          <w:szCs w:val="24"/>
        </w:rPr>
        <w:t>Click New Submission to start a new application</w:t>
      </w:r>
      <w:r w:rsidR="007B61BE">
        <w:rPr>
          <w:rFonts w:ascii="Times New Roman" w:hAnsi="Times New Roman" w:cs="Times New Roman"/>
          <w:sz w:val="24"/>
          <w:szCs w:val="24"/>
        </w:rPr>
        <w:t>, s</w:t>
      </w:r>
      <w:r w:rsidRPr="00782171">
        <w:rPr>
          <w:rFonts w:ascii="Times New Roman" w:hAnsi="Times New Roman" w:cs="Times New Roman"/>
          <w:sz w:val="24"/>
          <w:szCs w:val="24"/>
        </w:rPr>
        <w:t>elect your undergraduate Program and Plan</w:t>
      </w:r>
      <w:r w:rsidR="007B61BE">
        <w:rPr>
          <w:rFonts w:ascii="Times New Roman" w:hAnsi="Times New Roman" w:cs="Times New Roman"/>
          <w:sz w:val="24"/>
          <w:szCs w:val="24"/>
        </w:rPr>
        <w:t>, c</w:t>
      </w:r>
      <w:r w:rsidRPr="00782171">
        <w:rPr>
          <w:rFonts w:ascii="Times New Roman" w:hAnsi="Times New Roman" w:cs="Times New Roman"/>
          <w:sz w:val="24"/>
          <w:szCs w:val="24"/>
        </w:rPr>
        <w:t>hoose the previous institution where your courses were taken</w:t>
      </w:r>
      <w:r w:rsidR="007B61BE">
        <w:rPr>
          <w:rFonts w:ascii="Times New Roman" w:hAnsi="Times New Roman" w:cs="Times New Roman"/>
          <w:sz w:val="24"/>
          <w:szCs w:val="24"/>
        </w:rPr>
        <w:t>, i</w:t>
      </w:r>
      <w:r w:rsidRPr="00782171">
        <w:rPr>
          <w:rFonts w:ascii="Times New Roman" w:hAnsi="Times New Roman" w:cs="Times New Roman"/>
          <w:sz w:val="24"/>
          <w:szCs w:val="24"/>
        </w:rPr>
        <w:t>nput course details for each course you are applying for Transfer Credit</w:t>
      </w:r>
      <w:r w:rsidR="007B61BE">
        <w:rPr>
          <w:rFonts w:ascii="Times New Roman" w:hAnsi="Times New Roman" w:cs="Times New Roman"/>
          <w:sz w:val="24"/>
          <w:szCs w:val="24"/>
        </w:rPr>
        <w:t xml:space="preserve"> then finally s</w:t>
      </w:r>
      <w:r>
        <w:rPr>
          <w:rFonts w:ascii="Times New Roman" w:hAnsi="Times New Roman" w:cs="Times New Roman"/>
          <w:sz w:val="24"/>
          <w:szCs w:val="24"/>
        </w:rPr>
        <w:t>ubmit the form entries.</w:t>
      </w:r>
    </w:p>
    <w:p w:rsidR="006B609A" w:rsidRDefault="00B21FC8" w:rsidP="006B609A">
      <w:pPr>
        <w:pStyle w:val="Heading1"/>
        <w:jc w:val="both"/>
        <w:rPr>
          <w:rFonts w:ascii="Times New Roman" w:hAnsi="Times New Roman" w:cs="Times New Roman"/>
          <w:sz w:val="24"/>
          <w:u w:val="single"/>
        </w:rPr>
      </w:pPr>
      <w:bookmarkStart w:id="16" w:name="_Toc411315655"/>
      <w:r>
        <w:rPr>
          <w:rFonts w:ascii="Times New Roman" w:hAnsi="Times New Roman" w:cs="Times New Roman"/>
          <w:sz w:val="24"/>
          <w:u w:val="single"/>
        </w:rPr>
        <w:t>2.2.3</w:t>
      </w:r>
      <w:r w:rsidR="006B609A" w:rsidRPr="006162BC">
        <w:rPr>
          <w:rFonts w:ascii="Times New Roman" w:hAnsi="Times New Roman" w:cs="Times New Roman"/>
          <w:sz w:val="24"/>
          <w:u w:val="single"/>
        </w:rPr>
        <w:t xml:space="preserve"> </w:t>
      </w:r>
      <w:r w:rsidR="00CA3286" w:rsidRPr="00CA3286">
        <w:rPr>
          <w:rFonts w:ascii="Times New Roman" w:hAnsi="Times New Roman" w:cs="Times New Roman"/>
          <w:sz w:val="24"/>
          <w:u w:val="single"/>
        </w:rPr>
        <w:t>Kyoto University</w:t>
      </w:r>
      <w:r w:rsidR="00935BA0">
        <w:rPr>
          <w:rFonts w:ascii="Times New Roman" w:hAnsi="Times New Roman" w:cs="Times New Roman"/>
          <w:sz w:val="24"/>
          <w:u w:val="single"/>
        </w:rPr>
        <w:t>,</w:t>
      </w:r>
      <w:r w:rsidR="00BE479B">
        <w:rPr>
          <w:rFonts w:ascii="Times New Roman" w:hAnsi="Times New Roman" w:cs="Times New Roman"/>
          <w:sz w:val="24"/>
          <w:u w:val="single"/>
        </w:rPr>
        <w:t xml:space="preserve"> </w:t>
      </w:r>
      <w:r w:rsidR="00CA3286">
        <w:rPr>
          <w:rFonts w:ascii="Times New Roman" w:hAnsi="Times New Roman" w:cs="Times New Roman"/>
          <w:sz w:val="24"/>
          <w:u w:val="single"/>
        </w:rPr>
        <w:t>Japan</w:t>
      </w:r>
      <w:bookmarkEnd w:id="16"/>
    </w:p>
    <w:p w:rsidR="00B21FC8" w:rsidRDefault="00BA1A98" w:rsidP="00BE479B">
      <w:pPr>
        <w:rPr>
          <w:rFonts w:ascii="Times New Roman" w:hAnsi="Times New Roman" w:cs="Times New Roman"/>
          <w:sz w:val="24"/>
        </w:rPr>
      </w:pPr>
      <w:r>
        <w:rPr>
          <w:rFonts w:ascii="Times New Roman" w:hAnsi="Times New Roman" w:cs="Times New Roman"/>
          <w:sz w:val="24"/>
        </w:rPr>
        <w:t>Kyoto University has an online course exemption system where the students can apply for credit transfers. They call it the ‘</w:t>
      </w:r>
      <w:r w:rsidRPr="00BA1A98">
        <w:rPr>
          <w:rFonts w:ascii="Times New Roman" w:hAnsi="Times New Roman" w:cs="Times New Roman"/>
          <w:sz w:val="24"/>
        </w:rPr>
        <w:t>Exemption Online Application System ("EOAS")</w:t>
      </w:r>
      <w:r>
        <w:rPr>
          <w:rFonts w:ascii="Times New Roman" w:hAnsi="Times New Roman" w:cs="Times New Roman"/>
          <w:sz w:val="24"/>
        </w:rPr>
        <w:t xml:space="preserve">’.  </w:t>
      </w:r>
      <w:r w:rsidR="00935BA0">
        <w:rPr>
          <w:rFonts w:ascii="Times New Roman" w:hAnsi="Times New Roman" w:cs="Times New Roman"/>
          <w:sz w:val="24"/>
        </w:rPr>
        <w:t>A student can apply for the course exemption using the following procedure:</w:t>
      </w:r>
      <w:r w:rsidR="007B61BE">
        <w:rPr>
          <w:rFonts w:ascii="Times New Roman" w:hAnsi="Times New Roman" w:cs="Times New Roman"/>
          <w:sz w:val="24"/>
        </w:rPr>
        <w:t xml:space="preserve"> y</w:t>
      </w:r>
      <w:r w:rsidR="00935BA0">
        <w:rPr>
          <w:rFonts w:ascii="Times New Roman" w:hAnsi="Times New Roman" w:cs="Times New Roman"/>
          <w:sz w:val="24"/>
        </w:rPr>
        <w:t>ou first have to be registered by the system. For both new undergraduat</w:t>
      </w:r>
      <w:r w:rsidR="007B61BE">
        <w:rPr>
          <w:rFonts w:ascii="Times New Roman" w:hAnsi="Times New Roman" w:cs="Times New Roman"/>
          <w:sz w:val="24"/>
        </w:rPr>
        <w:t>e students and current students, i</w:t>
      </w:r>
      <w:r w:rsidR="00935BA0">
        <w:rPr>
          <w:rFonts w:ascii="Times New Roman" w:hAnsi="Times New Roman" w:cs="Times New Roman"/>
          <w:sz w:val="24"/>
        </w:rPr>
        <w:t>nput all the necessary information when prompted by the on</w:t>
      </w:r>
      <w:r w:rsidR="007B61BE">
        <w:rPr>
          <w:rFonts w:ascii="Times New Roman" w:hAnsi="Times New Roman" w:cs="Times New Roman"/>
          <w:sz w:val="24"/>
        </w:rPr>
        <w:t>screen form e.g. family details, p</w:t>
      </w:r>
      <w:r w:rsidR="00935BA0">
        <w:rPr>
          <w:rFonts w:ascii="Times New Roman" w:hAnsi="Times New Roman" w:cs="Times New Roman"/>
          <w:sz w:val="24"/>
        </w:rPr>
        <w:t xml:space="preserve">rint the application form after </w:t>
      </w:r>
      <w:r w:rsidR="007B61BE">
        <w:rPr>
          <w:rFonts w:ascii="Times New Roman" w:hAnsi="Times New Roman" w:cs="Times New Roman"/>
          <w:sz w:val="24"/>
        </w:rPr>
        <w:t>inputting the necessary details and finally s</w:t>
      </w:r>
      <w:r w:rsidR="00B21FC8">
        <w:rPr>
          <w:rFonts w:ascii="Times New Roman" w:hAnsi="Times New Roman" w:cs="Times New Roman"/>
          <w:sz w:val="24"/>
        </w:rPr>
        <w:t>ubmit the application form together with other required documents to the administration of the respective faculty.</w:t>
      </w:r>
    </w:p>
    <w:p w:rsidR="00935BA0" w:rsidRDefault="00B21FC8" w:rsidP="00BE479B">
      <w:pPr>
        <w:rPr>
          <w:rFonts w:ascii="Times New Roman" w:hAnsi="Times New Roman" w:cs="Times New Roman"/>
          <w:sz w:val="24"/>
        </w:rPr>
      </w:pPr>
      <w:r>
        <w:rPr>
          <w:rFonts w:ascii="Times New Roman" w:hAnsi="Times New Roman" w:cs="Times New Roman"/>
          <w:sz w:val="24"/>
        </w:rPr>
        <w:t>This university’s system is partially automated since one will have to manually submit the documents to the administration but nevertheless is a step forward from what is currently in use at Strathmore University.</w:t>
      </w:r>
      <w:r w:rsidR="00935BA0">
        <w:rPr>
          <w:rFonts w:ascii="Times New Roman" w:hAnsi="Times New Roman" w:cs="Times New Roman"/>
          <w:sz w:val="24"/>
        </w:rPr>
        <w:t xml:space="preserve"> </w:t>
      </w:r>
    </w:p>
    <w:p w:rsidR="00B21FC8" w:rsidRDefault="00B21FC8" w:rsidP="00BE479B">
      <w:pPr>
        <w:rPr>
          <w:rFonts w:ascii="Times New Roman" w:hAnsi="Times New Roman" w:cs="Times New Roman"/>
          <w:sz w:val="24"/>
        </w:rPr>
      </w:pPr>
    </w:p>
    <w:p w:rsidR="00B21FC8" w:rsidRPr="0048676D" w:rsidRDefault="00B21FC8" w:rsidP="00B21FC8">
      <w:pPr>
        <w:pStyle w:val="Heading1"/>
        <w:rPr>
          <w:rFonts w:ascii="Times New Roman" w:hAnsi="Times New Roman" w:cs="Times New Roman"/>
          <w:u w:val="single"/>
        </w:rPr>
      </w:pPr>
      <w:bookmarkStart w:id="17" w:name="_Toc411315656"/>
      <w:r w:rsidRPr="0048676D">
        <w:rPr>
          <w:rFonts w:ascii="Times New Roman" w:hAnsi="Times New Roman" w:cs="Times New Roman"/>
          <w:sz w:val="24"/>
          <w:u w:val="single"/>
        </w:rPr>
        <w:lastRenderedPageBreak/>
        <w:t xml:space="preserve">2.2.4 </w:t>
      </w:r>
      <w:r w:rsidR="00CA3286">
        <w:rPr>
          <w:rFonts w:ascii="Times New Roman" w:hAnsi="Times New Roman" w:cs="Times New Roman"/>
          <w:sz w:val="24"/>
          <w:u w:val="single"/>
        </w:rPr>
        <w:t>Carnegie Mellon University/Heinz College Pittsburgh U.S.A</w:t>
      </w:r>
      <w:bookmarkEnd w:id="17"/>
    </w:p>
    <w:p w:rsidR="00BA1A98" w:rsidRPr="007B61BE" w:rsidRDefault="002B29C7" w:rsidP="00BE479B">
      <w:pPr>
        <w:rPr>
          <w:rFonts w:ascii="Times New Roman" w:hAnsi="Times New Roman" w:cs="Times New Roman"/>
          <w:sz w:val="24"/>
        </w:rPr>
      </w:pPr>
      <w:r w:rsidRPr="007B61BE">
        <w:rPr>
          <w:rFonts w:ascii="Times New Roman" w:hAnsi="Times New Roman" w:cs="Times New Roman"/>
          <w:sz w:val="24"/>
        </w:rPr>
        <w:t xml:space="preserve">For Carnegie Mellon University, one has to either take a qualifying exam or petition the instructor. For those students not willing to take the exam but rather want to petition the instructor, they are required to download </w:t>
      </w:r>
      <w:r w:rsidR="00802B56" w:rsidRPr="007B61BE">
        <w:rPr>
          <w:rFonts w:ascii="Times New Roman" w:hAnsi="Times New Roman" w:cs="Times New Roman"/>
          <w:sz w:val="24"/>
        </w:rPr>
        <w:t xml:space="preserve">a certain form, fill it and then attach it with some other required documents (course description, course syllabus). You will then submit the documents to the faculty who will then give it to the instructor. </w:t>
      </w:r>
      <w:sdt>
        <w:sdtPr>
          <w:rPr>
            <w:rFonts w:ascii="Times New Roman" w:hAnsi="Times New Roman" w:cs="Times New Roman"/>
            <w:sz w:val="24"/>
          </w:rPr>
          <w:id w:val="-801684013"/>
          <w:citation/>
        </w:sdtPr>
        <w:sdtContent>
          <w:r w:rsidR="00885860" w:rsidRPr="007B61BE">
            <w:rPr>
              <w:rFonts w:ascii="Times New Roman" w:hAnsi="Times New Roman" w:cs="Times New Roman"/>
              <w:sz w:val="24"/>
            </w:rPr>
            <w:fldChar w:fldCharType="begin"/>
          </w:r>
          <w:r w:rsidR="00885860" w:rsidRPr="007B61BE">
            <w:rPr>
              <w:rFonts w:ascii="Times New Roman" w:hAnsi="Times New Roman" w:cs="Times New Roman"/>
              <w:sz w:val="24"/>
            </w:rPr>
            <w:instrText xml:space="preserve"> CITATION Hei \l 1033 </w:instrText>
          </w:r>
          <w:r w:rsidR="00885860" w:rsidRPr="007B61BE">
            <w:rPr>
              <w:rFonts w:ascii="Times New Roman" w:hAnsi="Times New Roman" w:cs="Times New Roman"/>
              <w:sz w:val="24"/>
            </w:rPr>
            <w:fldChar w:fldCharType="separate"/>
          </w:r>
          <w:r w:rsidR="0048676D" w:rsidRPr="007B61BE">
            <w:rPr>
              <w:rFonts w:ascii="Times New Roman" w:hAnsi="Times New Roman" w:cs="Times New Roman"/>
              <w:noProof/>
              <w:sz w:val="24"/>
            </w:rPr>
            <w:t>(HeinzCollege, n.d.)</w:t>
          </w:r>
          <w:r w:rsidR="00885860" w:rsidRPr="007B61BE">
            <w:rPr>
              <w:rFonts w:ascii="Times New Roman" w:hAnsi="Times New Roman" w:cs="Times New Roman"/>
              <w:sz w:val="24"/>
            </w:rPr>
            <w:fldChar w:fldCharType="end"/>
          </w:r>
        </w:sdtContent>
      </w:sdt>
    </w:p>
    <w:p w:rsidR="00802B56" w:rsidRPr="007B61BE" w:rsidRDefault="00802B56" w:rsidP="00BE479B">
      <w:pPr>
        <w:rPr>
          <w:rFonts w:ascii="Times New Roman" w:hAnsi="Times New Roman" w:cs="Times New Roman"/>
          <w:sz w:val="24"/>
        </w:rPr>
      </w:pPr>
      <w:r w:rsidRPr="007B61BE">
        <w:rPr>
          <w:rFonts w:ascii="Times New Roman" w:hAnsi="Times New Roman" w:cs="Times New Roman"/>
          <w:sz w:val="24"/>
        </w:rPr>
        <w:t xml:space="preserve">This system is also partially automated as you are still required to submit </w:t>
      </w:r>
      <w:r w:rsidR="0048676D" w:rsidRPr="007B61BE">
        <w:rPr>
          <w:rFonts w:ascii="Times New Roman" w:hAnsi="Times New Roman" w:cs="Times New Roman"/>
          <w:sz w:val="24"/>
        </w:rPr>
        <w:t xml:space="preserve">some documents to the faculty administrator. This is however still much better than what is currently in place at Strathmore University although our system seeks to remove the ‘middleman’ i.e. submitting the documents manually to the faculty for evaluation. </w:t>
      </w:r>
    </w:p>
    <w:p w:rsidR="00BE479B" w:rsidRPr="00BE479B" w:rsidRDefault="00BE479B" w:rsidP="00BE479B"/>
    <w:p w:rsidR="00C15A6F" w:rsidRPr="006162BC" w:rsidRDefault="008F7265" w:rsidP="004C4D61">
      <w:pPr>
        <w:jc w:val="both"/>
        <w:rPr>
          <w:rFonts w:ascii="Times New Roman" w:hAnsi="Times New Roman" w:cs="Times New Roman"/>
          <w:b/>
          <w:sz w:val="24"/>
          <w:szCs w:val="24"/>
        </w:rPr>
      </w:pPr>
      <w:r>
        <w:rPr>
          <w:rFonts w:ascii="Times New Roman" w:hAnsi="Times New Roman" w:cs="Times New Roman"/>
          <w:sz w:val="24"/>
          <w:szCs w:val="24"/>
        </w:rPr>
        <w:t xml:space="preserve"> </w:t>
      </w:r>
      <w:r w:rsidR="007B61BE">
        <w:rPr>
          <w:rFonts w:ascii="Times New Roman" w:hAnsi="Times New Roman" w:cs="Times New Roman"/>
          <w:sz w:val="24"/>
          <w:szCs w:val="24"/>
        </w:rPr>
        <w:t>These four universities are among the few that offer online course exemptions according to our research. Most universities that still rely on the traditional pen and paper method of filling forms will however post the forms online where the concerned students will download and complete them then present them to the university’s administration offices. This is still better than what is currently being employed in Strathmore University where the students are required to head to their respective faculties and request for an exempt form and an admission form (which was filled earlier when the student first joined the university).</w:t>
      </w:r>
      <w:r w:rsidR="006A1AB5" w:rsidRPr="00840D12">
        <w:rPr>
          <w:rFonts w:ascii="Times New Roman" w:hAnsi="Times New Roman" w:cs="Times New Roman"/>
          <w:b/>
          <w:sz w:val="24"/>
          <w:szCs w:val="24"/>
        </w:rPr>
        <w:br w:type="page"/>
      </w:r>
    </w:p>
    <w:p w:rsidR="00C15A6F" w:rsidRPr="006162BC" w:rsidRDefault="00692360" w:rsidP="004C4D61">
      <w:pPr>
        <w:pStyle w:val="Heading1"/>
        <w:jc w:val="both"/>
        <w:rPr>
          <w:rFonts w:ascii="Times New Roman" w:hAnsi="Times New Roman" w:cs="Times New Roman"/>
          <w:b/>
          <w:sz w:val="24"/>
          <w:u w:val="single"/>
        </w:rPr>
      </w:pPr>
      <w:bookmarkStart w:id="18" w:name="_Toc411315657"/>
      <w:r w:rsidRPr="006162BC">
        <w:rPr>
          <w:rFonts w:ascii="Times New Roman" w:hAnsi="Times New Roman" w:cs="Times New Roman"/>
          <w:b/>
          <w:sz w:val="24"/>
          <w:u w:val="single"/>
        </w:rPr>
        <w:lastRenderedPageBreak/>
        <w:t>CHAPTER 3: METHO</w:t>
      </w:r>
      <w:r w:rsidR="00C15A6F" w:rsidRPr="006162BC">
        <w:rPr>
          <w:rFonts w:ascii="Times New Roman" w:hAnsi="Times New Roman" w:cs="Times New Roman"/>
          <w:b/>
          <w:sz w:val="24"/>
          <w:u w:val="single"/>
        </w:rPr>
        <w:t>DOLOGY</w:t>
      </w:r>
      <w:bookmarkEnd w:id="18"/>
    </w:p>
    <w:p w:rsidR="006162BC" w:rsidRPr="006162BC" w:rsidRDefault="00C15A6F" w:rsidP="004C4D61">
      <w:pPr>
        <w:pStyle w:val="Heading1"/>
        <w:jc w:val="both"/>
        <w:rPr>
          <w:rFonts w:ascii="Times New Roman" w:hAnsi="Times New Roman" w:cs="Times New Roman"/>
          <w:sz w:val="24"/>
          <w:u w:val="single"/>
        </w:rPr>
      </w:pPr>
      <w:bookmarkStart w:id="19" w:name="_Toc411315658"/>
      <w:r w:rsidRPr="006162BC">
        <w:rPr>
          <w:rFonts w:ascii="Times New Roman" w:hAnsi="Times New Roman" w:cs="Times New Roman"/>
          <w:sz w:val="24"/>
          <w:u w:val="single"/>
        </w:rPr>
        <w:t>3.1 I</w:t>
      </w:r>
      <w:r w:rsidR="00CA3286">
        <w:rPr>
          <w:rFonts w:ascii="Times New Roman" w:hAnsi="Times New Roman" w:cs="Times New Roman"/>
          <w:sz w:val="24"/>
          <w:u w:val="single"/>
        </w:rPr>
        <w:t>ntroduction</w:t>
      </w:r>
      <w:bookmarkEnd w:id="19"/>
    </w:p>
    <w:p w:rsidR="007F4FE9" w:rsidRPr="006A1AB5" w:rsidRDefault="00DD485C" w:rsidP="004C4D61">
      <w:pPr>
        <w:tabs>
          <w:tab w:val="left" w:pos="6525"/>
        </w:tabs>
        <w:spacing w:line="360" w:lineRule="auto"/>
        <w:jc w:val="both"/>
        <w:rPr>
          <w:rFonts w:ascii="Times New Roman" w:hAnsi="Times New Roman" w:cs="Times New Roman"/>
          <w:sz w:val="24"/>
          <w:szCs w:val="24"/>
        </w:rPr>
      </w:pPr>
      <w:r>
        <w:rPr>
          <w:rFonts w:ascii="Times New Roman" w:hAnsi="Times New Roman" w:cs="Times New Roman"/>
          <w:sz w:val="24"/>
          <w:szCs w:val="24"/>
        </w:rPr>
        <w:t>Choosing a methodology</w:t>
      </w:r>
      <w:r w:rsidR="00856BDE" w:rsidRPr="006A1AB5">
        <w:rPr>
          <w:rFonts w:ascii="Times New Roman" w:hAnsi="Times New Roman" w:cs="Times New Roman"/>
          <w:sz w:val="24"/>
          <w:szCs w:val="24"/>
        </w:rPr>
        <w:t xml:space="preserve"> is crucial when developing any system</w:t>
      </w:r>
      <w:r>
        <w:rPr>
          <w:rFonts w:ascii="Times New Roman" w:hAnsi="Times New Roman" w:cs="Times New Roman"/>
          <w:sz w:val="24"/>
          <w:szCs w:val="24"/>
        </w:rPr>
        <w:t xml:space="preserve"> as this will dictate how one is to go about developing the system, and hence choosing the best methodology is paramount in ensuring your project’s success</w:t>
      </w:r>
      <w:r w:rsidR="00692360" w:rsidRPr="006A1AB5">
        <w:rPr>
          <w:rFonts w:ascii="Times New Roman" w:hAnsi="Times New Roman" w:cs="Times New Roman"/>
          <w:sz w:val="24"/>
          <w:szCs w:val="24"/>
        </w:rPr>
        <w:t xml:space="preserve">. Research has shown that methodical approach </w:t>
      </w:r>
      <w:r w:rsidR="00BC597E" w:rsidRPr="006A1AB5">
        <w:rPr>
          <w:rFonts w:ascii="Times New Roman" w:hAnsi="Times New Roman" w:cs="Times New Roman"/>
          <w:sz w:val="24"/>
          <w:szCs w:val="24"/>
        </w:rPr>
        <w:t>results in fewer defects and best value in a system. Choosing the best methodology is crucial as it helps in risk management, by allowing easier identification of these risks.</w:t>
      </w:r>
      <w:r w:rsidR="007F4FE9" w:rsidRPr="006A1AB5">
        <w:rPr>
          <w:rFonts w:ascii="Times New Roman" w:hAnsi="Times New Roman" w:cs="Times New Roman"/>
          <w:sz w:val="24"/>
          <w:szCs w:val="24"/>
        </w:rPr>
        <w:t xml:space="preserve"> </w:t>
      </w:r>
    </w:p>
    <w:p w:rsidR="00BC597E" w:rsidRDefault="00BC597E"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The exempt system will work well with an obje</w:t>
      </w:r>
      <w:r w:rsidR="00DD485C">
        <w:rPr>
          <w:rFonts w:ascii="Times New Roman" w:hAnsi="Times New Roman" w:cs="Times New Roman"/>
          <w:sz w:val="24"/>
          <w:szCs w:val="24"/>
        </w:rPr>
        <w:t>ct o</w:t>
      </w:r>
      <w:r w:rsidR="00FF4A3C" w:rsidRPr="006A1AB5">
        <w:rPr>
          <w:rFonts w:ascii="Times New Roman" w:hAnsi="Times New Roman" w:cs="Times New Roman"/>
          <w:sz w:val="24"/>
          <w:szCs w:val="24"/>
        </w:rPr>
        <w:t xml:space="preserve">riented analysis and design, this is because it mainly deals with interaction with the user which in our case is a student.  The most appropriate methodology therefore will be the waterfall methodology. Waterfall model provides an orderly way of dealing with system development, furthermore since deep analysis is done in each stage before moving to the next </w:t>
      </w:r>
      <w:r w:rsidR="007F4FE9" w:rsidRPr="006A1AB5">
        <w:rPr>
          <w:rFonts w:ascii="Times New Roman" w:hAnsi="Times New Roman" w:cs="Times New Roman"/>
          <w:sz w:val="24"/>
          <w:szCs w:val="24"/>
        </w:rPr>
        <w:t>stage in development.</w:t>
      </w:r>
      <w:sdt>
        <w:sdtPr>
          <w:rPr>
            <w:rFonts w:ascii="Times New Roman" w:hAnsi="Times New Roman" w:cs="Times New Roman"/>
            <w:sz w:val="24"/>
            <w:szCs w:val="24"/>
          </w:rPr>
          <w:id w:val="-510907710"/>
          <w:citation/>
        </w:sdtPr>
        <w:sdtContent>
          <w:r w:rsidR="005E7D86" w:rsidRPr="006A1AB5">
            <w:rPr>
              <w:rFonts w:ascii="Times New Roman" w:hAnsi="Times New Roman" w:cs="Times New Roman"/>
              <w:sz w:val="24"/>
              <w:szCs w:val="24"/>
            </w:rPr>
            <w:fldChar w:fldCharType="begin"/>
          </w:r>
          <w:r w:rsidR="00E06C84">
            <w:rPr>
              <w:rFonts w:ascii="Times New Roman" w:hAnsi="Times New Roman" w:cs="Times New Roman"/>
              <w:sz w:val="24"/>
              <w:szCs w:val="24"/>
            </w:rPr>
            <w:instrText xml:space="preserve">CITATION Jam04 \l 1033 </w:instrText>
          </w:r>
          <w:r w:rsidR="005E7D86" w:rsidRPr="006A1AB5">
            <w:rPr>
              <w:rFonts w:ascii="Times New Roman" w:hAnsi="Times New Roman" w:cs="Times New Roman"/>
              <w:sz w:val="24"/>
              <w:szCs w:val="24"/>
            </w:rPr>
            <w:fldChar w:fldCharType="separate"/>
          </w:r>
          <w:r w:rsidR="0048676D">
            <w:rPr>
              <w:rFonts w:ascii="Times New Roman" w:hAnsi="Times New Roman" w:cs="Times New Roman"/>
              <w:noProof/>
              <w:sz w:val="24"/>
              <w:szCs w:val="24"/>
            </w:rPr>
            <w:t xml:space="preserve"> </w:t>
          </w:r>
          <w:r w:rsidR="0048676D" w:rsidRPr="0048676D">
            <w:rPr>
              <w:rFonts w:ascii="Times New Roman" w:hAnsi="Times New Roman" w:cs="Times New Roman"/>
              <w:noProof/>
              <w:sz w:val="24"/>
              <w:szCs w:val="24"/>
            </w:rPr>
            <w:t>(Chapman, 2004)</w:t>
          </w:r>
          <w:r w:rsidR="005E7D86" w:rsidRPr="006A1AB5">
            <w:rPr>
              <w:rFonts w:ascii="Times New Roman" w:hAnsi="Times New Roman" w:cs="Times New Roman"/>
              <w:sz w:val="24"/>
              <w:szCs w:val="24"/>
            </w:rPr>
            <w:fldChar w:fldCharType="end"/>
          </w:r>
        </w:sdtContent>
      </w:sdt>
    </w:p>
    <w:p w:rsidR="00B452B3" w:rsidRPr="00BE479B" w:rsidRDefault="0048676D" w:rsidP="004C4D61">
      <w:pPr>
        <w:tabs>
          <w:tab w:val="left" w:pos="6525"/>
        </w:tabs>
        <w:spacing w:line="360" w:lineRule="auto"/>
        <w:jc w:val="both"/>
        <w:rPr>
          <w:rFonts w:ascii="Times New Roman" w:hAnsi="Times New Roman" w:cs="Times New Roman"/>
          <w:sz w:val="20"/>
          <w:szCs w:val="24"/>
        </w:rPr>
      </w:pPr>
      <w:r>
        <w:rPr>
          <w:noProof/>
        </w:rPr>
        <mc:AlternateContent>
          <mc:Choice Requires="wps">
            <w:drawing>
              <wp:anchor distT="0" distB="0" distL="114300" distR="114300" simplePos="0" relativeHeight="251662336" behindDoc="0" locked="0" layoutInCell="1" allowOverlap="1" wp14:anchorId="4B9EDFF1" wp14:editId="2901F79F">
                <wp:simplePos x="0" y="0"/>
                <wp:positionH relativeFrom="column">
                  <wp:posOffset>0</wp:posOffset>
                </wp:positionH>
                <wp:positionV relativeFrom="paragraph">
                  <wp:posOffset>2940050</wp:posOffset>
                </wp:positionV>
                <wp:extent cx="5943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F841CB" w:rsidRPr="005E15D1" w:rsidRDefault="00F841CB" w:rsidP="0048676D">
                            <w:pPr>
                              <w:pStyle w:val="Caption"/>
                              <w:rPr>
                                <w:rFonts w:ascii="Times New Roman" w:hAnsi="Times New Roman" w:cs="Times New Roman"/>
                                <w:noProof/>
                                <w:sz w:val="24"/>
                                <w:szCs w:val="24"/>
                              </w:rPr>
                            </w:pPr>
                            <w:bookmarkStart w:id="20" w:name="_Toc411267566"/>
                            <w:r>
                              <w:t xml:space="preserve">Figure </w:t>
                            </w:r>
                            <w:bookmarkEnd w:id="20"/>
                            <w:r>
                              <w:t>3.1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EDFF1" id="_x0000_t202" coordsize="21600,21600" o:spt="202" path="m,l,21600r21600,l21600,xe">
                <v:stroke joinstyle="miter"/>
                <v:path gradientshapeok="t" o:connecttype="rect"/>
              </v:shapetype>
              <v:shape id="Text Box 3" o:spid="_x0000_s1026" type="#_x0000_t202" style="position:absolute;left:0;text-align:left;margin-left:0;margin-top:231.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E4MAIAAGsEAAAOAAAAZHJzL2Uyb0RvYy54bWysVFFv2jAQfp+0/2D5fQTKilZ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pZ1bU&#10;JNFetYF9hpZNIzuN83NK2jlKCy25SeXB78kZm25LrOMvtcMoTjxfrtxGMEnO27uP09mYQpJis+l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MGuGYd4AAAAIAQAADwAAAGRycy9k&#10;b3ducmV2LnhtbEyPMU/DMBCFdyT+g3VILIg6JVEEIU5VVTDAUjV0YXPjaxyIz1HstOHfc7DA9u7e&#10;6d33ytXsenHCMXSeFCwXCQikxpuOWgX7t+fbexAhajK694QKvjDAqrq8KHVh/Jl2eKpjKziEQqEV&#10;2BiHQsrQWHQ6LPyAxN7Rj05HHsdWmlGfOdz18i5Jcul0R/zB6gE3FpvPenIKttn71t5Mx6fXdZaO&#10;L/tpk3+0tVLXV/P6EUTEOf4dww8+o0PFTAc/kQmiV8BFooIsT1mw/ZDmLA6/myXIqpT/C1TfAAAA&#10;//8DAFBLAQItABQABgAIAAAAIQC2gziS/gAAAOEBAAATAAAAAAAAAAAAAAAAAAAAAABbQ29udGVu&#10;dF9UeXBlc10ueG1sUEsBAi0AFAAGAAgAAAAhADj9If/WAAAAlAEAAAsAAAAAAAAAAAAAAAAALwEA&#10;AF9yZWxzLy5yZWxzUEsBAi0AFAAGAAgAAAAhAK5yETgwAgAAawQAAA4AAAAAAAAAAAAAAAAALgIA&#10;AGRycy9lMm9Eb2MueG1sUEsBAi0AFAAGAAgAAAAhADBrhmHeAAAACAEAAA8AAAAAAAAAAAAAAAAA&#10;igQAAGRycy9kb3ducmV2LnhtbFBLBQYAAAAABAAEAPMAAACVBQAAAAA=&#10;" stroked="f">
                <v:textbox style="mso-fit-shape-to-text:t" inset="0,0,0,0">
                  <w:txbxContent>
                    <w:p w:rsidR="00F841CB" w:rsidRPr="005E15D1" w:rsidRDefault="00F841CB" w:rsidP="0048676D">
                      <w:pPr>
                        <w:pStyle w:val="Caption"/>
                        <w:rPr>
                          <w:rFonts w:ascii="Times New Roman" w:hAnsi="Times New Roman" w:cs="Times New Roman"/>
                          <w:noProof/>
                          <w:sz w:val="24"/>
                          <w:szCs w:val="24"/>
                        </w:rPr>
                      </w:pPr>
                      <w:bookmarkStart w:id="21" w:name="_Toc411267566"/>
                      <w:r>
                        <w:t xml:space="preserve">Figure </w:t>
                      </w:r>
                      <w:bookmarkEnd w:id="21"/>
                      <w:r>
                        <w:t>3.1 waterfall methodology</w:t>
                      </w:r>
                    </w:p>
                  </w:txbxContent>
                </v:textbox>
                <w10:wrap type="square"/>
              </v:shape>
            </w:pict>
          </mc:Fallback>
        </mc:AlternateContent>
      </w:r>
      <w:r w:rsidR="00B452B3" w:rsidRPr="006A1AB5">
        <w:rPr>
          <w:rFonts w:ascii="Times New Roman" w:hAnsi="Times New Roman" w:cs="Times New Roman"/>
          <w:noProof/>
          <w:sz w:val="24"/>
          <w:szCs w:val="24"/>
        </w:rPr>
        <w:drawing>
          <wp:anchor distT="0" distB="0" distL="114300" distR="114300" simplePos="0" relativeHeight="251660288" behindDoc="0" locked="0" layoutInCell="1" allowOverlap="1" wp14:anchorId="308D0DF1" wp14:editId="2E5CA933">
            <wp:simplePos x="0" y="0"/>
            <wp:positionH relativeFrom="margin">
              <wp:align>right</wp:align>
            </wp:positionH>
            <wp:positionV relativeFrom="paragraph">
              <wp:posOffset>426720</wp:posOffset>
            </wp:positionV>
            <wp:extent cx="5943600" cy="24561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276" t="23375" r="24039" b="31015"/>
                    <a:stretch/>
                  </pic:blipFill>
                  <pic:spPr bwMode="auto">
                    <a:xfrm>
                      <a:off x="0" y="0"/>
                      <a:ext cx="5943600" cy="245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4FE9" w:rsidRPr="008F7265" w:rsidRDefault="002B1173" w:rsidP="004C4D61">
      <w:pPr>
        <w:tabs>
          <w:tab w:val="left" w:pos="6525"/>
        </w:tabs>
        <w:spacing w:line="360" w:lineRule="auto"/>
        <w:jc w:val="both"/>
        <w:rPr>
          <w:rFonts w:ascii="Times New Roman" w:hAnsi="Times New Roman" w:cs="Times New Roman"/>
          <w:b/>
          <w:sz w:val="24"/>
          <w:szCs w:val="24"/>
        </w:rPr>
      </w:pPr>
      <w:r w:rsidRPr="006A1AB5">
        <w:rPr>
          <w:rFonts w:ascii="Times New Roman" w:hAnsi="Times New Roman" w:cs="Times New Roman"/>
          <w:sz w:val="24"/>
          <w:szCs w:val="24"/>
        </w:rPr>
        <w:t>The main reason for choosing waterfall model is that it stresses on record keeping during development hence, improvement to the system can easily be done in the future. This is i</w:t>
      </w:r>
      <w:r w:rsidR="005E7D86" w:rsidRPr="006A1AB5">
        <w:rPr>
          <w:rFonts w:ascii="Times New Roman" w:hAnsi="Times New Roman" w:cs="Times New Roman"/>
          <w:sz w:val="24"/>
          <w:szCs w:val="24"/>
        </w:rPr>
        <w:t>mportant upgrading the system will be simpler.</w:t>
      </w:r>
      <w:r w:rsidRPr="006A1AB5">
        <w:rPr>
          <w:rFonts w:ascii="Times New Roman" w:hAnsi="Times New Roman" w:cs="Times New Roman"/>
          <w:sz w:val="24"/>
          <w:szCs w:val="24"/>
        </w:rPr>
        <w:t xml:space="preserve"> </w:t>
      </w:r>
      <w:sdt>
        <w:sdtPr>
          <w:rPr>
            <w:rFonts w:ascii="Times New Roman" w:hAnsi="Times New Roman" w:cs="Times New Roman"/>
            <w:sz w:val="24"/>
            <w:szCs w:val="24"/>
          </w:rPr>
          <w:id w:val="-84845200"/>
          <w:citation/>
        </w:sdtPr>
        <w:sdtContent>
          <w:r w:rsidR="00CC41DA" w:rsidRPr="006A1AB5">
            <w:rPr>
              <w:rFonts w:ascii="Times New Roman" w:hAnsi="Times New Roman" w:cs="Times New Roman"/>
              <w:sz w:val="24"/>
              <w:szCs w:val="24"/>
            </w:rPr>
            <w:fldChar w:fldCharType="begin"/>
          </w:r>
          <w:r w:rsidR="00CC41DA" w:rsidRPr="006A1AB5">
            <w:rPr>
              <w:rFonts w:ascii="Times New Roman" w:hAnsi="Times New Roman" w:cs="Times New Roman"/>
              <w:sz w:val="24"/>
              <w:szCs w:val="24"/>
            </w:rPr>
            <w:instrText xml:space="preserve"> CITATION Bas12 \l 1033 </w:instrText>
          </w:r>
          <w:r w:rsidR="00CC41DA" w:rsidRPr="006A1AB5">
            <w:rPr>
              <w:rFonts w:ascii="Times New Roman" w:hAnsi="Times New Roman" w:cs="Times New Roman"/>
              <w:sz w:val="24"/>
              <w:szCs w:val="24"/>
            </w:rPr>
            <w:fldChar w:fldCharType="separate"/>
          </w:r>
          <w:r w:rsidR="0048676D" w:rsidRPr="0048676D">
            <w:rPr>
              <w:rFonts w:ascii="Times New Roman" w:hAnsi="Times New Roman" w:cs="Times New Roman"/>
              <w:noProof/>
              <w:sz w:val="24"/>
              <w:szCs w:val="24"/>
            </w:rPr>
            <w:t>(Base36, 2012)</w:t>
          </w:r>
          <w:r w:rsidR="00CC41DA" w:rsidRPr="006A1AB5">
            <w:rPr>
              <w:rFonts w:ascii="Times New Roman" w:hAnsi="Times New Roman" w:cs="Times New Roman"/>
              <w:sz w:val="24"/>
              <w:szCs w:val="24"/>
            </w:rPr>
            <w:fldChar w:fldCharType="end"/>
          </w:r>
        </w:sdtContent>
      </w:sdt>
      <w:r w:rsidR="007F4FE9" w:rsidRPr="006A1AB5">
        <w:rPr>
          <w:rFonts w:ascii="Times New Roman" w:hAnsi="Times New Roman" w:cs="Times New Roman"/>
          <w:sz w:val="24"/>
          <w:szCs w:val="24"/>
        </w:rPr>
        <w:t xml:space="preserve">                                                                                                              </w:t>
      </w:r>
    </w:p>
    <w:p w:rsidR="000D1A2A" w:rsidRPr="00294AFF" w:rsidRDefault="000D1A2A" w:rsidP="004C4D61">
      <w:pPr>
        <w:pStyle w:val="Heading1"/>
        <w:jc w:val="both"/>
        <w:rPr>
          <w:rFonts w:ascii="Times New Roman" w:hAnsi="Times New Roman" w:cs="Times New Roman"/>
          <w:sz w:val="24"/>
          <w:u w:val="single"/>
        </w:rPr>
      </w:pPr>
      <w:bookmarkStart w:id="22" w:name="_Toc411315659"/>
      <w:r w:rsidRPr="00294AFF">
        <w:rPr>
          <w:rFonts w:ascii="Times New Roman" w:hAnsi="Times New Roman" w:cs="Times New Roman"/>
          <w:sz w:val="24"/>
          <w:u w:val="single"/>
        </w:rPr>
        <w:lastRenderedPageBreak/>
        <w:t>3.2 A</w:t>
      </w:r>
      <w:r w:rsidR="00CA3286">
        <w:rPr>
          <w:rFonts w:ascii="Times New Roman" w:hAnsi="Times New Roman" w:cs="Times New Roman"/>
          <w:sz w:val="24"/>
          <w:u w:val="single"/>
        </w:rPr>
        <w:t>nalysis</w:t>
      </w:r>
      <w:bookmarkEnd w:id="22"/>
    </w:p>
    <w:p w:rsidR="006A0734" w:rsidRPr="006162BC" w:rsidRDefault="006A0734" w:rsidP="004C4D61">
      <w:pPr>
        <w:pStyle w:val="Heading1"/>
        <w:jc w:val="both"/>
        <w:rPr>
          <w:u w:val="single"/>
        </w:rPr>
      </w:pPr>
      <w:bookmarkStart w:id="23" w:name="_Toc411315660"/>
      <w:r w:rsidRPr="006162BC">
        <w:rPr>
          <w:rFonts w:ascii="Times New Roman" w:hAnsi="Times New Roman" w:cs="Times New Roman"/>
          <w:sz w:val="24"/>
          <w:u w:val="single"/>
        </w:rPr>
        <w:t>3.2.1 Functional requirements</w:t>
      </w:r>
      <w:bookmarkEnd w:id="23"/>
    </w:p>
    <w:p w:rsidR="0007502C" w:rsidRPr="006A1AB5" w:rsidRDefault="00DC0D67"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The operation and functionality of this system is very simple. The course administrator will set up a qualification grade and a period within which applica</w:t>
      </w:r>
      <w:r w:rsidR="007404F5" w:rsidRPr="006A1AB5">
        <w:rPr>
          <w:rFonts w:ascii="Times New Roman" w:hAnsi="Times New Roman" w:cs="Times New Roman"/>
          <w:sz w:val="24"/>
          <w:szCs w:val="24"/>
        </w:rPr>
        <w:t>tion can be received. When the student login to the system at the application period he/she will find the application domain open. He/she will be required to enter some information such as which course he/she is applying for and the intake period he/she woul</w:t>
      </w:r>
      <w:r w:rsidR="00854DAC" w:rsidRPr="006A1AB5">
        <w:rPr>
          <w:rFonts w:ascii="Times New Roman" w:hAnsi="Times New Roman" w:cs="Times New Roman"/>
          <w:sz w:val="24"/>
          <w:szCs w:val="24"/>
        </w:rPr>
        <w:t>d like to join. The system then</w:t>
      </w:r>
      <w:r w:rsidR="007404F5" w:rsidRPr="006A1AB5">
        <w:rPr>
          <w:rFonts w:ascii="Times New Roman" w:hAnsi="Times New Roman" w:cs="Times New Roman"/>
          <w:sz w:val="24"/>
          <w:szCs w:val="24"/>
        </w:rPr>
        <w:t xml:space="preserve"> check</w:t>
      </w:r>
      <w:r w:rsidR="00854DAC" w:rsidRPr="006A1AB5">
        <w:rPr>
          <w:rFonts w:ascii="Times New Roman" w:hAnsi="Times New Roman" w:cs="Times New Roman"/>
          <w:sz w:val="24"/>
          <w:szCs w:val="24"/>
        </w:rPr>
        <w:t>s</w:t>
      </w:r>
      <w:r w:rsidR="007404F5" w:rsidRPr="006A1AB5">
        <w:rPr>
          <w:rFonts w:ascii="Times New Roman" w:hAnsi="Times New Roman" w:cs="Times New Roman"/>
          <w:sz w:val="24"/>
          <w:szCs w:val="24"/>
        </w:rPr>
        <w:t xml:space="preserve"> from the academics module to check whether the </w:t>
      </w:r>
      <w:r w:rsidR="00854DAC" w:rsidRPr="006A1AB5">
        <w:rPr>
          <w:rFonts w:ascii="Times New Roman" w:hAnsi="Times New Roman" w:cs="Times New Roman"/>
          <w:sz w:val="24"/>
          <w:szCs w:val="24"/>
        </w:rPr>
        <w:t>student has qualified, together with other details such as his/her high school grades in math and English. The student then receives his results instantly.</w:t>
      </w:r>
    </w:p>
    <w:p w:rsidR="00854DAC" w:rsidRPr="006A1AB5" w:rsidRDefault="00854DAC"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The administrator can be able to view the number of students who have applied in a particular course</w:t>
      </w:r>
      <w:r w:rsidR="00F57835" w:rsidRPr="006A1AB5">
        <w:rPr>
          <w:rFonts w:ascii="Times New Roman" w:hAnsi="Times New Roman" w:cs="Times New Roman"/>
          <w:sz w:val="24"/>
          <w:szCs w:val="24"/>
        </w:rPr>
        <w:t>,</w:t>
      </w:r>
      <w:r w:rsidRPr="006A1AB5">
        <w:rPr>
          <w:rFonts w:ascii="Times New Roman" w:hAnsi="Times New Roman" w:cs="Times New Roman"/>
          <w:sz w:val="24"/>
          <w:szCs w:val="24"/>
        </w:rPr>
        <w:t xml:space="preserve"> and can therefore set an appropriate time for the qualified students to </w:t>
      </w:r>
      <w:r w:rsidR="00F57835" w:rsidRPr="006A1AB5">
        <w:rPr>
          <w:rFonts w:ascii="Times New Roman" w:hAnsi="Times New Roman" w:cs="Times New Roman"/>
          <w:sz w:val="24"/>
          <w:szCs w:val="24"/>
        </w:rPr>
        <w:t>enroll</w:t>
      </w:r>
      <w:r w:rsidRPr="006A1AB5">
        <w:rPr>
          <w:rFonts w:ascii="Times New Roman" w:hAnsi="Times New Roman" w:cs="Times New Roman"/>
          <w:sz w:val="24"/>
          <w:szCs w:val="24"/>
        </w:rPr>
        <w:t>.</w:t>
      </w:r>
    </w:p>
    <w:p w:rsidR="00B80AA7" w:rsidRPr="006A1AB5" w:rsidRDefault="00B80AA7" w:rsidP="004C4D61">
      <w:pPr>
        <w:tabs>
          <w:tab w:val="left" w:pos="6525"/>
        </w:tabs>
        <w:spacing w:line="360" w:lineRule="auto"/>
        <w:jc w:val="both"/>
        <w:rPr>
          <w:rFonts w:ascii="Times New Roman" w:hAnsi="Times New Roman" w:cs="Times New Roman"/>
          <w:sz w:val="24"/>
          <w:szCs w:val="24"/>
        </w:rPr>
      </w:pPr>
    </w:p>
    <w:p w:rsidR="00195E0B" w:rsidRPr="006162BC" w:rsidRDefault="00431FE2" w:rsidP="004C4D61">
      <w:pPr>
        <w:pStyle w:val="Heading1"/>
        <w:jc w:val="both"/>
        <w:rPr>
          <w:rFonts w:ascii="Times New Roman" w:hAnsi="Times New Roman" w:cs="Times New Roman"/>
          <w:sz w:val="24"/>
          <w:u w:val="single"/>
        </w:rPr>
      </w:pPr>
      <w:bookmarkStart w:id="24" w:name="_Toc411315661"/>
      <w:r w:rsidRPr="006162BC">
        <w:rPr>
          <w:rFonts w:ascii="Times New Roman" w:hAnsi="Times New Roman" w:cs="Times New Roman"/>
          <w:sz w:val="24"/>
          <w:u w:val="single"/>
        </w:rPr>
        <w:t>3.2.2. Non Functional requirements</w:t>
      </w:r>
      <w:bookmarkEnd w:id="24"/>
    </w:p>
    <w:p w:rsidR="003B30EB" w:rsidRPr="006A1AB5" w:rsidRDefault="00965EEF"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In order to use this system without</w:t>
      </w:r>
      <w:r w:rsidR="003B30EB" w:rsidRPr="006A1AB5">
        <w:rPr>
          <w:rFonts w:ascii="Times New Roman" w:hAnsi="Times New Roman" w:cs="Times New Roman"/>
          <w:sz w:val="24"/>
          <w:szCs w:val="24"/>
        </w:rPr>
        <w:t xml:space="preserve"> any problem one has to be accessible, therefore in order to access this service one has to have a device that can access the internet it can either be a smart phone or a computer. Therefore this means the system is accessible anywhere any time if internet is available.</w:t>
      </w:r>
    </w:p>
    <w:p w:rsidR="003B30EB" w:rsidRPr="006A1AB5" w:rsidRDefault="003B30EB"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Since sec</w:t>
      </w:r>
      <w:r w:rsidR="00F57835" w:rsidRPr="006A1AB5">
        <w:rPr>
          <w:rFonts w:ascii="Times New Roman" w:hAnsi="Times New Roman" w:cs="Times New Roman"/>
          <w:sz w:val="24"/>
          <w:szCs w:val="24"/>
        </w:rPr>
        <w:t xml:space="preserve">urity of any system is crucial, student will be required to have passwords in order to </w:t>
      </w:r>
      <w:r w:rsidR="00B87448" w:rsidRPr="006A1AB5">
        <w:rPr>
          <w:rFonts w:ascii="Times New Roman" w:hAnsi="Times New Roman" w:cs="Times New Roman"/>
          <w:sz w:val="24"/>
          <w:szCs w:val="24"/>
        </w:rPr>
        <w:t>access the</w:t>
      </w:r>
      <w:r w:rsidR="006A1AB5" w:rsidRPr="006A1AB5">
        <w:rPr>
          <w:rFonts w:ascii="Times New Roman" w:hAnsi="Times New Roman" w:cs="Times New Roman"/>
          <w:sz w:val="24"/>
          <w:szCs w:val="24"/>
        </w:rPr>
        <w:t xml:space="preserve"> system.</w:t>
      </w:r>
    </w:p>
    <w:p w:rsidR="006A1AB5" w:rsidRPr="006A1AB5" w:rsidRDefault="006A1AB5" w:rsidP="004C4D61">
      <w:pPr>
        <w:tabs>
          <w:tab w:val="left" w:pos="6525"/>
        </w:tabs>
        <w:spacing w:line="360" w:lineRule="auto"/>
        <w:jc w:val="both"/>
        <w:rPr>
          <w:rFonts w:ascii="Times New Roman" w:hAnsi="Times New Roman" w:cs="Times New Roman"/>
          <w:sz w:val="24"/>
          <w:szCs w:val="24"/>
        </w:rPr>
      </w:pPr>
    </w:p>
    <w:p w:rsidR="006A1AB5" w:rsidRDefault="006A1AB5" w:rsidP="004C4D61">
      <w:pPr>
        <w:tabs>
          <w:tab w:val="left" w:pos="6525"/>
        </w:tabs>
        <w:spacing w:line="360" w:lineRule="auto"/>
        <w:ind w:firstLine="720"/>
        <w:jc w:val="both"/>
        <w:rPr>
          <w:rFonts w:ascii="Times New Roman" w:hAnsi="Times New Roman" w:cs="Times New Roman"/>
          <w:sz w:val="24"/>
          <w:szCs w:val="24"/>
        </w:rPr>
      </w:pPr>
    </w:p>
    <w:p w:rsidR="006162BC" w:rsidRPr="006A1AB5" w:rsidRDefault="006162BC" w:rsidP="004C4D61">
      <w:pPr>
        <w:tabs>
          <w:tab w:val="left" w:pos="6525"/>
        </w:tabs>
        <w:spacing w:line="360" w:lineRule="auto"/>
        <w:ind w:firstLine="720"/>
        <w:jc w:val="both"/>
        <w:rPr>
          <w:rFonts w:ascii="Times New Roman" w:hAnsi="Times New Roman" w:cs="Times New Roman"/>
          <w:sz w:val="24"/>
          <w:szCs w:val="24"/>
        </w:rPr>
      </w:pPr>
    </w:p>
    <w:p w:rsidR="006A1AB5" w:rsidRDefault="006A1AB5" w:rsidP="004C4D61">
      <w:pPr>
        <w:tabs>
          <w:tab w:val="left" w:pos="6525"/>
        </w:tabs>
        <w:spacing w:line="360" w:lineRule="auto"/>
        <w:jc w:val="both"/>
        <w:rPr>
          <w:rFonts w:ascii="Times New Roman" w:hAnsi="Times New Roman" w:cs="Times New Roman"/>
          <w:sz w:val="24"/>
          <w:szCs w:val="24"/>
        </w:rPr>
      </w:pPr>
    </w:p>
    <w:p w:rsidR="00B452B3" w:rsidRDefault="00B452B3" w:rsidP="004C4D61">
      <w:pPr>
        <w:tabs>
          <w:tab w:val="left" w:pos="6525"/>
        </w:tabs>
        <w:spacing w:line="360" w:lineRule="auto"/>
        <w:jc w:val="both"/>
        <w:rPr>
          <w:rFonts w:ascii="Times New Roman" w:hAnsi="Times New Roman" w:cs="Times New Roman"/>
          <w:sz w:val="24"/>
          <w:szCs w:val="24"/>
        </w:rPr>
      </w:pPr>
    </w:p>
    <w:p w:rsidR="00B452B3" w:rsidRDefault="00B452B3" w:rsidP="004C4D61">
      <w:pPr>
        <w:tabs>
          <w:tab w:val="left" w:pos="6525"/>
        </w:tabs>
        <w:spacing w:line="360" w:lineRule="auto"/>
        <w:jc w:val="both"/>
        <w:rPr>
          <w:rFonts w:ascii="Times New Roman" w:hAnsi="Times New Roman" w:cs="Times New Roman"/>
          <w:sz w:val="24"/>
          <w:szCs w:val="24"/>
        </w:rPr>
      </w:pPr>
    </w:p>
    <w:p w:rsidR="00B452B3" w:rsidRPr="006A1AB5" w:rsidRDefault="00B452B3" w:rsidP="004C4D61">
      <w:pPr>
        <w:tabs>
          <w:tab w:val="left" w:pos="6525"/>
        </w:tabs>
        <w:spacing w:line="360" w:lineRule="auto"/>
        <w:jc w:val="both"/>
        <w:rPr>
          <w:rFonts w:ascii="Times New Roman" w:hAnsi="Times New Roman" w:cs="Times New Roman"/>
          <w:sz w:val="24"/>
          <w:szCs w:val="24"/>
        </w:rPr>
      </w:pPr>
    </w:p>
    <w:p w:rsidR="00FB785D" w:rsidRPr="006162BC" w:rsidRDefault="00431FE2" w:rsidP="004C4D61">
      <w:pPr>
        <w:pStyle w:val="Heading1"/>
        <w:jc w:val="both"/>
        <w:rPr>
          <w:rFonts w:ascii="Times New Roman" w:hAnsi="Times New Roman" w:cs="Times New Roman"/>
          <w:sz w:val="24"/>
          <w:u w:val="single"/>
        </w:rPr>
      </w:pPr>
      <w:bookmarkStart w:id="25" w:name="_Toc411315662"/>
      <w:r w:rsidRPr="006162BC">
        <w:rPr>
          <w:rFonts w:ascii="Times New Roman" w:hAnsi="Times New Roman" w:cs="Times New Roman"/>
          <w:sz w:val="24"/>
          <w:u w:val="single"/>
        </w:rPr>
        <w:lastRenderedPageBreak/>
        <w:t>3.2.3. Narrative</w:t>
      </w:r>
      <w:bookmarkEnd w:id="25"/>
    </w:p>
    <w:p w:rsidR="00F8447E" w:rsidRPr="008D32FB" w:rsidRDefault="00127152" w:rsidP="004C4D61">
      <w:pPr>
        <w:tabs>
          <w:tab w:val="left" w:pos="6525"/>
        </w:tabs>
        <w:spacing w:line="360" w:lineRule="auto"/>
        <w:jc w:val="both"/>
        <w:rPr>
          <w:rFonts w:ascii="Times New Roman" w:hAnsi="Times New Roman" w:cs="Times New Roman"/>
          <w:sz w:val="24"/>
          <w:szCs w:val="24"/>
        </w:rPr>
      </w:pPr>
      <w:r>
        <w:rPr>
          <w:rFonts w:ascii="Times New Roman" w:hAnsi="Times New Roman" w:cs="Times New Roman"/>
          <w:sz w:val="24"/>
          <w:szCs w:val="24"/>
        </w:rPr>
        <w:t>The concerned student will login to the AMS module or whatever platform the proposed system will be placed. On successful login, he/she will then</w:t>
      </w:r>
      <w:r w:rsidR="00E21A0C">
        <w:rPr>
          <w:rFonts w:ascii="Times New Roman" w:hAnsi="Times New Roman" w:cs="Times New Roman"/>
          <w:sz w:val="24"/>
          <w:szCs w:val="24"/>
        </w:rPr>
        <w:t xml:space="preserve"> click on a link maybe going by the name ‘exempt courses’ where he/she will fill in a specific set of forms with different fields e.g. which courses has he/she completed, which year was the course completed, where was the course studied, which exempt course is the student applying for, which year/semester would the student like to join the course being applied for etc.</w:t>
      </w:r>
      <w:r>
        <w:rPr>
          <w:rFonts w:ascii="Times New Roman" w:hAnsi="Times New Roman" w:cs="Times New Roman"/>
          <w:sz w:val="24"/>
          <w:szCs w:val="24"/>
        </w:rPr>
        <w:t xml:space="preserve"> </w:t>
      </w:r>
      <w:r w:rsidR="00E21A0C">
        <w:rPr>
          <w:rFonts w:ascii="Times New Roman" w:hAnsi="Times New Roman" w:cs="Times New Roman"/>
          <w:sz w:val="24"/>
          <w:szCs w:val="24"/>
        </w:rPr>
        <w:t xml:space="preserve">there is no need for the student to fill in his/her bio data as this was previously done when previously registering for a course (although a student who did not previously study at Strathmore University will be required to fill this bio data and a special form for filling these details will be provided on request by the student). After the application process, the information will then be submitted to the faculty administrators where evaluation will take place. The student will be notified once the decision has been made and he/she will then be able to check by login into the AMS module once more and going to another provided link e.g. ‘check application submission </w:t>
      </w:r>
      <w:proofErr w:type="gramStart"/>
      <w:r w:rsidR="00E21A0C">
        <w:rPr>
          <w:rFonts w:ascii="Times New Roman" w:hAnsi="Times New Roman" w:cs="Times New Roman"/>
          <w:sz w:val="24"/>
          <w:szCs w:val="24"/>
        </w:rPr>
        <w:t>status’</w:t>
      </w:r>
      <w:proofErr w:type="gramEnd"/>
      <w:r w:rsidR="00E21A0C">
        <w:rPr>
          <w:rFonts w:ascii="Times New Roman" w:hAnsi="Times New Roman" w:cs="Times New Roman"/>
          <w:sz w:val="24"/>
          <w:szCs w:val="24"/>
        </w:rPr>
        <w:t xml:space="preserve">. </w:t>
      </w:r>
    </w:p>
    <w:p w:rsidR="0048676D" w:rsidRDefault="00F41688" w:rsidP="0048676D">
      <w:pPr>
        <w:keepNext/>
        <w:tabs>
          <w:tab w:val="left" w:pos="6525"/>
        </w:tabs>
        <w:spacing w:line="360" w:lineRule="auto"/>
        <w:jc w:val="both"/>
      </w:pPr>
      <w:r w:rsidRPr="006A1AB5">
        <w:rPr>
          <w:rFonts w:ascii="Times New Roman" w:hAnsi="Times New Roman" w:cs="Times New Roman"/>
          <w:noProof/>
          <w:sz w:val="24"/>
          <w:szCs w:val="24"/>
        </w:rPr>
        <w:drawing>
          <wp:inline distT="0" distB="0" distL="0" distR="0" wp14:anchorId="46077B48" wp14:editId="28116009">
            <wp:extent cx="6430458" cy="357172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635" t="19954" r="18430" b="27879"/>
                    <a:stretch/>
                  </pic:blipFill>
                  <pic:spPr bwMode="auto">
                    <a:xfrm>
                      <a:off x="0" y="0"/>
                      <a:ext cx="6447143" cy="3580995"/>
                    </a:xfrm>
                    <a:prstGeom prst="rect">
                      <a:avLst/>
                    </a:prstGeom>
                    <a:ln>
                      <a:noFill/>
                    </a:ln>
                    <a:extLst>
                      <a:ext uri="{53640926-AAD7-44D8-BBD7-CCE9431645EC}">
                        <a14:shadowObscured xmlns:a14="http://schemas.microsoft.com/office/drawing/2010/main"/>
                      </a:ext>
                    </a:extLst>
                  </pic:spPr>
                </pic:pic>
              </a:graphicData>
            </a:graphic>
          </wp:inline>
        </w:drawing>
      </w:r>
    </w:p>
    <w:p w:rsidR="005F00DA" w:rsidRPr="006A1AB5" w:rsidRDefault="0048676D" w:rsidP="0048676D">
      <w:pPr>
        <w:pStyle w:val="Caption"/>
        <w:jc w:val="both"/>
        <w:rPr>
          <w:rFonts w:ascii="Times New Roman" w:hAnsi="Times New Roman" w:cs="Times New Roman"/>
          <w:b/>
          <w:sz w:val="24"/>
          <w:szCs w:val="24"/>
        </w:rPr>
      </w:pPr>
      <w:bookmarkStart w:id="26" w:name="_Toc411267567"/>
      <w:r>
        <w:t xml:space="preserve">Figure </w:t>
      </w:r>
      <w:bookmarkEnd w:id="26"/>
      <w:r w:rsidR="00F30E51">
        <w:t>3.2</w:t>
      </w:r>
      <w:r w:rsidR="007B61BE">
        <w:t xml:space="preserve"> use case diagram</w:t>
      </w:r>
    </w:p>
    <w:p w:rsidR="00CA3286" w:rsidRDefault="00CA3286" w:rsidP="004C4D61">
      <w:pPr>
        <w:pStyle w:val="Heading1"/>
        <w:jc w:val="both"/>
        <w:rPr>
          <w:rFonts w:ascii="Times New Roman" w:hAnsi="Times New Roman" w:cs="Times New Roman"/>
          <w:sz w:val="24"/>
          <w:u w:val="single"/>
        </w:rPr>
      </w:pPr>
    </w:p>
    <w:p w:rsidR="00431FE2" w:rsidRPr="006162BC" w:rsidRDefault="00431FE2" w:rsidP="004C4D61">
      <w:pPr>
        <w:pStyle w:val="Heading1"/>
        <w:jc w:val="both"/>
        <w:rPr>
          <w:rFonts w:ascii="Times New Roman" w:hAnsi="Times New Roman" w:cs="Times New Roman"/>
          <w:sz w:val="24"/>
          <w:u w:val="single"/>
        </w:rPr>
      </w:pPr>
      <w:bookmarkStart w:id="27" w:name="_Toc411315663"/>
      <w:r w:rsidRPr="006162BC">
        <w:rPr>
          <w:rFonts w:ascii="Times New Roman" w:hAnsi="Times New Roman" w:cs="Times New Roman"/>
          <w:sz w:val="24"/>
          <w:u w:val="single"/>
        </w:rPr>
        <w:t>3.3</w:t>
      </w:r>
      <w:r w:rsidR="00184706" w:rsidRPr="006162BC">
        <w:rPr>
          <w:rFonts w:ascii="Times New Roman" w:hAnsi="Times New Roman" w:cs="Times New Roman"/>
          <w:sz w:val="24"/>
          <w:u w:val="single"/>
        </w:rPr>
        <w:t xml:space="preserve"> </w:t>
      </w:r>
      <w:r w:rsidR="00CA3286">
        <w:rPr>
          <w:rFonts w:ascii="Times New Roman" w:hAnsi="Times New Roman" w:cs="Times New Roman"/>
          <w:sz w:val="24"/>
          <w:u w:val="single"/>
        </w:rPr>
        <w:t>Design</w:t>
      </w:r>
      <w:bookmarkEnd w:id="27"/>
    </w:p>
    <w:p w:rsidR="00CC41DA" w:rsidRPr="006A1AB5" w:rsidRDefault="00CC41DA" w:rsidP="004C4D61">
      <w:pPr>
        <w:tabs>
          <w:tab w:val="left" w:pos="6525"/>
        </w:tabs>
        <w:spacing w:line="360" w:lineRule="auto"/>
        <w:jc w:val="both"/>
        <w:rPr>
          <w:rFonts w:ascii="Times New Roman" w:hAnsi="Times New Roman" w:cs="Times New Roman"/>
          <w:b/>
          <w:sz w:val="24"/>
          <w:szCs w:val="24"/>
        </w:rPr>
      </w:pPr>
    </w:p>
    <w:p w:rsidR="0048676D" w:rsidRDefault="00D54FBF" w:rsidP="0048676D">
      <w:pPr>
        <w:keepNext/>
        <w:tabs>
          <w:tab w:val="left" w:pos="6525"/>
        </w:tabs>
        <w:spacing w:line="360" w:lineRule="auto"/>
        <w:jc w:val="both"/>
      </w:pPr>
      <w:r w:rsidRPr="006A1AB5">
        <w:rPr>
          <w:rFonts w:ascii="Times New Roman" w:hAnsi="Times New Roman" w:cs="Times New Roman"/>
          <w:noProof/>
          <w:sz w:val="24"/>
          <w:szCs w:val="24"/>
        </w:rPr>
        <w:drawing>
          <wp:inline distT="0" distB="0" distL="0" distR="0" wp14:anchorId="17BD9EEB" wp14:editId="608666B9">
            <wp:extent cx="5574885" cy="34480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757" t="26511" r="21795" b="12486"/>
                    <a:stretch/>
                  </pic:blipFill>
                  <pic:spPr bwMode="auto">
                    <a:xfrm>
                      <a:off x="0" y="0"/>
                      <a:ext cx="5589993" cy="3457394"/>
                    </a:xfrm>
                    <a:prstGeom prst="rect">
                      <a:avLst/>
                    </a:prstGeom>
                    <a:ln>
                      <a:noFill/>
                    </a:ln>
                    <a:extLst>
                      <a:ext uri="{53640926-AAD7-44D8-BBD7-CCE9431645EC}">
                        <a14:shadowObscured xmlns:a14="http://schemas.microsoft.com/office/drawing/2010/main"/>
                      </a:ext>
                    </a:extLst>
                  </pic:spPr>
                </pic:pic>
              </a:graphicData>
            </a:graphic>
          </wp:inline>
        </w:drawing>
      </w:r>
    </w:p>
    <w:p w:rsidR="0048676D" w:rsidRDefault="0048676D" w:rsidP="0048676D">
      <w:pPr>
        <w:pStyle w:val="Caption"/>
        <w:jc w:val="both"/>
      </w:pPr>
      <w:bookmarkStart w:id="28" w:name="_Toc411267568"/>
      <w:bookmarkStart w:id="29" w:name="_Toc411272901"/>
      <w:bookmarkStart w:id="30" w:name="_Toc411314815"/>
      <w:bookmarkStart w:id="31" w:name="_Toc411316042"/>
      <w:r>
        <w:t xml:space="preserve">Figure </w:t>
      </w:r>
      <w:fldSimple w:instr=" SEQ Figure \* ARABIC ">
        <w:r>
          <w:rPr>
            <w:noProof/>
          </w:rPr>
          <w:t>3</w:t>
        </w:r>
        <w:bookmarkEnd w:id="28"/>
      </w:fldSimple>
      <w:r w:rsidR="00F30E51">
        <w:rPr>
          <w:noProof/>
        </w:rPr>
        <w:t>.3</w:t>
      </w:r>
      <w:bookmarkEnd w:id="29"/>
      <w:r w:rsidR="00CA3286">
        <w:rPr>
          <w:noProof/>
        </w:rPr>
        <w:t xml:space="preserve"> Data Flow Diagram</w:t>
      </w:r>
      <w:bookmarkEnd w:id="30"/>
      <w:bookmarkEnd w:id="31"/>
    </w:p>
    <w:p w:rsidR="00200897" w:rsidRPr="006A1AB5" w:rsidRDefault="00C32A97" w:rsidP="004C4D61">
      <w:pPr>
        <w:tabs>
          <w:tab w:val="left" w:pos="6525"/>
        </w:tabs>
        <w:spacing w:line="360" w:lineRule="auto"/>
        <w:jc w:val="both"/>
        <w:rPr>
          <w:rFonts w:ascii="Times New Roman" w:hAnsi="Times New Roman" w:cs="Times New Roman"/>
          <w:b/>
          <w:sz w:val="24"/>
          <w:szCs w:val="24"/>
        </w:rPr>
      </w:pPr>
      <w:r w:rsidRPr="006A1AB5">
        <w:rPr>
          <w:rFonts w:ascii="Times New Roman" w:hAnsi="Times New Roman" w:cs="Times New Roman"/>
          <w:b/>
          <w:sz w:val="24"/>
          <w:szCs w:val="24"/>
        </w:rPr>
        <w:t xml:space="preserve"> </w:t>
      </w:r>
    </w:p>
    <w:p w:rsidR="00200897" w:rsidRPr="006A1AB5" w:rsidRDefault="00CC41DA"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 xml:space="preserve">The data flow diagram above show how a student eligible for exemption in Strathmore does his/her application. The student logs into the system goes to the self-registration portal fills an online application form. The system then confirms the student bio data and moves to the next stage which is analyzing and checking the grades, if the student passes the set grade </w:t>
      </w:r>
      <w:r w:rsidR="00F8447E" w:rsidRPr="006A1AB5">
        <w:rPr>
          <w:rFonts w:ascii="Times New Roman" w:hAnsi="Times New Roman" w:cs="Times New Roman"/>
          <w:sz w:val="24"/>
          <w:szCs w:val="24"/>
        </w:rPr>
        <w:t>(credit or distinction) he/she is enrolled. If he/she fails the system notifies the student that he/she has not qualified. Qualified students are enrolled to the applied course and a list of all applicants is generated and viewed by the course administrators.</w:t>
      </w:r>
    </w:p>
    <w:p w:rsidR="00200897" w:rsidRPr="006A1AB5" w:rsidRDefault="00200897" w:rsidP="004C4D61">
      <w:pPr>
        <w:tabs>
          <w:tab w:val="left" w:pos="6525"/>
        </w:tabs>
        <w:spacing w:line="360" w:lineRule="auto"/>
        <w:jc w:val="both"/>
        <w:rPr>
          <w:rFonts w:ascii="Times New Roman" w:hAnsi="Times New Roman" w:cs="Times New Roman"/>
          <w:b/>
          <w:sz w:val="24"/>
          <w:szCs w:val="24"/>
        </w:rPr>
      </w:pPr>
    </w:p>
    <w:p w:rsidR="00200897" w:rsidRPr="006A1AB5" w:rsidRDefault="00200897" w:rsidP="004C4D61">
      <w:pPr>
        <w:tabs>
          <w:tab w:val="left" w:pos="6525"/>
        </w:tabs>
        <w:spacing w:line="360" w:lineRule="auto"/>
        <w:jc w:val="both"/>
        <w:rPr>
          <w:rFonts w:ascii="Times New Roman" w:hAnsi="Times New Roman" w:cs="Times New Roman"/>
          <w:b/>
          <w:sz w:val="24"/>
          <w:szCs w:val="24"/>
        </w:rPr>
      </w:pPr>
    </w:p>
    <w:p w:rsidR="00F8447E" w:rsidRPr="006A1AB5" w:rsidRDefault="00DA7B62" w:rsidP="004C4D61">
      <w:pPr>
        <w:tabs>
          <w:tab w:val="left" w:pos="652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proposed system will have four</w:t>
      </w:r>
      <w:r w:rsidR="00F8447E" w:rsidRPr="006A1AB5">
        <w:rPr>
          <w:rFonts w:ascii="Times New Roman" w:hAnsi="Times New Roman" w:cs="Times New Roman"/>
          <w:sz w:val="24"/>
          <w:szCs w:val="24"/>
        </w:rPr>
        <w:t xml:space="preserve"> main entities the Admissions,</w:t>
      </w:r>
      <w:r>
        <w:rPr>
          <w:rFonts w:ascii="Times New Roman" w:hAnsi="Times New Roman" w:cs="Times New Roman"/>
          <w:sz w:val="24"/>
          <w:szCs w:val="24"/>
        </w:rPr>
        <w:t xml:space="preserve"> Course admin,</w:t>
      </w:r>
      <w:r w:rsidR="00F8447E" w:rsidRPr="006A1AB5">
        <w:rPr>
          <w:rFonts w:ascii="Times New Roman" w:hAnsi="Times New Roman" w:cs="Times New Roman"/>
          <w:sz w:val="24"/>
          <w:szCs w:val="24"/>
        </w:rPr>
        <w:t xml:space="preserve"> Course exempt and Academics all of which are derived in the university database. The reason for </w:t>
      </w:r>
      <w:r>
        <w:rPr>
          <w:rFonts w:ascii="Times New Roman" w:hAnsi="Times New Roman" w:cs="Times New Roman"/>
          <w:sz w:val="24"/>
          <w:szCs w:val="24"/>
        </w:rPr>
        <w:t>four</w:t>
      </w:r>
      <w:r w:rsidR="00F8447E" w:rsidRPr="006A1AB5">
        <w:rPr>
          <w:rFonts w:ascii="Times New Roman" w:hAnsi="Times New Roman" w:cs="Times New Roman"/>
          <w:sz w:val="24"/>
          <w:szCs w:val="24"/>
        </w:rPr>
        <w:t xml:space="preserve"> entities, is that there has to be bio data and academic grades for one to apply for exempt courses.</w:t>
      </w:r>
    </w:p>
    <w:p w:rsidR="00F8447E" w:rsidRPr="006A1AB5" w:rsidRDefault="00DA7B62" w:rsidP="004C4D61">
      <w:pPr>
        <w:tabs>
          <w:tab w:val="left" w:pos="6525"/>
        </w:tabs>
        <w:spacing w:line="360" w:lineRule="auto"/>
        <w:jc w:val="both"/>
        <w:rPr>
          <w:rFonts w:ascii="Times New Roman" w:hAnsi="Times New Roman" w:cs="Times New Roman"/>
          <w:b/>
          <w:sz w:val="24"/>
          <w:szCs w:val="24"/>
        </w:rPr>
      </w:pPr>
      <w:r>
        <w:rPr>
          <w:noProof/>
        </w:rPr>
        <w:drawing>
          <wp:inline distT="0" distB="0" distL="0" distR="0" wp14:anchorId="2BBEB2D6" wp14:editId="5DDA3FE0">
            <wp:extent cx="5457825" cy="336725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364" t="21819" r="23013" b="14242"/>
                    <a:stretch/>
                  </pic:blipFill>
                  <pic:spPr bwMode="auto">
                    <a:xfrm>
                      <a:off x="0" y="0"/>
                      <a:ext cx="5473621" cy="3377000"/>
                    </a:xfrm>
                    <a:prstGeom prst="rect">
                      <a:avLst/>
                    </a:prstGeom>
                    <a:ln>
                      <a:noFill/>
                    </a:ln>
                    <a:extLst>
                      <a:ext uri="{53640926-AAD7-44D8-BBD7-CCE9431645EC}">
                        <a14:shadowObscured xmlns:a14="http://schemas.microsoft.com/office/drawing/2010/main"/>
                      </a:ext>
                    </a:extLst>
                  </pic:spPr>
                </pic:pic>
              </a:graphicData>
            </a:graphic>
          </wp:inline>
        </w:drawing>
      </w:r>
    </w:p>
    <w:p w:rsidR="00F8447E" w:rsidRPr="006A1AB5" w:rsidRDefault="0048676D" w:rsidP="0048676D">
      <w:pPr>
        <w:pStyle w:val="Caption"/>
        <w:rPr>
          <w:rFonts w:ascii="Times New Roman" w:hAnsi="Times New Roman" w:cs="Times New Roman"/>
          <w:b/>
          <w:sz w:val="24"/>
          <w:szCs w:val="24"/>
        </w:rPr>
      </w:pPr>
      <w:bookmarkStart w:id="32" w:name="_Toc411267569"/>
      <w:r>
        <w:t xml:space="preserve">Figure </w:t>
      </w:r>
      <w:bookmarkEnd w:id="32"/>
      <w:r w:rsidR="00F30E51">
        <w:t>3.4</w:t>
      </w:r>
      <w:r w:rsidR="00CA3286">
        <w:t xml:space="preserve"> Entity Relationship Diagram</w:t>
      </w:r>
    </w:p>
    <w:p w:rsidR="006A1AB5" w:rsidRPr="006A1AB5" w:rsidRDefault="006A1AB5" w:rsidP="004C4D61">
      <w:pPr>
        <w:tabs>
          <w:tab w:val="left" w:pos="6525"/>
        </w:tabs>
        <w:spacing w:line="360" w:lineRule="auto"/>
        <w:jc w:val="both"/>
        <w:rPr>
          <w:rFonts w:ascii="Times New Roman" w:hAnsi="Times New Roman" w:cs="Times New Roman"/>
          <w:b/>
          <w:sz w:val="24"/>
          <w:szCs w:val="24"/>
        </w:rPr>
      </w:pPr>
    </w:p>
    <w:p w:rsidR="006A1AB5" w:rsidRPr="006A1AB5" w:rsidRDefault="006A1AB5" w:rsidP="004C4D61">
      <w:pPr>
        <w:tabs>
          <w:tab w:val="left" w:pos="6525"/>
        </w:tabs>
        <w:spacing w:line="360" w:lineRule="auto"/>
        <w:jc w:val="both"/>
        <w:rPr>
          <w:rFonts w:ascii="Times New Roman" w:hAnsi="Times New Roman" w:cs="Times New Roman"/>
          <w:b/>
          <w:sz w:val="24"/>
          <w:szCs w:val="24"/>
        </w:rPr>
      </w:pPr>
    </w:p>
    <w:p w:rsidR="00E23B15" w:rsidRDefault="00E23B15" w:rsidP="004C4D61">
      <w:pPr>
        <w:tabs>
          <w:tab w:val="left" w:pos="6525"/>
        </w:tabs>
        <w:spacing w:line="360" w:lineRule="auto"/>
        <w:jc w:val="both"/>
        <w:rPr>
          <w:rFonts w:ascii="Times New Roman" w:hAnsi="Times New Roman" w:cs="Times New Roman"/>
          <w:b/>
          <w:sz w:val="24"/>
          <w:szCs w:val="24"/>
        </w:rPr>
      </w:pPr>
    </w:p>
    <w:p w:rsidR="008D32FB" w:rsidRDefault="008D32FB" w:rsidP="004C4D61">
      <w:pPr>
        <w:tabs>
          <w:tab w:val="left" w:pos="6525"/>
        </w:tabs>
        <w:spacing w:line="360" w:lineRule="auto"/>
        <w:jc w:val="both"/>
        <w:rPr>
          <w:rFonts w:ascii="Times New Roman" w:hAnsi="Times New Roman" w:cs="Times New Roman"/>
          <w:b/>
          <w:sz w:val="24"/>
          <w:szCs w:val="24"/>
        </w:rPr>
      </w:pPr>
    </w:p>
    <w:p w:rsidR="008D32FB" w:rsidRDefault="008D32FB" w:rsidP="004C4D61">
      <w:pPr>
        <w:tabs>
          <w:tab w:val="left" w:pos="6525"/>
        </w:tabs>
        <w:spacing w:line="360" w:lineRule="auto"/>
        <w:jc w:val="both"/>
        <w:rPr>
          <w:rFonts w:ascii="Times New Roman" w:hAnsi="Times New Roman" w:cs="Times New Roman"/>
          <w:b/>
          <w:sz w:val="24"/>
          <w:szCs w:val="24"/>
        </w:rPr>
      </w:pPr>
    </w:p>
    <w:p w:rsidR="008D32FB" w:rsidRDefault="008D32FB" w:rsidP="004C4D61">
      <w:pPr>
        <w:tabs>
          <w:tab w:val="left" w:pos="6525"/>
        </w:tabs>
        <w:spacing w:line="360" w:lineRule="auto"/>
        <w:jc w:val="both"/>
        <w:rPr>
          <w:rFonts w:ascii="Times New Roman" w:hAnsi="Times New Roman" w:cs="Times New Roman"/>
          <w:b/>
          <w:sz w:val="24"/>
          <w:szCs w:val="24"/>
        </w:rPr>
      </w:pPr>
    </w:p>
    <w:p w:rsidR="0048676D" w:rsidRDefault="0048676D" w:rsidP="004C4D61">
      <w:pPr>
        <w:tabs>
          <w:tab w:val="left" w:pos="6525"/>
        </w:tabs>
        <w:spacing w:line="360" w:lineRule="auto"/>
        <w:jc w:val="both"/>
        <w:rPr>
          <w:rFonts w:ascii="Times New Roman" w:hAnsi="Times New Roman" w:cs="Times New Roman"/>
          <w:b/>
          <w:sz w:val="24"/>
          <w:szCs w:val="24"/>
        </w:rPr>
      </w:pPr>
    </w:p>
    <w:p w:rsidR="00CA3286" w:rsidRDefault="00CA3286" w:rsidP="004C4D61">
      <w:pPr>
        <w:tabs>
          <w:tab w:val="left" w:pos="6525"/>
        </w:tabs>
        <w:spacing w:line="360" w:lineRule="auto"/>
        <w:jc w:val="both"/>
        <w:rPr>
          <w:rFonts w:ascii="Times New Roman" w:hAnsi="Times New Roman" w:cs="Times New Roman"/>
          <w:b/>
          <w:sz w:val="24"/>
          <w:szCs w:val="24"/>
        </w:rPr>
      </w:pPr>
    </w:p>
    <w:p w:rsidR="0048676D" w:rsidRDefault="0048676D" w:rsidP="004C4D61">
      <w:pPr>
        <w:tabs>
          <w:tab w:val="left" w:pos="6525"/>
        </w:tabs>
        <w:spacing w:line="360" w:lineRule="auto"/>
        <w:jc w:val="both"/>
        <w:rPr>
          <w:rFonts w:ascii="Times New Roman" w:hAnsi="Times New Roman" w:cs="Times New Roman"/>
          <w:b/>
          <w:sz w:val="24"/>
          <w:szCs w:val="24"/>
        </w:rPr>
      </w:pPr>
    </w:p>
    <w:p w:rsidR="00184706" w:rsidRPr="006162BC" w:rsidRDefault="00184706" w:rsidP="004C4D61">
      <w:pPr>
        <w:pStyle w:val="Heading1"/>
        <w:jc w:val="both"/>
        <w:rPr>
          <w:rFonts w:ascii="Times New Roman" w:hAnsi="Times New Roman" w:cs="Times New Roman"/>
          <w:sz w:val="24"/>
          <w:u w:val="single"/>
        </w:rPr>
      </w:pPr>
      <w:bookmarkStart w:id="33" w:name="_Toc411315664"/>
      <w:r w:rsidRPr="006162BC">
        <w:rPr>
          <w:rFonts w:ascii="Times New Roman" w:hAnsi="Times New Roman" w:cs="Times New Roman"/>
          <w:sz w:val="24"/>
          <w:u w:val="single"/>
        </w:rPr>
        <w:lastRenderedPageBreak/>
        <w:t xml:space="preserve">3.4 </w:t>
      </w:r>
      <w:r w:rsidR="00CA3286">
        <w:rPr>
          <w:rFonts w:ascii="Times New Roman" w:hAnsi="Times New Roman" w:cs="Times New Roman"/>
          <w:sz w:val="24"/>
          <w:u w:val="single"/>
        </w:rPr>
        <w:t xml:space="preserve">System Development Tools </w:t>
      </w:r>
      <w:proofErr w:type="gramStart"/>
      <w:r w:rsidR="00CA3286">
        <w:rPr>
          <w:rFonts w:ascii="Times New Roman" w:hAnsi="Times New Roman" w:cs="Times New Roman"/>
          <w:sz w:val="24"/>
          <w:u w:val="single"/>
        </w:rPr>
        <w:t>And</w:t>
      </w:r>
      <w:proofErr w:type="gramEnd"/>
      <w:r w:rsidR="00CA3286">
        <w:rPr>
          <w:rFonts w:ascii="Times New Roman" w:hAnsi="Times New Roman" w:cs="Times New Roman"/>
          <w:sz w:val="24"/>
          <w:u w:val="single"/>
        </w:rPr>
        <w:t xml:space="preserve"> Techniques</w:t>
      </w:r>
      <w:bookmarkEnd w:id="33"/>
    </w:p>
    <w:p w:rsidR="00184706" w:rsidRPr="006A1AB5" w:rsidRDefault="00184706"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 xml:space="preserve">This system will require a number of important tools in order to achieve absolute functionality. </w:t>
      </w:r>
    </w:p>
    <w:p w:rsidR="005F00DA" w:rsidRPr="006A1AB5" w:rsidRDefault="005F00DA"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 xml:space="preserve">Microsoft Visual studio is an integrated </w:t>
      </w:r>
      <w:r w:rsidR="003761EA" w:rsidRPr="006A1AB5">
        <w:rPr>
          <w:rFonts w:ascii="Times New Roman" w:hAnsi="Times New Roman" w:cs="Times New Roman"/>
          <w:sz w:val="24"/>
          <w:szCs w:val="24"/>
        </w:rPr>
        <w:t>development environment for developing application using any of the available programming languages. This software will be very vital since it will help us in developing our application. Visual studio is very user friendly and thus makes development of our project be easier and convenient.</w:t>
      </w:r>
    </w:p>
    <w:p w:rsidR="003761EA" w:rsidRPr="006A1AB5" w:rsidRDefault="003761EA"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SQL Ser</w:t>
      </w:r>
      <w:r w:rsidR="00630E6B" w:rsidRPr="006A1AB5">
        <w:rPr>
          <w:rFonts w:ascii="Times New Roman" w:hAnsi="Times New Roman" w:cs="Times New Roman"/>
          <w:sz w:val="24"/>
          <w:szCs w:val="24"/>
        </w:rPr>
        <w:t>ver 2008 is a database software, it has a variety of services and functions. Since security of any data is vital we choose this software because it has a variety of security options.</w:t>
      </w:r>
      <w:r w:rsidRPr="006A1AB5">
        <w:rPr>
          <w:rFonts w:ascii="Times New Roman" w:hAnsi="Times New Roman" w:cs="Times New Roman"/>
          <w:sz w:val="24"/>
          <w:szCs w:val="24"/>
        </w:rPr>
        <w:t xml:space="preserve"> </w:t>
      </w:r>
      <w:r w:rsidR="00630E6B" w:rsidRPr="006A1AB5">
        <w:rPr>
          <w:rFonts w:ascii="Times New Roman" w:hAnsi="Times New Roman" w:cs="Times New Roman"/>
          <w:sz w:val="24"/>
          <w:szCs w:val="24"/>
        </w:rPr>
        <w:t>This server is user friendly and very simple to use since error detection is easily identifiable.</w:t>
      </w:r>
    </w:p>
    <w:p w:rsidR="00630E6B" w:rsidRPr="006A1AB5" w:rsidRDefault="00514C14" w:rsidP="004C4D61">
      <w:pPr>
        <w:tabs>
          <w:tab w:val="left" w:pos="6525"/>
        </w:tabs>
        <w:spacing w:line="360" w:lineRule="auto"/>
        <w:jc w:val="both"/>
        <w:rPr>
          <w:rFonts w:ascii="Times New Roman" w:hAnsi="Times New Roman" w:cs="Times New Roman"/>
          <w:sz w:val="24"/>
          <w:szCs w:val="24"/>
        </w:rPr>
      </w:pPr>
      <w:r>
        <w:rPr>
          <w:rFonts w:ascii="Times New Roman" w:hAnsi="Times New Roman" w:cs="Times New Roman"/>
          <w:sz w:val="24"/>
          <w:szCs w:val="24"/>
        </w:rPr>
        <w:t>Microsoft W</w:t>
      </w:r>
      <w:r w:rsidR="00630E6B" w:rsidRPr="006A1AB5">
        <w:rPr>
          <w:rFonts w:ascii="Times New Roman" w:hAnsi="Times New Roman" w:cs="Times New Roman"/>
          <w:sz w:val="24"/>
          <w:szCs w:val="24"/>
        </w:rPr>
        <w:t>ord is a Microsoft office product used in writing documents.</w:t>
      </w:r>
      <w:r w:rsidR="0048676D">
        <w:rPr>
          <w:rFonts w:ascii="Times New Roman" w:hAnsi="Times New Roman" w:cs="Times New Roman"/>
          <w:sz w:val="24"/>
          <w:szCs w:val="24"/>
        </w:rPr>
        <w:t xml:space="preserve"> It was used in creating this system proposal.</w:t>
      </w:r>
      <w:r w:rsidR="00630E6B" w:rsidRPr="006A1AB5">
        <w:rPr>
          <w:rFonts w:ascii="Times New Roman" w:hAnsi="Times New Roman" w:cs="Times New Roman"/>
          <w:sz w:val="24"/>
          <w:szCs w:val="24"/>
        </w:rPr>
        <w:t xml:space="preserve"> </w:t>
      </w:r>
    </w:p>
    <w:p w:rsidR="00630E6B" w:rsidRDefault="00514C14" w:rsidP="004C4D61">
      <w:pPr>
        <w:tabs>
          <w:tab w:val="left" w:pos="6525"/>
        </w:tabs>
        <w:spacing w:line="360" w:lineRule="auto"/>
        <w:jc w:val="both"/>
        <w:rPr>
          <w:rFonts w:ascii="Times New Roman" w:hAnsi="Times New Roman" w:cs="Times New Roman"/>
          <w:sz w:val="24"/>
          <w:szCs w:val="24"/>
        </w:rPr>
      </w:pPr>
      <w:r>
        <w:rPr>
          <w:rFonts w:ascii="Times New Roman" w:hAnsi="Times New Roman" w:cs="Times New Roman"/>
          <w:sz w:val="24"/>
          <w:szCs w:val="24"/>
        </w:rPr>
        <w:t>Star UML is a free to use software that is useful in drawing use case diagrams.</w:t>
      </w:r>
    </w:p>
    <w:p w:rsidR="00514C14" w:rsidRDefault="00514C14" w:rsidP="004C4D61">
      <w:pPr>
        <w:tabs>
          <w:tab w:val="left" w:pos="6525"/>
        </w:tabs>
        <w:spacing w:line="360" w:lineRule="auto"/>
        <w:jc w:val="both"/>
        <w:rPr>
          <w:rFonts w:ascii="Times New Roman" w:hAnsi="Times New Roman" w:cs="Times New Roman"/>
          <w:sz w:val="24"/>
          <w:szCs w:val="24"/>
        </w:rPr>
      </w:pPr>
      <w:r>
        <w:rPr>
          <w:rFonts w:ascii="Times New Roman" w:hAnsi="Times New Roman" w:cs="Times New Roman"/>
          <w:sz w:val="24"/>
          <w:szCs w:val="24"/>
        </w:rPr>
        <w:t>Draw.io (</w:t>
      </w:r>
      <w:hyperlink r:id="rId15" w:history="1">
        <w:r w:rsidRPr="00290238">
          <w:rPr>
            <w:rStyle w:val="Hyperlink"/>
            <w:rFonts w:ascii="Times New Roman" w:hAnsi="Times New Roman" w:cs="Times New Roman"/>
            <w:sz w:val="24"/>
            <w:szCs w:val="24"/>
          </w:rPr>
          <w:t>www.draw.io</w:t>
        </w:r>
      </w:hyperlink>
      <w:r>
        <w:rPr>
          <w:rFonts w:ascii="Times New Roman" w:hAnsi="Times New Roman" w:cs="Times New Roman"/>
          <w:sz w:val="24"/>
          <w:szCs w:val="24"/>
        </w:rPr>
        <w:t>) is an online tool that was used in creating the entity relationship diagram.</w:t>
      </w:r>
    </w:p>
    <w:p w:rsidR="00E23B15" w:rsidRPr="006A1AB5" w:rsidRDefault="00E23B15" w:rsidP="004C4D61">
      <w:pPr>
        <w:tabs>
          <w:tab w:val="left" w:pos="6525"/>
        </w:tabs>
        <w:spacing w:line="360" w:lineRule="auto"/>
        <w:jc w:val="both"/>
        <w:rPr>
          <w:rFonts w:ascii="Times New Roman" w:hAnsi="Times New Roman" w:cs="Times New Roman"/>
          <w:sz w:val="24"/>
          <w:szCs w:val="24"/>
        </w:rPr>
      </w:pPr>
    </w:p>
    <w:p w:rsidR="00184706" w:rsidRPr="006162BC" w:rsidRDefault="00CC41DA" w:rsidP="004C4D61">
      <w:pPr>
        <w:pStyle w:val="Heading1"/>
        <w:jc w:val="both"/>
        <w:rPr>
          <w:rFonts w:ascii="Times New Roman" w:hAnsi="Times New Roman" w:cs="Times New Roman"/>
          <w:sz w:val="24"/>
          <w:u w:val="single"/>
        </w:rPr>
      </w:pPr>
      <w:bookmarkStart w:id="34" w:name="_Toc411315665"/>
      <w:r w:rsidRPr="006162BC">
        <w:rPr>
          <w:rFonts w:ascii="Times New Roman" w:hAnsi="Times New Roman" w:cs="Times New Roman"/>
          <w:sz w:val="24"/>
          <w:u w:val="single"/>
        </w:rPr>
        <w:t>3.5 D</w:t>
      </w:r>
      <w:r w:rsidR="00CA3286">
        <w:rPr>
          <w:rFonts w:ascii="Times New Roman" w:hAnsi="Times New Roman" w:cs="Times New Roman"/>
          <w:sz w:val="24"/>
          <w:u w:val="single"/>
        </w:rPr>
        <w:t>eliverables</w:t>
      </w:r>
      <w:bookmarkEnd w:id="34"/>
    </w:p>
    <w:p w:rsidR="00917EBA" w:rsidRPr="006A1AB5" w:rsidRDefault="006A1AB5" w:rsidP="004C4D61">
      <w:pPr>
        <w:tabs>
          <w:tab w:val="left" w:pos="6525"/>
        </w:tabs>
        <w:spacing w:line="360" w:lineRule="auto"/>
        <w:jc w:val="both"/>
        <w:rPr>
          <w:rFonts w:ascii="Times New Roman" w:hAnsi="Times New Roman" w:cs="Times New Roman"/>
          <w:sz w:val="24"/>
          <w:szCs w:val="24"/>
        </w:rPr>
      </w:pPr>
      <w:r w:rsidRPr="006A1AB5">
        <w:rPr>
          <w:rFonts w:ascii="Times New Roman" w:hAnsi="Times New Roman" w:cs="Times New Roman"/>
          <w:sz w:val="24"/>
          <w:szCs w:val="24"/>
        </w:rPr>
        <w:t>The system will help the institution in a number of ways. It will provide a simple and convenient way for the exempt students to apply for courses and by doing so, will be reducing the amount of paperwork by embracing computerization.</w:t>
      </w:r>
    </w:p>
    <w:p w:rsidR="00917EBA" w:rsidRPr="006A1AB5" w:rsidRDefault="00917EBA" w:rsidP="004C4D61">
      <w:pPr>
        <w:tabs>
          <w:tab w:val="left" w:pos="6525"/>
        </w:tabs>
        <w:spacing w:line="360" w:lineRule="auto"/>
        <w:jc w:val="both"/>
        <w:rPr>
          <w:rFonts w:ascii="Times New Roman" w:hAnsi="Times New Roman" w:cs="Times New Roman"/>
          <w:b/>
          <w:sz w:val="24"/>
          <w:szCs w:val="24"/>
        </w:rPr>
      </w:pPr>
    </w:p>
    <w:p w:rsidR="00917EBA" w:rsidRDefault="00105D04" w:rsidP="004C4D61">
      <w:pPr>
        <w:tabs>
          <w:tab w:val="left" w:pos="65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Appendixes</w:t>
      </w:r>
    </w:p>
    <w:p w:rsidR="00105D04" w:rsidRPr="006A1AB5" w:rsidRDefault="00105D04" w:rsidP="004C4D61">
      <w:pPr>
        <w:tabs>
          <w:tab w:val="left" w:pos="6525"/>
        </w:tabs>
        <w:spacing w:line="360" w:lineRule="auto"/>
        <w:jc w:val="both"/>
        <w:rPr>
          <w:rFonts w:ascii="Times New Roman" w:hAnsi="Times New Roman" w:cs="Times New Roman"/>
          <w:b/>
          <w:sz w:val="24"/>
          <w:szCs w:val="24"/>
        </w:rPr>
      </w:pPr>
    </w:p>
    <w:p w:rsidR="00917EBA" w:rsidRPr="006A1AB5" w:rsidRDefault="00917EBA" w:rsidP="004C4D61">
      <w:pPr>
        <w:tabs>
          <w:tab w:val="left" w:pos="6525"/>
        </w:tabs>
        <w:spacing w:line="360" w:lineRule="auto"/>
        <w:jc w:val="both"/>
        <w:rPr>
          <w:rFonts w:ascii="Times New Roman" w:hAnsi="Times New Roman" w:cs="Times New Roman"/>
          <w:b/>
          <w:sz w:val="24"/>
          <w:szCs w:val="24"/>
        </w:rPr>
      </w:pPr>
    </w:p>
    <w:p w:rsidR="00917EBA" w:rsidRPr="006A1AB5" w:rsidRDefault="00917EBA" w:rsidP="004C4D61">
      <w:pPr>
        <w:tabs>
          <w:tab w:val="left" w:pos="6525"/>
        </w:tabs>
        <w:spacing w:line="360" w:lineRule="auto"/>
        <w:jc w:val="both"/>
        <w:rPr>
          <w:rFonts w:ascii="Times New Roman" w:hAnsi="Times New Roman" w:cs="Times New Roman"/>
          <w:b/>
          <w:sz w:val="24"/>
          <w:szCs w:val="24"/>
        </w:rPr>
      </w:pPr>
    </w:p>
    <w:p w:rsidR="00917EBA" w:rsidRPr="006A1AB5" w:rsidRDefault="00917EBA" w:rsidP="004C4D61">
      <w:pPr>
        <w:tabs>
          <w:tab w:val="left" w:pos="6525"/>
        </w:tabs>
        <w:spacing w:line="360" w:lineRule="auto"/>
        <w:jc w:val="both"/>
        <w:rPr>
          <w:rFonts w:ascii="Times New Roman" w:hAnsi="Times New Roman" w:cs="Times New Roman"/>
          <w:b/>
          <w:sz w:val="24"/>
          <w:szCs w:val="24"/>
        </w:rPr>
      </w:pPr>
    </w:p>
    <w:p w:rsidR="00917EBA" w:rsidRPr="006A1AB5" w:rsidRDefault="00917EBA" w:rsidP="004C4D61">
      <w:pPr>
        <w:tabs>
          <w:tab w:val="left" w:pos="6525"/>
        </w:tabs>
        <w:spacing w:line="360" w:lineRule="auto"/>
        <w:jc w:val="both"/>
        <w:rPr>
          <w:rFonts w:ascii="Times New Roman" w:hAnsi="Times New Roman" w:cs="Times New Roman"/>
          <w:b/>
          <w:sz w:val="24"/>
          <w:szCs w:val="24"/>
        </w:rPr>
      </w:pPr>
    </w:p>
    <w:p w:rsidR="00917EBA" w:rsidRPr="006A1AB5" w:rsidRDefault="00917EBA" w:rsidP="004C4D61">
      <w:pPr>
        <w:tabs>
          <w:tab w:val="left" w:pos="6525"/>
        </w:tabs>
        <w:spacing w:line="360" w:lineRule="auto"/>
        <w:jc w:val="both"/>
        <w:rPr>
          <w:rFonts w:ascii="Times New Roman" w:hAnsi="Times New Roman" w:cs="Times New Roman"/>
          <w:b/>
          <w:sz w:val="24"/>
          <w:szCs w:val="24"/>
        </w:rPr>
      </w:pPr>
    </w:p>
    <w:p w:rsidR="00917EBA" w:rsidRPr="006A1AB5" w:rsidRDefault="00917EBA" w:rsidP="004C4D61">
      <w:pPr>
        <w:tabs>
          <w:tab w:val="left" w:pos="6525"/>
        </w:tabs>
        <w:spacing w:line="360" w:lineRule="auto"/>
        <w:jc w:val="both"/>
        <w:rPr>
          <w:rFonts w:ascii="Times New Roman" w:hAnsi="Times New Roman" w:cs="Times New Roman"/>
          <w:b/>
          <w:sz w:val="24"/>
          <w:szCs w:val="24"/>
        </w:rPr>
      </w:pPr>
    </w:p>
    <w:p w:rsidR="00917EBA" w:rsidRPr="006A1AB5" w:rsidRDefault="00917EBA" w:rsidP="004C4D61">
      <w:pPr>
        <w:tabs>
          <w:tab w:val="left" w:pos="6525"/>
        </w:tabs>
        <w:spacing w:line="360" w:lineRule="auto"/>
        <w:jc w:val="both"/>
        <w:rPr>
          <w:rFonts w:ascii="Times New Roman" w:hAnsi="Times New Roman" w:cs="Times New Roman"/>
          <w:b/>
          <w:sz w:val="24"/>
          <w:szCs w:val="24"/>
        </w:rPr>
      </w:pPr>
    </w:p>
    <w:p w:rsidR="00CC41DA" w:rsidRPr="006162BC" w:rsidRDefault="00CC41DA" w:rsidP="004C4D61">
      <w:pPr>
        <w:pStyle w:val="Heading1"/>
        <w:jc w:val="both"/>
        <w:rPr>
          <w:rFonts w:ascii="Times New Roman" w:hAnsi="Times New Roman" w:cs="Times New Roman"/>
          <w:sz w:val="24"/>
          <w:u w:val="single"/>
        </w:rPr>
      </w:pPr>
      <w:bookmarkStart w:id="35" w:name="_Toc411315666"/>
      <w:r w:rsidRPr="006162BC">
        <w:rPr>
          <w:rFonts w:ascii="Times New Roman" w:hAnsi="Times New Roman" w:cs="Times New Roman"/>
          <w:sz w:val="24"/>
          <w:u w:val="single"/>
        </w:rPr>
        <w:t>3.6 R</w:t>
      </w:r>
      <w:r w:rsidR="00CA3286">
        <w:rPr>
          <w:rFonts w:ascii="Times New Roman" w:hAnsi="Times New Roman" w:cs="Times New Roman"/>
          <w:sz w:val="24"/>
          <w:u w:val="single"/>
        </w:rPr>
        <w:t>eferences</w:t>
      </w:r>
      <w:bookmarkEnd w:id="35"/>
    </w:p>
    <w:sdt>
      <w:sdtPr>
        <w:rPr>
          <w:rFonts w:ascii="Times New Roman" w:hAnsi="Times New Roman" w:cs="Times New Roman"/>
          <w:sz w:val="24"/>
          <w:szCs w:val="24"/>
        </w:rPr>
        <w:id w:val="806365014"/>
        <w:docPartObj>
          <w:docPartGallery w:val="Bibliographies"/>
          <w:docPartUnique/>
        </w:docPartObj>
      </w:sdtPr>
      <w:sdtContent>
        <w:sdt>
          <w:sdtPr>
            <w:rPr>
              <w:rFonts w:ascii="Times New Roman" w:hAnsi="Times New Roman" w:cs="Times New Roman"/>
              <w:sz w:val="24"/>
              <w:szCs w:val="24"/>
            </w:rPr>
            <w:id w:val="111145805"/>
            <w:bibliography/>
          </w:sdtPr>
          <w:sdtContent>
            <w:p w:rsidR="00E06C84" w:rsidRDefault="00E06C84" w:rsidP="004C4D61">
              <w:pPr>
                <w:jc w:val="both"/>
              </w:pPr>
            </w:p>
            <w:bookmarkStart w:id="36" w:name="_Toc411315667" w:displacedByCustomXml="next"/>
            <w:sdt>
              <w:sdtPr>
                <w:rPr>
                  <w:rFonts w:asciiTheme="minorHAnsi" w:eastAsiaTheme="minorHAnsi" w:hAnsiTheme="minorHAnsi" w:cstheme="minorBidi"/>
                  <w:color w:val="auto"/>
                  <w:sz w:val="22"/>
                  <w:szCs w:val="22"/>
                </w:rPr>
                <w:id w:val="100543864"/>
                <w:docPartObj>
                  <w:docPartGallery w:val="Bibliographies"/>
                  <w:docPartUnique/>
                </w:docPartObj>
              </w:sdtPr>
              <w:sdtContent>
                <w:p w:rsidR="00E06C84" w:rsidRDefault="00E06C84">
                  <w:pPr>
                    <w:pStyle w:val="Heading1"/>
                  </w:pPr>
                  <w:r>
                    <w:t>References</w:t>
                  </w:r>
                  <w:bookmarkEnd w:id="36"/>
                </w:p>
                <w:sdt>
                  <w:sdtPr>
                    <w:id w:val="-573587230"/>
                    <w:bibliography/>
                  </w:sdtPr>
                  <w:sdtContent>
                    <w:p w:rsidR="0048676D" w:rsidRDefault="00E06C84" w:rsidP="0048676D">
                      <w:pPr>
                        <w:pStyle w:val="Bibliography"/>
                        <w:ind w:left="720" w:hanging="720"/>
                        <w:rPr>
                          <w:noProof/>
                          <w:sz w:val="24"/>
                          <w:szCs w:val="24"/>
                        </w:rPr>
                      </w:pPr>
                      <w:r>
                        <w:fldChar w:fldCharType="begin"/>
                      </w:r>
                      <w:r>
                        <w:instrText xml:space="preserve"> BIBLIOGRAPHY </w:instrText>
                      </w:r>
                      <w:r>
                        <w:fldChar w:fldCharType="separate"/>
                      </w:r>
                      <w:r w:rsidR="0048676D">
                        <w:rPr>
                          <w:noProof/>
                        </w:rPr>
                        <w:t xml:space="preserve">Base36. (2012, December 13). </w:t>
                      </w:r>
                      <w:r w:rsidR="0048676D">
                        <w:rPr>
                          <w:i/>
                          <w:iCs/>
                          <w:noProof/>
                        </w:rPr>
                        <w:t>Base36 Smart solution</w:t>
                      </w:r>
                      <w:r w:rsidR="0048676D">
                        <w:rPr>
                          <w:noProof/>
                        </w:rPr>
                        <w:t>. Retrieved from Base36 Smart solution: http://www.base36.com/2012/12/agile-waterfall-methodologies-a-side-by-side-comparison/</w:t>
                      </w:r>
                    </w:p>
                    <w:p w:rsidR="0048676D" w:rsidRDefault="0048676D" w:rsidP="0048676D">
                      <w:pPr>
                        <w:pStyle w:val="Bibliography"/>
                        <w:ind w:left="720" w:hanging="720"/>
                        <w:rPr>
                          <w:noProof/>
                        </w:rPr>
                      </w:pPr>
                      <w:r>
                        <w:rPr>
                          <w:noProof/>
                        </w:rPr>
                        <w:t xml:space="preserve">Chapman, J. R. (2004). </w:t>
                      </w:r>
                      <w:r>
                        <w:rPr>
                          <w:i/>
                          <w:iCs/>
                          <w:noProof/>
                        </w:rPr>
                        <w:t>Software Development Methedology</w:t>
                      </w:r>
                      <w:r>
                        <w:rPr>
                          <w:noProof/>
                        </w:rPr>
                        <w:t>. Retrieved from www.hyperthot.com: http://www.hyperthot.com/pm_sdm.htm</w:t>
                      </w:r>
                    </w:p>
                    <w:p w:rsidR="0048676D" w:rsidRDefault="0048676D" w:rsidP="0048676D">
                      <w:pPr>
                        <w:pStyle w:val="Bibliography"/>
                        <w:ind w:left="720" w:hanging="720"/>
                        <w:rPr>
                          <w:noProof/>
                        </w:rPr>
                      </w:pPr>
                      <w:r>
                        <w:rPr>
                          <w:noProof/>
                        </w:rPr>
                        <w:t xml:space="preserve">College, M. (2015). </w:t>
                      </w:r>
                      <w:r>
                        <w:rPr>
                          <w:i/>
                          <w:iCs/>
                          <w:noProof/>
                        </w:rPr>
                        <w:t>Course Exemptions</w:t>
                      </w:r>
                      <w:r>
                        <w:rPr>
                          <w:noProof/>
                        </w:rPr>
                        <w:t>. Retrieved from www.mohawkcollege.ca: http://www.mohawkcollege.ca/studentservices/recordsregistration/exemptions.html</w:t>
                      </w:r>
                    </w:p>
                    <w:p w:rsidR="0048676D" w:rsidRDefault="0048676D" w:rsidP="0048676D">
                      <w:pPr>
                        <w:pStyle w:val="Bibliography"/>
                        <w:ind w:left="720" w:hanging="720"/>
                        <w:rPr>
                          <w:noProof/>
                        </w:rPr>
                      </w:pPr>
                      <w:r>
                        <w:rPr>
                          <w:noProof/>
                        </w:rPr>
                        <w:t xml:space="preserve">HeinzCollege. (n.d.). </w:t>
                      </w:r>
                      <w:r>
                        <w:rPr>
                          <w:i/>
                          <w:iCs/>
                          <w:noProof/>
                        </w:rPr>
                        <w:t>Course Exemption Information</w:t>
                      </w:r>
                      <w:r>
                        <w:rPr>
                          <w:noProof/>
                        </w:rPr>
                        <w:t>. Retrieved from http://www.heinz.cmu.edu: http://www.heinz.cmu.edu/academic-resources/course-exemption-information/index.aspx</w:t>
                      </w:r>
                    </w:p>
                    <w:p w:rsidR="0048676D" w:rsidRDefault="0048676D" w:rsidP="0048676D">
                      <w:pPr>
                        <w:pStyle w:val="Bibliography"/>
                        <w:ind w:left="720" w:hanging="720"/>
                        <w:rPr>
                          <w:noProof/>
                        </w:rPr>
                      </w:pPr>
                      <w:r>
                        <w:rPr>
                          <w:noProof/>
                        </w:rPr>
                        <w:t xml:space="preserve">Leffingwell. (2014, June 11). </w:t>
                      </w:r>
                      <w:r>
                        <w:rPr>
                          <w:i/>
                          <w:iCs/>
                          <w:noProof/>
                        </w:rPr>
                        <w:t>Scale Agile Framework</w:t>
                      </w:r>
                      <w:r>
                        <w:rPr>
                          <w:noProof/>
                        </w:rPr>
                        <w:t>. Retrieved from http://www.scaledagileframework.com: http://www.scaledagileframework.com/nonfunctional-requirements/</w:t>
                      </w:r>
                    </w:p>
                    <w:p w:rsidR="0048676D" w:rsidRDefault="0048676D" w:rsidP="0048676D">
                      <w:pPr>
                        <w:pStyle w:val="Bibliography"/>
                        <w:ind w:left="720" w:hanging="720"/>
                        <w:rPr>
                          <w:noProof/>
                        </w:rPr>
                      </w:pPr>
                      <w:r>
                        <w:rPr>
                          <w:noProof/>
                        </w:rPr>
                        <w:t xml:space="preserve">University, K. (2014). </w:t>
                      </w:r>
                      <w:r>
                        <w:rPr>
                          <w:i/>
                          <w:iCs/>
                          <w:noProof/>
                        </w:rPr>
                        <w:t>Tution Exemption</w:t>
                      </w:r>
                      <w:r>
                        <w:rPr>
                          <w:noProof/>
                        </w:rPr>
                        <w:t>. Retrieved from http://www.kyoto-u.ac.jp: http://www.kyoto-u.ac.jp/en/education-campus/campus/tuition/tuition_exemption.html</w:t>
                      </w:r>
                    </w:p>
                    <w:p w:rsidR="0048676D" w:rsidRDefault="0048676D" w:rsidP="0048676D">
                      <w:pPr>
                        <w:pStyle w:val="Bibliography"/>
                        <w:ind w:left="720" w:hanging="720"/>
                        <w:rPr>
                          <w:noProof/>
                        </w:rPr>
                      </w:pPr>
                      <w:r>
                        <w:rPr>
                          <w:noProof/>
                        </w:rPr>
                        <w:t xml:space="preserve">UNIVERSITY, R. (2015). </w:t>
                      </w:r>
                      <w:r>
                        <w:rPr>
                          <w:i/>
                          <w:iCs/>
                          <w:noProof/>
                        </w:rPr>
                        <w:t>Ryerson University</w:t>
                      </w:r>
                      <w:r>
                        <w:rPr>
                          <w:noProof/>
                        </w:rPr>
                        <w:t>. Retrieved from hwww.ryerson.ca: http://www.ryerson.ca/RAMSSsupport/ugrad_grad/academics/transfer_credit_evaluation/</w:t>
                      </w:r>
                    </w:p>
                    <w:p w:rsidR="00E06C84" w:rsidRDefault="00E06C84" w:rsidP="0048676D">
                      <w:r>
                        <w:rPr>
                          <w:b/>
                          <w:bCs/>
                          <w:noProof/>
                        </w:rPr>
                        <w:fldChar w:fldCharType="end"/>
                      </w:r>
                    </w:p>
                  </w:sdtContent>
                </w:sdt>
              </w:sdtContent>
            </w:sdt>
            <w:p w:rsidR="004C4D61" w:rsidRDefault="004C4D61" w:rsidP="004C4D61">
              <w:pPr>
                <w:jc w:val="both"/>
              </w:pPr>
            </w:p>
            <w:p w:rsidR="000D1A2A" w:rsidRPr="006A1AB5" w:rsidRDefault="000D1A2A" w:rsidP="004C4D61">
              <w:pPr>
                <w:pStyle w:val="ListParagraph"/>
                <w:tabs>
                  <w:tab w:val="left" w:pos="6525"/>
                </w:tabs>
                <w:spacing w:line="360" w:lineRule="auto"/>
                <w:ind w:left="360"/>
                <w:jc w:val="both"/>
                <w:rPr>
                  <w:rFonts w:ascii="Times New Roman" w:hAnsi="Times New Roman" w:cs="Times New Roman"/>
                  <w:b/>
                  <w:sz w:val="24"/>
                  <w:szCs w:val="24"/>
                </w:rPr>
              </w:pPr>
            </w:p>
            <w:p w:rsidR="00105D04" w:rsidRDefault="007B61BE" w:rsidP="004C4D61">
              <w:pPr>
                <w:pStyle w:val="ListParagraph"/>
                <w:tabs>
                  <w:tab w:val="left" w:pos="6525"/>
                </w:tabs>
                <w:spacing w:line="360" w:lineRule="auto"/>
                <w:ind w:left="360"/>
                <w:jc w:val="both"/>
                <w:rPr>
                  <w:rFonts w:ascii="Times New Roman" w:hAnsi="Times New Roman" w:cs="Times New Roman"/>
                  <w:sz w:val="24"/>
                  <w:szCs w:val="24"/>
                </w:rPr>
              </w:pPr>
            </w:p>
          </w:sdtContent>
        </w:sdt>
      </w:sdtContent>
    </w:sdt>
    <w:p w:rsidR="00C15A6F" w:rsidRPr="006A1AB5" w:rsidRDefault="00105D04" w:rsidP="004C4D61">
      <w:pPr>
        <w:pStyle w:val="ListParagraph"/>
        <w:tabs>
          <w:tab w:val="left" w:pos="6525"/>
        </w:tabs>
        <w:spacing w:line="360" w:lineRule="auto"/>
        <w:ind w:left="360"/>
        <w:jc w:val="both"/>
        <w:rPr>
          <w:rFonts w:ascii="Times New Roman" w:hAnsi="Times New Roman" w:cs="Times New Roman"/>
          <w:b/>
          <w:sz w:val="24"/>
          <w:szCs w:val="24"/>
        </w:rPr>
      </w:pPr>
      <w:r w:rsidRPr="00105D04">
        <w:rPr>
          <w:noProof/>
        </w:rPr>
        <w:t xml:space="preserve"> </w:t>
      </w:r>
    </w:p>
    <w:sectPr w:rsidR="00C15A6F" w:rsidRPr="006A1AB5" w:rsidSect="007B61B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E79" w:rsidRDefault="008C3E79" w:rsidP="009B743F">
      <w:pPr>
        <w:spacing w:after="0" w:line="240" w:lineRule="auto"/>
      </w:pPr>
      <w:r>
        <w:separator/>
      </w:r>
    </w:p>
  </w:endnote>
  <w:endnote w:type="continuationSeparator" w:id="0">
    <w:p w:rsidR="008C3E79" w:rsidRDefault="008C3E79" w:rsidP="009B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4371763"/>
      <w:docPartObj>
        <w:docPartGallery w:val="Page Numbers (Bottom of Page)"/>
        <w:docPartUnique/>
      </w:docPartObj>
    </w:sdtPr>
    <w:sdtEndPr>
      <w:rPr>
        <w:noProof/>
      </w:rPr>
    </w:sdtEndPr>
    <w:sdtContent>
      <w:p w:rsidR="00F841CB" w:rsidRDefault="00F841CB">
        <w:pPr>
          <w:pStyle w:val="Footer"/>
          <w:jc w:val="right"/>
        </w:pPr>
        <w:r>
          <w:fldChar w:fldCharType="begin"/>
        </w:r>
        <w:r>
          <w:instrText xml:space="preserve"> PAGE   \* MERGEFORMAT </w:instrText>
        </w:r>
        <w:r>
          <w:fldChar w:fldCharType="separate"/>
        </w:r>
        <w:r w:rsidR="00BC7ECE">
          <w:rPr>
            <w:noProof/>
          </w:rPr>
          <w:t>II</w:t>
        </w:r>
        <w:r>
          <w:rPr>
            <w:noProof/>
          </w:rPr>
          <w:fldChar w:fldCharType="end"/>
        </w:r>
      </w:p>
    </w:sdtContent>
  </w:sdt>
  <w:p w:rsidR="00F841CB" w:rsidRDefault="00F841CB" w:rsidP="006E3A6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E79" w:rsidRDefault="008C3E79" w:rsidP="009B743F">
      <w:pPr>
        <w:spacing w:after="0" w:line="240" w:lineRule="auto"/>
      </w:pPr>
      <w:r>
        <w:separator/>
      </w:r>
    </w:p>
  </w:footnote>
  <w:footnote w:type="continuationSeparator" w:id="0">
    <w:p w:rsidR="008C3E79" w:rsidRDefault="008C3E79" w:rsidP="009B74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CB" w:rsidRDefault="00F841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0AE0"/>
    <w:multiLevelType w:val="hybridMultilevel"/>
    <w:tmpl w:val="A92A1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75D9F"/>
    <w:multiLevelType w:val="multilevel"/>
    <w:tmpl w:val="22EC22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5619F"/>
    <w:multiLevelType w:val="multilevel"/>
    <w:tmpl w:val="B5DA19A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D517D78"/>
    <w:multiLevelType w:val="multilevel"/>
    <w:tmpl w:val="6EB48F3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782471"/>
    <w:multiLevelType w:val="multilevel"/>
    <w:tmpl w:val="8D0A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7F0EE0"/>
    <w:multiLevelType w:val="multilevel"/>
    <w:tmpl w:val="4FA4B4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ACB19E1"/>
    <w:multiLevelType w:val="multilevel"/>
    <w:tmpl w:val="2B4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B09D2"/>
    <w:multiLevelType w:val="multilevel"/>
    <w:tmpl w:val="FF40CFB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A330A9"/>
    <w:multiLevelType w:val="hybridMultilevel"/>
    <w:tmpl w:val="ED2E8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D512CA"/>
    <w:multiLevelType w:val="multilevel"/>
    <w:tmpl w:val="EF6A69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1"/>
  </w:num>
  <w:num w:numId="5">
    <w:abstractNumId w:val="6"/>
  </w:num>
  <w:num w:numId="6">
    <w:abstractNumId w:val="4"/>
  </w:num>
  <w:num w:numId="7">
    <w:abstractNumId w:val="9"/>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5D8"/>
    <w:rsid w:val="00002268"/>
    <w:rsid w:val="0007502C"/>
    <w:rsid w:val="000B5AC8"/>
    <w:rsid w:val="000D1A2A"/>
    <w:rsid w:val="000E59D4"/>
    <w:rsid w:val="00105D04"/>
    <w:rsid w:val="00120283"/>
    <w:rsid w:val="00127152"/>
    <w:rsid w:val="00135C02"/>
    <w:rsid w:val="00157959"/>
    <w:rsid w:val="00184706"/>
    <w:rsid w:val="001913D2"/>
    <w:rsid w:val="00195E0B"/>
    <w:rsid w:val="001D1799"/>
    <w:rsid w:val="001E06C1"/>
    <w:rsid w:val="00200897"/>
    <w:rsid w:val="00294AFF"/>
    <w:rsid w:val="002A242F"/>
    <w:rsid w:val="002B1173"/>
    <w:rsid w:val="002B29C7"/>
    <w:rsid w:val="002C2858"/>
    <w:rsid w:val="00331EE7"/>
    <w:rsid w:val="003435C7"/>
    <w:rsid w:val="003500FD"/>
    <w:rsid w:val="003761EA"/>
    <w:rsid w:val="00384AF4"/>
    <w:rsid w:val="003961C0"/>
    <w:rsid w:val="003B30EB"/>
    <w:rsid w:val="00431FE2"/>
    <w:rsid w:val="0044282A"/>
    <w:rsid w:val="0048676D"/>
    <w:rsid w:val="00486C20"/>
    <w:rsid w:val="004B2B50"/>
    <w:rsid w:val="004C4D61"/>
    <w:rsid w:val="00514C14"/>
    <w:rsid w:val="0054011B"/>
    <w:rsid w:val="0055527C"/>
    <w:rsid w:val="00555405"/>
    <w:rsid w:val="005975BD"/>
    <w:rsid w:val="005E7D86"/>
    <w:rsid w:val="005F00DA"/>
    <w:rsid w:val="00604500"/>
    <w:rsid w:val="006162BC"/>
    <w:rsid w:val="006244E7"/>
    <w:rsid w:val="00630E6B"/>
    <w:rsid w:val="00664F10"/>
    <w:rsid w:val="00692360"/>
    <w:rsid w:val="006A0734"/>
    <w:rsid w:val="006A1AB5"/>
    <w:rsid w:val="006B609A"/>
    <w:rsid w:val="006E3A6F"/>
    <w:rsid w:val="007404F5"/>
    <w:rsid w:val="00780C85"/>
    <w:rsid w:val="00782171"/>
    <w:rsid w:val="007B61BE"/>
    <w:rsid w:val="007F4FE9"/>
    <w:rsid w:val="00802B56"/>
    <w:rsid w:val="0081668C"/>
    <w:rsid w:val="00827318"/>
    <w:rsid w:val="00840D12"/>
    <w:rsid w:val="00854DAC"/>
    <w:rsid w:val="00856BDE"/>
    <w:rsid w:val="008605D8"/>
    <w:rsid w:val="008605ED"/>
    <w:rsid w:val="00877C6B"/>
    <w:rsid w:val="00885860"/>
    <w:rsid w:val="0089362B"/>
    <w:rsid w:val="00896966"/>
    <w:rsid w:val="008C3E79"/>
    <w:rsid w:val="008D32FB"/>
    <w:rsid w:val="008D489C"/>
    <w:rsid w:val="008F6C84"/>
    <w:rsid w:val="008F7265"/>
    <w:rsid w:val="00902E65"/>
    <w:rsid w:val="00917EBA"/>
    <w:rsid w:val="00935BA0"/>
    <w:rsid w:val="00965EEF"/>
    <w:rsid w:val="009B743F"/>
    <w:rsid w:val="009B7B1D"/>
    <w:rsid w:val="009C0AF6"/>
    <w:rsid w:val="009C1286"/>
    <w:rsid w:val="00A07948"/>
    <w:rsid w:val="00A15213"/>
    <w:rsid w:val="00A4383D"/>
    <w:rsid w:val="00A746DD"/>
    <w:rsid w:val="00A86D95"/>
    <w:rsid w:val="00A9082D"/>
    <w:rsid w:val="00B02D30"/>
    <w:rsid w:val="00B21FC8"/>
    <w:rsid w:val="00B37929"/>
    <w:rsid w:val="00B452B3"/>
    <w:rsid w:val="00B65E88"/>
    <w:rsid w:val="00B80AA7"/>
    <w:rsid w:val="00B87448"/>
    <w:rsid w:val="00BA1A98"/>
    <w:rsid w:val="00BB3414"/>
    <w:rsid w:val="00BC597E"/>
    <w:rsid w:val="00BC7ECE"/>
    <w:rsid w:val="00BE479B"/>
    <w:rsid w:val="00BF330B"/>
    <w:rsid w:val="00C15A6F"/>
    <w:rsid w:val="00C32A97"/>
    <w:rsid w:val="00C43BEA"/>
    <w:rsid w:val="00C652D8"/>
    <w:rsid w:val="00CA3286"/>
    <w:rsid w:val="00CC41DA"/>
    <w:rsid w:val="00CD4340"/>
    <w:rsid w:val="00D1319D"/>
    <w:rsid w:val="00D2224D"/>
    <w:rsid w:val="00D367EB"/>
    <w:rsid w:val="00D453FE"/>
    <w:rsid w:val="00D54FBF"/>
    <w:rsid w:val="00D61EA0"/>
    <w:rsid w:val="00D75EB3"/>
    <w:rsid w:val="00DA7B62"/>
    <w:rsid w:val="00DC0D67"/>
    <w:rsid w:val="00DD485C"/>
    <w:rsid w:val="00DF2CF8"/>
    <w:rsid w:val="00E009B4"/>
    <w:rsid w:val="00E04418"/>
    <w:rsid w:val="00E06C84"/>
    <w:rsid w:val="00E21A0C"/>
    <w:rsid w:val="00E23B15"/>
    <w:rsid w:val="00E427AC"/>
    <w:rsid w:val="00E548D2"/>
    <w:rsid w:val="00E777BC"/>
    <w:rsid w:val="00E82D44"/>
    <w:rsid w:val="00F15BB6"/>
    <w:rsid w:val="00F30E51"/>
    <w:rsid w:val="00F41688"/>
    <w:rsid w:val="00F57835"/>
    <w:rsid w:val="00F60014"/>
    <w:rsid w:val="00F841CB"/>
    <w:rsid w:val="00F8447E"/>
    <w:rsid w:val="00F906B4"/>
    <w:rsid w:val="00FB785D"/>
    <w:rsid w:val="00FC05A1"/>
    <w:rsid w:val="00FC2A58"/>
    <w:rsid w:val="00FC58DE"/>
    <w:rsid w:val="00FF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9441D8-8110-4B1B-9FE8-4FEC9719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1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C20"/>
    <w:pPr>
      <w:ind w:left="720"/>
      <w:contextualSpacing/>
    </w:pPr>
  </w:style>
  <w:style w:type="character" w:customStyle="1" w:styleId="Heading1Char">
    <w:name w:val="Heading 1 Char"/>
    <w:basedOn w:val="DefaultParagraphFont"/>
    <w:link w:val="Heading1"/>
    <w:uiPriority w:val="9"/>
    <w:rsid w:val="00CC41D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C41DA"/>
  </w:style>
  <w:style w:type="paragraph" w:styleId="NormalWeb">
    <w:name w:val="Normal (Web)"/>
    <w:basedOn w:val="Normal"/>
    <w:uiPriority w:val="99"/>
    <w:semiHidden/>
    <w:unhideWhenUsed/>
    <w:rsid w:val="008D48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489C"/>
  </w:style>
  <w:style w:type="paragraph" w:styleId="TOCHeading">
    <w:name w:val="TOC Heading"/>
    <w:basedOn w:val="Heading1"/>
    <w:next w:val="Normal"/>
    <w:uiPriority w:val="39"/>
    <w:unhideWhenUsed/>
    <w:qFormat/>
    <w:rsid w:val="00E23B15"/>
    <w:pPr>
      <w:outlineLvl w:val="9"/>
    </w:pPr>
  </w:style>
  <w:style w:type="paragraph" w:styleId="TOC1">
    <w:name w:val="toc 1"/>
    <w:basedOn w:val="Normal"/>
    <w:next w:val="Normal"/>
    <w:autoRedefine/>
    <w:uiPriority w:val="39"/>
    <w:unhideWhenUsed/>
    <w:rsid w:val="00E23B15"/>
    <w:pPr>
      <w:spacing w:after="100"/>
    </w:pPr>
  </w:style>
  <w:style w:type="character" w:styleId="Hyperlink">
    <w:name w:val="Hyperlink"/>
    <w:basedOn w:val="DefaultParagraphFont"/>
    <w:uiPriority w:val="99"/>
    <w:unhideWhenUsed/>
    <w:rsid w:val="00E23B15"/>
    <w:rPr>
      <w:color w:val="0563C1" w:themeColor="hyperlink"/>
      <w:u w:val="single"/>
    </w:rPr>
  </w:style>
  <w:style w:type="paragraph" w:styleId="Header">
    <w:name w:val="header"/>
    <w:basedOn w:val="Normal"/>
    <w:link w:val="HeaderChar"/>
    <w:uiPriority w:val="99"/>
    <w:unhideWhenUsed/>
    <w:rsid w:val="009B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43F"/>
  </w:style>
  <w:style w:type="paragraph" w:styleId="Footer">
    <w:name w:val="footer"/>
    <w:basedOn w:val="Normal"/>
    <w:link w:val="FooterChar"/>
    <w:uiPriority w:val="99"/>
    <w:unhideWhenUsed/>
    <w:rsid w:val="009B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43F"/>
  </w:style>
  <w:style w:type="paragraph" w:styleId="Caption">
    <w:name w:val="caption"/>
    <w:basedOn w:val="Normal"/>
    <w:next w:val="Normal"/>
    <w:uiPriority w:val="35"/>
    <w:unhideWhenUsed/>
    <w:qFormat/>
    <w:rsid w:val="0048676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67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0118">
      <w:bodyDiv w:val="1"/>
      <w:marLeft w:val="0"/>
      <w:marRight w:val="0"/>
      <w:marTop w:val="0"/>
      <w:marBottom w:val="0"/>
      <w:divBdr>
        <w:top w:val="none" w:sz="0" w:space="0" w:color="auto"/>
        <w:left w:val="none" w:sz="0" w:space="0" w:color="auto"/>
        <w:bottom w:val="none" w:sz="0" w:space="0" w:color="auto"/>
        <w:right w:val="none" w:sz="0" w:space="0" w:color="auto"/>
      </w:divBdr>
    </w:div>
    <w:div w:id="79328688">
      <w:bodyDiv w:val="1"/>
      <w:marLeft w:val="0"/>
      <w:marRight w:val="0"/>
      <w:marTop w:val="0"/>
      <w:marBottom w:val="0"/>
      <w:divBdr>
        <w:top w:val="none" w:sz="0" w:space="0" w:color="auto"/>
        <w:left w:val="none" w:sz="0" w:space="0" w:color="auto"/>
        <w:bottom w:val="none" w:sz="0" w:space="0" w:color="auto"/>
        <w:right w:val="none" w:sz="0" w:space="0" w:color="auto"/>
      </w:divBdr>
    </w:div>
    <w:div w:id="313028639">
      <w:bodyDiv w:val="1"/>
      <w:marLeft w:val="0"/>
      <w:marRight w:val="0"/>
      <w:marTop w:val="0"/>
      <w:marBottom w:val="0"/>
      <w:divBdr>
        <w:top w:val="none" w:sz="0" w:space="0" w:color="auto"/>
        <w:left w:val="none" w:sz="0" w:space="0" w:color="auto"/>
        <w:bottom w:val="none" w:sz="0" w:space="0" w:color="auto"/>
        <w:right w:val="none" w:sz="0" w:space="0" w:color="auto"/>
      </w:divBdr>
    </w:div>
    <w:div w:id="339896980">
      <w:bodyDiv w:val="1"/>
      <w:marLeft w:val="0"/>
      <w:marRight w:val="0"/>
      <w:marTop w:val="0"/>
      <w:marBottom w:val="0"/>
      <w:divBdr>
        <w:top w:val="none" w:sz="0" w:space="0" w:color="auto"/>
        <w:left w:val="none" w:sz="0" w:space="0" w:color="auto"/>
        <w:bottom w:val="none" w:sz="0" w:space="0" w:color="auto"/>
        <w:right w:val="none" w:sz="0" w:space="0" w:color="auto"/>
      </w:divBdr>
    </w:div>
    <w:div w:id="341856199">
      <w:bodyDiv w:val="1"/>
      <w:marLeft w:val="0"/>
      <w:marRight w:val="0"/>
      <w:marTop w:val="0"/>
      <w:marBottom w:val="0"/>
      <w:divBdr>
        <w:top w:val="none" w:sz="0" w:space="0" w:color="auto"/>
        <w:left w:val="none" w:sz="0" w:space="0" w:color="auto"/>
        <w:bottom w:val="none" w:sz="0" w:space="0" w:color="auto"/>
        <w:right w:val="none" w:sz="0" w:space="0" w:color="auto"/>
      </w:divBdr>
    </w:div>
    <w:div w:id="452289579">
      <w:bodyDiv w:val="1"/>
      <w:marLeft w:val="0"/>
      <w:marRight w:val="0"/>
      <w:marTop w:val="0"/>
      <w:marBottom w:val="0"/>
      <w:divBdr>
        <w:top w:val="none" w:sz="0" w:space="0" w:color="auto"/>
        <w:left w:val="none" w:sz="0" w:space="0" w:color="auto"/>
        <w:bottom w:val="none" w:sz="0" w:space="0" w:color="auto"/>
        <w:right w:val="none" w:sz="0" w:space="0" w:color="auto"/>
      </w:divBdr>
    </w:div>
    <w:div w:id="567424891">
      <w:bodyDiv w:val="1"/>
      <w:marLeft w:val="0"/>
      <w:marRight w:val="0"/>
      <w:marTop w:val="0"/>
      <w:marBottom w:val="0"/>
      <w:divBdr>
        <w:top w:val="none" w:sz="0" w:space="0" w:color="auto"/>
        <w:left w:val="none" w:sz="0" w:space="0" w:color="auto"/>
        <w:bottom w:val="none" w:sz="0" w:space="0" w:color="auto"/>
        <w:right w:val="none" w:sz="0" w:space="0" w:color="auto"/>
      </w:divBdr>
    </w:div>
    <w:div w:id="673193133">
      <w:bodyDiv w:val="1"/>
      <w:marLeft w:val="0"/>
      <w:marRight w:val="0"/>
      <w:marTop w:val="0"/>
      <w:marBottom w:val="0"/>
      <w:divBdr>
        <w:top w:val="none" w:sz="0" w:space="0" w:color="auto"/>
        <w:left w:val="none" w:sz="0" w:space="0" w:color="auto"/>
        <w:bottom w:val="none" w:sz="0" w:space="0" w:color="auto"/>
        <w:right w:val="none" w:sz="0" w:space="0" w:color="auto"/>
      </w:divBdr>
    </w:div>
    <w:div w:id="716272101">
      <w:bodyDiv w:val="1"/>
      <w:marLeft w:val="0"/>
      <w:marRight w:val="0"/>
      <w:marTop w:val="0"/>
      <w:marBottom w:val="0"/>
      <w:divBdr>
        <w:top w:val="none" w:sz="0" w:space="0" w:color="auto"/>
        <w:left w:val="none" w:sz="0" w:space="0" w:color="auto"/>
        <w:bottom w:val="none" w:sz="0" w:space="0" w:color="auto"/>
        <w:right w:val="none" w:sz="0" w:space="0" w:color="auto"/>
      </w:divBdr>
    </w:div>
    <w:div w:id="833649312">
      <w:bodyDiv w:val="1"/>
      <w:marLeft w:val="0"/>
      <w:marRight w:val="0"/>
      <w:marTop w:val="0"/>
      <w:marBottom w:val="0"/>
      <w:divBdr>
        <w:top w:val="none" w:sz="0" w:space="0" w:color="auto"/>
        <w:left w:val="none" w:sz="0" w:space="0" w:color="auto"/>
        <w:bottom w:val="none" w:sz="0" w:space="0" w:color="auto"/>
        <w:right w:val="none" w:sz="0" w:space="0" w:color="auto"/>
      </w:divBdr>
    </w:div>
    <w:div w:id="850919812">
      <w:bodyDiv w:val="1"/>
      <w:marLeft w:val="0"/>
      <w:marRight w:val="0"/>
      <w:marTop w:val="0"/>
      <w:marBottom w:val="0"/>
      <w:divBdr>
        <w:top w:val="none" w:sz="0" w:space="0" w:color="auto"/>
        <w:left w:val="none" w:sz="0" w:space="0" w:color="auto"/>
        <w:bottom w:val="none" w:sz="0" w:space="0" w:color="auto"/>
        <w:right w:val="none" w:sz="0" w:space="0" w:color="auto"/>
      </w:divBdr>
    </w:div>
    <w:div w:id="985627452">
      <w:bodyDiv w:val="1"/>
      <w:marLeft w:val="0"/>
      <w:marRight w:val="0"/>
      <w:marTop w:val="0"/>
      <w:marBottom w:val="0"/>
      <w:divBdr>
        <w:top w:val="none" w:sz="0" w:space="0" w:color="auto"/>
        <w:left w:val="none" w:sz="0" w:space="0" w:color="auto"/>
        <w:bottom w:val="none" w:sz="0" w:space="0" w:color="auto"/>
        <w:right w:val="none" w:sz="0" w:space="0" w:color="auto"/>
      </w:divBdr>
    </w:div>
    <w:div w:id="994993660">
      <w:bodyDiv w:val="1"/>
      <w:marLeft w:val="0"/>
      <w:marRight w:val="0"/>
      <w:marTop w:val="0"/>
      <w:marBottom w:val="0"/>
      <w:divBdr>
        <w:top w:val="none" w:sz="0" w:space="0" w:color="auto"/>
        <w:left w:val="none" w:sz="0" w:space="0" w:color="auto"/>
        <w:bottom w:val="none" w:sz="0" w:space="0" w:color="auto"/>
        <w:right w:val="none" w:sz="0" w:space="0" w:color="auto"/>
      </w:divBdr>
    </w:div>
    <w:div w:id="1059668762">
      <w:bodyDiv w:val="1"/>
      <w:marLeft w:val="0"/>
      <w:marRight w:val="0"/>
      <w:marTop w:val="0"/>
      <w:marBottom w:val="0"/>
      <w:divBdr>
        <w:top w:val="none" w:sz="0" w:space="0" w:color="auto"/>
        <w:left w:val="none" w:sz="0" w:space="0" w:color="auto"/>
        <w:bottom w:val="none" w:sz="0" w:space="0" w:color="auto"/>
        <w:right w:val="none" w:sz="0" w:space="0" w:color="auto"/>
      </w:divBdr>
    </w:div>
    <w:div w:id="1108089731">
      <w:bodyDiv w:val="1"/>
      <w:marLeft w:val="0"/>
      <w:marRight w:val="0"/>
      <w:marTop w:val="0"/>
      <w:marBottom w:val="0"/>
      <w:divBdr>
        <w:top w:val="none" w:sz="0" w:space="0" w:color="auto"/>
        <w:left w:val="none" w:sz="0" w:space="0" w:color="auto"/>
        <w:bottom w:val="none" w:sz="0" w:space="0" w:color="auto"/>
        <w:right w:val="none" w:sz="0" w:space="0" w:color="auto"/>
      </w:divBdr>
    </w:div>
    <w:div w:id="1129470579">
      <w:bodyDiv w:val="1"/>
      <w:marLeft w:val="0"/>
      <w:marRight w:val="0"/>
      <w:marTop w:val="0"/>
      <w:marBottom w:val="0"/>
      <w:divBdr>
        <w:top w:val="none" w:sz="0" w:space="0" w:color="auto"/>
        <w:left w:val="none" w:sz="0" w:space="0" w:color="auto"/>
        <w:bottom w:val="none" w:sz="0" w:space="0" w:color="auto"/>
        <w:right w:val="none" w:sz="0" w:space="0" w:color="auto"/>
      </w:divBdr>
    </w:div>
    <w:div w:id="1148010809">
      <w:bodyDiv w:val="1"/>
      <w:marLeft w:val="0"/>
      <w:marRight w:val="0"/>
      <w:marTop w:val="0"/>
      <w:marBottom w:val="0"/>
      <w:divBdr>
        <w:top w:val="none" w:sz="0" w:space="0" w:color="auto"/>
        <w:left w:val="none" w:sz="0" w:space="0" w:color="auto"/>
        <w:bottom w:val="none" w:sz="0" w:space="0" w:color="auto"/>
        <w:right w:val="none" w:sz="0" w:space="0" w:color="auto"/>
      </w:divBdr>
    </w:div>
    <w:div w:id="1208957703">
      <w:bodyDiv w:val="1"/>
      <w:marLeft w:val="0"/>
      <w:marRight w:val="0"/>
      <w:marTop w:val="0"/>
      <w:marBottom w:val="0"/>
      <w:divBdr>
        <w:top w:val="none" w:sz="0" w:space="0" w:color="auto"/>
        <w:left w:val="none" w:sz="0" w:space="0" w:color="auto"/>
        <w:bottom w:val="none" w:sz="0" w:space="0" w:color="auto"/>
        <w:right w:val="none" w:sz="0" w:space="0" w:color="auto"/>
      </w:divBdr>
    </w:div>
    <w:div w:id="1268544649">
      <w:bodyDiv w:val="1"/>
      <w:marLeft w:val="0"/>
      <w:marRight w:val="0"/>
      <w:marTop w:val="0"/>
      <w:marBottom w:val="0"/>
      <w:divBdr>
        <w:top w:val="none" w:sz="0" w:space="0" w:color="auto"/>
        <w:left w:val="none" w:sz="0" w:space="0" w:color="auto"/>
        <w:bottom w:val="none" w:sz="0" w:space="0" w:color="auto"/>
        <w:right w:val="none" w:sz="0" w:space="0" w:color="auto"/>
      </w:divBdr>
    </w:div>
    <w:div w:id="1321032552">
      <w:bodyDiv w:val="1"/>
      <w:marLeft w:val="0"/>
      <w:marRight w:val="0"/>
      <w:marTop w:val="0"/>
      <w:marBottom w:val="0"/>
      <w:divBdr>
        <w:top w:val="none" w:sz="0" w:space="0" w:color="auto"/>
        <w:left w:val="none" w:sz="0" w:space="0" w:color="auto"/>
        <w:bottom w:val="none" w:sz="0" w:space="0" w:color="auto"/>
        <w:right w:val="none" w:sz="0" w:space="0" w:color="auto"/>
      </w:divBdr>
    </w:div>
    <w:div w:id="1413546291">
      <w:bodyDiv w:val="1"/>
      <w:marLeft w:val="0"/>
      <w:marRight w:val="0"/>
      <w:marTop w:val="0"/>
      <w:marBottom w:val="0"/>
      <w:divBdr>
        <w:top w:val="none" w:sz="0" w:space="0" w:color="auto"/>
        <w:left w:val="none" w:sz="0" w:space="0" w:color="auto"/>
        <w:bottom w:val="none" w:sz="0" w:space="0" w:color="auto"/>
        <w:right w:val="none" w:sz="0" w:space="0" w:color="auto"/>
      </w:divBdr>
    </w:div>
    <w:div w:id="1616672662">
      <w:bodyDiv w:val="1"/>
      <w:marLeft w:val="0"/>
      <w:marRight w:val="0"/>
      <w:marTop w:val="0"/>
      <w:marBottom w:val="0"/>
      <w:divBdr>
        <w:top w:val="none" w:sz="0" w:space="0" w:color="auto"/>
        <w:left w:val="none" w:sz="0" w:space="0" w:color="auto"/>
        <w:bottom w:val="none" w:sz="0" w:space="0" w:color="auto"/>
        <w:right w:val="none" w:sz="0" w:space="0" w:color="auto"/>
      </w:divBdr>
    </w:div>
    <w:div w:id="1628780956">
      <w:bodyDiv w:val="1"/>
      <w:marLeft w:val="0"/>
      <w:marRight w:val="0"/>
      <w:marTop w:val="0"/>
      <w:marBottom w:val="0"/>
      <w:divBdr>
        <w:top w:val="none" w:sz="0" w:space="0" w:color="auto"/>
        <w:left w:val="none" w:sz="0" w:space="0" w:color="auto"/>
        <w:bottom w:val="none" w:sz="0" w:space="0" w:color="auto"/>
        <w:right w:val="none" w:sz="0" w:space="0" w:color="auto"/>
      </w:divBdr>
    </w:div>
    <w:div w:id="1633708672">
      <w:bodyDiv w:val="1"/>
      <w:marLeft w:val="0"/>
      <w:marRight w:val="0"/>
      <w:marTop w:val="0"/>
      <w:marBottom w:val="0"/>
      <w:divBdr>
        <w:top w:val="none" w:sz="0" w:space="0" w:color="auto"/>
        <w:left w:val="none" w:sz="0" w:space="0" w:color="auto"/>
        <w:bottom w:val="none" w:sz="0" w:space="0" w:color="auto"/>
        <w:right w:val="none" w:sz="0" w:space="0" w:color="auto"/>
      </w:divBdr>
    </w:div>
    <w:div w:id="1648704527">
      <w:bodyDiv w:val="1"/>
      <w:marLeft w:val="0"/>
      <w:marRight w:val="0"/>
      <w:marTop w:val="0"/>
      <w:marBottom w:val="0"/>
      <w:divBdr>
        <w:top w:val="none" w:sz="0" w:space="0" w:color="auto"/>
        <w:left w:val="none" w:sz="0" w:space="0" w:color="auto"/>
        <w:bottom w:val="none" w:sz="0" w:space="0" w:color="auto"/>
        <w:right w:val="none" w:sz="0" w:space="0" w:color="auto"/>
      </w:divBdr>
    </w:div>
    <w:div w:id="1755320925">
      <w:bodyDiv w:val="1"/>
      <w:marLeft w:val="0"/>
      <w:marRight w:val="0"/>
      <w:marTop w:val="0"/>
      <w:marBottom w:val="0"/>
      <w:divBdr>
        <w:top w:val="none" w:sz="0" w:space="0" w:color="auto"/>
        <w:left w:val="none" w:sz="0" w:space="0" w:color="auto"/>
        <w:bottom w:val="none" w:sz="0" w:space="0" w:color="auto"/>
        <w:right w:val="none" w:sz="0" w:space="0" w:color="auto"/>
      </w:divBdr>
    </w:div>
    <w:div w:id="1872106030">
      <w:bodyDiv w:val="1"/>
      <w:marLeft w:val="0"/>
      <w:marRight w:val="0"/>
      <w:marTop w:val="0"/>
      <w:marBottom w:val="0"/>
      <w:divBdr>
        <w:top w:val="none" w:sz="0" w:space="0" w:color="auto"/>
        <w:left w:val="none" w:sz="0" w:space="0" w:color="auto"/>
        <w:bottom w:val="none" w:sz="0" w:space="0" w:color="auto"/>
        <w:right w:val="none" w:sz="0" w:space="0" w:color="auto"/>
      </w:divBdr>
    </w:div>
    <w:div w:id="1925870740">
      <w:bodyDiv w:val="1"/>
      <w:marLeft w:val="0"/>
      <w:marRight w:val="0"/>
      <w:marTop w:val="0"/>
      <w:marBottom w:val="0"/>
      <w:divBdr>
        <w:top w:val="none" w:sz="0" w:space="0" w:color="auto"/>
        <w:left w:val="none" w:sz="0" w:space="0" w:color="auto"/>
        <w:bottom w:val="none" w:sz="0" w:space="0" w:color="auto"/>
        <w:right w:val="none" w:sz="0" w:space="0" w:color="auto"/>
      </w:divBdr>
    </w:div>
    <w:div w:id="1928885897">
      <w:bodyDiv w:val="1"/>
      <w:marLeft w:val="0"/>
      <w:marRight w:val="0"/>
      <w:marTop w:val="0"/>
      <w:marBottom w:val="0"/>
      <w:divBdr>
        <w:top w:val="none" w:sz="0" w:space="0" w:color="auto"/>
        <w:left w:val="none" w:sz="0" w:space="0" w:color="auto"/>
        <w:bottom w:val="none" w:sz="0" w:space="0" w:color="auto"/>
        <w:right w:val="none" w:sz="0" w:space="0" w:color="auto"/>
      </w:divBdr>
    </w:div>
    <w:div w:id="2068335663">
      <w:bodyDiv w:val="1"/>
      <w:marLeft w:val="0"/>
      <w:marRight w:val="0"/>
      <w:marTop w:val="0"/>
      <w:marBottom w:val="0"/>
      <w:divBdr>
        <w:top w:val="none" w:sz="0" w:space="0" w:color="auto"/>
        <w:left w:val="none" w:sz="0" w:space="0" w:color="auto"/>
        <w:bottom w:val="none" w:sz="0" w:space="0" w:color="auto"/>
        <w:right w:val="none" w:sz="0" w:space="0" w:color="auto"/>
      </w:divBdr>
    </w:div>
    <w:div w:id="208425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draw.io"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Lef14</b:Tag>
    <b:SourceType>InternetSite</b:SourceType>
    <b:Guid>{3A1FE7D6-E801-4804-BB3E-9FDBE814B238}</b:Guid>
    <b:Title>Scale Agile Framework</b:Title>
    <b:Year>2014</b:Year>
    <b:Author>
      <b:Author>
        <b:NameList>
          <b:Person>
            <b:Last>Leffingwell</b:Last>
          </b:Person>
        </b:NameList>
      </b:Author>
    </b:Author>
    <b:InternetSiteTitle>http://www.scaledagileframework.com</b:InternetSiteTitle>
    <b:Month>June</b:Month>
    <b:Day>11</b:Day>
    <b:URL>http://www.scaledagileframework.com/nonfunctional-requirements/</b:URL>
    <b:RefOrder>4</b:RefOrder>
  </b:Source>
  <b:Source>
    <b:Tag>Bas12</b:Tag>
    <b:SourceType>InternetSite</b:SourceType>
    <b:Guid>{8B7E4C83-A252-4040-AE69-ED9A46730725}</b:Guid>
    <b:Author>
      <b:Author>
        <b:NameList>
          <b:Person>
            <b:Last>Base36</b:Last>
          </b:Person>
        </b:NameList>
      </b:Author>
    </b:Author>
    <b:Title> Base36 Smart solution</b:Title>
    <b:InternetSiteTitle> Base36 Smart solution</b:InternetSiteTitle>
    <b:Year>2012</b:Year>
    <b:Month>December</b:Month>
    <b:Day>13</b:Day>
    <b:URL>http://www.base36.com/2012/12/agile-waterfall-methodologies-a-side-by-side-comparison/</b:URL>
    <b:RefOrder>3</b:RefOrder>
  </b:Source>
  <b:Source>
    <b:Tag>RYE15</b:Tag>
    <b:SourceType>InternetSite</b:SourceType>
    <b:Guid>{FE31CB80-DFEA-4EE2-B36A-A48A3CF783EE}</b:Guid>
    <b:Author>
      <b:Author>
        <b:NameList>
          <b:Person>
            <b:Last>UNIVERSITY</b:Last>
            <b:First>RYERSON</b:First>
          </b:Person>
        </b:NameList>
      </b:Author>
    </b:Author>
    <b:Title>Ryerson University</b:Title>
    <b:InternetSiteTitle>hwww.ryerson.ca</b:InternetSiteTitle>
    <b:Year>2015</b:Year>
    <b:URL>http://www.ryerson.ca/RAMSSsupport/ugrad_grad/academics/transfer_credit_evaluation/</b:URL>
    <b:RefOrder>5</b:RefOrder>
  </b:Source>
  <b:Source>
    <b:Tag>Hei</b:Tag>
    <b:SourceType>InternetSite</b:SourceType>
    <b:Guid>{B44264C0-8156-4062-B78C-CC169477751B}</b:Guid>
    <b:Author>
      <b:Author>
        <b:NameList>
          <b:Person>
            <b:Last>HeinzCollege</b:Last>
          </b:Person>
        </b:NameList>
      </b:Author>
    </b:Author>
    <b:Title>Course Exemption Information</b:Title>
    <b:InternetSiteTitle>http://www.heinz.cmu.edu</b:InternetSiteTitle>
    <b:URL>http://www.heinz.cmu.edu/academic-resources/course-exemption-information/index.aspx</b:URL>
    <b:RefOrder>1</b:RefOrder>
  </b:Source>
  <b:Source>
    <b:Tag>Kyo14</b:Tag>
    <b:SourceType>InternetSite</b:SourceType>
    <b:Guid>{B1872288-1D0F-4B34-AB76-FBB052FE2331}</b:Guid>
    <b:Author>
      <b:Author>
        <b:NameList>
          <b:Person>
            <b:Last>University</b:Last>
            <b:First>Kyoto</b:First>
          </b:Person>
        </b:NameList>
      </b:Author>
    </b:Author>
    <b:Title>Tution Exemption</b:Title>
    <b:InternetSiteTitle>http://www.kyoto-u.ac.jp</b:InternetSiteTitle>
    <b:Year>2014</b:Year>
    <b:URL>http://www.kyoto-u.ac.jp/en/education-campus/campus/tuition/tuition_exemption.html</b:URL>
    <b:RefOrder>6</b:RefOrder>
  </b:Source>
  <b:Source>
    <b:Tag>Moh15</b:Tag>
    <b:SourceType>InternetSite</b:SourceType>
    <b:Guid>{BC1AF90B-456F-4E3B-893B-02D41EB7AD79}</b:Guid>
    <b:Author>
      <b:Author>
        <b:NameList>
          <b:Person>
            <b:Last>College</b:Last>
            <b:First>Mohawk</b:First>
          </b:Person>
        </b:NameList>
      </b:Author>
    </b:Author>
    <b:Title>Course Exemptions</b:Title>
    <b:InternetSiteTitle>www.mohawkcollege.ca</b:InternetSiteTitle>
    <b:Year>2015</b:Year>
    <b:URL>http://www.mohawkcollege.ca/studentservices/recordsregistration/exemptions.html</b:URL>
    <b:RefOrder>7</b:RefOrder>
  </b:Source>
  <b:Source>
    <b:Tag>Jam04</b:Tag>
    <b:SourceType>InternetSite</b:SourceType>
    <b:Guid>{C7799898-9F6E-4034-B376-38AF570B9745}</b:Guid>
    <b:Author>
      <b:Author>
        <b:NameList>
          <b:Person>
            <b:Last>Chapman</b:Last>
            <b:First>James</b:First>
            <b:Middle>R.</b:Middle>
          </b:Person>
        </b:NameList>
      </b:Author>
    </b:Author>
    <b:Title>Software Development Methedology</b:Title>
    <b:InternetSiteTitle>www.hyperthot.com</b:InternetSiteTitle>
    <b:Year>2004</b:Year>
    <b:URL>http://www.hyperthot.com/pm_sdm.htm</b:URL>
    <b:RefOrder>2</b:RefOrder>
  </b:Source>
</b:Sources>
</file>

<file path=customXml/itemProps1.xml><?xml version="1.0" encoding="utf-8"?>
<ds:datastoreItem xmlns:ds="http://schemas.openxmlformats.org/officeDocument/2006/customXml" ds:itemID="{608BEDFE-B4B4-4BEF-BAA6-75C49980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17</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alexx</dc:creator>
  <cp:keywords/>
  <dc:description/>
  <cp:lastModifiedBy>Khalfan Abdulhakim</cp:lastModifiedBy>
  <cp:revision>5</cp:revision>
  <cp:lastPrinted>2015-02-09T14:51:00Z</cp:lastPrinted>
  <dcterms:created xsi:type="dcterms:W3CDTF">2015-02-09T19:32:00Z</dcterms:created>
  <dcterms:modified xsi:type="dcterms:W3CDTF">2015-02-10T13:08:00Z</dcterms:modified>
</cp:coreProperties>
</file>