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53D99" w14:textId="77777777" w:rsidR="00106183" w:rsidRPr="00106183" w:rsidRDefault="00106183" w:rsidP="00106183">
      <w:pPr>
        <w:spacing w:after="0"/>
        <w:ind w:left="-786"/>
        <w:contextualSpacing/>
        <w:jc w:val="center"/>
        <w:rPr>
          <w:b/>
          <w:sz w:val="28"/>
          <w:szCs w:val="24"/>
        </w:rPr>
      </w:pPr>
      <w:r w:rsidRPr="00106183">
        <w:rPr>
          <w:b/>
          <w:bCs/>
          <w:sz w:val="28"/>
          <w:szCs w:val="24"/>
        </w:rPr>
        <w:t xml:space="preserve">Implementación software del sistema de protección de Imanes Superconductores de Alta Temperatura (HTS) mediante dispositivo </w:t>
      </w:r>
      <w:proofErr w:type="spellStart"/>
      <w:r w:rsidRPr="00106183">
        <w:rPr>
          <w:b/>
          <w:bCs/>
          <w:sz w:val="28"/>
          <w:szCs w:val="24"/>
        </w:rPr>
        <w:t>cRIO</w:t>
      </w:r>
      <w:proofErr w:type="spellEnd"/>
    </w:p>
    <w:p w14:paraId="7FC0DB53" w14:textId="64C563E4" w:rsidR="002A72FB" w:rsidRPr="00500ADE" w:rsidRDefault="002A72FB" w:rsidP="002A72FB">
      <w:pPr>
        <w:spacing w:after="0"/>
        <w:ind w:left="-786"/>
        <w:contextualSpacing/>
        <w:jc w:val="center"/>
        <w:rPr>
          <w:b/>
          <w:sz w:val="20"/>
          <w:szCs w:val="24"/>
        </w:rPr>
      </w:pPr>
      <w:r w:rsidRPr="00500ADE">
        <w:rPr>
          <w:b/>
          <w:bCs/>
          <w:sz w:val="20"/>
          <w:szCs w:val="24"/>
        </w:rPr>
        <w:t xml:space="preserve">ALEJANDRO DIAZ FONTALVA / </w:t>
      </w:r>
      <w:r w:rsidR="009A4C11" w:rsidRPr="00500ADE">
        <w:rPr>
          <w:b/>
          <w:bCs/>
          <w:sz w:val="20"/>
          <w:szCs w:val="24"/>
        </w:rPr>
        <w:t>CERN TE-MSC-MDT &amp; TE-MSC-TF</w:t>
      </w:r>
    </w:p>
    <w:p w14:paraId="0313E834" w14:textId="11DF8D45" w:rsidR="00730619" w:rsidRPr="00AD6679" w:rsidRDefault="00860A67" w:rsidP="00730619">
      <w:pPr>
        <w:spacing w:after="0"/>
        <w:ind w:left="-786"/>
        <w:contextualSpacing/>
        <w:jc w:val="both"/>
        <w:rPr>
          <w:b/>
          <w:szCs w:val="24"/>
        </w:rPr>
      </w:pPr>
      <w:r w:rsidRPr="00AD6679">
        <w:rPr>
          <w:b/>
          <w:szCs w:val="24"/>
        </w:rPr>
        <w:t>Resumen</w:t>
      </w:r>
    </w:p>
    <w:p w14:paraId="2ACDA6D1" w14:textId="60000E86" w:rsidR="00E527C2" w:rsidRPr="00AD6679" w:rsidRDefault="00973A54" w:rsidP="00E94958">
      <w:pPr>
        <w:spacing w:after="0"/>
        <w:ind w:left="-786"/>
        <w:contextualSpacing/>
        <w:jc w:val="both"/>
        <w:rPr>
          <w:b/>
          <w:i/>
          <w:szCs w:val="24"/>
        </w:rPr>
      </w:pPr>
      <w:r w:rsidRPr="00AD6679">
        <w:rPr>
          <w:rFonts w:ascii="Calibri" w:hAnsi="Calibri" w:cs="Times New Roman"/>
          <w:i/>
          <w:szCs w:val="24"/>
        </w:rPr>
        <w:t xml:space="preserve">Dentro del marco del proyecto HTS, </w:t>
      </w:r>
      <w:r w:rsidR="00970499" w:rsidRPr="00AD6679">
        <w:rPr>
          <w:rFonts w:ascii="Calibri" w:hAnsi="Calibri" w:cs="Times New Roman"/>
          <w:i/>
          <w:szCs w:val="24"/>
        </w:rPr>
        <w:t>mi principal tarea es</w:t>
      </w:r>
      <w:r w:rsidRPr="00AD6679">
        <w:rPr>
          <w:rFonts w:ascii="Calibri" w:hAnsi="Calibri" w:cs="Times New Roman"/>
          <w:i/>
          <w:szCs w:val="24"/>
        </w:rPr>
        <w:t xml:space="preserve"> la implementac</w:t>
      </w:r>
      <w:r w:rsidR="005E2F32" w:rsidRPr="00AD6679">
        <w:rPr>
          <w:rFonts w:ascii="Calibri" w:hAnsi="Calibri" w:cs="Times New Roman"/>
          <w:i/>
          <w:szCs w:val="24"/>
        </w:rPr>
        <w:t>ión de un nuevo software para el</w:t>
      </w:r>
      <w:r w:rsidRPr="00AD6679">
        <w:rPr>
          <w:rFonts w:ascii="Calibri" w:hAnsi="Calibri" w:cs="Times New Roman"/>
          <w:i/>
          <w:szCs w:val="24"/>
        </w:rPr>
        <w:t xml:space="preserve"> sistema de adquisición de datos (DAQ) </w:t>
      </w:r>
      <w:proofErr w:type="spellStart"/>
      <w:r w:rsidRPr="00AD6679">
        <w:rPr>
          <w:rFonts w:ascii="Calibri" w:hAnsi="Calibri" w:cs="Times New Roman"/>
          <w:i/>
          <w:szCs w:val="24"/>
        </w:rPr>
        <w:t>cRIO</w:t>
      </w:r>
      <w:proofErr w:type="spellEnd"/>
      <w:r w:rsidR="00372E64" w:rsidRPr="00AD6679">
        <w:rPr>
          <w:rFonts w:ascii="Calibri" w:hAnsi="Calibri" w:cs="Times New Roman"/>
          <w:i/>
          <w:szCs w:val="24"/>
        </w:rPr>
        <w:t xml:space="preserve"> de </w:t>
      </w:r>
      <w:proofErr w:type="spellStart"/>
      <w:r w:rsidR="00372E64" w:rsidRPr="00AD6679">
        <w:rPr>
          <w:rFonts w:ascii="Calibri" w:hAnsi="Calibri" w:cs="Times New Roman"/>
          <w:i/>
          <w:szCs w:val="24"/>
        </w:rPr>
        <w:t>National</w:t>
      </w:r>
      <w:proofErr w:type="spellEnd"/>
      <w:r w:rsidR="00372E64" w:rsidRPr="00AD6679">
        <w:rPr>
          <w:rFonts w:ascii="Calibri" w:hAnsi="Calibri" w:cs="Times New Roman"/>
          <w:i/>
          <w:szCs w:val="24"/>
        </w:rPr>
        <w:t xml:space="preserve"> Instruments</w:t>
      </w:r>
      <w:r w:rsidRPr="00AD6679">
        <w:rPr>
          <w:rFonts w:ascii="Calibri" w:hAnsi="Calibri" w:cs="Times New Roman"/>
          <w:i/>
          <w:szCs w:val="24"/>
        </w:rPr>
        <w:t xml:space="preserve">. Este sistema se empleará en diferentes </w:t>
      </w:r>
      <w:r w:rsidR="003C0709" w:rsidRPr="00AD6679">
        <w:rPr>
          <w:rFonts w:ascii="Calibri" w:hAnsi="Calibri" w:cs="Times New Roman"/>
          <w:i/>
          <w:szCs w:val="24"/>
        </w:rPr>
        <w:t>set-ups (configuraciones)</w:t>
      </w:r>
      <w:r w:rsidR="00B9597B" w:rsidRPr="00AD6679">
        <w:rPr>
          <w:rFonts w:ascii="Calibri" w:hAnsi="Calibri" w:cs="Times New Roman"/>
          <w:i/>
          <w:szCs w:val="24"/>
        </w:rPr>
        <w:t xml:space="preserve"> de imanes HTS durante futuras</w:t>
      </w:r>
      <w:r w:rsidRPr="00AD6679">
        <w:rPr>
          <w:rFonts w:ascii="Calibri" w:hAnsi="Calibri" w:cs="Times New Roman"/>
          <w:i/>
          <w:szCs w:val="24"/>
        </w:rPr>
        <w:t xml:space="preserve"> campaña</w:t>
      </w:r>
      <w:r w:rsidR="00B9597B" w:rsidRPr="00AD6679">
        <w:rPr>
          <w:rFonts w:ascii="Calibri" w:hAnsi="Calibri" w:cs="Times New Roman"/>
          <w:i/>
          <w:szCs w:val="24"/>
        </w:rPr>
        <w:t>s</w:t>
      </w:r>
      <w:r w:rsidRPr="00AD6679">
        <w:rPr>
          <w:rFonts w:ascii="Calibri" w:hAnsi="Calibri" w:cs="Times New Roman"/>
          <w:i/>
          <w:szCs w:val="24"/>
        </w:rPr>
        <w:t xml:space="preserve"> de </w:t>
      </w:r>
      <w:proofErr w:type="spellStart"/>
      <w:r w:rsidR="003D38CC" w:rsidRPr="00AD6679">
        <w:rPr>
          <w:rFonts w:ascii="Calibri" w:hAnsi="Calibri" w:cs="Times New Roman"/>
          <w:i/>
          <w:szCs w:val="24"/>
        </w:rPr>
        <w:t>Cold</w:t>
      </w:r>
      <w:proofErr w:type="spellEnd"/>
      <w:r w:rsidR="003D38CC" w:rsidRPr="00AD6679">
        <w:rPr>
          <w:rFonts w:ascii="Calibri" w:hAnsi="Calibri" w:cs="Times New Roman"/>
          <w:i/>
          <w:szCs w:val="24"/>
        </w:rPr>
        <w:t xml:space="preserve"> </w:t>
      </w:r>
      <w:proofErr w:type="spellStart"/>
      <w:r w:rsidR="003D38CC" w:rsidRPr="00AD6679">
        <w:rPr>
          <w:rFonts w:ascii="Calibri" w:hAnsi="Calibri" w:cs="Times New Roman"/>
          <w:i/>
          <w:szCs w:val="24"/>
        </w:rPr>
        <w:t>Powering</w:t>
      </w:r>
      <w:proofErr w:type="spellEnd"/>
      <w:r w:rsidR="003D38CC" w:rsidRPr="00AD6679">
        <w:rPr>
          <w:rFonts w:ascii="Calibri" w:hAnsi="Calibri" w:cs="Times New Roman"/>
          <w:i/>
          <w:szCs w:val="24"/>
        </w:rPr>
        <w:t xml:space="preserve"> </w:t>
      </w:r>
      <w:proofErr w:type="spellStart"/>
      <w:r w:rsidR="003D38CC" w:rsidRPr="00AD6679">
        <w:rPr>
          <w:rFonts w:ascii="Calibri" w:hAnsi="Calibri" w:cs="Times New Roman"/>
          <w:i/>
          <w:szCs w:val="24"/>
        </w:rPr>
        <w:t>Tests</w:t>
      </w:r>
      <w:proofErr w:type="spellEnd"/>
      <w:r w:rsidR="003D38CC" w:rsidRPr="00AD6679">
        <w:rPr>
          <w:rFonts w:ascii="Calibri" w:hAnsi="Calibri" w:cs="Times New Roman"/>
          <w:i/>
          <w:szCs w:val="24"/>
        </w:rPr>
        <w:t xml:space="preserve"> (</w:t>
      </w:r>
      <w:r w:rsidRPr="00AD6679">
        <w:rPr>
          <w:rFonts w:ascii="Calibri" w:hAnsi="Calibri" w:cs="Times New Roman"/>
          <w:i/>
          <w:szCs w:val="24"/>
        </w:rPr>
        <w:t>test de alimentación</w:t>
      </w:r>
      <w:r w:rsidR="00E527C2" w:rsidRPr="00AD6679">
        <w:rPr>
          <w:rFonts w:ascii="Calibri" w:hAnsi="Calibri" w:cs="Times New Roman"/>
          <w:i/>
          <w:szCs w:val="24"/>
        </w:rPr>
        <w:t xml:space="preserve"> </w:t>
      </w:r>
      <w:r w:rsidR="003F1704" w:rsidRPr="00AD6679">
        <w:rPr>
          <w:rFonts w:ascii="Calibri" w:hAnsi="Calibri" w:cs="Times New Roman"/>
          <w:i/>
          <w:szCs w:val="24"/>
        </w:rPr>
        <w:t>en frío</w:t>
      </w:r>
      <w:r w:rsidR="003D38CC" w:rsidRPr="00AD6679">
        <w:rPr>
          <w:rFonts w:ascii="Calibri" w:hAnsi="Calibri" w:cs="Times New Roman"/>
          <w:i/>
          <w:szCs w:val="24"/>
        </w:rPr>
        <w:t>)</w:t>
      </w:r>
      <w:r w:rsidR="003F1704" w:rsidRPr="00AD6679">
        <w:rPr>
          <w:rFonts w:ascii="Calibri" w:hAnsi="Calibri" w:cs="Times New Roman"/>
          <w:i/>
          <w:szCs w:val="24"/>
        </w:rPr>
        <w:t>.</w:t>
      </w:r>
      <w:r w:rsidR="00E527C2" w:rsidRPr="00AD6679">
        <w:rPr>
          <w:rFonts w:ascii="Calibri" w:hAnsi="Calibri" w:cs="Times New Roman"/>
          <w:i/>
          <w:szCs w:val="24"/>
        </w:rPr>
        <w:t xml:space="preserve"> El sistema </w:t>
      </w:r>
      <w:proofErr w:type="spellStart"/>
      <w:r w:rsidR="00E527C2" w:rsidRPr="00AD6679">
        <w:rPr>
          <w:rFonts w:ascii="Calibri" w:hAnsi="Calibri" w:cs="Times New Roman"/>
          <w:i/>
          <w:szCs w:val="24"/>
        </w:rPr>
        <w:t>cRIO</w:t>
      </w:r>
      <w:proofErr w:type="spellEnd"/>
      <w:r w:rsidR="00E527C2" w:rsidRPr="00AD6679">
        <w:rPr>
          <w:rFonts w:ascii="Calibri" w:hAnsi="Calibri" w:cs="Times New Roman"/>
          <w:i/>
          <w:szCs w:val="24"/>
        </w:rPr>
        <w:t xml:space="preserve"> DAQ se empleará en un futuro</w:t>
      </w:r>
      <w:r w:rsidR="00CE3BE3" w:rsidRPr="00AD6679">
        <w:rPr>
          <w:rFonts w:ascii="Calibri" w:hAnsi="Calibri" w:cs="Times New Roman"/>
          <w:i/>
          <w:szCs w:val="24"/>
        </w:rPr>
        <w:t xml:space="preserve"> cercano</w:t>
      </w:r>
      <w:r w:rsidR="00E527C2" w:rsidRPr="00AD6679">
        <w:rPr>
          <w:rFonts w:ascii="Calibri" w:hAnsi="Calibri" w:cs="Times New Roman"/>
          <w:i/>
          <w:szCs w:val="24"/>
        </w:rPr>
        <w:t xml:space="preserve"> durante l</w:t>
      </w:r>
      <w:r w:rsidR="00E94958" w:rsidRPr="00AD6679">
        <w:rPr>
          <w:rFonts w:ascii="Calibri" w:hAnsi="Calibri" w:cs="Times New Roman"/>
          <w:i/>
          <w:szCs w:val="24"/>
        </w:rPr>
        <w:t>os</w:t>
      </w:r>
      <w:r w:rsidR="00E527C2" w:rsidRPr="00AD6679">
        <w:rPr>
          <w:rFonts w:ascii="Calibri" w:hAnsi="Calibri" w:cs="Times New Roman"/>
          <w:i/>
          <w:szCs w:val="24"/>
        </w:rPr>
        <w:t xml:space="preserve"> </w:t>
      </w:r>
      <w:proofErr w:type="spellStart"/>
      <w:r w:rsidR="00E94958" w:rsidRPr="00AD6679">
        <w:rPr>
          <w:rFonts w:ascii="Calibri" w:hAnsi="Calibri" w:cs="Times New Roman"/>
          <w:i/>
          <w:szCs w:val="24"/>
        </w:rPr>
        <w:t>Cold</w:t>
      </w:r>
      <w:proofErr w:type="spellEnd"/>
      <w:r w:rsidR="00E94958" w:rsidRPr="00AD6679">
        <w:rPr>
          <w:rFonts w:ascii="Calibri" w:hAnsi="Calibri" w:cs="Times New Roman"/>
          <w:i/>
          <w:szCs w:val="24"/>
        </w:rPr>
        <w:t xml:space="preserve"> </w:t>
      </w:r>
      <w:proofErr w:type="spellStart"/>
      <w:r w:rsidR="00E94958" w:rsidRPr="00AD6679">
        <w:rPr>
          <w:rFonts w:ascii="Calibri" w:hAnsi="Calibri" w:cs="Times New Roman"/>
          <w:i/>
          <w:szCs w:val="24"/>
        </w:rPr>
        <w:t>Powering</w:t>
      </w:r>
      <w:proofErr w:type="spellEnd"/>
      <w:r w:rsidR="00E94958" w:rsidRPr="00AD6679">
        <w:rPr>
          <w:rFonts w:ascii="Calibri" w:hAnsi="Calibri" w:cs="Times New Roman"/>
          <w:i/>
          <w:szCs w:val="24"/>
        </w:rPr>
        <w:t xml:space="preserve"> </w:t>
      </w:r>
      <w:proofErr w:type="spellStart"/>
      <w:r w:rsidR="00E94958" w:rsidRPr="00AD6679">
        <w:rPr>
          <w:rFonts w:ascii="Calibri" w:hAnsi="Calibri" w:cs="Times New Roman"/>
          <w:i/>
          <w:szCs w:val="24"/>
        </w:rPr>
        <w:t>Tests</w:t>
      </w:r>
      <w:proofErr w:type="spellEnd"/>
      <w:r w:rsidR="00970499" w:rsidRPr="00AD6679">
        <w:rPr>
          <w:rFonts w:ascii="Calibri" w:hAnsi="Calibri" w:cs="Times New Roman"/>
          <w:i/>
          <w:szCs w:val="24"/>
        </w:rPr>
        <w:t xml:space="preserve"> con los imanes HTS, </w:t>
      </w:r>
      <w:proofErr w:type="spellStart"/>
      <w:r w:rsidR="00970499" w:rsidRPr="00AD6679">
        <w:rPr>
          <w:rFonts w:ascii="Calibri" w:hAnsi="Calibri" w:cs="Times New Roman"/>
          <w:i/>
          <w:szCs w:val="24"/>
        </w:rPr>
        <w:t>Feather</w:t>
      </w:r>
      <w:proofErr w:type="spellEnd"/>
      <w:r w:rsidR="00970499" w:rsidRPr="00AD6679">
        <w:rPr>
          <w:rFonts w:ascii="Calibri" w:hAnsi="Calibri" w:cs="Times New Roman"/>
          <w:i/>
          <w:szCs w:val="24"/>
        </w:rPr>
        <w:t xml:space="preserve"> M0.5 y </w:t>
      </w:r>
      <w:proofErr w:type="spellStart"/>
      <w:r w:rsidR="00970499" w:rsidRPr="00AD6679">
        <w:rPr>
          <w:rFonts w:ascii="Calibri" w:hAnsi="Calibri" w:cs="Times New Roman"/>
          <w:i/>
          <w:szCs w:val="24"/>
        </w:rPr>
        <w:t>Feather</w:t>
      </w:r>
      <w:proofErr w:type="spellEnd"/>
      <w:r w:rsidR="00970499" w:rsidRPr="00AD6679">
        <w:rPr>
          <w:rFonts w:ascii="Calibri" w:hAnsi="Calibri" w:cs="Times New Roman"/>
          <w:i/>
          <w:szCs w:val="24"/>
        </w:rPr>
        <w:t xml:space="preserve"> M2. Por otra parte, también </w:t>
      </w:r>
      <w:r w:rsidR="00730619" w:rsidRPr="00AD6679">
        <w:rPr>
          <w:rFonts w:ascii="Calibri" w:hAnsi="Calibri" w:cs="Times New Roman"/>
          <w:i/>
          <w:szCs w:val="24"/>
        </w:rPr>
        <w:t>estuve involucrado</w:t>
      </w:r>
      <w:r w:rsidR="00970499" w:rsidRPr="00AD6679">
        <w:rPr>
          <w:rFonts w:ascii="Calibri" w:hAnsi="Calibri" w:cs="Times New Roman"/>
          <w:i/>
          <w:szCs w:val="24"/>
        </w:rPr>
        <w:t xml:space="preserve"> durante las campañas de </w:t>
      </w:r>
      <w:proofErr w:type="spellStart"/>
      <w:r w:rsidR="00E94958" w:rsidRPr="00AD6679">
        <w:rPr>
          <w:rFonts w:ascii="Calibri" w:hAnsi="Calibri" w:cs="Times New Roman"/>
          <w:i/>
          <w:szCs w:val="24"/>
        </w:rPr>
        <w:t>Cold</w:t>
      </w:r>
      <w:proofErr w:type="spellEnd"/>
      <w:r w:rsidR="00E94958" w:rsidRPr="00AD6679">
        <w:rPr>
          <w:rFonts w:ascii="Calibri" w:hAnsi="Calibri" w:cs="Times New Roman"/>
          <w:i/>
          <w:szCs w:val="24"/>
        </w:rPr>
        <w:t xml:space="preserve"> </w:t>
      </w:r>
      <w:proofErr w:type="spellStart"/>
      <w:r w:rsidR="00E94958" w:rsidRPr="00AD6679">
        <w:rPr>
          <w:rFonts w:ascii="Calibri" w:hAnsi="Calibri" w:cs="Times New Roman"/>
          <w:i/>
          <w:szCs w:val="24"/>
        </w:rPr>
        <w:t>Powering</w:t>
      </w:r>
      <w:proofErr w:type="spellEnd"/>
      <w:r w:rsidR="00E94958" w:rsidRPr="00AD6679">
        <w:rPr>
          <w:rFonts w:ascii="Calibri" w:hAnsi="Calibri" w:cs="Times New Roman"/>
          <w:i/>
          <w:szCs w:val="24"/>
        </w:rPr>
        <w:t xml:space="preserve"> </w:t>
      </w:r>
      <w:proofErr w:type="spellStart"/>
      <w:r w:rsidR="00E94958" w:rsidRPr="00AD6679">
        <w:rPr>
          <w:rFonts w:ascii="Calibri" w:hAnsi="Calibri" w:cs="Times New Roman"/>
          <w:i/>
          <w:szCs w:val="24"/>
        </w:rPr>
        <w:t>Tests</w:t>
      </w:r>
      <w:proofErr w:type="spellEnd"/>
      <w:r w:rsidR="00970499" w:rsidRPr="00AD6679">
        <w:rPr>
          <w:rFonts w:ascii="Calibri" w:hAnsi="Calibri" w:cs="Times New Roman"/>
          <w:i/>
          <w:szCs w:val="24"/>
        </w:rPr>
        <w:t xml:space="preserve"> de </w:t>
      </w:r>
      <w:proofErr w:type="spellStart"/>
      <w:r w:rsidR="00970499" w:rsidRPr="00AD6679">
        <w:rPr>
          <w:rFonts w:ascii="Calibri" w:hAnsi="Calibri" w:cs="Times New Roman"/>
          <w:i/>
          <w:szCs w:val="24"/>
        </w:rPr>
        <w:t>Feather</w:t>
      </w:r>
      <w:proofErr w:type="spellEnd"/>
      <w:r w:rsidR="00970499" w:rsidRPr="00AD6679">
        <w:rPr>
          <w:rFonts w:ascii="Calibri" w:hAnsi="Calibri" w:cs="Times New Roman"/>
          <w:i/>
          <w:szCs w:val="24"/>
        </w:rPr>
        <w:t xml:space="preserve"> M0.4</w:t>
      </w:r>
      <w:r w:rsidR="00730619" w:rsidRPr="00AD6679">
        <w:rPr>
          <w:rFonts w:ascii="Calibri" w:hAnsi="Calibri" w:cs="Times New Roman"/>
          <w:i/>
          <w:szCs w:val="24"/>
        </w:rPr>
        <w:t>, las cuales tuvieron lugar</w:t>
      </w:r>
      <w:r w:rsidR="00970499" w:rsidRPr="00AD6679">
        <w:rPr>
          <w:rFonts w:ascii="Calibri" w:hAnsi="Calibri" w:cs="Times New Roman"/>
          <w:i/>
          <w:szCs w:val="24"/>
        </w:rPr>
        <w:t xml:space="preserve"> desde Julio hasta principios de Octubre de 2016.</w:t>
      </w:r>
      <w:r w:rsidR="00730619" w:rsidRPr="00AD6679">
        <w:rPr>
          <w:rFonts w:ascii="Calibri" w:hAnsi="Calibri" w:cs="Times New Roman"/>
          <w:i/>
          <w:szCs w:val="24"/>
        </w:rPr>
        <w:t xml:space="preserve"> </w:t>
      </w:r>
      <w:r w:rsidR="00970499" w:rsidRPr="00AD6679">
        <w:rPr>
          <w:rFonts w:ascii="Calibri" w:hAnsi="Calibri" w:cs="Times New Roman"/>
          <w:i/>
          <w:szCs w:val="24"/>
        </w:rPr>
        <w:t xml:space="preserve">Mi principal cometido durante estos test fue </w:t>
      </w:r>
      <w:r w:rsidR="00730619" w:rsidRPr="00AD6679">
        <w:rPr>
          <w:rFonts w:ascii="Calibri" w:hAnsi="Calibri" w:cs="Times New Roman"/>
          <w:i/>
          <w:szCs w:val="24"/>
        </w:rPr>
        <w:t xml:space="preserve">colaborar en el análisis de datos recopilados durante los </w:t>
      </w:r>
      <w:r w:rsidR="00E94958" w:rsidRPr="00AD6679">
        <w:rPr>
          <w:rFonts w:ascii="Calibri" w:hAnsi="Calibri" w:cs="Times New Roman"/>
          <w:i/>
          <w:szCs w:val="24"/>
        </w:rPr>
        <w:t>mismos</w:t>
      </w:r>
      <w:r w:rsidR="00730619" w:rsidRPr="00AD6679">
        <w:rPr>
          <w:rFonts w:ascii="Calibri" w:hAnsi="Calibri" w:cs="Times New Roman"/>
          <w:i/>
          <w:szCs w:val="24"/>
        </w:rPr>
        <w:t xml:space="preserve">, así como resolver y mejorar posibles problemas de hardware o software encontrados en el sistema </w:t>
      </w:r>
      <w:proofErr w:type="spellStart"/>
      <w:r w:rsidR="00730619" w:rsidRPr="00AD6679">
        <w:rPr>
          <w:rFonts w:ascii="Calibri" w:hAnsi="Calibri" w:cs="Times New Roman"/>
          <w:i/>
          <w:szCs w:val="24"/>
        </w:rPr>
        <w:t>cRIO</w:t>
      </w:r>
      <w:proofErr w:type="spellEnd"/>
      <w:r w:rsidR="00730619" w:rsidRPr="00AD6679">
        <w:rPr>
          <w:rFonts w:ascii="Calibri" w:hAnsi="Calibri" w:cs="Times New Roman"/>
          <w:i/>
          <w:szCs w:val="24"/>
        </w:rPr>
        <w:t xml:space="preserve"> DAQ.</w:t>
      </w:r>
    </w:p>
    <w:p w14:paraId="6E03EC22" w14:textId="77777777" w:rsidR="00E94958" w:rsidRPr="00AD6679" w:rsidRDefault="00E94958" w:rsidP="00E94958">
      <w:pPr>
        <w:spacing w:after="0"/>
        <w:ind w:left="-786"/>
        <w:contextualSpacing/>
        <w:jc w:val="both"/>
        <w:rPr>
          <w:b/>
          <w:szCs w:val="24"/>
        </w:rPr>
      </w:pPr>
    </w:p>
    <w:p w14:paraId="2E856084" w14:textId="157CDF28" w:rsidR="00E527C2" w:rsidRPr="000977A1" w:rsidRDefault="00E94958" w:rsidP="00F54C27">
      <w:pPr>
        <w:spacing w:after="0"/>
        <w:ind w:left="-786"/>
        <w:contextualSpacing/>
        <w:jc w:val="both"/>
        <w:rPr>
          <w:b/>
          <w:szCs w:val="24"/>
          <w:lang w:val="en-GB"/>
        </w:rPr>
      </w:pPr>
      <w:r w:rsidRPr="000977A1">
        <w:rPr>
          <w:b/>
          <w:szCs w:val="24"/>
          <w:lang w:val="en-GB"/>
        </w:rPr>
        <w:t>Proyecto HTS y Feather M0.4</w:t>
      </w:r>
      <w:r w:rsidR="00F54C27" w:rsidRPr="000977A1">
        <w:rPr>
          <w:b/>
          <w:szCs w:val="24"/>
          <w:lang w:val="en-GB"/>
        </w:rPr>
        <w:t xml:space="preserve"> </w:t>
      </w:r>
      <w:r w:rsidR="00F54C27" w:rsidRPr="000977A1">
        <w:rPr>
          <w:b/>
          <w:i/>
          <w:szCs w:val="24"/>
          <w:lang w:val="en-GB"/>
        </w:rPr>
        <w:t>set-up</w:t>
      </w:r>
    </w:p>
    <w:p w14:paraId="28EFF01D" w14:textId="56703D82" w:rsidR="00F54C27" w:rsidRPr="00AD6679" w:rsidRDefault="003968C9" w:rsidP="00F54C27">
      <w:pPr>
        <w:spacing w:after="0"/>
        <w:ind w:left="-786"/>
        <w:contextualSpacing/>
        <w:jc w:val="both"/>
        <w:rPr>
          <w:szCs w:val="24"/>
        </w:rPr>
      </w:pPr>
      <w:r w:rsidRPr="00AD6679">
        <w:rPr>
          <w:szCs w:val="24"/>
        </w:rPr>
        <w:t>El principal objetivo del proyecto HTS es el desarrollo de</w:t>
      </w:r>
      <w:r w:rsidR="001C0203" w:rsidRPr="00AD6679">
        <w:rPr>
          <w:szCs w:val="24"/>
        </w:rPr>
        <w:t xml:space="preserve"> HTS</w:t>
      </w:r>
      <w:r w:rsidRPr="00AD6679">
        <w:rPr>
          <w:szCs w:val="24"/>
        </w:rPr>
        <w:t xml:space="preserve"> </w:t>
      </w:r>
      <w:r w:rsidR="001C0203" w:rsidRPr="00AD6679">
        <w:rPr>
          <w:szCs w:val="24"/>
        </w:rPr>
        <w:t>(</w:t>
      </w:r>
      <w:r w:rsidRPr="00AD6679">
        <w:rPr>
          <w:szCs w:val="24"/>
        </w:rPr>
        <w:t>superconductores de alta temperatura</w:t>
      </w:r>
      <w:r w:rsidR="001C0203" w:rsidRPr="00AD6679">
        <w:rPr>
          <w:szCs w:val="24"/>
        </w:rPr>
        <w:t>)</w:t>
      </w:r>
      <w:r w:rsidRPr="00AD6679">
        <w:rPr>
          <w:szCs w:val="24"/>
        </w:rPr>
        <w:t xml:space="preserve"> y su aplicación para la producción de imanes. Actualmente el mayor desconocimiento sobre este proyecto es aprender métodos de protección de los imanes HTS después de producirse un </w:t>
      </w:r>
      <w:proofErr w:type="spellStart"/>
      <w:r w:rsidRPr="00AD6679">
        <w:rPr>
          <w:i/>
          <w:szCs w:val="24"/>
        </w:rPr>
        <w:t>quench</w:t>
      </w:r>
      <w:proofErr w:type="spellEnd"/>
      <w:r w:rsidRPr="00AD6679">
        <w:rPr>
          <w:szCs w:val="24"/>
        </w:rPr>
        <w:t>.</w:t>
      </w:r>
      <w:r w:rsidR="004F124C" w:rsidRPr="00AD6679">
        <w:rPr>
          <w:szCs w:val="24"/>
        </w:rPr>
        <w:t xml:space="preserve"> </w:t>
      </w:r>
    </w:p>
    <w:p w14:paraId="1823C5C7" w14:textId="77777777" w:rsidR="00150B92" w:rsidRPr="00AD6679" w:rsidRDefault="00150B92" w:rsidP="00F54C27">
      <w:pPr>
        <w:spacing w:after="0"/>
        <w:ind w:left="-786"/>
        <w:contextualSpacing/>
        <w:jc w:val="both"/>
        <w:rPr>
          <w:szCs w:val="24"/>
        </w:rPr>
      </w:pPr>
    </w:p>
    <w:p w14:paraId="33003DB6" w14:textId="0B9F2B99" w:rsidR="00150B92" w:rsidRPr="00AD6679" w:rsidRDefault="009259C3" w:rsidP="00F54C27">
      <w:pPr>
        <w:spacing w:after="0"/>
        <w:ind w:left="-786"/>
        <w:contextualSpacing/>
        <w:jc w:val="both"/>
        <w:rPr>
          <w:szCs w:val="24"/>
        </w:rPr>
      </w:pPr>
      <w:r w:rsidRPr="00AD6679">
        <w:rPr>
          <w:szCs w:val="24"/>
        </w:rPr>
        <w:t>Estos superconductores son llamados de alta temperatura ya que adquieren el comportamiento de superconductores en un rango de 20 a 80K, el cual puede ser considerado de alta temperatura en términos de superconductividad.</w:t>
      </w:r>
      <w:r w:rsidR="00445A1A" w:rsidRPr="00AD6679">
        <w:rPr>
          <w:szCs w:val="24"/>
        </w:rPr>
        <w:t xml:space="preserve"> Por otra parte un </w:t>
      </w:r>
      <w:proofErr w:type="spellStart"/>
      <w:r w:rsidR="00445A1A" w:rsidRPr="00AD6679">
        <w:rPr>
          <w:i/>
          <w:szCs w:val="24"/>
        </w:rPr>
        <w:t>quench</w:t>
      </w:r>
      <w:proofErr w:type="spellEnd"/>
      <w:r w:rsidR="00445A1A" w:rsidRPr="00AD6679">
        <w:rPr>
          <w:szCs w:val="24"/>
        </w:rPr>
        <w:t xml:space="preserve"> se define como la transición que se produce de estado superconductor a estado resistivo, la cual tiene lugar en imanes superconductores. Cuando se produce un </w:t>
      </w:r>
      <w:proofErr w:type="spellStart"/>
      <w:r w:rsidR="00445A1A" w:rsidRPr="00AD6679">
        <w:rPr>
          <w:i/>
          <w:szCs w:val="24"/>
        </w:rPr>
        <w:t>quench</w:t>
      </w:r>
      <w:proofErr w:type="spellEnd"/>
      <w:r w:rsidR="00445A1A" w:rsidRPr="00AD6679">
        <w:rPr>
          <w:szCs w:val="24"/>
        </w:rPr>
        <w:t xml:space="preserve"> se genera un </w:t>
      </w:r>
      <w:proofErr w:type="spellStart"/>
      <w:r w:rsidR="001C0203" w:rsidRPr="00AD6679">
        <w:rPr>
          <w:i/>
          <w:szCs w:val="24"/>
        </w:rPr>
        <w:t>hot</w:t>
      </w:r>
      <w:proofErr w:type="spellEnd"/>
      <w:r w:rsidR="001C0203" w:rsidRPr="00AD6679">
        <w:rPr>
          <w:i/>
          <w:szCs w:val="24"/>
        </w:rPr>
        <w:t xml:space="preserve"> spot</w:t>
      </w:r>
      <w:r w:rsidR="001C0203" w:rsidRPr="00AD6679">
        <w:rPr>
          <w:szCs w:val="24"/>
        </w:rPr>
        <w:t xml:space="preserve"> (</w:t>
      </w:r>
      <w:r w:rsidR="00445A1A" w:rsidRPr="00AD6679">
        <w:rPr>
          <w:szCs w:val="24"/>
        </w:rPr>
        <w:t>punto caliente</w:t>
      </w:r>
      <w:r w:rsidR="001C0203" w:rsidRPr="00AD6679">
        <w:rPr>
          <w:szCs w:val="24"/>
        </w:rPr>
        <w:t>)</w:t>
      </w:r>
      <w:r w:rsidR="00445A1A" w:rsidRPr="00AD6679">
        <w:rPr>
          <w:szCs w:val="24"/>
        </w:rPr>
        <w:t xml:space="preserve"> en el imán, el cual provocará que la temperatura se incremente localmente hasta el punto de incluso llegar a destruir el imán.</w:t>
      </w:r>
    </w:p>
    <w:p w14:paraId="58184569" w14:textId="77777777" w:rsidR="00445A1A" w:rsidRPr="00AD6679" w:rsidRDefault="00445A1A" w:rsidP="00F54C27">
      <w:pPr>
        <w:spacing w:after="0"/>
        <w:ind w:left="-786"/>
        <w:contextualSpacing/>
        <w:jc w:val="both"/>
        <w:rPr>
          <w:szCs w:val="24"/>
        </w:rPr>
      </w:pPr>
    </w:p>
    <w:p w14:paraId="60714FA4" w14:textId="76091F71" w:rsidR="00445A1A" w:rsidRPr="00AD6679" w:rsidRDefault="00445A1A" w:rsidP="00445A1A">
      <w:pPr>
        <w:spacing w:after="0"/>
        <w:ind w:left="-786"/>
        <w:contextualSpacing/>
        <w:jc w:val="both"/>
        <w:rPr>
          <w:b/>
          <w:szCs w:val="24"/>
        </w:rPr>
      </w:pPr>
      <w:proofErr w:type="spellStart"/>
      <w:r w:rsidRPr="00AD6679">
        <w:rPr>
          <w:b/>
          <w:szCs w:val="24"/>
        </w:rPr>
        <w:t>Feather</w:t>
      </w:r>
      <w:proofErr w:type="spellEnd"/>
      <w:r w:rsidRPr="00AD6679">
        <w:rPr>
          <w:b/>
          <w:szCs w:val="24"/>
        </w:rPr>
        <w:t xml:space="preserve"> M0.4</w:t>
      </w:r>
    </w:p>
    <w:p w14:paraId="57081C39" w14:textId="6261A627" w:rsidR="00445A1A" w:rsidRDefault="00372ACB" w:rsidP="00445A1A">
      <w:pPr>
        <w:spacing w:after="0"/>
        <w:ind w:left="-786"/>
        <w:contextualSpacing/>
        <w:jc w:val="both"/>
        <w:rPr>
          <w:szCs w:val="24"/>
        </w:rPr>
      </w:pPr>
      <w:r w:rsidRPr="00AD6679">
        <w:rPr>
          <w:szCs w:val="24"/>
        </w:rPr>
        <w:t xml:space="preserve">Para los </w:t>
      </w:r>
      <w:proofErr w:type="spellStart"/>
      <w:r w:rsidR="000977A1" w:rsidRPr="00AD6679">
        <w:rPr>
          <w:rFonts w:ascii="Calibri" w:hAnsi="Calibri" w:cs="Times New Roman"/>
          <w:i/>
          <w:szCs w:val="24"/>
        </w:rPr>
        <w:t>Cold</w:t>
      </w:r>
      <w:proofErr w:type="spellEnd"/>
      <w:r w:rsidR="000977A1" w:rsidRPr="00AD6679">
        <w:rPr>
          <w:rFonts w:ascii="Calibri" w:hAnsi="Calibri" w:cs="Times New Roman"/>
          <w:i/>
          <w:szCs w:val="24"/>
        </w:rPr>
        <w:t xml:space="preserve"> </w:t>
      </w:r>
      <w:proofErr w:type="spellStart"/>
      <w:r w:rsidR="000977A1" w:rsidRPr="00AD6679">
        <w:rPr>
          <w:rFonts w:ascii="Calibri" w:hAnsi="Calibri" w:cs="Times New Roman"/>
          <w:i/>
          <w:szCs w:val="24"/>
        </w:rPr>
        <w:t>Powering</w:t>
      </w:r>
      <w:proofErr w:type="spellEnd"/>
      <w:r w:rsidR="000977A1" w:rsidRPr="00AD6679">
        <w:rPr>
          <w:rFonts w:ascii="Calibri" w:hAnsi="Calibri" w:cs="Times New Roman"/>
          <w:i/>
          <w:szCs w:val="24"/>
        </w:rPr>
        <w:t xml:space="preserve"> </w:t>
      </w:r>
      <w:proofErr w:type="spellStart"/>
      <w:r w:rsidRPr="00AD6679">
        <w:rPr>
          <w:i/>
          <w:szCs w:val="24"/>
        </w:rPr>
        <w:t>Tests</w:t>
      </w:r>
      <w:proofErr w:type="spellEnd"/>
      <w:r w:rsidRPr="00AD6679">
        <w:rPr>
          <w:szCs w:val="24"/>
        </w:rPr>
        <w:t xml:space="preserve"> se han empleado diferentes </w:t>
      </w:r>
      <w:r w:rsidRPr="00AD6679">
        <w:rPr>
          <w:i/>
          <w:szCs w:val="24"/>
        </w:rPr>
        <w:t>set-ups</w:t>
      </w:r>
      <w:r w:rsidRPr="00AD6679">
        <w:rPr>
          <w:szCs w:val="24"/>
        </w:rPr>
        <w:t xml:space="preserve">, siendo </w:t>
      </w:r>
      <w:proofErr w:type="spellStart"/>
      <w:r w:rsidR="001C6640" w:rsidRPr="00AD6679">
        <w:rPr>
          <w:i/>
          <w:szCs w:val="24"/>
        </w:rPr>
        <w:t>Feather</w:t>
      </w:r>
      <w:proofErr w:type="spellEnd"/>
      <w:r w:rsidR="001C6640" w:rsidRPr="00AD6679">
        <w:rPr>
          <w:i/>
          <w:szCs w:val="24"/>
        </w:rPr>
        <w:t xml:space="preserve"> M0.4</w:t>
      </w:r>
      <w:r w:rsidR="001C6640" w:rsidRPr="00AD6679">
        <w:rPr>
          <w:szCs w:val="24"/>
        </w:rPr>
        <w:t xml:space="preserve"> el cual he estado implicado. </w:t>
      </w:r>
      <w:proofErr w:type="spellStart"/>
      <w:r w:rsidR="001C6640" w:rsidRPr="00AD6679">
        <w:rPr>
          <w:i/>
          <w:szCs w:val="24"/>
        </w:rPr>
        <w:t>Feather</w:t>
      </w:r>
      <w:proofErr w:type="spellEnd"/>
      <w:r w:rsidR="001C6640" w:rsidRPr="00AD6679">
        <w:rPr>
          <w:i/>
          <w:szCs w:val="24"/>
        </w:rPr>
        <w:t xml:space="preserve"> M0.4</w:t>
      </w:r>
      <w:r w:rsidR="001C6640" w:rsidRPr="00AD6679">
        <w:rPr>
          <w:szCs w:val="24"/>
        </w:rPr>
        <w:t xml:space="preserve"> consiste en una bobina, cuyo bobinado se ha realizado mediante </w:t>
      </w:r>
      <w:proofErr w:type="spellStart"/>
      <w:r w:rsidR="001C6640" w:rsidRPr="00AD6679">
        <w:rPr>
          <w:i/>
          <w:szCs w:val="24"/>
        </w:rPr>
        <w:t>Roebel</w:t>
      </w:r>
      <w:proofErr w:type="spellEnd"/>
      <w:r w:rsidR="001C6640" w:rsidRPr="00AD6679">
        <w:rPr>
          <w:i/>
          <w:szCs w:val="24"/>
        </w:rPr>
        <w:t xml:space="preserve"> </w:t>
      </w:r>
      <w:r w:rsidR="001C6640" w:rsidRPr="00AD6679">
        <w:rPr>
          <w:szCs w:val="24"/>
        </w:rPr>
        <w:t>cable, el cual está compuesto de material HTS.</w:t>
      </w:r>
      <w:r w:rsidR="0054426F" w:rsidRPr="00AD6679">
        <w:rPr>
          <w:szCs w:val="24"/>
        </w:rPr>
        <w:t xml:space="preserve"> La bobina dispone de multitud de sensores colocados a lo largo de su superficie para monitorizar su comportamiento, siendo algunos de ellos: </w:t>
      </w:r>
      <w:proofErr w:type="spellStart"/>
      <w:r w:rsidR="008611FA" w:rsidRPr="00AD6679">
        <w:rPr>
          <w:i/>
          <w:szCs w:val="24"/>
        </w:rPr>
        <w:t>voltage</w:t>
      </w:r>
      <w:proofErr w:type="spellEnd"/>
      <w:r w:rsidR="008611FA" w:rsidRPr="00AD6679">
        <w:rPr>
          <w:i/>
          <w:szCs w:val="24"/>
        </w:rPr>
        <w:t xml:space="preserve"> </w:t>
      </w:r>
      <w:proofErr w:type="spellStart"/>
      <w:r w:rsidR="008611FA" w:rsidRPr="00AD6679">
        <w:rPr>
          <w:i/>
          <w:szCs w:val="24"/>
        </w:rPr>
        <w:t>taps</w:t>
      </w:r>
      <w:proofErr w:type="spellEnd"/>
      <w:r w:rsidR="008611FA" w:rsidRPr="00AD6679">
        <w:rPr>
          <w:szCs w:val="24"/>
        </w:rPr>
        <w:t xml:space="preserve"> (tomas de tensión), </w:t>
      </w:r>
      <w:r w:rsidR="0054426F" w:rsidRPr="00AD6679">
        <w:rPr>
          <w:i/>
          <w:szCs w:val="24"/>
        </w:rPr>
        <w:t xml:space="preserve">pick-up </w:t>
      </w:r>
      <w:proofErr w:type="spellStart"/>
      <w:r w:rsidR="0054426F" w:rsidRPr="00AD6679">
        <w:rPr>
          <w:i/>
          <w:szCs w:val="24"/>
        </w:rPr>
        <w:t>coils</w:t>
      </w:r>
      <w:proofErr w:type="spellEnd"/>
      <w:r w:rsidR="006D4B7C" w:rsidRPr="00AD6679">
        <w:rPr>
          <w:i/>
          <w:szCs w:val="24"/>
        </w:rPr>
        <w:t xml:space="preserve"> (</w:t>
      </w:r>
      <w:r w:rsidR="006D4B7C" w:rsidRPr="00AD6679">
        <w:rPr>
          <w:szCs w:val="24"/>
        </w:rPr>
        <w:t>bobinas captadoras</w:t>
      </w:r>
      <w:r w:rsidR="006D4B7C" w:rsidRPr="00AD6679">
        <w:rPr>
          <w:i/>
          <w:szCs w:val="24"/>
        </w:rPr>
        <w:t>)</w:t>
      </w:r>
      <w:r w:rsidR="0054426F" w:rsidRPr="00AD6679">
        <w:rPr>
          <w:i/>
          <w:szCs w:val="24"/>
        </w:rPr>
        <w:t xml:space="preserve">, </w:t>
      </w:r>
      <w:r w:rsidR="0054426F" w:rsidRPr="00AD6679">
        <w:rPr>
          <w:szCs w:val="24"/>
        </w:rPr>
        <w:t>sensores de temperatura</w:t>
      </w:r>
      <w:r w:rsidR="008611FA" w:rsidRPr="00AD6679">
        <w:rPr>
          <w:szCs w:val="24"/>
        </w:rPr>
        <w:t xml:space="preserve"> y</w:t>
      </w:r>
      <w:r w:rsidR="001B1960" w:rsidRPr="00AD6679">
        <w:rPr>
          <w:szCs w:val="24"/>
        </w:rPr>
        <w:t xml:space="preserve"> </w:t>
      </w:r>
      <w:r w:rsidR="008611FA" w:rsidRPr="00AD6679">
        <w:rPr>
          <w:i/>
          <w:szCs w:val="24"/>
        </w:rPr>
        <w:t xml:space="preserve">Hall </w:t>
      </w:r>
      <w:proofErr w:type="spellStart"/>
      <w:r w:rsidR="008611FA" w:rsidRPr="00AD6679">
        <w:rPr>
          <w:i/>
          <w:szCs w:val="24"/>
        </w:rPr>
        <w:t>Probes</w:t>
      </w:r>
      <w:proofErr w:type="spellEnd"/>
      <w:r w:rsidR="008611FA" w:rsidRPr="00AD6679">
        <w:rPr>
          <w:i/>
          <w:szCs w:val="24"/>
        </w:rPr>
        <w:t xml:space="preserve"> (</w:t>
      </w:r>
      <w:r w:rsidR="008611FA" w:rsidRPr="00AD6679">
        <w:rPr>
          <w:szCs w:val="24"/>
        </w:rPr>
        <w:t xml:space="preserve">sondas de efecto Hall). </w:t>
      </w:r>
      <w:r w:rsidR="00C72A5B" w:rsidRPr="00AD6679">
        <w:rPr>
          <w:szCs w:val="24"/>
        </w:rPr>
        <w:t>También se han colocado en la superficie de la bobina 3</w:t>
      </w:r>
      <w:r w:rsidR="007F7A4F" w:rsidRPr="00AD6679">
        <w:rPr>
          <w:szCs w:val="24"/>
        </w:rPr>
        <w:t xml:space="preserve"> </w:t>
      </w:r>
      <w:r w:rsidR="00C72A5B" w:rsidRPr="00AD6679">
        <w:rPr>
          <w:i/>
          <w:szCs w:val="24"/>
        </w:rPr>
        <w:t xml:space="preserve">Spot </w:t>
      </w:r>
      <w:proofErr w:type="spellStart"/>
      <w:r w:rsidR="00C72A5B" w:rsidRPr="00AD6679">
        <w:rPr>
          <w:i/>
          <w:szCs w:val="24"/>
        </w:rPr>
        <w:t>Heaters</w:t>
      </w:r>
      <w:proofErr w:type="spellEnd"/>
      <w:r w:rsidR="007F7A4F" w:rsidRPr="00AD6679">
        <w:rPr>
          <w:szCs w:val="24"/>
        </w:rPr>
        <w:t xml:space="preserve"> (</w:t>
      </w:r>
      <w:r w:rsidR="00B55EA8" w:rsidRPr="00AD6679">
        <w:rPr>
          <w:szCs w:val="24"/>
        </w:rPr>
        <w:t>calentadores</w:t>
      </w:r>
      <w:r w:rsidR="007F7A4F" w:rsidRPr="00AD6679">
        <w:rPr>
          <w:szCs w:val="24"/>
        </w:rPr>
        <w:t>)</w:t>
      </w:r>
      <w:r w:rsidR="00C72A5B" w:rsidRPr="00AD6679">
        <w:rPr>
          <w:szCs w:val="24"/>
        </w:rPr>
        <w:t xml:space="preserve"> para inducir </w:t>
      </w:r>
      <w:proofErr w:type="spellStart"/>
      <w:r w:rsidR="00C72A5B" w:rsidRPr="00AD6679">
        <w:rPr>
          <w:i/>
          <w:szCs w:val="24"/>
        </w:rPr>
        <w:t>quench</w:t>
      </w:r>
      <w:proofErr w:type="spellEnd"/>
      <w:r w:rsidR="00C72A5B" w:rsidRPr="00AD6679">
        <w:rPr>
          <w:szCs w:val="24"/>
        </w:rPr>
        <w:t xml:space="preserve"> en la misma.</w:t>
      </w:r>
      <w:r w:rsidR="001C63C7" w:rsidRPr="00AD6679">
        <w:rPr>
          <w:szCs w:val="24"/>
        </w:rPr>
        <w:t xml:space="preserve"> Por otra parte para monitorizar el estado del sistema y para protección frente a </w:t>
      </w:r>
      <w:proofErr w:type="spellStart"/>
      <w:r w:rsidR="001C63C7" w:rsidRPr="00AD6679">
        <w:rPr>
          <w:i/>
          <w:szCs w:val="24"/>
        </w:rPr>
        <w:t>Quench</w:t>
      </w:r>
      <w:proofErr w:type="spellEnd"/>
      <w:r w:rsidR="001C63C7" w:rsidRPr="00AD6679">
        <w:rPr>
          <w:szCs w:val="24"/>
        </w:rPr>
        <w:t xml:space="preserve"> se encuentran funcionando 4 sistemas DAQ en paralelo, </w:t>
      </w:r>
      <w:r w:rsidR="009E5478" w:rsidRPr="00AD6679">
        <w:rPr>
          <w:szCs w:val="24"/>
        </w:rPr>
        <w:t>estando</w:t>
      </w:r>
      <w:r w:rsidR="001C63C7" w:rsidRPr="00AD6679">
        <w:rPr>
          <w:szCs w:val="24"/>
        </w:rPr>
        <w:t xml:space="preserve"> el sistema </w:t>
      </w:r>
      <w:proofErr w:type="spellStart"/>
      <w:r w:rsidR="001C63C7" w:rsidRPr="00AD6679">
        <w:rPr>
          <w:szCs w:val="24"/>
        </w:rPr>
        <w:t>cRIO</w:t>
      </w:r>
      <w:proofErr w:type="spellEnd"/>
      <w:r w:rsidR="001C63C7" w:rsidRPr="00AD6679">
        <w:rPr>
          <w:szCs w:val="24"/>
        </w:rPr>
        <w:t xml:space="preserve"> DAQ </w:t>
      </w:r>
      <w:r w:rsidR="009E5478" w:rsidRPr="00AD6679">
        <w:rPr>
          <w:szCs w:val="24"/>
        </w:rPr>
        <w:t>bajo mi responsabilidad</w:t>
      </w:r>
      <w:r w:rsidR="001C63C7" w:rsidRPr="00AD6679">
        <w:rPr>
          <w:szCs w:val="24"/>
        </w:rPr>
        <w:t>.</w:t>
      </w:r>
    </w:p>
    <w:p w14:paraId="4B96EDCD" w14:textId="77777777" w:rsidR="0013191B" w:rsidRPr="00AD6679" w:rsidRDefault="0013191B" w:rsidP="00445A1A">
      <w:pPr>
        <w:spacing w:after="0"/>
        <w:ind w:left="-786"/>
        <w:contextualSpacing/>
        <w:jc w:val="both"/>
        <w:rPr>
          <w:szCs w:val="24"/>
        </w:rPr>
      </w:pPr>
    </w:p>
    <w:p w14:paraId="75ADD9C5" w14:textId="5F741D03" w:rsidR="00AD286F" w:rsidRPr="00AD6679" w:rsidRDefault="00AD286F" w:rsidP="00445A1A">
      <w:pPr>
        <w:spacing w:after="0"/>
        <w:ind w:left="-786"/>
        <w:contextualSpacing/>
        <w:jc w:val="both"/>
        <w:rPr>
          <w:b/>
          <w:szCs w:val="24"/>
        </w:rPr>
      </w:pPr>
      <w:r w:rsidRPr="00AD6679">
        <w:rPr>
          <w:b/>
          <w:szCs w:val="24"/>
        </w:rPr>
        <w:t xml:space="preserve">Campañas de </w:t>
      </w:r>
      <w:proofErr w:type="spellStart"/>
      <w:r w:rsidRPr="00AD6679">
        <w:rPr>
          <w:b/>
          <w:i/>
          <w:szCs w:val="24"/>
        </w:rPr>
        <w:t>Cold</w:t>
      </w:r>
      <w:proofErr w:type="spellEnd"/>
      <w:r w:rsidRPr="00AD6679">
        <w:rPr>
          <w:b/>
          <w:i/>
          <w:szCs w:val="24"/>
        </w:rPr>
        <w:t xml:space="preserve"> </w:t>
      </w:r>
      <w:proofErr w:type="spellStart"/>
      <w:r w:rsidRPr="00AD6679">
        <w:rPr>
          <w:b/>
          <w:i/>
          <w:szCs w:val="24"/>
        </w:rPr>
        <w:t>Powering</w:t>
      </w:r>
      <w:proofErr w:type="spellEnd"/>
      <w:r w:rsidRPr="00AD6679">
        <w:rPr>
          <w:b/>
          <w:i/>
          <w:szCs w:val="24"/>
        </w:rPr>
        <w:t xml:space="preserve"> Test</w:t>
      </w:r>
    </w:p>
    <w:p w14:paraId="0AF94477" w14:textId="40218438" w:rsidR="00C72A5B" w:rsidRPr="00AD6679" w:rsidRDefault="00FF5467" w:rsidP="00445A1A">
      <w:pPr>
        <w:spacing w:after="0"/>
        <w:ind w:left="-786"/>
        <w:contextualSpacing/>
        <w:jc w:val="both"/>
        <w:rPr>
          <w:szCs w:val="24"/>
        </w:rPr>
      </w:pPr>
      <w:r w:rsidRPr="00AD6679">
        <w:rPr>
          <w:szCs w:val="24"/>
        </w:rPr>
        <w:t>Desde Julio hasta principios de Octubre de 2016 se llevaron a cabo 4</w:t>
      </w:r>
      <w:r w:rsidR="00013FF9" w:rsidRPr="00AD6679">
        <w:rPr>
          <w:szCs w:val="24"/>
        </w:rPr>
        <w:t xml:space="preserve"> </w:t>
      </w:r>
      <w:r w:rsidRPr="00AD6679">
        <w:rPr>
          <w:szCs w:val="24"/>
        </w:rPr>
        <w:t xml:space="preserve">campañas de </w:t>
      </w:r>
      <w:proofErr w:type="spellStart"/>
      <w:r w:rsidRPr="00AD6679">
        <w:rPr>
          <w:i/>
          <w:szCs w:val="24"/>
        </w:rPr>
        <w:t>Cold</w:t>
      </w:r>
      <w:proofErr w:type="spellEnd"/>
      <w:r w:rsidRPr="00AD6679">
        <w:rPr>
          <w:i/>
          <w:szCs w:val="24"/>
        </w:rPr>
        <w:t xml:space="preserve"> </w:t>
      </w:r>
      <w:proofErr w:type="spellStart"/>
      <w:r w:rsidRPr="00AD6679">
        <w:rPr>
          <w:i/>
          <w:szCs w:val="24"/>
        </w:rPr>
        <w:t>Powering</w:t>
      </w:r>
      <w:proofErr w:type="spellEnd"/>
      <w:r w:rsidRPr="00AD6679">
        <w:rPr>
          <w:i/>
          <w:szCs w:val="24"/>
        </w:rPr>
        <w:t xml:space="preserve"> </w:t>
      </w:r>
      <w:proofErr w:type="spellStart"/>
      <w:r w:rsidRPr="00AD6679">
        <w:rPr>
          <w:i/>
          <w:szCs w:val="24"/>
        </w:rPr>
        <w:t>Tests</w:t>
      </w:r>
      <w:proofErr w:type="spellEnd"/>
      <w:r w:rsidRPr="00AD6679">
        <w:rPr>
          <w:szCs w:val="24"/>
        </w:rPr>
        <w:t xml:space="preserve"> para </w:t>
      </w:r>
      <w:proofErr w:type="spellStart"/>
      <w:r w:rsidRPr="00AD6679">
        <w:rPr>
          <w:i/>
          <w:szCs w:val="24"/>
        </w:rPr>
        <w:t>Feather</w:t>
      </w:r>
      <w:proofErr w:type="spellEnd"/>
      <w:r w:rsidRPr="00AD6679">
        <w:rPr>
          <w:i/>
          <w:szCs w:val="24"/>
        </w:rPr>
        <w:t xml:space="preserve"> M0.4</w:t>
      </w:r>
      <w:r w:rsidRPr="00AD6679">
        <w:rPr>
          <w:szCs w:val="24"/>
        </w:rPr>
        <w:t>.</w:t>
      </w:r>
      <w:r w:rsidR="00013FF9" w:rsidRPr="00AD6679">
        <w:rPr>
          <w:szCs w:val="24"/>
        </w:rPr>
        <w:t xml:space="preserve"> Las diferentes campañas realizadas reciben el nombre de </w:t>
      </w:r>
      <w:proofErr w:type="spellStart"/>
      <w:r w:rsidR="00013FF9" w:rsidRPr="00AD6679">
        <w:rPr>
          <w:i/>
          <w:szCs w:val="24"/>
        </w:rPr>
        <w:t>Runs</w:t>
      </w:r>
      <w:proofErr w:type="spellEnd"/>
      <w:r w:rsidR="00013FF9" w:rsidRPr="00AD6679">
        <w:rPr>
          <w:szCs w:val="24"/>
        </w:rPr>
        <w:t xml:space="preserve"> y m</w:t>
      </w:r>
      <w:r w:rsidRPr="00AD6679">
        <w:rPr>
          <w:szCs w:val="24"/>
        </w:rPr>
        <w:t xml:space="preserve">i contribución </w:t>
      </w:r>
      <w:r w:rsidR="00CB1D8D" w:rsidRPr="00AD6679">
        <w:rPr>
          <w:szCs w:val="24"/>
        </w:rPr>
        <w:t xml:space="preserve">personal </w:t>
      </w:r>
      <w:r w:rsidR="00515A67" w:rsidRPr="00AD6679">
        <w:rPr>
          <w:szCs w:val="24"/>
        </w:rPr>
        <w:t xml:space="preserve">al </w:t>
      </w:r>
      <w:proofErr w:type="gramStart"/>
      <w:r w:rsidR="00515A67" w:rsidRPr="00AD6679">
        <w:rPr>
          <w:szCs w:val="24"/>
        </w:rPr>
        <w:t>equipo</w:t>
      </w:r>
      <w:proofErr w:type="gramEnd"/>
      <w:r w:rsidRPr="00AD6679">
        <w:rPr>
          <w:szCs w:val="24"/>
        </w:rPr>
        <w:t xml:space="preserve"> HTS fue durante los </w:t>
      </w:r>
      <w:r w:rsidRPr="00AD6679">
        <w:rPr>
          <w:i/>
          <w:szCs w:val="24"/>
        </w:rPr>
        <w:t>Run</w:t>
      </w:r>
      <w:r w:rsidRPr="00AD6679">
        <w:rPr>
          <w:szCs w:val="24"/>
        </w:rPr>
        <w:t xml:space="preserve"> 3 y 4.</w:t>
      </w:r>
    </w:p>
    <w:p w14:paraId="4D52AE09" w14:textId="77777777" w:rsidR="00A700BB" w:rsidRDefault="00A700BB" w:rsidP="00445A1A">
      <w:pPr>
        <w:spacing w:after="0"/>
        <w:ind w:left="-786"/>
        <w:contextualSpacing/>
        <w:jc w:val="both"/>
        <w:rPr>
          <w:szCs w:val="24"/>
        </w:rPr>
      </w:pPr>
    </w:p>
    <w:p w14:paraId="12765C43" w14:textId="72591FC6" w:rsidR="00C72A5B" w:rsidRPr="00AD6679" w:rsidRDefault="00190BC3" w:rsidP="00445A1A">
      <w:pPr>
        <w:spacing w:after="0"/>
        <w:ind w:left="-786"/>
        <w:contextualSpacing/>
        <w:jc w:val="both"/>
        <w:rPr>
          <w:b/>
          <w:szCs w:val="24"/>
        </w:rPr>
      </w:pPr>
      <w:r w:rsidRPr="00AD6679">
        <w:rPr>
          <w:b/>
          <w:szCs w:val="24"/>
        </w:rPr>
        <w:t>Run 3</w:t>
      </w:r>
    </w:p>
    <w:p w14:paraId="61BE23D2" w14:textId="3B3E32A5" w:rsidR="00C72A5B" w:rsidRPr="00AD6679" w:rsidRDefault="009E5478" w:rsidP="00445A1A">
      <w:pPr>
        <w:spacing w:after="0"/>
        <w:ind w:left="-786"/>
        <w:contextualSpacing/>
        <w:jc w:val="both"/>
        <w:rPr>
          <w:szCs w:val="24"/>
        </w:rPr>
      </w:pPr>
      <w:r w:rsidRPr="00AD6679">
        <w:rPr>
          <w:szCs w:val="24"/>
        </w:rPr>
        <w:t>El procedimiento realizado para el testeo del im</w:t>
      </w:r>
      <w:r w:rsidR="00D81F94" w:rsidRPr="00AD6679">
        <w:rPr>
          <w:szCs w:val="24"/>
        </w:rPr>
        <w:t>án consistía</w:t>
      </w:r>
      <w:r w:rsidRPr="00AD6679">
        <w:rPr>
          <w:szCs w:val="24"/>
        </w:rPr>
        <w:t xml:space="preserve"> en primer lugar en enfriarlo a temperaturas del orden de 20 a 80 K. A continuación se alimenta</w:t>
      </w:r>
      <w:r w:rsidR="00D81F94" w:rsidRPr="00AD6679">
        <w:rPr>
          <w:szCs w:val="24"/>
        </w:rPr>
        <w:t>ba</w:t>
      </w:r>
      <w:r w:rsidRPr="00AD6679">
        <w:rPr>
          <w:szCs w:val="24"/>
        </w:rPr>
        <w:t xml:space="preserve"> al imán incrementando el nivel de corriente hasta que </w:t>
      </w:r>
      <w:r w:rsidR="00D81F94" w:rsidRPr="00AD6679">
        <w:rPr>
          <w:szCs w:val="24"/>
        </w:rPr>
        <w:t xml:space="preserve">se </w:t>
      </w:r>
      <w:r w:rsidR="00D81F94" w:rsidRPr="00AD6679">
        <w:rPr>
          <w:szCs w:val="24"/>
        </w:rPr>
        <w:lastRenderedPageBreak/>
        <w:t>detectara</w:t>
      </w:r>
      <w:r w:rsidR="0001106A" w:rsidRPr="00AD6679">
        <w:rPr>
          <w:szCs w:val="24"/>
        </w:rPr>
        <w:t xml:space="preserve"> </w:t>
      </w:r>
      <w:r w:rsidRPr="00AD6679">
        <w:rPr>
          <w:szCs w:val="24"/>
        </w:rPr>
        <w:t xml:space="preserve">un </w:t>
      </w:r>
      <w:proofErr w:type="spellStart"/>
      <w:r w:rsidRPr="00AD6679">
        <w:rPr>
          <w:i/>
          <w:szCs w:val="24"/>
        </w:rPr>
        <w:t>quench</w:t>
      </w:r>
      <w:proofErr w:type="spellEnd"/>
      <w:r w:rsidRPr="00AD6679">
        <w:rPr>
          <w:i/>
          <w:szCs w:val="24"/>
        </w:rPr>
        <w:t xml:space="preserve"> </w:t>
      </w:r>
      <w:r w:rsidRPr="00AD6679">
        <w:rPr>
          <w:szCs w:val="24"/>
        </w:rPr>
        <w:t xml:space="preserve"> por alguno de los sistemas DAQ.</w:t>
      </w:r>
      <w:r w:rsidR="0001106A" w:rsidRPr="00AD6679">
        <w:rPr>
          <w:szCs w:val="24"/>
        </w:rPr>
        <w:t xml:space="preserve"> En caso de detectarse un </w:t>
      </w:r>
      <w:proofErr w:type="spellStart"/>
      <w:r w:rsidR="0001106A" w:rsidRPr="00AD6679">
        <w:rPr>
          <w:i/>
          <w:szCs w:val="24"/>
        </w:rPr>
        <w:t>quench</w:t>
      </w:r>
      <w:proofErr w:type="spellEnd"/>
      <w:r w:rsidR="00D81F94" w:rsidRPr="00AD6679">
        <w:rPr>
          <w:szCs w:val="24"/>
        </w:rPr>
        <w:t xml:space="preserve"> se disparaban</w:t>
      </w:r>
      <w:r w:rsidR="0001106A" w:rsidRPr="00AD6679">
        <w:rPr>
          <w:szCs w:val="24"/>
        </w:rPr>
        <w:t xml:space="preserve"> los sistemas de protección del imán, apagando la alimentación del mismo. Una vez finalizado los test se analiza</w:t>
      </w:r>
      <w:r w:rsidR="00D81F94" w:rsidRPr="00AD6679">
        <w:rPr>
          <w:szCs w:val="24"/>
        </w:rPr>
        <w:t>ban</w:t>
      </w:r>
      <w:r w:rsidR="0001106A" w:rsidRPr="00AD6679">
        <w:rPr>
          <w:szCs w:val="24"/>
        </w:rPr>
        <w:t xml:space="preserve"> los datos leídos por los diferentes sensores en busca de patrones que nos ayuden a predecir cuándo se producirá un </w:t>
      </w:r>
      <w:proofErr w:type="spellStart"/>
      <w:r w:rsidR="0001106A" w:rsidRPr="00AD6679">
        <w:rPr>
          <w:i/>
          <w:szCs w:val="24"/>
        </w:rPr>
        <w:t>quench</w:t>
      </w:r>
      <w:proofErr w:type="spellEnd"/>
      <w:r w:rsidR="005B10C2" w:rsidRPr="00AD6679">
        <w:rPr>
          <w:szCs w:val="24"/>
        </w:rPr>
        <w:t>.</w:t>
      </w:r>
    </w:p>
    <w:p w14:paraId="04E55271" w14:textId="77777777" w:rsidR="00190BC3" w:rsidRPr="00AD6679" w:rsidRDefault="00190BC3" w:rsidP="00445A1A">
      <w:pPr>
        <w:spacing w:after="0"/>
        <w:ind w:left="-786"/>
        <w:contextualSpacing/>
        <w:jc w:val="both"/>
        <w:rPr>
          <w:szCs w:val="24"/>
        </w:rPr>
      </w:pPr>
    </w:p>
    <w:p w14:paraId="409E5302" w14:textId="6A11F71A" w:rsidR="0073511D" w:rsidRPr="00AD6679" w:rsidRDefault="008D62E0" w:rsidP="0073511D">
      <w:pPr>
        <w:spacing w:after="0"/>
        <w:ind w:left="-786"/>
        <w:contextualSpacing/>
        <w:jc w:val="both"/>
        <w:rPr>
          <w:szCs w:val="24"/>
        </w:rPr>
      </w:pPr>
      <w:r w:rsidRPr="00AD6679">
        <w:rPr>
          <w:szCs w:val="24"/>
        </w:rPr>
        <w:t>Mi contribución a los problemas encontrados durante</w:t>
      </w:r>
      <w:r w:rsidR="00E3768F" w:rsidRPr="00AD6679">
        <w:rPr>
          <w:szCs w:val="24"/>
        </w:rPr>
        <w:t xml:space="preserve"> el</w:t>
      </w:r>
      <w:r w:rsidRPr="00AD6679">
        <w:rPr>
          <w:szCs w:val="24"/>
        </w:rPr>
        <w:t xml:space="preserve"> </w:t>
      </w:r>
      <w:r w:rsidR="00E3768F" w:rsidRPr="00AD6679">
        <w:rPr>
          <w:i/>
          <w:szCs w:val="24"/>
        </w:rPr>
        <w:t>Run 3</w:t>
      </w:r>
      <w:r w:rsidR="0073511D" w:rsidRPr="00AD6679">
        <w:rPr>
          <w:szCs w:val="24"/>
        </w:rPr>
        <w:t>:</w:t>
      </w:r>
    </w:p>
    <w:p w14:paraId="6A1909F6" w14:textId="27B44CC9" w:rsidR="0073511D" w:rsidRPr="00AD6679" w:rsidRDefault="0073511D" w:rsidP="00472012">
      <w:pPr>
        <w:pStyle w:val="ListParagraph"/>
        <w:numPr>
          <w:ilvl w:val="0"/>
          <w:numId w:val="11"/>
        </w:numPr>
        <w:spacing w:after="0"/>
        <w:jc w:val="both"/>
        <w:rPr>
          <w:szCs w:val="24"/>
        </w:rPr>
      </w:pPr>
      <w:proofErr w:type="spellStart"/>
      <w:r w:rsidRPr="00AD6679">
        <w:rPr>
          <w:b/>
          <w:szCs w:val="24"/>
        </w:rPr>
        <w:t>Sincronizacion</w:t>
      </w:r>
      <w:proofErr w:type="spellEnd"/>
      <w:r w:rsidRPr="00AD6679">
        <w:rPr>
          <w:b/>
          <w:szCs w:val="24"/>
        </w:rPr>
        <w:t xml:space="preserve"> de los datos de sistemas DAQ</w:t>
      </w:r>
      <w:r w:rsidRPr="00AD6679">
        <w:rPr>
          <w:szCs w:val="24"/>
        </w:rPr>
        <w:t xml:space="preserve">.  Por un lado debían sincronizarse los datos del </w:t>
      </w:r>
      <w:proofErr w:type="spellStart"/>
      <w:r w:rsidRPr="00AD6679">
        <w:rPr>
          <w:szCs w:val="24"/>
        </w:rPr>
        <w:t>cRIO</w:t>
      </w:r>
      <w:proofErr w:type="spellEnd"/>
      <w:r w:rsidRPr="00AD6679">
        <w:rPr>
          <w:szCs w:val="24"/>
        </w:rPr>
        <w:t xml:space="preserve"> DAQ con los de otros 2 sistemas DAQ, y por otra parte el software original del sistema </w:t>
      </w:r>
      <w:proofErr w:type="spellStart"/>
      <w:r w:rsidRPr="00AD6679">
        <w:rPr>
          <w:szCs w:val="24"/>
        </w:rPr>
        <w:t>cRIO</w:t>
      </w:r>
      <w:proofErr w:type="spellEnd"/>
      <w:r w:rsidRPr="00AD6679">
        <w:rPr>
          <w:szCs w:val="24"/>
        </w:rPr>
        <w:t xml:space="preserve"> estaba programado con 2 frecuencias de adquisición diferentes (una a 100 Hz y otra a 10 kHz).</w:t>
      </w:r>
      <w:r w:rsidR="005E2F32" w:rsidRPr="00AD6679">
        <w:rPr>
          <w:szCs w:val="24"/>
        </w:rPr>
        <w:t xml:space="preserve"> Como solución a este problema </w:t>
      </w:r>
      <w:r w:rsidR="008D62E0" w:rsidRPr="00AD6679">
        <w:rPr>
          <w:szCs w:val="24"/>
        </w:rPr>
        <w:t xml:space="preserve">actualicé los script de Matlab empleados para el análisis de datos. Implementé algunos ajustes y conversiones de tiempos, así como interpolación en algunos datos. </w:t>
      </w:r>
    </w:p>
    <w:p w14:paraId="17F194C0" w14:textId="44CF6666" w:rsidR="0073511D" w:rsidRPr="00AD6679" w:rsidRDefault="0073511D" w:rsidP="0073511D">
      <w:pPr>
        <w:pStyle w:val="ListParagraph"/>
        <w:numPr>
          <w:ilvl w:val="0"/>
          <w:numId w:val="11"/>
        </w:numPr>
        <w:spacing w:after="0"/>
        <w:jc w:val="both"/>
        <w:rPr>
          <w:szCs w:val="24"/>
        </w:rPr>
      </w:pPr>
      <w:r w:rsidRPr="00AD6679">
        <w:rPr>
          <w:b/>
          <w:szCs w:val="24"/>
        </w:rPr>
        <w:t xml:space="preserve">Almacenamiento de datos. </w:t>
      </w:r>
      <w:r w:rsidRPr="00AD6679">
        <w:rPr>
          <w:szCs w:val="24"/>
        </w:rPr>
        <w:t xml:space="preserve">Debido a una sobredimensionada frecuencia de adquisición </w:t>
      </w:r>
      <w:r w:rsidR="005E2F32" w:rsidRPr="00AD6679">
        <w:rPr>
          <w:szCs w:val="24"/>
        </w:rPr>
        <w:t xml:space="preserve">de datos en el software original del sistema </w:t>
      </w:r>
      <w:proofErr w:type="spellStart"/>
      <w:r w:rsidR="005E2F32" w:rsidRPr="00AD6679">
        <w:rPr>
          <w:szCs w:val="24"/>
        </w:rPr>
        <w:t>cRIO</w:t>
      </w:r>
      <w:proofErr w:type="spellEnd"/>
      <w:r w:rsidR="005E2F32" w:rsidRPr="00AD6679">
        <w:rPr>
          <w:szCs w:val="24"/>
        </w:rPr>
        <w:t xml:space="preserve"> DAQ</w:t>
      </w:r>
      <w:r w:rsidR="007427FD" w:rsidRPr="00AD6679">
        <w:rPr>
          <w:szCs w:val="24"/>
        </w:rPr>
        <w:t xml:space="preserve"> por cada test realizado se estaba generando una desmesurada cantidad de datos. Esto complicaba en gran medida el análisis y el almacenamiento de datos. Para resolver este problema también se incluyó en el script de Matlab utilizado para el análisis de datos la posibilidad de analizar tan sólo una porción de los datos </w:t>
      </w:r>
      <w:r w:rsidR="00A274C6" w:rsidRPr="00AD6679">
        <w:rPr>
          <w:szCs w:val="24"/>
        </w:rPr>
        <w:t xml:space="preserve">recopilados. </w:t>
      </w:r>
      <w:r w:rsidR="00D310BC" w:rsidRPr="00AD6679">
        <w:rPr>
          <w:szCs w:val="24"/>
        </w:rPr>
        <w:t>Así mismo se creó un espacio independiente de almacenamiento para los datos ya recopilados.</w:t>
      </w:r>
    </w:p>
    <w:p w14:paraId="6E79ECFA" w14:textId="527D079F" w:rsidR="0073511D" w:rsidRPr="00AD6679" w:rsidRDefault="0073511D" w:rsidP="0073511D">
      <w:pPr>
        <w:spacing w:after="0"/>
        <w:ind w:left="-786"/>
        <w:contextualSpacing/>
        <w:jc w:val="both"/>
        <w:rPr>
          <w:szCs w:val="24"/>
        </w:rPr>
      </w:pPr>
    </w:p>
    <w:p w14:paraId="6C987D3C" w14:textId="31094BE0" w:rsidR="00190BC3" w:rsidRPr="00AD6679" w:rsidRDefault="00190BC3" w:rsidP="00445A1A">
      <w:pPr>
        <w:spacing w:after="0"/>
        <w:ind w:left="-786"/>
        <w:contextualSpacing/>
        <w:jc w:val="both"/>
        <w:rPr>
          <w:b/>
          <w:szCs w:val="24"/>
        </w:rPr>
      </w:pPr>
      <w:r w:rsidRPr="00AD6679">
        <w:rPr>
          <w:b/>
          <w:szCs w:val="24"/>
        </w:rPr>
        <w:t>Run 4</w:t>
      </w:r>
    </w:p>
    <w:p w14:paraId="2686380B" w14:textId="2EF94BE9" w:rsidR="009E6F93" w:rsidRPr="00AD6679" w:rsidRDefault="00026955" w:rsidP="00445A1A">
      <w:pPr>
        <w:spacing w:after="0"/>
        <w:ind w:left="-786"/>
        <w:contextualSpacing/>
        <w:jc w:val="both"/>
        <w:rPr>
          <w:szCs w:val="24"/>
        </w:rPr>
      </w:pPr>
      <w:r w:rsidRPr="00AD6679">
        <w:rPr>
          <w:szCs w:val="24"/>
        </w:rPr>
        <w:t xml:space="preserve">A diferencia del </w:t>
      </w:r>
      <w:r w:rsidRPr="00AD6679">
        <w:rPr>
          <w:i/>
          <w:szCs w:val="24"/>
        </w:rPr>
        <w:t>Run 3</w:t>
      </w:r>
      <w:r w:rsidRPr="00AD6679">
        <w:rPr>
          <w:szCs w:val="24"/>
        </w:rPr>
        <w:t xml:space="preserve">, en este </w:t>
      </w:r>
      <w:r w:rsidR="00D81F94" w:rsidRPr="00AD6679">
        <w:rPr>
          <w:i/>
          <w:szCs w:val="24"/>
        </w:rPr>
        <w:t>Run</w:t>
      </w:r>
      <w:r w:rsidRPr="00AD6679">
        <w:rPr>
          <w:szCs w:val="24"/>
        </w:rPr>
        <w:t xml:space="preserve"> los </w:t>
      </w:r>
      <w:proofErr w:type="spellStart"/>
      <w:r w:rsidRPr="00AD6679">
        <w:rPr>
          <w:i/>
          <w:szCs w:val="24"/>
        </w:rPr>
        <w:t>quench</w:t>
      </w:r>
      <w:proofErr w:type="spellEnd"/>
      <w:r w:rsidRPr="00AD6679">
        <w:rPr>
          <w:szCs w:val="24"/>
        </w:rPr>
        <w:t xml:space="preserve"> eran inducidos</w:t>
      </w:r>
      <w:r w:rsidR="00676E98">
        <w:rPr>
          <w:szCs w:val="24"/>
        </w:rPr>
        <w:t xml:space="preserve"> por medio de pulsos de alimentación</w:t>
      </w:r>
      <w:r w:rsidRPr="00AD6679">
        <w:rPr>
          <w:szCs w:val="24"/>
        </w:rPr>
        <w:t xml:space="preserve"> enviados a los </w:t>
      </w:r>
      <w:r w:rsidRPr="00AD6679">
        <w:rPr>
          <w:i/>
          <w:szCs w:val="24"/>
        </w:rPr>
        <w:t xml:space="preserve">Spot </w:t>
      </w:r>
      <w:proofErr w:type="spellStart"/>
      <w:r w:rsidRPr="00AD6679">
        <w:rPr>
          <w:i/>
          <w:szCs w:val="24"/>
        </w:rPr>
        <w:t>Heaters</w:t>
      </w:r>
      <w:proofErr w:type="spellEnd"/>
      <w:r w:rsidRPr="00AD6679">
        <w:rPr>
          <w:szCs w:val="24"/>
        </w:rPr>
        <w:t xml:space="preserve"> colocados en la superficie de la bobina</w:t>
      </w:r>
      <w:r w:rsidR="009E6F93" w:rsidRPr="00AD6679">
        <w:rPr>
          <w:szCs w:val="24"/>
        </w:rPr>
        <w:t>. Dichos pulsos son</w:t>
      </w:r>
      <w:r w:rsidRPr="00AD6679">
        <w:rPr>
          <w:szCs w:val="24"/>
        </w:rPr>
        <w:t xml:space="preserve"> </w:t>
      </w:r>
      <w:r w:rsidR="009E6F93" w:rsidRPr="00AD6679">
        <w:rPr>
          <w:szCs w:val="24"/>
        </w:rPr>
        <w:t xml:space="preserve">pulsos cuadrados generados por medio del sistema </w:t>
      </w:r>
      <w:proofErr w:type="spellStart"/>
      <w:r w:rsidR="009E6F93" w:rsidRPr="00AD6679">
        <w:rPr>
          <w:szCs w:val="24"/>
        </w:rPr>
        <w:t>cRIO</w:t>
      </w:r>
      <w:proofErr w:type="spellEnd"/>
      <w:r w:rsidR="009E6F93" w:rsidRPr="00AD6679">
        <w:rPr>
          <w:szCs w:val="24"/>
        </w:rPr>
        <w:t xml:space="preserve"> DAQ, una fuente de alimentación de corriente regulable y un circuito de relés y contactos. El ancho de pulso puede traducirse como la energía depositada en </w:t>
      </w:r>
      <w:r w:rsidR="00514C01" w:rsidRPr="00AD6679">
        <w:rPr>
          <w:szCs w:val="24"/>
        </w:rPr>
        <w:t>el</w:t>
      </w:r>
      <w:r w:rsidR="009E6F93" w:rsidRPr="00AD6679">
        <w:rPr>
          <w:szCs w:val="24"/>
        </w:rPr>
        <w:t xml:space="preserve"> </w:t>
      </w:r>
      <w:r w:rsidR="00FE43BB" w:rsidRPr="00AD6679">
        <w:rPr>
          <w:i/>
          <w:szCs w:val="24"/>
        </w:rPr>
        <w:t xml:space="preserve">Spot </w:t>
      </w:r>
      <w:proofErr w:type="spellStart"/>
      <w:r w:rsidR="00FE43BB" w:rsidRPr="00AD6679">
        <w:rPr>
          <w:i/>
          <w:szCs w:val="24"/>
        </w:rPr>
        <w:t>Heater</w:t>
      </w:r>
      <w:proofErr w:type="spellEnd"/>
      <w:r w:rsidR="00DA5158" w:rsidRPr="00AD6679">
        <w:rPr>
          <w:szCs w:val="24"/>
        </w:rPr>
        <w:t xml:space="preserve"> como </w:t>
      </w:r>
      <m:oMath>
        <m:r>
          <w:rPr>
            <w:rFonts w:ascii="Cambria Math" w:hAnsi="Cambria Math"/>
            <w:szCs w:val="24"/>
          </w:rPr>
          <m:t>E (J)=V∙I∙∆t</m:t>
        </m:r>
      </m:oMath>
      <w:r w:rsidR="00C479D2" w:rsidRPr="00AD6679">
        <w:rPr>
          <w:szCs w:val="24"/>
        </w:rPr>
        <w:t>.</w:t>
      </w:r>
    </w:p>
    <w:p w14:paraId="30BAEFD1" w14:textId="77777777" w:rsidR="009E6F93" w:rsidRPr="00AD6679" w:rsidRDefault="009E6F93" w:rsidP="00445A1A">
      <w:pPr>
        <w:spacing w:after="0"/>
        <w:ind w:left="-786"/>
        <w:contextualSpacing/>
        <w:jc w:val="both"/>
        <w:rPr>
          <w:szCs w:val="24"/>
        </w:rPr>
      </w:pPr>
    </w:p>
    <w:p w14:paraId="567112F1" w14:textId="176B545F" w:rsidR="00C72A5B" w:rsidRPr="00AD6679" w:rsidRDefault="00D81F94" w:rsidP="00445A1A">
      <w:pPr>
        <w:spacing w:after="0"/>
        <w:ind w:left="-786"/>
        <w:contextualSpacing/>
        <w:jc w:val="both"/>
        <w:rPr>
          <w:szCs w:val="24"/>
        </w:rPr>
      </w:pPr>
      <w:r w:rsidRPr="00AD6679">
        <w:rPr>
          <w:szCs w:val="24"/>
        </w:rPr>
        <w:t xml:space="preserve">En este caso, el procedimiento consistía </w:t>
      </w:r>
      <w:r w:rsidR="000A6673" w:rsidRPr="00AD6679">
        <w:rPr>
          <w:szCs w:val="24"/>
        </w:rPr>
        <w:t xml:space="preserve">en primer lugar </w:t>
      </w:r>
      <w:r w:rsidRPr="00AD6679">
        <w:rPr>
          <w:szCs w:val="24"/>
        </w:rPr>
        <w:t xml:space="preserve">en </w:t>
      </w:r>
      <w:r w:rsidR="000A6673" w:rsidRPr="00AD6679">
        <w:rPr>
          <w:szCs w:val="24"/>
        </w:rPr>
        <w:t xml:space="preserve">alimentar el imán a niveles de corriente prefijados. Una vez alcanzado el nivel prefijado, se disparaba alguno de los </w:t>
      </w:r>
      <w:r w:rsidR="000A6673" w:rsidRPr="00AD6679">
        <w:rPr>
          <w:i/>
          <w:szCs w:val="24"/>
        </w:rPr>
        <w:t xml:space="preserve">Spot </w:t>
      </w:r>
      <w:proofErr w:type="spellStart"/>
      <w:r w:rsidR="000A6673" w:rsidRPr="00AD6679">
        <w:rPr>
          <w:i/>
          <w:szCs w:val="24"/>
        </w:rPr>
        <w:t>Heater</w:t>
      </w:r>
      <w:proofErr w:type="spellEnd"/>
      <w:r w:rsidR="00C479D2" w:rsidRPr="00AD6679">
        <w:rPr>
          <w:szCs w:val="24"/>
        </w:rPr>
        <w:t xml:space="preserve"> y en caso de no activarse el sistema de protección del imán se </w:t>
      </w:r>
      <w:proofErr w:type="gramStart"/>
      <w:r w:rsidR="00500ADE" w:rsidRPr="00AD6679">
        <w:rPr>
          <w:szCs w:val="24"/>
        </w:rPr>
        <w:t>realizaba</w:t>
      </w:r>
      <w:r w:rsidR="00500ADE">
        <w:rPr>
          <w:szCs w:val="24"/>
        </w:rPr>
        <w:t>n</w:t>
      </w:r>
      <w:proofErr w:type="gramEnd"/>
      <w:r w:rsidR="00C479D2" w:rsidRPr="00AD6679">
        <w:rPr>
          <w:szCs w:val="24"/>
        </w:rPr>
        <w:t xml:space="preserve"> más intentos aumentando el ancho de los pulsos mediante el software de </w:t>
      </w:r>
      <w:proofErr w:type="spellStart"/>
      <w:r w:rsidR="00C479D2" w:rsidRPr="00AD6679">
        <w:rPr>
          <w:szCs w:val="24"/>
        </w:rPr>
        <w:t>cRIO</w:t>
      </w:r>
      <w:proofErr w:type="spellEnd"/>
      <w:r w:rsidR="00C479D2" w:rsidRPr="00AD6679">
        <w:rPr>
          <w:szCs w:val="24"/>
        </w:rPr>
        <w:t>.</w:t>
      </w:r>
      <w:r w:rsidR="00E60C50" w:rsidRPr="00AD6679">
        <w:rPr>
          <w:szCs w:val="24"/>
        </w:rPr>
        <w:t xml:space="preserve"> En el momento en que se disparaba el sistema de protección del imán, entonces era obtenido un nuevo punto experimental. Dicho</w:t>
      </w:r>
      <w:r w:rsidR="00AA2B07" w:rsidRPr="00AD6679">
        <w:rPr>
          <w:szCs w:val="24"/>
        </w:rPr>
        <w:t>s</w:t>
      </w:r>
      <w:r w:rsidR="00E60C50" w:rsidRPr="00AD6679">
        <w:rPr>
          <w:szCs w:val="24"/>
        </w:rPr>
        <w:t xml:space="preserve"> punto</w:t>
      </w:r>
      <w:r w:rsidR="00AA2B07" w:rsidRPr="00AD6679">
        <w:rPr>
          <w:szCs w:val="24"/>
        </w:rPr>
        <w:t>s</w:t>
      </w:r>
      <w:r w:rsidR="00E60C50" w:rsidRPr="00AD6679">
        <w:rPr>
          <w:szCs w:val="24"/>
        </w:rPr>
        <w:t xml:space="preserve"> representa la energía mínima necesaria que debe inducirse para unos niveles de corriente y temperatura dados</w:t>
      </w:r>
      <w:r w:rsidR="00AA2B07" w:rsidRPr="00AD6679">
        <w:rPr>
          <w:szCs w:val="24"/>
        </w:rPr>
        <w:t xml:space="preserve"> en la bobina</w:t>
      </w:r>
      <w:r w:rsidR="00E60C50" w:rsidRPr="00AD6679">
        <w:rPr>
          <w:szCs w:val="24"/>
        </w:rPr>
        <w:t>.</w:t>
      </w:r>
    </w:p>
    <w:p w14:paraId="01FC23A6" w14:textId="77777777" w:rsidR="00E3768F" w:rsidRPr="00AD6679" w:rsidRDefault="00E3768F" w:rsidP="00445A1A">
      <w:pPr>
        <w:spacing w:after="0"/>
        <w:ind w:left="-786"/>
        <w:contextualSpacing/>
        <w:jc w:val="both"/>
        <w:rPr>
          <w:szCs w:val="24"/>
        </w:rPr>
      </w:pPr>
    </w:p>
    <w:p w14:paraId="14617AB1" w14:textId="4E41A1D9" w:rsidR="00674D98" w:rsidRPr="00AD6679" w:rsidRDefault="00E3768F" w:rsidP="00674D98">
      <w:pPr>
        <w:spacing w:after="0"/>
        <w:ind w:left="-786"/>
        <w:contextualSpacing/>
        <w:jc w:val="both"/>
        <w:rPr>
          <w:szCs w:val="24"/>
        </w:rPr>
      </w:pPr>
      <w:r w:rsidRPr="00AD6679">
        <w:rPr>
          <w:szCs w:val="24"/>
        </w:rPr>
        <w:t xml:space="preserve">Mi contribución a problemas encontrados durante el </w:t>
      </w:r>
      <w:r w:rsidRPr="00AD6679">
        <w:rPr>
          <w:i/>
          <w:szCs w:val="24"/>
        </w:rPr>
        <w:t>Run 4</w:t>
      </w:r>
      <w:r w:rsidRPr="00AD6679">
        <w:rPr>
          <w:szCs w:val="24"/>
        </w:rPr>
        <w:t>:</w:t>
      </w:r>
    </w:p>
    <w:p w14:paraId="7E685491" w14:textId="74E363CB" w:rsidR="00674D98" w:rsidRPr="00AD6679" w:rsidRDefault="00445744" w:rsidP="00674D98">
      <w:pPr>
        <w:pStyle w:val="ListParagraph"/>
        <w:numPr>
          <w:ilvl w:val="0"/>
          <w:numId w:val="11"/>
        </w:numPr>
        <w:spacing w:after="0"/>
        <w:jc w:val="both"/>
        <w:rPr>
          <w:szCs w:val="24"/>
        </w:rPr>
      </w:pPr>
      <w:r w:rsidRPr="00AD6679">
        <w:rPr>
          <w:b/>
          <w:szCs w:val="24"/>
        </w:rPr>
        <w:t xml:space="preserve">Forma de pulsos </w:t>
      </w:r>
      <w:r w:rsidR="009C72E1" w:rsidRPr="00AD6679">
        <w:rPr>
          <w:b/>
          <w:i/>
          <w:szCs w:val="24"/>
        </w:rPr>
        <w:t xml:space="preserve">Spot </w:t>
      </w:r>
      <w:proofErr w:type="spellStart"/>
      <w:r w:rsidR="009C72E1" w:rsidRPr="00AD6679">
        <w:rPr>
          <w:b/>
          <w:i/>
          <w:szCs w:val="24"/>
        </w:rPr>
        <w:t>Heaters</w:t>
      </w:r>
      <w:proofErr w:type="spellEnd"/>
      <w:r w:rsidR="009C72E1" w:rsidRPr="00AD6679">
        <w:rPr>
          <w:b/>
          <w:szCs w:val="24"/>
        </w:rPr>
        <w:t xml:space="preserve"> incorrecta.</w:t>
      </w:r>
      <w:r w:rsidR="00972978" w:rsidRPr="00AD6679">
        <w:rPr>
          <w:szCs w:val="24"/>
        </w:rPr>
        <w:t xml:space="preserve"> </w:t>
      </w:r>
      <w:r w:rsidR="00674D98" w:rsidRPr="00AD6679">
        <w:rPr>
          <w:szCs w:val="24"/>
        </w:rPr>
        <w:t xml:space="preserve">Por un lado junto con la ayuda de algunos técnicos comprobamos que la fuente de alimentación empleada para generar los pulsos de los </w:t>
      </w:r>
      <w:r w:rsidR="00674D98" w:rsidRPr="00AD6679">
        <w:rPr>
          <w:i/>
          <w:szCs w:val="24"/>
        </w:rPr>
        <w:t xml:space="preserve">Spot </w:t>
      </w:r>
      <w:proofErr w:type="spellStart"/>
      <w:r w:rsidR="00674D98" w:rsidRPr="00AD6679">
        <w:rPr>
          <w:i/>
          <w:szCs w:val="24"/>
        </w:rPr>
        <w:t>Heater</w:t>
      </w:r>
      <w:proofErr w:type="spellEnd"/>
      <w:r w:rsidR="00674D98" w:rsidRPr="00AD6679">
        <w:rPr>
          <w:szCs w:val="24"/>
        </w:rPr>
        <w:t xml:space="preserve"> estaba mal calibrada.</w:t>
      </w:r>
    </w:p>
    <w:p w14:paraId="334EF25B" w14:textId="4AF28F63" w:rsidR="00515A67" w:rsidRPr="00AD6679" w:rsidRDefault="00674D98" w:rsidP="00674D98">
      <w:pPr>
        <w:pStyle w:val="ListParagraph"/>
        <w:numPr>
          <w:ilvl w:val="0"/>
          <w:numId w:val="11"/>
        </w:numPr>
        <w:spacing w:after="0"/>
        <w:jc w:val="both"/>
        <w:rPr>
          <w:szCs w:val="24"/>
        </w:rPr>
      </w:pPr>
      <w:r w:rsidRPr="00AD6679">
        <w:rPr>
          <w:b/>
          <w:szCs w:val="24"/>
        </w:rPr>
        <w:t xml:space="preserve">Niveles de tensión de </w:t>
      </w:r>
      <w:r w:rsidR="00205FEC" w:rsidRPr="00AD6679">
        <w:rPr>
          <w:b/>
          <w:szCs w:val="24"/>
        </w:rPr>
        <w:t xml:space="preserve">pulsos de </w:t>
      </w:r>
      <w:r w:rsidRPr="00AD6679">
        <w:rPr>
          <w:b/>
          <w:i/>
          <w:szCs w:val="24"/>
        </w:rPr>
        <w:t xml:space="preserve">Spot </w:t>
      </w:r>
      <w:proofErr w:type="spellStart"/>
      <w:r w:rsidRPr="00AD6679">
        <w:rPr>
          <w:b/>
          <w:i/>
          <w:szCs w:val="24"/>
        </w:rPr>
        <w:t>Heater</w:t>
      </w:r>
      <w:r w:rsidR="00205FEC" w:rsidRPr="00AD6679">
        <w:rPr>
          <w:b/>
          <w:i/>
          <w:szCs w:val="24"/>
        </w:rPr>
        <w:t>s</w:t>
      </w:r>
      <w:proofErr w:type="spellEnd"/>
      <w:r w:rsidRPr="00AD6679">
        <w:rPr>
          <w:b/>
          <w:szCs w:val="24"/>
        </w:rPr>
        <w:t xml:space="preserve"> incorrecta.</w:t>
      </w:r>
      <w:r w:rsidR="00205FEC" w:rsidRPr="00AD6679">
        <w:rPr>
          <w:b/>
          <w:szCs w:val="24"/>
        </w:rPr>
        <w:t xml:space="preserve"> </w:t>
      </w:r>
      <w:r w:rsidR="00472012" w:rsidRPr="00AD6679">
        <w:rPr>
          <w:szCs w:val="24"/>
        </w:rPr>
        <w:t xml:space="preserve">Un divisor de tensión aplicado en las entradas correspondientes al </w:t>
      </w:r>
      <w:proofErr w:type="spellStart"/>
      <w:r w:rsidR="00472012" w:rsidRPr="00AD6679">
        <w:rPr>
          <w:szCs w:val="24"/>
        </w:rPr>
        <w:t>cRIO</w:t>
      </w:r>
      <w:proofErr w:type="spellEnd"/>
      <w:r w:rsidR="00472012" w:rsidRPr="00AD6679">
        <w:rPr>
          <w:szCs w:val="24"/>
        </w:rPr>
        <w:t xml:space="preserve"> no fue considerado en el software empleado para el análisis de los datos.</w:t>
      </w:r>
    </w:p>
    <w:p w14:paraId="76B44973" w14:textId="77777777" w:rsidR="00515A67" w:rsidRPr="00AD6679" w:rsidRDefault="00515A67" w:rsidP="00445A1A">
      <w:pPr>
        <w:spacing w:after="0"/>
        <w:ind w:left="-786"/>
        <w:contextualSpacing/>
        <w:jc w:val="both"/>
        <w:rPr>
          <w:szCs w:val="24"/>
        </w:rPr>
      </w:pPr>
    </w:p>
    <w:p w14:paraId="0DB3904B" w14:textId="0D2161EE" w:rsidR="00D237D9" w:rsidRPr="00AD6679" w:rsidRDefault="00D237D9" w:rsidP="00D237D9">
      <w:pPr>
        <w:spacing w:after="0"/>
        <w:ind w:left="-786"/>
        <w:contextualSpacing/>
        <w:jc w:val="both"/>
        <w:rPr>
          <w:b/>
          <w:szCs w:val="24"/>
        </w:rPr>
      </w:pPr>
      <w:r w:rsidRPr="00AD6679">
        <w:rPr>
          <w:b/>
          <w:szCs w:val="24"/>
        </w:rPr>
        <w:t>Implementación de software de</w:t>
      </w:r>
      <w:r w:rsidR="00640BD3" w:rsidRPr="00AD6679">
        <w:rPr>
          <w:b/>
          <w:szCs w:val="24"/>
        </w:rPr>
        <w:t xml:space="preserve"> Sistema</w:t>
      </w:r>
      <w:r w:rsidRPr="00AD6679">
        <w:rPr>
          <w:b/>
          <w:szCs w:val="24"/>
        </w:rPr>
        <w:t xml:space="preserve"> </w:t>
      </w:r>
      <w:proofErr w:type="spellStart"/>
      <w:r w:rsidR="00640BD3" w:rsidRPr="00AD6679">
        <w:rPr>
          <w:b/>
          <w:szCs w:val="24"/>
        </w:rPr>
        <w:t>cRIO</w:t>
      </w:r>
      <w:proofErr w:type="spellEnd"/>
      <w:r w:rsidR="00640BD3" w:rsidRPr="00AD6679">
        <w:rPr>
          <w:b/>
          <w:szCs w:val="24"/>
        </w:rPr>
        <w:t xml:space="preserve"> DAQ</w:t>
      </w:r>
    </w:p>
    <w:p w14:paraId="58A6BF82" w14:textId="57AFEA93" w:rsidR="003372E4" w:rsidRPr="00AD6679" w:rsidRDefault="004F124C" w:rsidP="00D237D9">
      <w:pPr>
        <w:spacing w:after="0"/>
        <w:ind w:left="-786"/>
        <w:contextualSpacing/>
        <w:jc w:val="both"/>
        <w:rPr>
          <w:szCs w:val="24"/>
        </w:rPr>
      </w:pPr>
      <w:proofErr w:type="spellStart"/>
      <w:proofErr w:type="gramStart"/>
      <w:r w:rsidRPr="00AD6679">
        <w:rPr>
          <w:szCs w:val="24"/>
        </w:rPr>
        <w:t>cRIO</w:t>
      </w:r>
      <w:proofErr w:type="spellEnd"/>
      <w:proofErr w:type="gramEnd"/>
      <w:r w:rsidRPr="00AD6679">
        <w:rPr>
          <w:szCs w:val="24"/>
        </w:rPr>
        <w:t xml:space="preserve"> (</w:t>
      </w:r>
      <w:r w:rsidRPr="00AD6679">
        <w:rPr>
          <w:b/>
          <w:i/>
          <w:szCs w:val="24"/>
        </w:rPr>
        <w:t>C</w:t>
      </w:r>
      <w:r w:rsidRPr="00AD6679">
        <w:rPr>
          <w:i/>
          <w:szCs w:val="24"/>
        </w:rPr>
        <w:t xml:space="preserve">ompact </w:t>
      </w:r>
      <w:r w:rsidRPr="00AD6679">
        <w:rPr>
          <w:b/>
          <w:i/>
          <w:szCs w:val="24"/>
        </w:rPr>
        <w:t>R</w:t>
      </w:r>
      <w:r w:rsidRPr="00AD6679">
        <w:rPr>
          <w:i/>
          <w:szCs w:val="24"/>
        </w:rPr>
        <w:t xml:space="preserve">econfigurable </w:t>
      </w:r>
      <w:r w:rsidRPr="00AD6679">
        <w:rPr>
          <w:b/>
          <w:i/>
          <w:szCs w:val="24"/>
        </w:rPr>
        <w:t>I</w:t>
      </w:r>
      <w:r w:rsidRPr="00AD6679">
        <w:rPr>
          <w:i/>
          <w:szCs w:val="24"/>
        </w:rPr>
        <w:t xml:space="preserve">nput </w:t>
      </w:r>
      <w:r w:rsidRPr="00AD6679">
        <w:rPr>
          <w:b/>
          <w:i/>
          <w:szCs w:val="24"/>
        </w:rPr>
        <w:t>O</w:t>
      </w:r>
      <w:r w:rsidRPr="00AD6679">
        <w:rPr>
          <w:i/>
          <w:szCs w:val="24"/>
        </w:rPr>
        <w:t>utput</w:t>
      </w:r>
      <w:r w:rsidRPr="00AD6679">
        <w:rPr>
          <w:szCs w:val="24"/>
        </w:rPr>
        <w:t xml:space="preserve">) es un dispositivo de </w:t>
      </w:r>
      <w:proofErr w:type="spellStart"/>
      <w:r w:rsidRPr="00AD6679">
        <w:rPr>
          <w:szCs w:val="24"/>
        </w:rPr>
        <w:t>National</w:t>
      </w:r>
      <w:proofErr w:type="spellEnd"/>
      <w:r w:rsidRPr="00AD6679">
        <w:rPr>
          <w:szCs w:val="24"/>
        </w:rPr>
        <w:t xml:space="preserve"> Ins</w:t>
      </w:r>
      <w:r w:rsidR="00FA4BDD" w:rsidRPr="00AD6679">
        <w:rPr>
          <w:szCs w:val="24"/>
        </w:rPr>
        <w:t xml:space="preserve">truments compuesto por una FPGA y un </w:t>
      </w:r>
      <w:r w:rsidR="005112FA" w:rsidRPr="00AD6679">
        <w:rPr>
          <w:i/>
          <w:szCs w:val="24"/>
        </w:rPr>
        <w:t xml:space="preserve">RT </w:t>
      </w:r>
      <w:proofErr w:type="spellStart"/>
      <w:r w:rsidR="005112FA" w:rsidRPr="00AD6679">
        <w:rPr>
          <w:i/>
          <w:szCs w:val="24"/>
        </w:rPr>
        <w:t>Processor</w:t>
      </w:r>
      <w:proofErr w:type="spellEnd"/>
      <w:r w:rsidRPr="00AD6679">
        <w:rPr>
          <w:szCs w:val="24"/>
        </w:rPr>
        <w:t xml:space="preserve"> (</w:t>
      </w:r>
      <w:r w:rsidR="005112FA" w:rsidRPr="00AD6679">
        <w:rPr>
          <w:szCs w:val="24"/>
        </w:rPr>
        <w:t>Procesador</w:t>
      </w:r>
      <w:r w:rsidRPr="00AD6679">
        <w:rPr>
          <w:szCs w:val="24"/>
        </w:rPr>
        <w:t xml:space="preserve"> en Tiempo Real)</w:t>
      </w:r>
      <w:r w:rsidR="00FA4BDD" w:rsidRPr="00AD6679">
        <w:rPr>
          <w:szCs w:val="24"/>
        </w:rPr>
        <w:t>. Además dispone de</w:t>
      </w:r>
      <w:r w:rsidR="00B145F7" w:rsidRPr="00AD6679">
        <w:rPr>
          <w:szCs w:val="24"/>
        </w:rPr>
        <w:t xml:space="preserve"> un chasis con </w:t>
      </w:r>
      <w:r w:rsidR="00FA4BDD" w:rsidRPr="00AD6679">
        <w:rPr>
          <w:szCs w:val="24"/>
        </w:rPr>
        <w:t xml:space="preserve">8 </w:t>
      </w:r>
      <w:r w:rsidR="00B145F7" w:rsidRPr="00AD6679">
        <w:rPr>
          <w:szCs w:val="24"/>
        </w:rPr>
        <w:t>slots para módulos I/O</w:t>
      </w:r>
      <w:r w:rsidR="00FA4BDD" w:rsidRPr="00AD6679">
        <w:rPr>
          <w:szCs w:val="24"/>
        </w:rPr>
        <w:t xml:space="preserve"> intercambiables, </w:t>
      </w:r>
      <w:r w:rsidR="00AF413D" w:rsidRPr="00AD6679">
        <w:rPr>
          <w:szCs w:val="24"/>
        </w:rPr>
        <w:t>así como conexión de Ethernet, USB</w:t>
      </w:r>
      <w:r w:rsidR="00E45CD5" w:rsidRPr="00AD6679">
        <w:rPr>
          <w:szCs w:val="24"/>
        </w:rPr>
        <w:t>.</w:t>
      </w:r>
      <w:r w:rsidR="009C4A36" w:rsidRPr="00AD6679">
        <w:rPr>
          <w:szCs w:val="24"/>
        </w:rPr>
        <w:t xml:space="preserve"> </w:t>
      </w:r>
      <w:r w:rsidR="008B4006">
        <w:rPr>
          <w:szCs w:val="24"/>
        </w:rPr>
        <w:t xml:space="preserve">La comunicación con el </w:t>
      </w:r>
      <w:proofErr w:type="spellStart"/>
      <w:r w:rsidR="008B4006">
        <w:rPr>
          <w:szCs w:val="24"/>
        </w:rPr>
        <w:t>cRIO</w:t>
      </w:r>
      <w:proofErr w:type="spellEnd"/>
      <w:r w:rsidR="008B4006">
        <w:rPr>
          <w:szCs w:val="24"/>
        </w:rPr>
        <w:t xml:space="preserve"> se realiza mediante una IP o una DNS a través de conexión Ethernet.</w:t>
      </w:r>
      <w:r w:rsidR="002942CE" w:rsidRPr="00AD6679">
        <w:rPr>
          <w:szCs w:val="24"/>
        </w:rPr>
        <w:t xml:space="preserve"> </w:t>
      </w:r>
      <w:r w:rsidR="003F2D12" w:rsidRPr="00AD6679">
        <w:rPr>
          <w:szCs w:val="24"/>
        </w:rPr>
        <w:t xml:space="preserve">El </w:t>
      </w:r>
      <w:proofErr w:type="spellStart"/>
      <w:r w:rsidR="003F2D12" w:rsidRPr="00AD6679">
        <w:rPr>
          <w:szCs w:val="24"/>
        </w:rPr>
        <w:t>cRIO</w:t>
      </w:r>
      <w:proofErr w:type="spellEnd"/>
      <w:r w:rsidR="003F2D12" w:rsidRPr="00AD6679">
        <w:rPr>
          <w:szCs w:val="24"/>
        </w:rPr>
        <w:t xml:space="preserve"> actualmente utilizado durante los test dispone de 7 módulos de 32 entradas analógicas y 1 módulo para 8 salidas digitales</w:t>
      </w:r>
      <w:r w:rsidR="003F2D12">
        <w:rPr>
          <w:szCs w:val="24"/>
        </w:rPr>
        <w:t xml:space="preserve">. </w:t>
      </w:r>
      <w:r w:rsidR="00381588">
        <w:rPr>
          <w:szCs w:val="24"/>
        </w:rPr>
        <w:t>Por otra parte el Crio está conectado</w:t>
      </w:r>
      <w:r w:rsidR="00381588" w:rsidRPr="00AD6679">
        <w:rPr>
          <w:szCs w:val="24"/>
        </w:rPr>
        <w:t xml:space="preserve"> disco duro de 3 Tb donde son almacenados los datos recopilados durante los test</w:t>
      </w:r>
      <w:r w:rsidR="00381588">
        <w:rPr>
          <w:szCs w:val="24"/>
        </w:rPr>
        <w:t xml:space="preserve">. </w:t>
      </w:r>
      <w:r w:rsidR="002942CE" w:rsidRPr="00AD6679">
        <w:rPr>
          <w:szCs w:val="24"/>
        </w:rPr>
        <w:t xml:space="preserve">La programación </w:t>
      </w:r>
      <w:r w:rsidR="002A5ECC" w:rsidRPr="00AD6679">
        <w:rPr>
          <w:szCs w:val="24"/>
        </w:rPr>
        <w:t xml:space="preserve">de la FPGA y el </w:t>
      </w:r>
      <w:r w:rsidR="005112FA" w:rsidRPr="00AD6679">
        <w:rPr>
          <w:i/>
          <w:szCs w:val="24"/>
        </w:rPr>
        <w:t xml:space="preserve">RT </w:t>
      </w:r>
      <w:proofErr w:type="spellStart"/>
      <w:r w:rsidR="005112FA" w:rsidRPr="00AD6679">
        <w:rPr>
          <w:i/>
          <w:szCs w:val="24"/>
        </w:rPr>
        <w:t>Processor</w:t>
      </w:r>
      <w:proofErr w:type="spellEnd"/>
      <w:r w:rsidR="007B4B5E" w:rsidRPr="00AD6679">
        <w:rPr>
          <w:szCs w:val="24"/>
        </w:rPr>
        <w:t xml:space="preserve"> </w:t>
      </w:r>
      <w:r w:rsidR="002942CE" w:rsidRPr="00AD6679">
        <w:rPr>
          <w:szCs w:val="24"/>
        </w:rPr>
        <w:t xml:space="preserve">del </w:t>
      </w:r>
      <w:proofErr w:type="spellStart"/>
      <w:r w:rsidR="002942CE" w:rsidRPr="00AD6679">
        <w:rPr>
          <w:szCs w:val="24"/>
        </w:rPr>
        <w:t>cRIO</w:t>
      </w:r>
      <w:proofErr w:type="spellEnd"/>
      <w:r w:rsidR="002942CE" w:rsidRPr="00AD6679">
        <w:rPr>
          <w:szCs w:val="24"/>
        </w:rPr>
        <w:t xml:space="preserve"> se realiza mediante el software</w:t>
      </w:r>
      <w:r w:rsidR="007B4B5E" w:rsidRPr="00AD6679">
        <w:rPr>
          <w:szCs w:val="24"/>
        </w:rPr>
        <w:t xml:space="preserve"> de instrumentación</w:t>
      </w:r>
      <w:r w:rsidR="002942CE" w:rsidRPr="00AD6679">
        <w:rPr>
          <w:szCs w:val="24"/>
        </w:rPr>
        <w:t xml:space="preserve"> de </w:t>
      </w:r>
      <w:proofErr w:type="spellStart"/>
      <w:r w:rsidR="002942CE" w:rsidRPr="00AD6679">
        <w:rPr>
          <w:szCs w:val="24"/>
        </w:rPr>
        <w:t>National</w:t>
      </w:r>
      <w:proofErr w:type="spellEnd"/>
      <w:r w:rsidR="002942CE" w:rsidRPr="00AD6679">
        <w:rPr>
          <w:szCs w:val="24"/>
        </w:rPr>
        <w:t xml:space="preserve"> Instruments </w:t>
      </w:r>
      <w:proofErr w:type="spellStart"/>
      <w:r w:rsidR="002942CE" w:rsidRPr="00AD6679">
        <w:rPr>
          <w:szCs w:val="24"/>
        </w:rPr>
        <w:t>LabVIEW</w:t>
      </w:r>
      <w:proofErr w:type="spellEnd"/>
      <w:r w:rsidR="002942CE" w:rsidRPr="00AD6679">
        <w:rPr>
          <w:szCs w:val="24"/>
        </w:rPr>
        <w:t>.</w:t>
      </w:r>
    </w:p>
    <w:p w14:paraId="1FE063CC" w14:textId="77777777" w:rsidR="004F124C" w:rsidRPr="00AD6679" w:rsidRDefault="004F124C" w:rsidP="00D237D9">
      <w:pPr>
        <w:spacing w:after="0"/>
        <w:ind w:left="-786"/>
        <w:contextualSpacing/>
        <w:jc w:val="both"/>
        <w:rPr>
          <w:b/>
          <w:szCs w:val="24"/>
        </w:rPr>
      </w:pPr>
    </w:p>
    <w:p w14:paraId="204131BC" w14:textId="313466D9" w:rsidR="00652376" w:rsidRDefault="000532DF" w:rsidP="007A6FF4">
      <w:pPr>
        <w:spacing w:after="0"/>
        <w:ind w:left="-786"/>
        <w:contextualSpacing/>
        <w:jc w:val="both"/>
        <w:rPr>
          <w:szCs w:val="24"/>
        </w:rPr>
      </w:pPr>
      <w:r w:rsidRPr="00AD6679">
        <w:rPr>
          <w:szCs w:val="24"/>
        </w:rPr>
        <w:t xml:space="preserve">Una vez finalizados los </w:t>
      </w:r>
      <w:proofErr w:type="spellStart"/>
      <w:r w:rsidRPr="00AD6679">
        <w:rPr>
          <w:szCs w:val="24"/>
        </w:rPr>
        <w:t>tests</w:t>
      </w:r>
      <w:proofErr w:type="spellEnd"/>
      <w:r w:rsidRPr="00AD6679">
        <w:rPr>
          <w:szCs w:val="24"/>
        </w:rPr>
        <w:t xml:space="preserve"> de </w:t>
      </w:r>
      <w:proofErr w:type="spellStart"/>
      <w:r w:rsidRPr="00AD6679">
        <w:rPr>
          <w:i/>
          <w:szCs w:val="24"/>
        </w:rPr>
        <w:t>Feather</w:t>
      </w:r>
      <w:proofErr w:type="spellEnd"/>
      <w:r w:rsidRPr="00AD6679">
        <w:rPr>
          <w:i/>
          <w:szCs w:val="24"/>
        </w:rPr>
        <w:t xml:space="preserve"> M0.4</w:t>
      </w:r>
      <w:r w:rsidR="00786192" w:rsidRPr="00AD6679">
        <w:rPr>
          <w:i/>
          <w:szCs w:val="24"/>
        </w:rPr>
        <w:t>,</w:t>
      </w:r>
      <w:r w:rsidRPr="00AD6679">
        <w:rPr>
          <w:szCs w:val="24"/>
        </w:rPr>
        <w:t xml:space="preserve"> </w:t>
      </w:r>
      <w:r w:rsidR="00786192" w:rsidRPr="00AD6679">
        <w:rPr>
          <w:szCs w:val="24"/>
        </w:rPr>
        <w:t xml:space="preserve">a principios de Octubre, tomé la decisión </w:t>
      </w:r>
      <w:r w:rsidRPr="00AD6679">
        <w:rPr>
          <w:szCs w:val="24"/>
        </w:rPr>
        <w:t>implementar una nueva versi</w:t>
      </w:r>
      <w:r w:rsidR="00786192" w:rsidRPr="00AD6679">
        <w:rPr>
          <w:szCs w:val="24"/>
        </w:rPr>
        <w:t xml:space="preserve">ón del software del sistema </w:t>
      </w:r>
      <w:proofErr w:type="spellStart"/>
      <w:r w:rsidR="00786192" w:rsidRPr="00AD6679">
        <w:rPr>
          <w:szCs w:val="24"/>
        </w:rPr>
        <w:t>cRIO</w:t>
      </w:r>
      <w:proofErr w:type="spellEnd"/>
      <w:r w:rsidR="00786192" w:rsidRPr="00AD6679">
        <w:rPr>
          <w:szCs w:val="24"/>
        </w:rPr>
        <w:t xml:space="preserve"> DAQ desde cero, debido a los múltiples problemas </w:t>
      </w:r>
      <w:r w:rsidR="00391907" w:rsidRPr="00AD6679">
        <w:rPr>
          <w:szCs w:val="24"/>
        </w:rPr>
        <w:t>encontrados en el mismo</w:t>
      </w:r>
      <w:r w:rsidR="00786192" w:rsidRPr="00AD6679">
        <w:rPr>
          <w:szCs w:val="24"/>
        </w:rPr>
        <w:t xml:space="preserve"> durante los test</w:t>
      </w:r>
      <w:r w:rsidRPr="00AD6679">
        <w:rPr>
          <w:szCs w:val="24"/>
        </w:rPr>
        <w:t>.</w:t>
      </w:r>
      <w:r w:rsidR="00E8212A" w:rsidRPr="00AD6679">
        <w:rPr>
          <w:szCs w:val="24"/>
        </w:rPr>
        <w:t xml:space="preserve"> En esta nueva versión el </w:t>
      </w:r>
      <w:r w:rsidR="00E8212A" w:rsidRPr="00817042">
        <w:rPr>
          <w:b/>
          <w:szCs w:val="24"/>
        </w:rPr>
        <w:t>software</w:t>
      </w:r>
      <w:r w:rsidR="00E8212A" w:rsidRPr="00AD6679">
        <w:rPr>
          <w:szCs w:val="24"/>
        </w:rPr>
        <w:t xml:space="preserve"> se organiza en </w:t>
      </w:r>
      <w:r w:rsidR="00E8212A" w:rsidRPr="00817042">
        <w:rPr>
          <w:b/>
          <w:szCs w:val="24"/>
        </w:rPr>
        <w:t>tres módulos</w:t>
      </w:r>
      <w:r w:rsidR="00E8212A" w:rsidRPr="00AD6679">
        <w:rPr>
          <w:szCs w:val="24"/>
        </w:rPr>
        <w:t xml:space="preserve"> principales:</w:t>
      </w:r>
    </w:p>
    <w:p w14:paraId="425A72F7" w14:textId="77777777" w:rsidR="007A6FF4" w:rsidRPr="00AD6679" w:rsidRDefault="007A6FF4" w:rsidP="007A6FF4">
      <w:pPr>
        <w:spacing w:after="0"/>
        <w:ind w:left="-786"/>
        <w:contextualSpacing/>
        <w:jc w:val="both"/>
        <w:rPr>
          <w:szCs w:val="24"/>
        </w:rPr>
      </w:pPr>
    </w:p>
    <w:p w14:paraId="0F236677" w14:textId="1D552687" w:rsidR="00652376" w:rsidRPr="00AD6679" w:rsidRDefault="00E8212A" w:rsidP="00652376">
      <w:pPr>
        <w:pStyle w:val="ListParagraph"/>
        <w:numPr>
          <w:ilvl w:val="0"/>
          <w:numId w:val="11"/>
        </w:numPr>
        <w:spacing w:after="0"/>
        <w:jc w:val="both"/>
        <w:rPr>
          <w:szCs w:val="24"/>
        </w:rPr>
      </w:pPr>
      <w:r w:rsidRPr="000977A1">
        <w:rPr>
          <w:szCs w:val="24"/>
          <w:lang w:val="en-GB"/>
        </w:rPr>
        <w:t>La</w:t>
      </w:r>
      <w:r w:rsidRPr="000977A1">
        <w:rPr>
          <w:b/>
          <w:szCs w:val="24"/>
          <w:lang w:val="en-GB"/>
        </w:rPr>
        <w:t xml:space="preserve"> FPGA</w:t>
      </w:r>
      <w:r w:rsidR="007248DA" w:rsidRPr="000977A1">
        <w:rPr>
          <w:b/>
          <w:szCs w:val="24"/>
          <w:lang w:val="en-GB"/>
        </w:rPr>
        <w:t xml:space="preserve"> (</w:t>
      </w:r>
      <w:r w:rsidR="007248DA" w:rsidRPr="000977A1">
        <w:rPr>
          <w:b/>
          <w:i/>
          <w:szCs w:val="24"/>
          <w:lang w:val="en-GB"/>
        </w:rPr>
        <w:t>Field Programmable Gate Array</w:t>
      </w:r>
      <w:r w:rsidR="007248DA" w:rsidRPr="000977A1">
        <w:rPr>
          <w:b/>
          <w:szCs w:val="24"/>
          <w:lang w:val="en-GB"/>
        </w:rPr>
        <w:t>)</w:t>
      </w:r>
      <w:r w:rsidR="00652376" w:rsidRPr="000977A1">
        <w:rPr>
          <w:b/>
          <w:szCs w:val="24"/>
          <w:lang w:val="en-GB"/>
        </w:rPr>
        <w:t xml:space="preserve">. </w:t>
      </w:r>
      <w:r w:rsidR="00652376" w:rsidRPr="00AD6679">
        <w:rPr>
          <w:szCs w:val="24"/>
        </w:rPr>
        <w:t>Se encarga de la lectura de datos de los sensores</w:t>
      </w:r>
      <w:r w:rsidR="002C3ADF" w:rsidRPr="00AD6679">
        <w:rPr>
          <w:szCs w:val="24"/>
        </w:rPr>
        <w:t xml:space="preserve"> conectados al imán</w:t>
      </w:r>
      <w:r w:rsidR="00652376" w:rsidRPr="00AD6679">
        <w:rPr>
          <w:szCs w:val="24"/>
        </w:rPr>
        <w:t xml:space="preserve">, del sistema de disparo de los </w:t>
      </w:r>
      <w:r w:rsidR="00652376" w:rsidRPr="00AD6679">
        <w:rPr>
          <w:i/>
          <w:szCs w:val="24"/>
        </w:rPr>
        <w:t xml:space="preserve">Spot </w:t>
      </w:r>
      <w:proofErr w:type="spellStart"/>
      <w:r w:rsidR="00652376" w:rsidRPr="00AD6679">
        <w:rPr>
          <w:i/>
          <w:szCs w:val="24"/>
        </w:rPr>
        <w:t>Heater</w:t>
      </w:r>
      <w:proofErr w:type="spellEnd"/>
      <w:r w:rsidR="00652376" w:rsidRPr="00AD6679">
        <w:rPr>
          <w:szCs w:val="24"/>
        </w:rPr>
        <w:t xml:space="preserve"> y del sistema de detección de </w:t>
      </w:r>
      <w:proofErr w:type="spellStart"/>
      <w:r w:rsidR="00D5173F" w:rsidRPr="00AD6679">
        <w:rPr>
          <w:i/>
          <w:szCs w:val="24"/>
        </w:rPr>
        <w:t>q</w:t>
      </w:r>
      <w:r w:rsidR="00652376" w:rsidRPr="00AD6679">
        <w:rPr>
          <w:i/>
          <w:szCs w:val="24"/>
        </w:rPr>
        <w:t>uench</w:t>
      </w:r>
      <w:proofErr w:type="spellEnd"/>
      <w:r w:rsidR="00652376" w:rsidRPr="00AD6679">
        <w:rPr>
          <w:i/>
          <w:szCs w:val="24"/>
        </w:rPr>
        <w:t>.</w:t>
      </w:r>
      <w:r w:rsidR="00400848" w:rsidRPr="00AD6679">
        <w:rPr>
          <w:szCs w:val="24"/>
        </w:rPr>
        <w:t xml:space="preserve"> </w:t>
      </w:r>
    </w:p>
    <w:p w14:paraId="1CFE78AF" w14:textId="3B58BE14" w:rsidR="00E8212A" w:rsidRPr="00AD6679" w:rsidRDefault="00E8212A" w:rsidP="00E8212A">
      <w:pPr>
        <w:pStyle w:val="ListParagraph"/>
        <w:numPr>
          <w:ilvl w:val="0"/>
          <w:numId w:val="11"/>
        </w:numPr>
        <w:spacing w:after="0"/>
        <w:jc w:val="both"/>
        <w:rPr>
          <w:szCs w:val="24"/>
        </w:rPr>
      </w:pPr>
      <w:r w:rsidRPr="00AD6679">
        <w:rPr>
          <w:szCs w:val="24"/>
        </w:rPr>
        <w:t xml:space="preserve">El </w:t>
      </w:r>
      <w:r w:rsidR="00E80603" w:rsidRPr="00AD6679">
        <w:rPr>
          <w:b/>
          <w:i/>
          <w:szCs w:val="24"/>
        </w:rPr>
        <w:t xml:space="preserve">RT </w:t>
      </w:r>
      <w:proofErr w:type="spellStart"/>
      <w:r w:rsidR="00E80603" w:rsidRPr="00AD6679">
        <w:rPr>
          <w:b/>
          <w:i/>
          <w:szCs w:val="24"/>
        </w:rPr>
        <w:t>Processor</w:t>
      </w:r>
      <w:proofErr w:type="spellEnd"/>
      <w:r w:rsidR="00427010" w:rsidRPr="00AD6679">
        <w:rPr>
          <w:b/>
          <w:szCs w:val="24"/>
        </w:rPr>
        <w:t xml:space="preserve">. </w:t>
      </w:r>
      <w:r w:rsidR="00C12C8F" w:rsidRPr="00AD6679">
        <w:rPr>
          <w:szCs w:val="24"/>
        </w:rPr>
        <w:t xml:space="preserve">Soporta la mayor carga computacional del sistema, y sus tareas son </w:t>
      </w:r>
      <w:r w:rsidR="00427010" w:rsidRPr="00AD6679">
        <w:rPr>
          <w:szCs w:val="24"/>
        </w:rPr>
        <w:t>el procesamiento de datos, e</w:t>
      </w:r>
      <w:r w:rsidR="00BC0F22" w:rsidRPr="00AD6679">
        <w:rPr>
          <w:szCs w:val="24"/>
        </w:rPr>
        <w:t xml:space="preserve">l almacenamiento de datos, y el </w:t>
      </w:r>
      <w:r w:rsidR="009C608A" w:rsidRPr="00AD6679">
        <w:rPr>
          <w:szCs w:val="24"/>
        </w:rPr>
        <w:t>registro</w:t>
      </w:r>
      <w:r w:rsidR="00BC0F22" w:rsidRPr="00AD6679">
        <w:rPr>
          <w:szCs w:val="24"/>
        </w:rPr>
        <w:t xml:space="preserve"> </w:t>
      </w:r>
      <w:r w:rsidR="00427010" w:rsidRPr="00AD6679">
        <w:rPr>
          <w:szCs w:val="24"/>
        </w:rPr>
        <w:t>de parámetros de configuración básicos sobre los test.</w:t>
      </w:r>
    </w:p>
    <w:p w14:paraId="6C79D639" w14:textId="6ABB84D1" w:rsidR="00E8212A" w:rsidRPr="00AD6679" w:rsidRDefault="00E8212A" w:rsidP="00E8212A">
      <w:pPr>
        <w:pStyle w:val="ListParagraph"/>
        <w:numPr>
          <w:ilvl w:val="0"/>
          <w:numId w:val="11"/>
        </w:numPr>
        <w:spacing w:after="0"/>
        <w:jc w:val="both"/>
        <w:rPr>
          <w:szCs w:val="24"/>
        </w:rPr>
      </w:pPr>
      <w:r w:rsidRPr="00AD6679">
        <w:rPr>
          <w:szCs w:val="24"/>
        </w:rPr>
        <w:t xml:space="preserve">El </w:t>
      </w:r>
      <w:r w:rsidRPr="00AD6679">
        <w:rPr>
          <w:b/>
          <w:i/>
          <w:szCs w:val="24"/>
        </w:rPr>
        <w:t>Host</w:t>
      </w:r>
      <w:r w:rsidR="00A03108" w:rsidRPr="00AD6679">
        <w:rPr>
          <w:b/>
          <w:szCs w:val="24"/>
        </w:rPr>
        <w:t xml:space="preserve">. </w:t>
      </w:r>
      <w:r w:rsidR="00365534" w:rsidRPr="00AD6679">
        <w:rPr>
          <w:szCs w:val="24"/>
        </w:rPr>
        <w:t>Actúa como la Interfaz Gráfica de Usuario (GUI)</w:t>
      </w:r>
      <w:r w:rsidR="00D5173F" w:rsidRPr="00AD6679">
        <w:rPr>
          <w:szCs w:val="24"/>
        </w:rPr>
        <w:t xml:space="preserve">. </w:t>
      </w:r>
      <w:bookmarkStart w:id="0" w:name="_GoBack"/>
      <w:bookmarkEnd w:id="0"/>
      <w:r w:rsidR="00D5173F" w:rsidRPr="00AD6679">
        <w:rPr>
          <w:szCs w:val="24"/>
        </w:rPr>
        <w:t xml:space="preserve">Sus características son las de monitorización en Tiempo Real de las señales adquiridas y la modificación de parámetros del sistema de disparo de </w:t>
      </w:r>
      <w:r w:rsidR="00D5173F" w:rsidRPr="00AD6679">
        <w:rPr>
          <w:i/>
          <w:szCs w:val="24"/>
        </w:rPr>
        <w:t xml:space="preserve">Spot </w:t>
      </w:r>
      <w:proofErr w:type="spellStart"/>
      <w:r w:rsidR="00D5173F" w:rsidRPr="00AD6679">
        <w:rPr>
          <w:i/>
          <w:szCs w:val="24"/>
        </w:rPr>
        <w:t>Heaters</w:t>
      </w:r>
      <w:proofErr w:type="spellEnd"/>
      <w:r w:rsidR="00D5173F" w:rsidRPr="00AD6679">
        <w:rPr>
          <w:szCs w:val="24"/>
        </w:rPr>
        <w:t xml:space="preserve"> o del sistema de detección de </w:t>
      </w:r>
      <w:proofErr w:type="spellStart"/>
      <w:r w:rsidR="00D5173F" w:rsidRPr="00AD6679">
        <w:rPr>
          <w:i/>
          <w:szCs w:val="24"/>
        </w:rPr>
        <w:t>quench</w:t>
      </w:r>
      <w:proofErr w:type="spellEnd"/>
      <w:r w:rsidR="00D5173F" w:rsidRPr="00AD6679">
        <w:rPr>
          <w:i/>
          <w:szCs w:val="24"/>
        </w:rPr>
        <w:t>.</w:t>
      </w:r>
    </w:p>
    <w:p w14:paraId="05441B70" w14:textId="77777777" w:rsidR="00C75877" w:rsidRPr="00AD6679" w:rsidRDefault="00C75877" w:rsidP="00C75877">
      <w:pPr>
        <w:spacing w:after="0"/>
        <w:ind w:left="-786"/>
        <w:jc w:val="both"/>
        <w:rPr>
          <w:szCs w:val="24"/>
        </w:rPr>
      </w:pPr>
    </w:p>
    <w:p w14:paraId="22F9494C" w14:textId="1CA1227D" w:rsidR="007A6FF4" w:rsidRPr="00AD6679" w:rsidRDefault="002C3ADF" w:rsidP="00400848">
      <w:pPr>
        <w:spacing w:after="0"/>
        <w:ind w:left="-786"/>
        <w:jc w:val="both"/>
        <w:rPr>
          <w:szCs w:val="24"/>
        </w:rPr>
      </w:pPr>
      <w:r w:rsidRPr="00AD6679">
        <w:rPr>
          <w:szCs w:val="24"/>
        </w:rPr>
        <w:t xml:space="preserve">La </w:t>
      </w:r>
      <w:r w:rsidRPr="00817042">
        <w:rPr>
          <w:b/>
          <w:szCs w:val="24"/>
        </w:rPr>
        <w:t>comunicación</w:t>
      </w:r>
      <w:r w:rsidR="002942CE" w:rsidRPr="00AD6679">
        <w:rPr>
          <w:szCs w:val="24"/>
        </w:rPr>
        <w:t xml:space="preserve"> entre los diferentes módulos </w:t>
      </w:r>
      <w:r w:rsidR="005112FA" w:rsidRPr="00AD6679">
        <w:rPr>
          <w:szCs w:val="24"/>
        </w:rPr>
        <w:t xml:space="preserve">software </w:t>
      </w:r>
      <w:r w:rsidR="002942CE" w:rsidRPr="00AD6679">
        <w:rPr>
          <w:szCs w:val="24"/>
        </w:rPr>
        <w:t xml:space="preserve">se ha realizado mediante diferentes protocolos de comunicación de </w:t>
      </w:r>
      <w:proofErr w:type="spellStart"/>
      <w:r w:rsidR="002942CE" w:rsidRPr="00AD6679">
        <w:rPr>
          <w:szCs w:val="24"/>
        </w:rPr>
        <w:t>LabVIEW</w:t>
      </w:r>
      <w:proofErr w:type="spellEnd"/>
      <w:r w:rsidR="00400848" w:rsidRPr="00AD6679">
        <w:rPr>
          <w:szCs w:val="24"/>
        </w:rPr>
        <w:t xml:space="preserve">: </w:t>
      </w:r>
    </w:p>
    <w:p w14:paraId="1424A63E" w14:textId="6AFF9F3D" w:rsidR="005112FA" w:rsidRPr="00AD6679" w:rsidRDefault="005112FA" w:rsidP="005112FA">
      <w:pPr>
        <w:pStyle w:val="ListParagraph"/>
        <w:numPr>
          <w:ilvl w:val="0"/>
          <w:numId w:val="11"/>
        </w:numPr>
        <w:spacing w:after="0"/>
        <w:jc w:val="both"/>
        <w:rPr>
          <w:szCs w:val="24"/>
        </w:rPr>
      </w:pPr>
      <w:r w:rsidRPr="00AD6679">
        <w:rPr>
          <w:szCs w:val="24"/>
        </w:rPr>
        <w:t xml:space="preserve">En primer lugar los datos de los sensores son transmitidos desde la FPGA al </w:t>
      </w:r>
      <w:r w:rsidR="0060111C" w:rsidRPr="00AD6679">
        <w:rPr>
          <w:i/>
          <w:szCs w:val="24"/>
        </w:rPr>
        <w:t xml:space="preserve">RT </w:t>
      </w:r>
      <w:proofErr w:type="spellStart"/>
      <w:r w:rsidR="0060111C" w:rsidRPr="00AD6679">
        <w:rPr>
          <w:i/>
          <w:szCs w:val="24"/>
        </w:rPr>
        <w:t>Processor</w:t>
      </w:r>
      <w:proofErr w:type="spellEnd"/>
      <w:r w:rsidR="0060111C" w:rsidRPr="00AD6679">
        <w:rPr>
          <w:szCs w:val="24"/>
        </w:rPr>
        <w:t xml:space="preserve"> mediante memorias DMA</w:t>
      </w:r>
      <w:r w:rsidR="007248DA" w:rsidRPr="00AD6679">
        <w:rPr>
          <w:szCs w:val="24"/>
        </w:rPr>
        <w:t xml:space="preserve"> (</w:t>
      </w:r>
      <w:proofErr w:type="spellStart"/>
      <w:r w:rsidR="007248DA" w:rsidRPr="00AD6679">
        <w:rPr>
          <w:i/>
          <w:szCs w:val="24"/>
        </w:rPr>
        <w:t>Direct</w:t>
      </w:r>
      <w:proofErr w:type="spellEnd"/>
      <w:r w:rsidR="007248DA" w:rsidRPr="00AD6679">
        <w:rPr>
          <w:i/>
          <w:szCs w:val="24"/>
        </w:rPr>
        <w:t xml:space="preserve"> </w:t>
      </w:r>
      <w:proofErr w:type="spellStart"/>
      <w:r w:rsidR="007248DA" w:rsidRPr="00AD6679">
        <w:rPr>
          <w:i/>
          <w:szCs w:val="24"/>
        </w:rPr>
        <w:t>Memory</w:t>
      </w:r>
      <w:proofErr w:type="spellEnd"/>
      <w:r w:rsidR="007248DA" w:rsidRPr="00AD6679">
        <w:rPr>
          <w:i/>
          <w:szCs w:val="24"/>
        </w:rPr>
        <w:t xml:space="preserve"> Access</w:t>
      </w:r>
      <w:r w:rsidR="007248DA" w:rsidRPr="00AD6679">
        <w:rPr>
          <w:szCs w:val="24"/>
        </w:rPr>
        <w:t>)</w:t>
      </w:r>
      <w:r w:rsidR="0060111C" w:rsidRPr="00AD6679">
        <w:rPr>
          <w:szCs w:val="24"/>
        </w:rPr>
        <w:t xml:space="preserve"> </w:t>
      </w:r>
      <w:proofErr w:type="spellStart"/>
      <w:r w:rsidR="0060111C" w:rsidRPr="00AD6679">
        <w:rPr>
          <w:szCs w:val="24"/>
        </w:rPr>
        <w:t>FIFOs</w:t>
      </w:r>
      <w:proofErr w:type="spellEnd"/>
      <w:r w:rsidR="007248DA" w:rsidRPr="00AD6679">
        <w:rPr>
          <w:szCs w:val="24"/>
        </w:rPr>
        <w:t xml:space="preserve"> (</w:t>
      </w:r>
      <w:proofErr w:type="spellStart"/>
      <w:r w:rsidR="007248DA" w:rsidRPr="00AD6679">
        <w:rPr>
          <w:szCs w:val="24"/>
        </w:rPr>
        <w:t>First</w:t>
      </w:r>
      <w:proofErr w:type="spellEnd"/>
      <w:r w:rsidR="007248DA" w:rsidRPr="00AD6679">
        <w:rPr>
          <w:szCs w:val="24"/>
        </w:rPr>
        <w:t xml:space="preserve">-in </w:t>
      </w:r>
      <w:proofErr w:type="spellStart"/>
      <w:r w:rsidR="007248DA" w:rsidRPr="00AD6679">
        <w:rPr>
          <w:szCs w:val="24"/>
        </w:rPr>
        <w:t>First-out</w:t>
      </w:r>
      <w:proofErr w:type="spellEnd"/>
      <w:r w:rsidR="007248DA" w:rsidRPr="00AD6679">
        <w:rPr>
          <w:szCs w:val="24"/>
        </w:rPr>
        <w:t>)</w:t>
      </w:r>
      <w:r w:rsidR="00BC5D30" w:rsidRPr="00AD6679">
        <w:rPr>
          <w:szCs w:val="24"/>
        </w:rPr>
        <w:t xml:space="preserve">. Se emplea una FIFO para transmitir los datos de los sensores y otra para el </w:t>
      </w:r>
      <w:proofErr w:type="spellStart"/>
      <w:r w:rsidR="00BC5D30" w:rsidRPr="00AD6679">
        <w:rPr>
          <w:i/>
          <w:szCs w:val="24"/>
        </w:rPr>
        <w:t>Timestamp</w:t>
      </w:r>
      <w:proofErr w:type="spellEnd"/>
      <w:r w:rsidR="00BC5D30" w:rsidRPr="00AD6679">
        <w:rPr>
          <w:i/>
          <w:szCs w:val="24"/>
        </w:rPr>
        <w:t>.</w:t>
      </w:r>
    </w:p>
    <w:p w14:paraId="020BCCC5" w14:textId="0F4B2128" w:rsidR="00F14670" w:rsidRPr="00AD6679" w:rsidRDefault="00F14670" w:rsidP="005112FA">
      <w:pPr>
        <w:pStyle w:val="ListParagraph"/>
        <w:numPr>
          <w:ilvl w:val="0"/>
          <w:numId w:val="11"/>
        </w:numPr>
        <w:spacing w:after="0"/>
        <w:jc w:val="both"/>
        <w:rPr>
          <w:szCs w:val="24"/>
        </w:rPr>
      </w:pPr>
      <w:r w:rsidRPr="00AD6679">
        <w:rPr>
          <w:szCs w:val="24"/>
        </w:rPr>
        <w:t xml:space="preserve">A continuación el envío de datos desde el </w:t>
      </w:r>
      <w:r w:rsidRPr="00AD6679">
        <w:rPr>
          <w:i/>
          <w:szCs w:val="24"/>
        </w:rPr>
        <w:t xml:space="preserve">RT </w:t>
      </w:r>
      <w:proofErr w:type="spellStart"/>
      <w:r w:rsidRPr="00AD6679">
        <w:rPr>
          <w:i/>
          <w:szCs w:val="24"/>
        </w:rPr>
        <w:t>Processor</w:t>
      </w:r>
      <w:proofErr w:type="spellEnd"/>
      <w:r w:rsidRPr="00AD6679">
        <w:rPr>
          <w:szCs w:val="24"/>
        </w:rPr>
        <w:t xml:space="preserve"> al </w:t>
      </w:r>
      <w:r w:rsidRPr="00AD6679">
        <w:rPr>
          <w:i/>
          <w:szCs w:val="24"/>
        </w:rPr>
        <w:t xml:space="preserve">Host </w:t>
      </w:r>
      <w:r w:rsidRPr="00AD6679">
        <w:rPr>
          <w:szCs w:val="24"/>
        </w:rPr>
        <w:t xml:space="preserve">se ha desarrollado mediante el uso de colas y </w:t>
      </w:r>
      <w:r w:rsidRPr="00AD6679">
        <w:rPr>
          <w:i/>
          <w:szCs w:val="24"/>
        </w:rPr>
        <w:t xml:space="preserve">Network </w:t>
      </w:r>
      <w:proofErr w:type="spellStart"/>
      <w:r w:rsidRPr="00AD6679">
        <w:rPr>
          <w:i/>
          <w:szCs w:val="24"/>
        </w:rPr>
        <w:t>streams</w:t>
      </w:r>
      <w:proofErr w:type="spellEnd"/>
      <w:r w:rsidRPr="00AD6679">
        <w:rPr>
          <w:szCs w:val="24"/>
        </w:rPr>
        <w:t xml:space="preserve">. Por un lado se usa una cola local para almacenar los datos de los sensores de la DMA FIFO tan rápido como el procesador lo permita. A continuación </w:t>
      </w:r>
      <w:r w:rsidR="00456DDD" w:rsidRPr="00AD6679">
        <w:rPr>
          <w:szCs w:val="24"/>
        </w:rPr>
        <w:t xml:space="preserve">los datos de dicha cola </w:t>
      </w:r>
      <w:r w:rsidRPr="00AD6679">
        <w:rPr>
          <w:szCs w:val="24"/>
        </w:rPr>
        <w:t xml:space="preserve">se enviará al </w:t>
      </w:r>
      <w:r w:rsidRPr="00AD6679">
        <w:rPr>
          <w:i/>
          <w:szCs w:val="24"/>
        </w:rPr>
        <w:t>Host</w:t>
      </w:r>
      <w:r w:rsidR="00456DDD" w:rsidRPr="00AD6679">
        <w:rPr>
          <w:i/>
          <w:szCs w:val="24"/>
        </w:rPr>
        <w:t xml:space="preserve"> </w:t>
      </w:r>
      <w:r w:rsidRPr="00AD6679">
        <w:rPr>
          <w:szCs w:val="24"/>
        </w:rPr>
        <w:t xml:space="preserve">mediante </w:t>
      </w:r>
      <w:r w:rsidR="00456DDD" w:rsidRPr="00AD6679">
        <w:rPr>
          <w:szCs w:val="24"/>
        </w:rPr>
        <w:t xml:space="preserve">el </w:t>
      </w:r>
      <w:r w:rsidRPr="00AD6679">
        <w:rPr>
          <w:szCs w:val="24"/>
        </w:rPr>
        <w:t xml:space="preserve">protocolo de </w:t>
      </w:r>
      <w:r w:rsidRPr="00AD6679">
        <w:rPr>
          <w:i/>
          <w:szCs w:val="24"/>
        </w:rPr>
        <w:t xml:space="preserve">Network </w:t>
      </w:r>
      <w:proofErr w:type="spellStart"/>
      <w:r w:rsidRPr="00AD6679">
        <w:rPr>
          <w:i/>
          <w:szCs w:val="24"/>
        </w:rPr>
        <w:t>Streams</w:t>
      </w:r>
      <w:proofErr w:type="spellEnd"/>
      <w:r w:rsidRPr="00AD6679">
        <w:rPr>
          <w:i/>
          <w:szCs w:val="24"/>
        </w:rPr>
        <w:t>.</w:t>
      </w:r>
      <w:r w:rsidR="00456DDD" w:rsidRPr="00AD6679">
        <w:rPr>
          <w:szCs w:val="24"/>
        </w:rPr>
        <w:t xml:space="preserve"> Por otro lado y en paralelo también se transmiten los datos mediante otra cola a la parte del código que se encarga de almacenar los datos en el disco duro.</w:t>
      </w:r>
    </w:p>
    <w:p w14:paraId="26B91C9D" w14:textId="388151E0" w:rsidR="005112FA" w:rsidRPr="00AD6679" w:rsidRDefault="00FC3A3C" w:rsidP="00200B96">
      <w:pPr>
        <w:pStyle w:val="ListParagraph"/>
        <w:numPr>
          <w:ilvl w:val="0"/>
          <w:numId w:val="11"/>
        </w:numPr>
        <w:spacing w:after="0"/>
        <w:jc w:val="both"/>
        <w:rPr>
          <w:szCs w:val="24"/>
        </w:rPr>
      </w:pPr>
      <w:r w:rsidRPr="00AD6679">
        <w:rPr>
          <w:szCs w:val="24"/>
        </w:rPr>
        <w:t xml:space="preserve">La transmisión de información que no necesita un </w:t>
      </w:r>
      <w:r w:rsidRPr="00AD6679">
        <w:rPr>
          <w:i/>
          <w:szCs w:val="24"/>
        </w:rPr>
        <w:t>buffer</w:t>
      </w:r>
      <w:r w:rsidRPr="00AD6679">
        <w:rPr>
          <w:szCs w:val="24"/>
        </w:rPr>
        <w:t xml:space="preserve">, como los parámetros del sistema de disparo de los </w:t>
      </w:r>
      <w:r w:rsidRPr="00AD6679">
        <w:rPr>
          <w:i/>
          <w:szCs w:val="24"/>
        </w:rPr>
        <w:t xml:space="preserve">Spot </w:t>
      </w:r>
      <w:proofErr w:type="spellStart"/>
      <w:r w:rsidRPr="00AD6679">
        <w:rPr>
          <w:i/>
          <w:szCs w:val="24"/>
        </w:rPr>
        <w:t>Heaters</w:t>
      </w:r>
      <w:proofErr w:type="spellEnd"/>
      <w:r w:rsidRPr="00AD6679">
        <w:rPr>
          <w:szCs w:val="24"/>
        </w:rPr>
        <w:t xml:space="preserve"> o el sistema de detección de </w:t>
      </w:r>
      <w:proofErr w:type="spellStart"/>
      <w:r w:rsidRPr="00AD6679">
        <w:rPr>
          <w:i/>
          <w:szCs w:val="24"/>
        </w:rPr>
        <w:t>quench</w:t>
      </w:r>
      <w:proofErr w:type="spellEnd"/>
      <w:r w:rsidR="005D348D" w:rsidRPr="00AD6679">
        <w:rPr>
          <w:szCs w:val="24"/>
        </w:rPr>
        <w:t xml:space="preserve"> se han empleado tanto variables compartidas, como comunicación mediante controles e indicadores del panel frontal.</w:t>
      </w:r>
      <w:r w:rsidR="005501E0" w:rsidRPr="00AD6679">
        <w:rPr>
          <w:szCs w:val="24"/>
        </w:rPr>
        <w:t xml:space="preserve"> Este es el caso de la transmisión de información desde el </w:t>
      </w:r>
      <w:r w:rsidR="005501E0" w:rsidRPr="00AD6679">
        <w:rPr>
          <w:i/>
          <w:szCs w:val="24"/>
        </w:rPr>
        <w:t xml:space="preserve">Host </w:t>
      </w:r>
      <w:r w:rsidR="005501E0" w:rsidRPr="00AD6679">
        <w:rPr>
          <w:szCs w:val="24"/>
        </w:rPr>
        <w:t>a la FPGA</w:t>
      </w:r>
      <w:r w:rsidR="00200B96" w:rsidRPr="00AD6679">
        <w:rPr>
          <w:szCs w:val="24"/>
        </w:rPr>
        <w:t>.</w:t>
      </w:r>
    </w:p>
    <w:p w14:paraId="268B7FC3" w14:textId="77777777" w:rsidR="005112FA" w:rsidRPr="00AD6679" w:rsidRDefault="005112FA" w:rsidP="00400848">
      <w:pPr>
        <w:spacing w:after="0"/>
        <w:ind w:left="-786"/>
        <w:jc w:val="both"/>
        <w:rPr>
          <w:szCs w:val="24"/>
        </w:rPr>
      </w:pPr>
    </w:p>
    <w:p w14:paraId="7D56D474" w14:textId="6CB4D2ED" w:rsidR="007A6FF4" w:rsidRPr="00AD6679" w:rsidRDefault="00414448" w:rsidP="00414448">
      <w:pPr>
        <w:spacing w:after="0"/>
        <w:ind w:left="-786"/>
        <w:jc w:val="both"/>
        <w:rPr>
          <w:szCs w:val="24"/>
        </w:rPr>
      </w:pPr>
      <w:r w:rsidRPr="00AD6679">
        <w:rPr>
          <w:szCs w:val="24"/>
        </w:rPr>
        <w:t xml:space="preserve">Las principales </w:t>
      </w:r>
      <w:r w:rsidRPr="00817042">
        <w:rPr>
          <w:b/>
          <w:szCs w:val="24"/>
        </w:rPr>
        <w:t>mejoras</w:t>
      </w:r>
      <w:r w:rsidR="00AD6679" w:rsidRPr="00817042">
        <w:rPr>
          <w:b/>
          <w:szCs w:val="24"/>
        </w:rPr>
        <w:t xml:space="preserve"> actualmente</w:t>
      </w:r>
      <w:r w:rsidRPr="00817042">
        <w:rPr>
          <w:b/>
          <w:szCs w:val="24"/>
        </w:rPr>
        <w:t xml:space="preserve"> implementadas</w:t>
      </w:r>
      <w:r w:rsidRPr="00AD6679">
        <w:rPr>
          <w:szCs w:val="24"/>
        </w:rPr>
        <w:t xml:space="preserve"> en el nuevo software del sistema DAQ </w:t>
      </w:r>
      <w:proofErr w:type="spellStart"/>
      <w:r w:rsidRPr="00AD6679">
        <w:rPr>
          <w:szCs w:val="24"/>
        </w:rPr>
        <w:t>cRIO</w:t>
      </w:r>
      <w:proofErr w:type="spellEnd"/>
      <w:r w:rsidRPr="00AD6679">
        <w:rPr>
          <w:szCs w:val="24"/>
        </w:rPr>
        <w:t xml:space="preserve"> son:</w:t>
      </w:r>
    </w:p>
    <w:p w14:paraId="50B135AE" w14:textId="4E2776F3" w:rsidR="005112FA" w:rsidRPr="00AD6679" w:rsidRDefault="00414448" w:rsidP="00414448">
      <w:pPr>
        <w:pStyle w:val="ListParagraph"/>
        <w:numPr>
          <w:ilvl w:val="0"/>
          <w:numId w:val="11"/>
        </w:numPr>
        <w:spacing w:after="0"/>
        <w:jc w:val="both"/>
        <w:rPr>
          <w:szCs w:val="24"/>
        </w:rPr>
      </w:pPr>
      <w:r w:rsidRPr="00AD6679">
        <w:rPr>
          <w:szCs w:val="24"/>
        </w:rPr>
        <w:t xml:space="preserve">Empleo de 1 sola frecuencia de adquisición a 1 kHz, en lugar de 2 (una a 100 Hz y otra a 10 kHz). Esta nueva frecuencia de adquisición es lo suficientemente rápida como para detectar posibles cambios o </w:t>
      </w:r>
      <w:proofErr w:type="spellStart"/>
      <w:r w:rsidRPr="00AD6679">
        <w:rPr>
          <w:i/>
          <w:szCs w:val="24"/>
        </w:rPr>
        <w:t>quench</w:t>
      </w:r>
      <w:proofErr w:type="spellEnd"/>
      <w:r w:rsidRPr="00AD6679">
        <w:rPr>
          <w:szCs w:val="24"/>
        </w:rPr>
        <w:t xml:space="preserve"> en las señales de los sensores.</w:t>
      </w:r>
    </w:p>
    <w:p w14:paraId="7CAAB9EF" w14:textId="676D280D" w:rsidR="00414448" w:rsidRDefault="00AD6679" w:rsidP="00A8789D">
      <w:pPr>
        <w:pStyle w:val="ListParagraph"/>
        <w:numPr>
          <w:ilvl w:val="0"/>
          <w:numId w:val="11"/>
        </w:numPr>
        <w:spacing w:after="0"/>
        <w:jc w:val="both"/>
        <w:rPr>
          <w:szCs w:val="24"/>
        </w:rPr>
      </w:pPr>
      <w:r w:rsidRPr="00AD6679">
        <w:rPr>
          <w:szCs w:val="24"/>
        </w:rPr>
        <w:t xml:space="preserve">Simplificación del software y reestructuración </w:t>
      </w:r>
      <w:r>
        <w:rPr>
          <w:szCs w:val="24"/>
        </w:rPr>
        <w:t>del código.</w:t>
      </w:r>
    </w:p>
    <w:p w14:paraId="5F6E45C6" w14:textId="1D35B6D4" w:rsidR="00400848" w:rsidRDefault="0017291C" w:rsidP="00400848">
      <w:pPr>
        <w:pStyle w:val="ListParagraph"/>
        <w:numPr>
          <w:ilvl w:val="0"/>
          <w:numId w:val="11"/>
        </w:numPr>
        <w:spacing w:after="0"/>
        <w:jc w:val="both"/>
        <w:rPr>
          <w:szCs w:val="24"/>
        </w:rPr>
      </w:pPr>
      <w:r>
        <w:rPr>
          <w:szCs w:val="24"/>
        </w:rPr>
        <w:t xml:space="preserve">Resuelto problema al disparar </w:t>
      </w:r>
      <w:r>
        <w:rPr>
          <w:i/>
          <w:szCs w:val="24"/>
        </w:rPr>
        <w:t xml:space="preserve">Spot </w:t>
      </w:r>
      <w:proofErr w:type="spellStart"/>
      <w:r>
        <w:rPr>
          <w:i/>
          <w:szCs w:val="24"/>
        </w:rPr>
        <w:t>Heaters</w:t>
      </w:r>
      <w:proofErr w:type="spellEnd"/>
      <w:r w:rsidR="00676E98">
        <w:rPr>
          <w:szCs w:val="24"/>
        </w:rPr>
        <w:t xml:space="preserve"> durante </w:t>
      </w:r>
      <w:r w:rsidR="00676E98">
        <w:rPr>
          <w:i/>
          <w:szCs w:val="24"/>
        </w:rPr>
        <w:t>Run 4</w:t>
      </w:r>
      <w:r w:rsidR="00676E98">
        <w:rPr>
          <w:szCs w:val="24"/>
        </w:rPr>
        <w:t xml:space="preserve">. Durante </w:t>
      </w:r>
      <w:r w:rsidR="00676E98">
        <w:rPr>
          <w:i/>
          <w:szCs w:val="24"/>
        </w:rPr>
        <w:t xml:space="preserve">Run 4 </w:t>
      </w:r>
      <w:r w:rsidR="00676E98">
        <w:rPr>
          <w:szCs w:val="24"/>
        </w:rPr>
        <w:t xml:space="preserve">se comprobó que el ancho de los pulsos de alimentación no siempre correspondía con el previamente configurado </w:t>
      </w:r>
      <w:r w:rsidR="00F12A80">
        <w:rPr>
          <w:szCs w:val="24"/>
        </w:rPr>
        <w:t>en el</w:t>
      </w:r>
      <w:r w:rsidR="00676E98">
        <w:rPr>
          <w:szCs w:val="24"/>
        </w:rPr>
        <w:t xml:space="preserve"> software.</w:t>
      </w:r>
    </w:p>
    <w:p w14:paraId="467C9BBB" w14:textId="77777777" w:rsidR="00A700BB" w:rsidRPr="00AD6679" w:rsidRDefault="00A700BB" w:rsidP="00A700BB">
      <w:pPr>
        <w:pStyle w:val="ListParagraph"/>
        <w:spacing w:after="0"/>
        <w:ind w:left="-426"/>
        <w:jc w:val="both"/>
        <w:rPr>
          <w:szCs w:val="24"/>
        </w:rPr>
      </w:pPr>
    </w:p>
    <w:p w14:paraId="737E8FA7" w14:textId="139EE0DD" w:rsidR="001327F7" w:rsidRDefault="00D93E74" w:rsidP="00817042">
      <w:pPr>
        <w:spacing w:after="0"/>
        <w:ind w:left="-786"/>
        <w:jc w:val="both"/>
        <w:rPr>
          <w:szCs w:val="24"/>
        </w:rPr>
      </w:pPr>
      <w:r>
        <w:rPr>
          <w:szCs w:val="24"/>
        </w:rPr>
        <w:t xml:space="preserve">De momento en el nuevo Software de </w:t>
      </w:r>
      <w:proofErr w:type="spellStart"/>
      <w:r>
        <w:rPr>
          <w:szCs w:val="24"/>
        </w:rPr>
        <w:t>cRIO</w:t>
      </w:r>
      <w:proofErr w:type="spellEnd"/>
      <w:r>
        <w:rPr>
          <w:szCs w:val="24"/>
        </w:rPr>
        <w:t xml:space="preserve"> están implementadas la </w:t>
      </w:r>
      <w:proofErr w:type="spellStart"/>
      <w:r>
        <w:rPr>
          <w:szCs w:val="24"/>
        </w:rPr>
        <w:t>Adquisisción</w:t>
      </w:r>
      <w:proofErr w:type="spellEnd"/>
      <w:r>
        <w:rPr>
          <w:szCs w:val="24"/>
        </w:rPr>
        <w:t xml:space="preserve"> de Datos, la Monitorización en Tiempo Real y el </w:t>
      </w:r>
      <w:proofErr w:type="spellStart"/>
      <w:r>
        <w:rPr>
          <w:szCs w:val="24"/>
        </w:rPr>
        <w:t>Ssitema</w:t>
      </w:r>
      <w:proofErr w:type="spellEnd"/>
      <w:r>
        <w:rPr>
          <w:szCs w:val="24"/>
        </w:rPr>
        <w:t xml:space="preserve"> de Disparo de los </w:t>
      </w:r>
      <w:r w:rsidRPr="00D93E74">
        <w:rPr>
          <w:i/>
          <w:szCs w:val="24"/>
        </w:rPr>
        <w:t xml:space="preserve">Spot </w:t>
      </w:r>
      <w:proofErr w:type="spellStart"/>
      <w:r w:rsidRPr="00D93E74">
        <w:rPr>
          <w:i/>
          <w:szCs w:val="24"/>
        </w:rPr>
        <w:t>Heaters</w:t>
      </w:r>
      <w:proofErr w:type="spellEnd"/>
      <w:r>
        <w:rPr>
          <w:i/>
          <w:szCs w:val="24"/>
        </w:rPr>
        <w:t>,</w:t>
      </w:r>
      <w:r>
        <w:rPr>
          <w:szCs w:val="24"/>
        </w:rPr>
        <w:t xml:space="preserve"> y a</w:t>
      </w:r>
      <w:r w:rsidR="00400848" w:rsidRPr="00AD6679">
        <w:rPr>
          <w:szCs w:val="24"/>
        </w:rPr>
        <w:t xml:space="preserve">ctualmente </w:t>
      </w:r>
      <w:r w:rsidR="0013191B">
        <w:rPr>
          <w:szCs w:val="24"/>
        </w:rPr>
        <w:t xml:space="preserve">estoy </w:t>
      </w:r>
      <w:r w:rsidR="00400848" w:rsidRPr="00AD6679">
        <w:rPr>
          <w:szCs w:val="24"/>
        </w:rPr>
        <w:t>trabajando</w:t>
      </w:r>
      <w:r>
        <w:rPr>
          <w:szCs w:val="24"/>
        </w:rPr>
        <w:t xml:space="preserve"> la implementación d</w:t>
      </w:r>
      <w:r w:rsidR="00400848" w:rsidRPr="00AD6679">
        <w:rPr>
          <w:szCs w:val="24"/>
        </w:rPr>
        <w:t xml:space="preserve">el sistema de detección </w:t>
      </w:r>
      <w:r w:rsidR="00817042">
        <w:rPr>
          <w:szCs w:val="24"/>
        </w:rPr>
        <w:t xml:space="preserve">de </w:t>
      </w:r>
      <w:proofErr w:type="spellStart"/>
      <w:r w:rsidR="00817042">
        <w:rPr>
          <w:i/>
          <w:szCs w:val="24"/>
        </w:rPr>
        <w:t>quench</w:t>
      </w:r>
      <w:proofErr w:type="spellEnd"/>
      <w:r>
        <w:rPr>
          <w:szCs w:val="24"/>
        </w:rPr>
        <w:t>.</w:t>
      </w:r>
    </w:p>
    <w:sectPr w:rsidR="001327F7" w:rsidSect="00A700BB">
      <w:headerReference w:type="default" r:id="rId8"/>
      <w:footerReference w:type="default" r:id="rId9"/>
      <w:pgSz w:w="11906" w:h="16838"/>
      <w:pgMar w:top="1440" w:right="1440" w:bottom="1440" w:left="1440" w:header="510"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D7F47" w14:textId="77777777" w:rsidR="00B048E6" w:rsidRDefault="00B048E6" w:rsidP="00FD1B6F">
      <w:pPr>
        <w:spacing w:after="0" w:line="240" w:lineRule="auto"/>
      </w:pPr>
      <w:r>
        <w:separator/>
      </w:r>
    </w:p>
  </w:endnote>
  <w:endnote w:type="continuationSeparator" w:id="0">
    <w:p w14:paraId="4F044819" w14:textId="77777777" w:rsidR="00B048E6" w:rsidRDefault="00B048E6" w:rsidP="00FD1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25C6C7" w14:textId="3FF2399D" w:rsidR="00B048E6" w:rsidRPr="00106183" w:rsidRDefault="009A4C11">
    <w:pPr>
      <w:pStyle w:val="Footer"/>
      <w:rPr>
        <w:i/>
      </w:rPr>
    </w:pPr>
    <w:r w:rsidRPr="00106183">
      <w:rPr>
        <w:i/>
      </w:rPr>
      <w:t>ALEJANDRO DIAZ FONTALVA / CERN TE-MSC-MDT &amp; TE-MSC-TF</w:t>
    </w:r>
    <w:r w:rsidR="00B048E6" w:rsidRPr="00106183">
      <w:rPr>
        <w:rFonts w:asciiTheme="majorHAnsi" w:eastAsiaTheme="majorEastAsia" w:hAnsiTheme="majorHAnsi" w:cstheme="majorBidi"/>
        <w:i/>
      </w:rPr>
      <w:ptab w:relativeTo="margin" w:alignment="right" w:leader="none"/>
    </w:r>
    <w:r w:rsidR="00B048E6" w:rsidRPr="00106183">
      <w:rPr>
        <w:rFonts w:asciiTheme="majorHAnsi" w:eastAsiaTheme="majorEastAsia" w:hAnsiTheme="majorHAnsi" w:cstheme="majorBidi"/>
        <w:i/>
      </w:rPr>
      <w:t xml:space="preserve">Page </w:t>
    </w:r>
    <w:r w:rsidR="00B048E6" w:rsidRPr="00106183">
      <w:rPr>
        <w:rFonts w:eastAsiaTheme="minorEastAsia"/>
        <w:i/>
      </w:rPr>
      <w:fldChar w:fldCharType="begin"/>
    </w:r>
    <w:r w:rsidR="00B048E6" w:rsidRPr="00106183">
      <w:rPr>
        <w:i/>
      </w:rPr>
      <w:instrText>PAGE   \* MERGEFORMAT</w:instrText>
    </w:r>
    <w:r w:rsidR="00B048E6" w:rsidRPr="00106183">
      <w:rPr>
        <w:rFonts w:eastAsiaTheme="minorEastAsia"/>
        <w:i/>
      </w:rPr>
      <w:fldChar w:fldCharType="separate"/>
    </w:r>
    <w:r w:rsidR="00106183" w:rsidRPr="00106183">
      <w:rPr>
        <w:rFonts w:asciiTheme="majorHAnsi" w:eastAsiaTheme="majorEastAsia" w:hAnsiTheme="majorHAnsi" w:cstheme="majorBidi"/>
        <w:i/>
        <w:noProof/>
      </w:rPr>
      <w:t>2</w:t>
    </w:r>
    <w:r w:rsidR="00B048E6" w:rsidRPr="00106183">
      <w:rPr>
        <w:rFonts w:asciiTheme="majorHAnsi" w:eastAsiaTheme="majorEastAsia" w:hAnsiTheme="majorHAnsi" w:cstheme="majorBidi"/>
        <w:i/>
      </w:rPr>
      <w:fldChar w:fldCharType="end"/>
    </w:r>
    <w:r w:rsidR="00B048E6" w:rsidRPr="00106183">
      <w:rPr>
        <w:i/>
        <w:noProof/>
        <w:lang w:val="en-GB" w:eastAsia="en-GB"/>
      </w:rPr>
      <mc:AlternateContent>
        <mc:Choice Requires="wpg">
          <w:drawing>
            <wp:anchor distT="0" distB="0" distL="114300" distR="114300" simplePos="0" relativeHeight="251663360" behindDoc="0" locked="0" layoutInCell="0" allowOverlap="1" wp14:anchorId="1FE28DFA" wp14:editId="516D7919">
              <wp:simplePos x="0" y="0"/>
              <wp:positionH relativeFrom="page">
                <wp:align>center</wp:align>
              </wp:positionH>
              <wp:positionV relativeFrom="page">
                <wp:align>bottom</wp:align>
              </wp:positionV>
              <wp:extent cx="7756989" cy="822960"/>
              <wp:effectExtent l="0" t="0" r="19050" b="6350"/>
              <wp:wrapNone/>
              <wp:docPr id="441" name="Grupo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6989" cy="82296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w:pict>
            <v:group w14:anchorId="3EE528FE" id="Grupo 441" o:spid="_x0000_s1026" style="position:absolute;margin-left:0;margin-top:0;width:610.8pt;height:64.8pt;flip:y;z-index:251663360;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mc:Fallback>
      </mc:AlternateContent>
    </w:r>
    <w:r w:rsidR="00B048E6" w:rsidRPr="00106183">
      <w:rPr>
        <w:i/>
        <w:noProof/>
        <w:lang w:val="en-GB" w:eastAsia="en-GB"/>
      </w:rPr>
      <mc:AlternateContent>
        <mc:Choice Requires="wps">
          <w:drawing>
            <wp:anchor distT="0" distB="0" distL="114300" distR="114300" simplePos="0" relativeHeight="251665408" behindDoc="0" locked="0" layoutInCell="1" allowOverlap="1" wp14:anchorId="6FCBA6A5" wp14:editId="72C4FDBA">
              <wp:simplePos x="0" y="0"/>
              <wp:positionH relativeFrom="leftMargin">
                <wp:align>center</wp:align>
              </wp:positionH>
              <wp:positionV relativeFrom="page">
                <wp:align>bottom</wp:align>
              </wp:positionV>
              <wp:extent cx="90805" cy="822960"/>
              <wp:effectExtent l="0" t="0" r="4445" b="0"/>
              <wp:wrapNone/>
              <wp:docPr id="444" name="Rectángulo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5209DAF9" id="Rectángulo 444" o:spid="_x0000_s1026" style="position:absolute;margin-left:0;margin-top:0;width:7.15pt;height:64.8pt;z-index:25166540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" fillcolor="#4bacc6 [3208]" strokecolor="#4f81bd [3204]">
              <w10:wrap anchorx="margin" anchory="page"/>
            </v:rect>
          </w:pict>
        </mc:Fallback>
      </mc:AlternateContent>
    </w:r>
    <w:r w:rsidR="00B048E6" w:rsidRPr="00106183">
      <w:rPr>
        <w:i/>
        <w:noProof/>
        <w:lang w:val="en-GB" w:eastAsia="en-GB"/>
      </w:rPr>
      <mc:AlternateContent>
        <mc:Choice Requires="wps">
          <w:drawing>
            <wp:anchor distT="0" distB="0" distL="114300" distR="114300" simplePos="0" relativeHeight="251664384" behindDoc="0" locked="0" layoutInCell="1" allowOverlap="1" wp14:anchorId="0A46B718" wp14:editId="55EAC432">
              <wp:simplePos x="0" y="0"/>
              <wp:positionH relativeFrom="rightMargin">
                <wp:align>center</wp:align>
              </wp:positionH>
              <wp:positionV relativeFrom="page">
                <wp:align>bottom</wp:align>
              </wp:positionV>
              <wp:extent cx="91440" cy="822960"/>
              <wp:effectExtent l="0" t="0" r="3810" b="0"/>
              <wp:wrapNone/>
              <wp:docPr id="445" name="Rectángulo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57AF3EB" id="Rectángulo 445" o:spid="_x0000_s1026" style="position:absolute;margin-left:0;margin-top:0;width:7.2pt;height:64.8pt;z-index:25166438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" fillcolor="#4bacc6 [3208]" strokecolor="#4f81bd [3204]">
              <w10:wrap anchorx="margin"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2B25CE" w14:textId="77777777" w:rsidR="00B048E6" w:rsidRDefault="00B048E6" w:rsidP="00FD1B6F">
      <w:pPr>
        <w:spacing w:after="0" w:line="240" w:lineRule="auto"/>
      </w:pPr>
      <w:r>
        <w:separator/>
      </w:r>
    </w:p>
  </w:footnote>
  <w:footnote w:type="continuationSeparator" w:id="0">
    <w:p w14:paraId="5D815AED" w14:textId="77777777" w:rsidR="00B048E6" w:rsidRDefault="00B048E6" w:rsidP="00FD1B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66836F" w14:textId="635AD949" w:rsidR="00B048E6" w:rsidRDefault="00106183">
    <w:pPr>
      <w:pStyle w:val="Header"/>
    </w:pPr>
    <w:r w:rsidRPr="00106183">
      <w:rPr>
        <w:rFonts w:asciiTheme="majorHAnsi" w:eastAsiaTheme="majorEastAsia" w:hAnsiTheme="majorHAnsi" w:cstheme="majorBidi"/>
        <w:b/>
        <w:bCs/>
      </w:rPr>
      <w:t xml:space="preserve">Implementación software del sistema de protección de Imanes Superconductores de Alta Temperatura (HTS) mediante dispositivo </w:t>
    </w:r>
    <w:proofErr w:type="spellStart"/>
    <w:r w:rsidRPr="00106183">
      <w:rPr>
        <w:rFonts w:asciiTheme="majorHAnsi" w:eastAsiaTheme="majorEastAsia" w:hAnsiTheme="majorHAnsi" w:cstheme="majorBidi"/>
        <w:b/>
        <w:bCs/>
      </w:rPr>
      <w:t>cRIO</w:t>
    </w:r>
    <w:proofErr w:type="spellEnd"/>
    <w:r w:rsidR="00B048E6">
      <w:rPr>
        <w:rFonts w:asciiTheme="majorHAnsi" w:eastAsiaTheme="majorEastAsia" w:hAnsiTheme="majorHAnsi" w:cstheme="majorBidi"/>
        <w:noProof/>
        <w:lang w:val="en-GB" w:eastAsia="en-GB"/>
      </w:rPr>
      <mc:AlternateContent>
        <mc:Choice Requires="wpg">
          <w:drawing>
            <wp:anchor distT="0" distB="0" distL="114300" distR="114300" simplePos="0" relativeHeight="251661312" behindDoc="0" locked="0" layoutInCell="1" allowOverlap="1" wp14:anchorId="6CE45804" wp14:editId="1D58850B">
              <wp:simplePos x="0" y="0"/>
              <wp:positionH relativeFrom="page">
                <wp:align>center</wp:align>
              </wp:positionH>
              <wp:positionV relativeFrom="page">
                <wp:align>top</wp:align>
              </wp:positionV>
              <wp:extent cx="10047605" cy="914400"/>
              <wp:effectExtent l="0" t="0" r="19050" b="11430"/>
              <wp:wrapNone/>
              <wp:docPr id="468" name="Grupo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7605" cy="91440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w14:anchorId="2CE3CB0A" id="Grupo 468" o:spid="_x0000_s1026" style="position:absolute;margin-left:0;margin-top:0;width:791.15pt;height:1in;z-index:25166131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mc:Fallback>
      </mc:AlternateContent>
    </w:r>
    <w:r w:rsidR="00B048E6">
      <w:rPr>
        <w:rFonts w:asciiTheme="majorHAnsi" w:eastAsiaTheme="majorEastAsia" w:hAnsiTheme="majorHAnsi" w:cstheme="majorBidi"/>
        <w:noProof/>
        <w:lang w:val="en-GB" w:eastAsia="en-GB"/>
      </w:rPr>
      <mc:AlternateContent>
        <mc:Choice Requires="wps">
          <w:drawing>
            <wp:anchor distT="0" distB="0" distL="114300" distR="114300" simplePos="0" relativeHeight="251660288" behindDoc="0" locked="0" layoutInCell="1" allowOverlap="1" wp14:anchorId="2F0257E2" wp14:editId="07F239B2">
              <wp:simplePos x="0" y="0"/>
              <wp:positionH relativeFrom="rightMargin">
                <wp:align>center</wp:align>
              </wp:positionH>
              <wp:positionV relativeFrom="page">
                <wp:align>top</wp:align>
              </wp:positionV>
              <wp:extent cx="90805" cy="822960"/>
              <wp:effectExtent l="0" t="0" r="4445" b="0"/>
              <wp:wrapNone/>
              <wp:docPr id="471" name="Rectángulo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2F390B86" id="Rectángulo 471" o:spid="_x0000_s1026" style="position:absolute;margin-left:0;margin-top:0;width:7.15pt;height:64.8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" fillcolor="#4bacc6 [3208]" strokecolor="#4f81bd [3204]">
              <w10:wrap anchorx="margin" anchory="page"/>
            </v:rect>
          </w:pict>
        </mc:Fallback>
      </mc:AlternateContent>
    </w:r>
    <w:r w:rsidR="00B048E6">
      <w:rPr>
        <w:rFonts w:asciiTheme="majorHAnsi" w:eastAsiaTheme="majorEastAsia" w:hAnsiTheme="majorHAnsi" w:cstheme="majorBidi"/>
        <w:noProof/>
        <w:lang w:val="en-GB" w:eastAsia="en-GB"/>
      </w:rPr>
      <mc:AlternateContent>
        <mc:Choice Requires="wps">
          <w:drawing>
            <wp:anchor distT="0" distB="0" distL="114300" distR="114300" simplePos="0" relativeHeight="251659264" behindDoc="0" locked="0" layoutInCell="1" allowOverlap="1" wp14:anchorId="729C04CD" wp14:editId="667133F1">
              <wp:simplePos x="0" y="0"/>
              <wp:positionH relativeFrom="leftMargin">
                <wp:align>center</wp:align>
              </wp:positionH>
              <wp:positionV relativeFrom="page">
                <wp:align>top</wp:align>
              </wp:positionV>
              <wp:extent cx="90805" cy="822960"/>
              <wp:effectExtent l="0" t="0" r="4445" b="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4B5EF050" id="Rectángulo 472" o:spid="_x0000_s1026" style="position:absolute;margin-left:0;margin-top:0;width:7.15pt;height:64.8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" fillcolor="#4bacc6 [3208]" strokecolor="#4f81bd [3204]">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1550A"/>
    <w:multiLevelType w:val="hybridMultilevel"/>
    <w:tmpl w:val="6A0CAB68"/>
    <w:lvl w:ilvl="0" w:tplc="959C1E9A">
      <w:numFmt w:val="bullet"/>
      <w:lvlText w:val="-"/>
      <w:lvlJc w:val="left"/>
      <w:pPr>
        <w:ind w:left="-66" w:hanging="360"/>
      </w:pPr>
      <w:rPr>
        <w:rFonts w:ascii="Calibri" w:eastAsiaTheme="minorHAnsi" w:hAnsi="Calibri" w:cstheme="minorBidi" w:hint="default"/>
      </w:rPr>
    </w:lvl>
    <w:lvl w:ilvl="1" w:tplc="08090003" w:tentative="1">
      <w:start w:val="1"/>
      <w:numFmt w:val="bullet"/>
      <w:lvlText w:val="o"/>
      <w:lvlJc w:val="left"/>
      <w:pPr>
        <w:ind w:left="654" w:hanging="360"/>
      </w:pPr>
      <w:rPr>
        <w:rFonts w:ascii="Courier New" w:hAnsi="Courier New" w:cs="Courier New" w:hint="default"/>
      </w:rPr>
    </w:lvl>
    <w:lvl w:ilvl="2" w:tplc="08090005" w:tentative="1">
      <w:start w:val="1"/>
      <w:numFmt w:val="bullet"/>
      <w:lvlText w:val=""/>
      <w:lvlJc w:val="left"/>
      <w:pPr>
        <w:ind w:left="1374" w:hanging="360"/>
      </w:pPr>
      <w:rPr>
        <w:rFonts w:ascii="Wingdings" w:hAnsi="Wingdings" w:hint="default"/>
      </w:rPr>
    </w:lvl>
    <w:lvl w:ilvl="3" w:tplc="08090001" w:tentative="1">
      <w:start w:val="1"/>
      <w:numFmt w:val="bullet"/>
      <w:lvlText w:val=""/>
      <w:lvlJc w:val="left"/>
      <w:pPr>
        <w:ind w:left="2094" w:hanging="360"/>
      </w:pPr>
      <w:rPr>
        <w:rFonts w:ascii="Symbol" w:hAnsi="Symbol" w:hint="default"/>
      </w:rPr>
    </w:lvl>
    <w:lvl w:ilvl="4" w:tplc="08090003" w:tentative="1">
      <w:start w:val="1"/>
      <w:numFmt w:val="bullet"/>
      <w:lvlText w:val="o"/>
      <w:lvlJc w:val="left"/>
      <w:pPr>
        <w:ind w:left="2814" w:hanging="360"/>
      </w:pPr>
      <w:rPr>
        <w:rFonts w:ascii="Courier New" w:hAnsi="Courier New" w:cs="Courier New" w:hint="default"/>
      </w:rPr>
    </w:lvl>
    <w:lvl w:ilvl="5" w:tplc="08090005" w:tentative="1">
      <w:start w:val="1"/>
      <w:numFmt w:val="bullet"/>
      <w:lvlText w:val=""/>
      <w:lvlJc w:val="left"/>
      <w:pPr>
        <w:ind w:left="3534" w:hanging="360"/>
      </w:pPr>
      <w:rPr>
        <w:rFonts w:ascii="Wingdings" w:hAnsi="Wingdings" w:hint="default"/>
      </w:rPr>
    </w:lvl>
    <w:lvl w:ilvl="6" w:tplc="08090001" w:tentative="1">
      <w:start w:val="1"/>
      <w:numFmt w:val="bullet"/>
      <w:lvlText w:val=""/>
      <w:lvlJc w:val="left"/>
      <w:pPr>
        <w:ind w:left="4254" w:hanging="360"/>
      </w:pPr>
      <w:rPr>
        <w:rFonts w:ascii="Symbol" w:hAnsi="Symbol" w:hint="default"/>
      </w:rPr>
    </w:lvl>
    <w:lvl w:ilvl="7" w:tplc="08090003" w:tentative="1">
      <w:start w:val="1"/>
      <w:numFmt w:val="bullet"/>
      <w:lvlText w:val="o"/>
      <w:lvlJc w:val="left"/>
      <w:pPr>
        <w:ind w:left="4974" w:hanging="360"/>
      </w:pPr>
      <w:rPr>
        <w:rFonts w:ascii="Courier New" w:hAnsi="Courier New" w:cs="Courier New" w:hint="default"/>
      </w:rPr>
    </w:lvl>
    <w:lvl w:ilvl="8" w:tplc="08090005" w:tentative="1">
      <w:start w:val="1"/>
      <w:numFmt w:val="bullet"/>
      <w:lvlText w:val=""/>
      <w:lvlJc w:val="left"/>
      <w:pPr>
        <w:ind w:left="5694" w:hanging="360"/>
      </w:pPr>
      <w:rPr>
        <w:rFonts w:ascii="Wingdings" w:hAnsi="Wingdings" w:hint="default"/>
      </w:rPr>
    </w:lvl>
  </w:abstractNum>
  <w:abstractNum w:abstractNumId="1" w15:restartNumberingAfterBreak="0">
    <w:nsid w:val="204643E8"/>
    <w:multiLevelType w:val="hybridMultilevel"/>
    <w:tmpl w:val="BF32919E"/>
    <w:lvl w:ilvl="0" w:tplc="040C0001">
      <w:start w:val="1"/>
      <w:numFmt w:val="bullet"/>
      <w:lvlText w:val=""/>
      <w:lvlJc w:val="left"/>
      <w:pPr>
        <w:ind w:left="345" w:hanging="360"/>
      </w:pPr>
      <w:rPr>
        <w:rFonts w:ascii="Symbol" w:hAnsi="Symbol" w:hint="default"/>
      </w:rPr>
    </w:lvl>
    <w:lvl w:ilvl="1" w:tplc="040C0003">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2" w15:restartNumberingAfterBreak="0">
    <w:nsid w:val="25597BD8"/>
    <w:multiLevelType w:val="hybridMultilevel"/>
    <w:tmpl w:val="6D6097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C5A3008"/>
    <w:multiLevelType w:val="hybridMultilevel"/>
    <w:tmpl w:val="DF3A5D6A"/>
    <w:lvl w:ilvl="0" w:tplc="387E86F4">
      <w:numFmt w:val="bullet"/>
      <w:lvlText w:val="-"/>
      <w:lvlJc w:val="left"/>
      <w:pPr>
        <w:ind w:left="-66" w:hanging="360"/>
      </w:pPr>
      <w:rPr>
        <w:rFonts w:ascii="Calibri" w:eastAsiaTheme="minorHAnsi" w:hAnsi="Calibri" w:cstheme="minorBidi" w:hint="default"/>
      </w:rPr>
    </w:lvl>
    <w:lvl w:ilvl="1" w:tplc="08090003" w:tentative="1">
      <w:start w:val="1"/>
      <w:numFmt w:val="bullet"/>
      <w:lvlText w:val="o"/>
      <w:lvlJc w:val="left"/>
      <w:pPr>
        <w:ind w:left="654" w:hanging="360"/>
      </w:pPr>
      <w:rPr>
        <w:rFonts w:ascii="Courier New" w:hAnsi="Courier New" w:cs="Courier New" w:hint="default"/>
      </w:rPr>
    </w:lvl>
    <w:lvl w:ilvl="2" w:tplc="08090005" w:tentative="1">
      <w:start w:val="1"/>
      <w:numFmt w:val="bullet"/>
      <w:lvlText w:val=""/>
      <w:lvlJc w:val="left"/>
      <w:pPr>
        <w:ind w:left="1374" w:hanging="360"/>
      </w:pPr>
      <w:rPr>
        <w:rFonts w:ascii="Wingdings" w:hAnsi="Wingdings" w:hint="default"/>
      </w:rPr>
    </w:lvl>
    <w:lvl w:ilvl="3" w:tplc="08090001" w:tentative="1">
      <w:start w:val="1"/>
      <w:numFmt w:val="bullet"/>
      <w:lvlText w:val=""/>
      <w:lvlJc w:val="left"/>
      <w:pPr>
        <w:ind w:left="2094" w:hanging="360"/>
      </w:pPr>
      <w:rPr>
        <w:rFonts w:ascii="Symbol" w:hAnsi="Symbol" w:hint="default"/>
      </w:rPr>
    </w:lvl>
    <w:lvl w:ilvl="4" w:tplc="08090003" w:tentative="1">
      <w:start w:val="1"/>
      <w:numFmt w:val="bullet"/>
      <w:lvlText w:val="o"/>
      <w:lvlJc w:val="left"/>
      <w:pPr>
        <w:ind w:left="2814" w:hanging="360"/>
      </w:pPr>
      <w:rPr>
        <w:rFonts w:ascii="Courier New" w:hAnsi="Courier New" w:cs="Courier New" w:hint="default"/>
      </w:rPr>
    </w:lvl>
    <w:lvl w:ilvl="5" w:tplc="08090005" w:tentative="1">
      <w:start w:val="1"/>
      <w:numFmt w:val="bullet"/>
      <w:lvlText w:val=""/>
      <w:lvlJc w:val="left"/>
      <w:pPr>
        <w:ind w:left="3534" w:hanging="360"/>
      </w:pPr>
      <w:rPr>
        <w:rFonts w:ascii="Wingdings" w:hAnsi="Wingdings" w:hint="default"/>
      </w:rPr>
    </w:lvl>
    <w:lvl w:ilvl="6" w:tplc="08090001" w:tentative="1">
      <w:start w:val="1"/>
      <w:numFmt w:val="bullet"/>
      <w:lvlText w:val=""/>
      <w:lvlJc w:val="left"/>
      <w:pPr>
        <w:ind w:left="4254" w:hanging="360"/>
      </w:pPr>
      <w:rPr>
        <w:rFonts w:ascii="Symbol" w:hAnsi="Symbol" w:hint="default"/>
      </w:rPr>
    </w:lvl>
    <w:lvl w:ilvl="7" w:tplc="08090003" w:tentative="1">
      <w:start w:val="1"/>
      <w:numFmt w:val="bullet"/>
      <w:lvlText w:val="o"/>
      <w:lvlJc w:val="left"/>
      <w:pPr>
        <w:ind w:left="4974" w:hanging="360"/>
      </w:pPr>
      <w:rPr>
        <w:rFonts w:ascii="Courier New" w:hAnsi="Courier New" w:cs="Courier New" w:hint="default"/>
      </w:rPr>
    </w:lvl>
    <w:lvl w:ilvl="8" w:tplc="08090005" w:tentative="1">
      <w:start w:val="1"/>
      <w:numFmt w:val="bullet"/>
      <w:lvlText w:val=""/>
      <w:lvlJc w:val="left"/>
      <w:pPr>
        <w:ind w:left="5694" w:hanging="360"/>
      </w:pPr>
      <w:rPr>
        <w:rFonts w:ascii="Wingdings" w:hAnsi="Wingdings" w:hint="default"/>
      </w:rPr>
    </w:lvl>
  </w:abstractNum>
  <w:abstractNum w:abstractNumId="4" w15:restartNumberingAfterBreak="0">
    <w:nsid w:val="36CD0A36"/>
    <w:multiLevelType w:val="hybridMultilevel"/>
    <w:tmpl w:val="CDDE7B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F72153"/>
    <w:multiLevelType w:val="hybridMultilevel"/>
    <w:tmpl w:val="68A265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471DA9"/>
    <w:multiLevelType w:val="hybridMultilevel"/>
    <w:tmpl w:val="1E2E3CB4"/>
    <w:lvl w:ilvl="0" w:tplc="4834844E">
      <w:numFmt w:val="bullet"/>
      <w:lvlText w:val="-"/>
      <w:lvlJc w:val="left"/>
      <w:pPr>
        <w:ind w:left="-426" w:hanging="360"/>
      </w:pPr>
      <w:rPr>
        <w:rFonts w:ascii="Calibri" w:eastAsiaTheme="minorHAnsi" w:hAnsi="Calibri" w:cstheme="minorBidi" w:hint="default"/>
      </w:rPr>
    </w:lvl>
    <w:lvl w:ilvl="1" w:tplc="08090003" w:tentative="1">
      <w:start w:val="1"/>
      <w:numFmt w:val="bullet"/>
      <w:lvlText w:val="o"/>
      <w:lvlJc w:val="left"/>
      <w:pPr>
        <w:ind w:left="294" w:hanging="360"/>
      </w:pPr>
      <w:rPr>
        <w:rFonts w:ascii="Courier New" w:hAnsi="Courier New" w:cs="Courier New" w:hint="default"/>
      </w:rPr>
    </w:lvl>
    <w:lvl w:ilvl="2" w:tplc="08090005" w:tentative="1">
      <w:start w:val="1"/>
      <w:numFmt w:val="bullet"/>
      <w:lvlText w:val=""/>
      <w:lvlJc w:val="left"/>
      <w:pPr>
        <w:ind w:left="1014" w:hanging="360"/>
      </w:pPr>
      <w:rPr>
        <w:rFonts w:ascii="Wingdings" w:hAnsi="Wingdings" w:hint="default"/>
      </w:rPr>
    </w:lvl>
    <w:lvl w:ilvl="3" w:tplc="08090001" w:tentative="1">
      <w:start w:val="1"/>
      <w:numFmt w:val="bullet"/>
      <w:lvlText w:val=""/>
      <w:lvlJc w:val="left"/>
      <w:pPr>
        <w:ind w:left="1734" w:hanging="360"/>
      </w:pPr>
      <w:rPr>
        <w:rFonts w:ascii="Symbol" w:hAnsi="Symbol" w:hint="default"/>
      </w:rPr>
    </w:lvl>
    <w:lvl w:ilvl="4" w:tplc="08090003" w:tentative="1">
      <w:start w:val="1"/>
      <w:numFmt w:val="bullet"/>
      <w:lvlText w:val="o"/>
      <w:lvlJc w:val="left"/>
      <w:pPr>
        <w:ind w:left="2454" w:hanging="360"/>
      </w:pPr>
      <w:rPr>
        <w:rFonts w:ascii="Courier New" w:hAnsi="Courier New" w:cs="Courier New" w:hint="default"/>
      </w:rPr>
    </w:lvl>
    <w:lvl w:ilvl="5" w:tplc="08090005" w:tentative="1">
      <w:start w:val="1"/>
      <w:numFmt w:val="bullet"/>
      <w:lvlText w:val=""/>
      <w:lvlJc w:val="left"/>
      <w:pPr>
        <w:ind w:left="3174" w:hanging="360"/>
      </w:pPr>
      <w:rPr>
        <w:rFonts w:ascii="Wingdings" w:hAnsi="Wingdings" w:hint="default"/>
      </w:rPr>
    </w:lvl>
    <w:lvl w:ilvl="6" w:tplc="08090001" w:tentative="1">
      <w:start w:val="1"/>
      <w:numFmt w:val="bullet"/>
      <w:lvlText w:val=""/>
      <w:lvlJc w:val="left"/>
      <w:pPr>
        <w:ind w:left="3894" w:hanging="360"/>
      </w:pPr>
      <w:rPr>
        <w:rFonts w:ascii="Symbol" w:hAnsi="Symbol" w:hint="default"/>
      </w:rPr>
    </w:lvl>
    <w:lvl w:ilvl="7" w:tplc="08090003" w:tentative="1">
      <w:start w:val="1"/>
      <w:numFmt w:val="bullet"/>
      <w:lvlText w:val="o"/>
      <w:lvlJc w:val="left"/>
      <w:pPr>
        <w:ind w:left="4614" w:hanging="360"/>
      </w:pPr>
      <w:rPr>
        <w:rFonts w:ascii="Courier New" w:hAnsi="Courier New" w:cs="Courier New" w:hint="default"/>
      </w:rPr>
    </w:lvl>
    <w:lvl w:ilvl="8" w:tplc="08090005" w:tentative="1">
      <w:start w:val="1"/>
      <w:numFmt w:val="bullet"/>
      <w:lvlText w:val=""/>
      <w:lvlJc w:val="left"/>
      <w:pPr>
        <w:ind w:left="5334" w:hanging="360"/>
      </w:pPr>
      <w:rPr>
        <w:rFonts w:ascii="Wingdings" w:hAnsi="Wingdings" w:hint="default"/>
      </w:rPr>
    </w:lvl>
  </w:abstractNum>
  <w:abstractNum w:abstractNumId="7" w15:restartNumberingAfterBreak="0">
    <w:nsid w:val="693150B8"/>
    <w:multiLevelType w:val="hybridMultilevel"/>
    <w:tmpl w:val="F7A04DFA"/>
    <w:lvl w:ilvl="0" w:tplc="040C0001">
      <w:start w:val="1"/>
      <w:numFmt w:val="bullet"/>
      <w:lvlText w:val=""/>
      <w:lvlJc w:val="left"/>
      <w:pPr>
        <w:ind w:left="345" w:hanging="360"/>
      </w:pPr>
      <w:rPr>
        <w:rFonts w:ascii="Symbol" w:hAnsi="Symbol" w:hint="default"/>
      </w:rPr>
    </w:lvl>
    <w:lvl w:ilvl="1" w:tplc="0C0A000B">
      <w:start w:val="1"/>
      <w:numFmt w:val="bullet"/>
      <w:lvlText w:val=""/>
      <w:lvlJc w:val="left"/>
      <w:pPr>
        <w:ind w:left="1065" w:hanging="360"/>
      </w:pPr>
      <w:rPr>
        <w:rFonts w:ascii="Wingdings" w:hAnsi="Wingdings"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8" w15:restartNumberingAfterBreak="0">
    <w:nsid w:val="733B6843"/>
    <w:multiLevelType w:val="hybridMultilevel"/>
    <w:tmpl w:val="8188A496"/>
    <w:lvl w:ilvl="0" w:tplc="8D6AB736">
      <w:start w:val="1"/>
      <w:numFmt w:val="decimal"/>
      <w:lvlText w:val="%1."/>
      <w:lvlJc w:val="left"/>
      <w:pPr>
        <w:ind w:left="720" w:hanging="360"/>
      </w:pPr>
      <w:rPr>
        <w:rFonts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D933759"/>
    <w:multiLevelType w:val="hybridMultilevel"/>
    <w:tmpl w:val="CD4089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9B62A7"/>
    <w:multiLevelType w:val="hybridMultilevel"/>
    <w:tmpl w:val="68A265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8"/>
  </w:num>
  <w:num w:numId="3">
    <w:abstractNumId w:val="10"/>
  </w:num>
  <w:num w:numId="4">
    <w:abstractNumId w:val="5"/>
  </w:num>
  <w:num w:numId="5">
    <w:abstractNumId w:val="1"/>
  </w:num>
  <w:num w:numId="6">
    <w:abstractNumId w:val="7"/>
  </w:num>
  <w:num w:numId="7">
    <w:abstractNumId w:val="4"/>
  </w:num>
  <w:num w:numId="8">
    <w:abstractNumId w:val="9"/>
  </w:num>
  <w:num w:numId="9">
    <w:abstractNumId w:val="3"/>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B6F"/>
    <w:rsid w:val="00002E5D"/>
    <w:rsid w:val="000050E7"/>
    <w:rsid w:val="0001106A"/>
    <w:rsid w:val="00013784"/>
    <w:rsid w:val="00013FF9"/>
    <w:rsid w:val="0001597B"/>
    <w:rsid w:val="00017E19"/>
    <w:rsid w:val="00024475"/>
    <w:rsid w:val="00025D26"/>
    <w:rsid w:val="00026955"/>
    <w:rsid w:val="00030750"/>
    <w:rsid w:val="00031284"/>
    <w:rsid w:val="00033353"/>
    <w:rsid w:val="00036185"/>
    <w:rsid w:val="00040CD8"/>
    <w:rsid w:val="00044015"/>
    <w:rsid w:val="000443F8"/>
    <w:rsid w:val="00046F92"/>
    <w:rsid w:val="00050994"/>
    <w:rsid w:val="00051017"/>
    <w:rsid w:val="000532DF"/>
    <w:rsid w:val="000542C1"/>
    <w:rsid w:val="00057100"/>
    <w:rsid w:val="000602F8"/>
    <w:rsid w:val="000615AC"/>
    <w:rsid w:val="00061752"/>
    <w:rsid w:val="00065A62"/>
    <w:rsid w:val="00065FB1"/>
    <w:rsid w:val="00070EAF"/>
    <w:rsid w:val="00072649"/>
    <w:rsid w:val="00075056"/>
    <w:rsid w:val="00076710"/>
    <w:rsid w:val="0008054B"/>
    <w:rsid w:val="000850D2"/>
    <w:rsid w:val="000900E5"/>
    <w:rsid w:val="00090E48"/>
    <w:rsid w:val="00093577"/>
    <w:rsid w:val="00093CBB"/>
    <w:rsid w:val="000953AA"/>
    <w:rsid w:val="000977A1"/>
    <w:rsid w:val="000A1795"/>
    <w:rsid w:val="000A2849"/>
    <w:rsid w:val="000A28C4"/>
    <w:rsid w:val="000A2B1C"/>
    <w:rsid w:val="000A3907"/>
    <w:rsid w:val="000A41B5"/>
    <w:rsid w:val="000A4EDA"/>
    <w:rsid w:val="000A6673"/>
    <w:rsid w:val="000B1F31"/>
    <w:rsid w:val="000B551F"/>
    <w:rsid w:val="000B5A37"/>
    <w:rsid w:val="000C0713"/>
    <w:rsid w:val="000C32E3"/>
    <w:rsid w:val="000C5674"/>
    <w:rsid w:val="000C74D7"/>
    <w:rsid w:val="000D30F7"/>
    <w:rsid w:val="000D47F1"/>
    <w:rsid w:val="000E4352"/>
    <w:rsid w:val="000E661F"/>
    <w:rsid w:val="000F10F3"/>
    <w:rsid w:val="000F21D7"/>
    <w:rsid w:val="000F2695"/>
    <w:rsid w:val="0010171F"/>
    <w:rsid w:val="0010399E"/>
    <w:rsid w:val="00106183"/>
    <w:rsid w:val="001064F3"/>
    <w:rsid w:val="00106C51"/>
    <w:rsid w:val="00106C6C"/>
    <w:rsid w:val="00110C3E"/>
    <w:rsid w:val="0011708D"/>
    <w:rsid w:val="00120E8A"/>
    <w:rsid w:val="00124D24"/>
    <w:rsid w:val="001257EE"/>
    <w:rsid w:val="001271C2"/>
    <w:rsid w:val="0012764D"/>
    <w:rsid w:val="0013191B"/>
    <w:rsid w:val="001327F7"/>
    <w:rsid w:val="0013607E"/>
    <w:rsid w:val="00140353"/>
    <w:rsid w:val="001425E5"/>
    <w:rsid w:val="00145714"/>
    <w:rsid w:val="0014589E"/>
    <w:rsid w:val="00146E58"/>
    <w:rsid w:val="00150B92"/>
    <w:rsid w:val="0015529F"/>
    <w:rsid w:val="001622DB"/>
    <w:rsid w:val="001632C6"/>
    <w:rsid w:val="00164E1A"/>
    <w:rsid w:val="00166CA8"/>
    <w:rsid w:val="00166D70"/>
    <w:rsid w:val="0017291C"/>
    <w:rsid w:val="0017399D"/>
    <w:rsid w:val="00174810"/>
    <w:rsid w:val="001817D6"/>
    <w:rsid w:val="00183325"/>
    <w:rsid w:val="00184DEF"/>
    <w:rsid w:val="001856FD"/>
    <w:rsid w:val="00190BC3"/>
    <w:rsid w:val="00196E77"/>
    <w:rsid w:val="001A2368"/>
    <w:rsid w:val="001A4164"/>
    <w:rsid w:val="001A4B87"/>
    <w:rsid w:val="001B1351"/>
    <w:rsid w:val="001B1960"/>
    <w:rsid w:val="001B595A"/>
    <w:rsid w:val="001B6959"/>
    <w:rsid w:val="001B7267"/>
    <w:rsid w:val="001B750E"/>
    <w:rsid w:val="001C0203"/>
    <w:rsid w:val="001C0801"/>
    <w:rsid w:val="001C4505"/>
    <w:rsid w:val="001C5A23"/>
    <w:rsid w:val="001C63C7"/>
    <w:rsid w:val="001C6640"/>
    <w:rsid w:val="001C7F38"/>
    <w:rsid w:val="001D1BC7"/>
    <w:rsid w:val="001D20FA"/>
    <w:rsid w:val="001D2C19"/>
    <w:rsid w:val="001D415C"/>
    <w:rsid w:val="001D5AF9"/>
    <w:rsid w:val="001D7630"/>
    <w:rsid w:val="001E0320"/>
    <w:rsid w:val="001E64D7"/>
    <w:rsid w:val="001F04A6"/>
    <w:rsid w:val="001F15A0"/>
    <w:rsid w:val="001F2F8D"/>
    <w:rsid w:val="001F4147"/>
    <w:rsid w:val="001F48FB"/>
    <w:rsid w:val="0020054E"/>
    <w:rsid w:val="00200B12"/>
    <w:rsid w:val="00200B96"/>
    <w:rsid w:val="002019F4"/>
    <w:rsid w:val="002024F9"/>
    <w:rsid w:val="00204423"/>
    <w:rsid w:val="002045F0"/>
    <w:rsid w:val="00205FEC"/>
    <w:rsid w:val="00206AD0"/>
    <w:rsid w:val="00206DC2"/>
    <w:rsid w:val="002075B4"/>
    <w:rsid w:val="00207B71"/>
    <w:rsid w:val="00214668"/>
    <w:rsid w:val="00214D3B"/>
    <w:rsid w:val="00215493"/>
    <w:rsid w:val="00223797"/>
    <w:rsid w:val="002310C3"/>
    <w:rsid w:val="00231FC3"/>
    <w:rsid w:val="002357B7"/>
    <w:rsid w:val="00237103"/>
    <w:rsid w:val="00241EB5"/>
    <w:rsid w:val="0024484B"/>
    <w:rsid w:val="002466E8"/>
    <w:rsid w:val="00246EC5"/>
    <w:rsid w:val="00251DC9"/>
    <w:rsid w:val="00252BD1"/>
    <w:rsid w:val="00253E08"/>
    <w:rsid w:val="002561B4"/>
    <w:rsid w:val="002713C0"/>
    <w:rsid w:val="002717AC"/>
    <w:rsid w:val="0027400B"/>
    <w:rsid w:val="0028302E"/>
    <w:rsid w:val="00283C2A"/>
    <w:rsid w:val="002846AD"/>
    <w:rsid w:val="002942CE"/>
    <w:rsid w:val="002975F0"/>
    <w:rsid w:val="002A170C"/>
    <w:rsid w:val="002A355F"/>
    <w:rsid w:val="002A415B"/>
    <w:rsid w:val="002A5ECC"/>
    <w:rsid w:val="002A6354"/>
    <w:rsid w:val="002A72FB"/>
    <w:rsid w:val="002A7301"/>
    <w:rsid w:val="002B3317"/>
    <w:rsid w:val="002B773C"/>
    <w:rsid w:val="002C0E91"/>
    <w:rsid w:val="002C3ADF"/>
    <w:rsid w:val="002D0764"/>
    <w:rsid w:val="002D1421"/>
    <w:rsid w:val="002D24E6"/>
    <w:rsid w:val="002D401A"/>
    <w:rsid w:val="002D522E"/>
    <w:rsid w:val="002D64A9"/>
    <w:rsid w:val="002E4DF8"/>
    <w:rsid w:val="002E6A77"/>
    <w:rsid w:val="002E7338"/>
    <w:rsid w:val="002F0709"/>
    <w:rsid w:val="002F2C98"/>
    <w:rsid w:val="002F365C"/>
    <w:rsid w:val="002F60F9"/>
    <w:rsid w:val="002F6C99"/>
    <w:rsid w:val="002F7444"/>
    <w:rsid w:val="00303A4F"/>
    <w:rsid w:val="00303FE1"/>
    <w:rsid w:val="0030494A"/>
    <w:rsid w:val="00304F76"/>
    <w:rsid w:val="00313675"/>
    <w:rsid w:val="00313C34"/>
    <w:rsid w:val="00314A47"/>
    <w:rsid w:val="00315F75"/>
    <w:rsid w:val="00321EA2"/>
    <w:rsid w:val="00325ACD"/>
    <w:rsid w:val="00327716"/>
    <w:rsid w:val="00330691"/>
    <w:rsid w:val="00331489"/>
    <w:rsid w:val="00333780"/>
    <w:rsid w:val="003372E4"/>
    <w:rsid w:val="00345B78"/>
    <w:rsid w:val="00346E7E"/>
    <w:rsid w:val="003476FF"/>
    <w:rsid w:val="00350FAF"/>
    <w:rsid w:val="00351A17"/>
    <w:rsid w:val="00351C97"/>
    <w:rsid w:val="00357CFD"/>
    <w:rsid w:val="003611D1"/>
    <w:rsid w:val="00361BC0"/>
    <w:rsid w:val="003623CA"/>
    <w:rsid w:val="00362FC6"/>
    <w:rsid w:val="00365534"/>
    <w:rsid w:val="00370B7B"/>
    <w:rsid w:val="00372ACB"/>
    <w:rsid w:val="00372E64"/>
    <w:rsid w:val="00372FB2"/>
    <w:rsid w:val="00373AD2"/>
    <w:rsid w:val="0037574A"/>
    <w:rsid w:val="00375CC1"/>
    <w:rsid w:val="00375E49"/>
    <w:rsid w:val="00377164"/>
    <w:rsid w:val="00377E44"/>
    <w:rsid w:val="00380918"/>
    <w:rsid w:val="003809B7"/>
    <w:rsid w:val="00381588"/>
    <w:rsid w:val="00382EEF"/>
    <w:rsid w:val="00391907"/>
    <w:rsid w:val="00393E8B"/>
    <w:rsid w:val="00394F2D"/>
    <w:rsid w:val="00396027"/>
    <w:rsid w:val="00396129"/>
    <w:rsid w:val="003968C9"/>
    <w:rsid w:val="003A2F08"/>
    <w:rsid w:val="003A3796"/>
    <w:rsid w:val="003A57CA"/>
    <w:rsid w:val="003A5C1E"/>
    <w:rsid w:val="003B2D43"/>
    <w:rsid w:val="003B44DF"/>
    <w:rsid w:val="003B46BD"/>
    <w:rsid w:val="003B7CF1"/>
    <w:rsid w:val="003C0709"/>
    <w:rsid w:val="003C1442"/>
    <w:rsid w:val="003C1E6F"/>
    <w:rsid w:val="003C4CEA"/>
    <w:rsid w:val="003C68D2"/>
    <w:rsid w:val="003D38CC"/>
    <w:rsid w:val="003D496C"/>
    <w:rsid w:val="003D7D6A"/>
    <w:rsid w:val="003E01E1"/>
    <w:rsid w:val="003E1C06"/>
    <w:rsid w:val="003E24A7"/>
    <w:rsid w:val="003E24E0"/>
    <w:rsid w:val="003E3658"/>
    <w:rsid w:val="003E4210"/>
    <w:rsid w:val="003E4F7F"/>
    <w:rsid w:val="003E5FB9"/>
    <w:rsid w:val="003E624A"/>
    <w:rsid w:val="003E732C"/>
    <w:rsid w:val="003E76D9"/>
    <w:rsid w:val="003F001E"/>
    <w:rsid w:val="003F1704"/>
    <w:rsid w:val="003F2237"/>
    <w:rsid w:val="003F2D12"/>
    <w:rsid w:val="003F5486"/>
    <w:rsid w:val="0040049C"/>
    <w:rsid w:val="00400848"/>
    <w:rsid w:val="00401A32"/>
    <w:rsid w:val="004034ED"/>
    <w:rsid w:val="00403934"/>
    <w:rsid w:val="00406371"/>
    <w:rsid w:val="00412DEC"/>
    <w:rsid w:val="0041308D"/>
    <w:rsid w:val="00414448"/>
    <w:rsid w:val="00421CBF"/>
    <w:rsid w:val="00422B0B"/>
    <w:rsid w:val="00427010"/>
    <w:rsid w:val="00427AC5"/>
    <w:rsid w:val="00427C05"/>
    <w:rsid w:val="00432561"/>
    <w:rsid w:val="004334FB"/>
    <w:rsid w:val="004358E1"/>
    <w:rsid w:val="004359AD"/>
    <w:rsid w:val="0043660A"/>
    <w:rsid w:val="0043748F"/>
    <w:rsid w:val="00437738"/>
    <w:rsid w:val="00440A47"/>
    <w:rsid w:val="004447CA"/>
    <w:rsid w:val="00445744"/>
    <w:rsid w:val="00445A1A"/>
    <w:rsid w:val="00446260"/>
    <w:rsid w:val="004508B0"/>
    <w:rsid w:val="00451DA2"/>
    <w:rsid w:val="004560E3"/>
    <w:rsid w:val="00456A28"/>
    <w:rsid w:val="00456DDD"/>
    <w:rsid w:val="0045719D"/>
    <w:rsid w:val="004606EF"/>
    <w:rsid w:val="00460BF3"/>
    <w:rsid w:val="00463A80"/>
    <w:rsid w:val="00463AB6"/>
    <w:rsid w:val="004658A3"/>
    <w:rsid w:val="004709CB"/>
    <w:rsid w:val="00472012"/>
    <w:rsid w:val="00472C92"/>
    <w:rsid w:val="00472D4E"/>
    <w:rsid w:val="0047334E"/>
    <w:rsid w:val="00474B01"/>
    <w:rsid w:val="004755A9"/>
    <w:rsid w:val="004764FA"/>
    <w:rsid w:val="0047740A"/>
    <w:rsid w:val="00482576"/>
    <w:rsid w:val="00483455"/>
    <w:rsid w:val="0048414D"/>
    <w:rsid w:val="0048631B"/>
    <w:rsid w:val="00494283"/>
    <w:rsid w:val="00495478"/>
    <w:rsid w:val="00496BA1"/>
    <w:rsid w:val="004A2F97"/>
    <w:rsid w:val="004A7703"/>
    <w:rsid w:val="004B00B5"/>
    <w:rsid w:val="004B75B4"/>
    <w:rsid w:val="004C0675"/>
    <w:rsid w:val="004C09A9"/>
    <w:rsid w:val="004C475D"/>
    <w:rsid w:val="004C48CE"/>
    <w:rsid w:val="004D0E6E"/>
    <w:rsid w:val="004D2A5E"/>
    <w:rsid w:val="004D313A"/>
    <w:rsid w:val="004D4EFB"/>
    <w:rsid w:val="004D6A05"/>
    <w:rsid w:val="004E48C1"/>
    <w:rsid w:val="004E763C"/>
    <w:rsid w:val="004F077D"/>
    <w:rsid w:val="004F0A55"/>
    <w:rsid w:val="004F124C"/>
    <w:rsid w:val="004F1427"/>
    <w:rsid w:val="004F163C"/>
    <w:rsid w:val="004F4E15"/>
    <w:rsid w:val="004F556B"/>
    <w:rsid w:val="004F5993"/>
    <w:rsid w:val="00500ADE"/>
    <w:rsid w:val="00500CC9"/>
    <w:rsid w:val="005033B2"/>
    <w:rsid w:val="00503BF4"/>
    <w:rsid w:val="005043F1"/>
    <w:rsid w:val="00504570"/>
    <w:rsid w:val="00504A58"/>
    <w:rsid w:val="00505431"/>
    <w:rsid w:val="005058CA"/>
    <w:rsid w:val="00506585"/>
    <w:rsid w:val="005107C2"/>
    <w:rsid w:val="005112FA"/>
    <w:rsid w:val="00514C01"/>
    <w:rsid w:val="00515A67"/>
    <w:rsid w:val="00515B4B"/>
    <w:rsid w:val="005168AE"/>
    <w:rsid w:val="005173F1"/>
    <w:rsid w:val="005206D4"/>
    <w:rsid w:val="005263F7"/>
    <w:rsid w:val="005268D1"/>
    <w:rsid w:val="0053330E"/>
    <w:rsid w:val="00534D50"/>
    <w:rsid w:val="005379CC"/>
    <w:rsid w:val="0054426F"/>
    <w:rsid w:val="005451AB"/>
    <w:rsid w:val="00546CD7"/>
    <w:rsid w:val="005501E0"/>
    <w:rsid w:val="00552487"/>
    <w:rsid w:val="00554683"/>
    <w:rsid w:val="0055625A"/>
    <w:rsid w:val="00557667"/>
    <w:rsid w:val="00565B7C"/>
    <w:rsid w:val="00567F09"/>
    <w:rsid w:val="00571585"/>
    <w:rsid w:val="00574852"/>
    <w:rsid w:val="00575DFF"/>
    <w:rsid w:val="0057630B"/>
    <w:rsid w:val="00577BD0"/>
    <w:rsid w:val="00577EEA"/>
    <w:rsid w:val="00580D4D"/>
    <w:rsid w:val="00580E0D"/>
    <w:rsid w:val="00583E06"/>
    <w:rsid w:val="0058469E"/>
    <w:rsid w:val="00585100"/>
    <w:rsid w:val="00585BF0"/>
    <w:rsid w:val="00593E22"/>
    <w:rsid w:val="005A2449"/>
    <w:rsid w:val="005A388B"/>
    <w:rsid w:val="005A5B76"/>
    <w:rsid w:val="005A60FD"/>
    <w:rsid w:val="005A678C"/>
    <w:rsid w:val="005A7BD8"/>
    <w:rsid w:val="005B10C2"/>
    <w:rsid w:val="005B1439"/>
    <w:rsid w:val="005B3338"/>
    <w:rsid w:val="005B4A93"/>
    <w:rsid w:val="005B5703"/>
    <w:rsid w:val="005B58EA"/>
    <w:rsid w:val="005B630B"/>
    <w:rsid w:val="005B715F"/>
    <w:rsid w:val="005C27BD"/>
    <w:rsid w:val="005C3403"/>
    <w:rsid w:val="005C4E2D"/>
    <w:rsid w:val="005C5C8F"/>
    <w:rsid w:val="005C627A"/>
    <w:rsid w:val="005C7C2E"/>
    <w:rsid w:val="005D1470"/>
    <w:rsid w:val="005D348D"/>
    <w:rsid w:val="005D54D0"/>
    <w:rsid w:val="005D74C8"/>
    <w:rsid w:val="005D79F5"/>
    <w:rsid w:val="005E0905"/>
    <w:rsid w:val="005E17E9"/>
    <w:rsid w:val="005E2F32"/>
    <w:rsid w:val="005E6042"/>
    <w:rsid w:val="005E6234"/>
    <w:rsid w:val="005F22C4"/>
    <w:rsid w:val="005F6965"/>
    <w:rsid w:val="005F6A27"/>
    <w:rsid w:val="006000AE"/>
    <w:rsid w:val="00600423"/>
    <w:rsid w:val="0060111C"/>
    <w:rsid w:val="006022B0"/>
    <w:rsid w:val="00605341"/>
    <w:rsid w:val="006055F5"/>
    <w:rsid w:val="00606F9B"/>
    <w:rsid w:val="0061157D"/>
    <w:rsid w:val="00611EA4"/>
    <w:rsid w:val="006126FC"/>
    <w:rsid w:val="006140E6"/>
    <w:rsid w:val="00625E40"/>
    <w:rsid w:val="00627351"/>
    <w:rsid w:val="00627E90"/>
    <w:rsid w:val="00630E40"/>
    <w:rsid w:val="006325D4"/>
    <w:rsid w:val="00633706"/>
    <w:rsid w:val="006351BC"/>
    <w:rsid w:val="00635936"/>
    <w:rsid w:val="00636D5B"/>
    <w:rsid w:val="00637E2F"/>
    <w:rsid w:val="00640BD3"/>
    <w:rsid w:val="00641046"/>
    <w:rsid w:val="006432ED"/>
    <w:rsid w:val="006434A3"/>
    <w:rsid w:val="00643FC5"/>
    <w:rsid w:val="00644945"/>
    <w:rsid w:val="00652376"/>
    <w:rsid w:val="00652620"/>
    <w:rsid w:val="00656C56"/>
    <w:rsid w:val="00660601"/>
    <w:rsid w:val="0066107B"/>
    <w:rsid w:val="00661F4F"/>
    <w:rsid w:val="0066236D"/>
    <w:rsid w:val="006700DF"/>
    <w:rsid w:val="0067030D"/>
    <w:rsid w:val="00671D30"/>
    <w:rsid w:val="00674D98"/>
    <w:rsid w:val="00675CE1"/>
    <w:rsid w:val="00676E98"/>
    <w:rsid w:val="00681543"/>
    <w:rsid w:val="006819B7"/>
    <w:rsid w:val="00681DA4"/>
    <w:rsid w:val="0068385F"/>
    <w:rsid w:val="00684AC7"/>
    <w:rsid w:val="006874EB"/>
    <w:rsid w:val="00691F9A"/>
    <w:rsid w:val="006926E6"/>
    <w:rsid w:val="00693177"/>
    <w:rsid w:val="006A25F4"/>
    <w:rsid w:val="006A2C42"/>
    <w:rsid w:val="006A64CE"/>
    <w:rsid w:val="006A6F2D"/>
    <w:rsid w:val="006B23B4"/>
    <w:rsid w:val="006B3095"/>
    <w:rsid w:val="006B5EAF"/>
    <w:rsid w:val="006C2A1E"/>
    <w:rsid w:val="006C57C7"/>
    <w:rsid w:val="006C7F20"/>
    <w:rsid w:val="006D33EB"/>
    <w:rsid w:val="006D4266"/>
    <w:rsid w:val="006D4B7C"/>
    <w:rsid w:val="006E614B"/>
    <w:rsid w:val="006F088D"/>
    <w:rsid w:val="006F1BEA"/>
    <w:rsid w:val="006F2A63"/>
    <w:rsid w:val="006F5738"/>
    <w:rsid w:val="006F7007"/>
    <w:rsid w:val="006F7946"/>
    <w:rsid w:val="00704F0D"/>
    <w:rsid w:val="00713992"/>
    <w:rsid w:val="0071438D"/>
    <w:rsid w:val="00715915"/>
    <w:rsid w:val="00720A64"/>
    <w:rsid w:val="00724109"/>
    <w:rsid w:val="007248DA"/>
    <w:rsid w:val="00727A66"/>
    <w:rsid w:val="00730619"/>
    <w:rsid w:val="007320AF"/>
    <w:rsid w:val="007323F6"/>
    <w:rsid w:val="00734A17"/>
    <w:rsid w:val="0073511D"/>
    <w:rsid w:val="007355A7"/>
    <w:rsid w:val="007427FD"/>
    <w:rsid w:val="00742C67"/>
    <w:rsid w:val="00742E42"/>
    <w:rsid w:val="007434D5"/>
    <w:rsid w:val="007444AD"/>
    <w:rsid w:val="0074720B"/>
    <w:rsid w:val="00747FFA"/>
    <w:rsid w:val="00752542"/>
    <w:rsid w:val="007533AD"/>
    <w:rsid w:val="00753D4D"/>
    <w:rsid w:val="00755435"/>
    <w:rsid w:val="0075672E"/>
    <w:rsid w:val="00756844"/>
    <w:rsid w:val="00757917"/>
    <w:rsid w:val="00757E43"/>
    <w:rsid w:val="00760813"/>
    <w:rsid w:val="007639A3"/>
    <w:rsid w:val="00763B74"/>
    <w:rsid w:val="00770EFA"/>
    <w:rsid w:val="00772F60"/>
    <w:rsid w:val="007738D2"/>
    <w:rsid w:val="007753AB"/>
    <w:rsid w:val="00776B7F"/>
    <w:rsid w:val="00780216"/>
    <w:rsid w:val="00781217"/>
    <w:rsid w:val="007813B5"/>
    <w:rsid w:val="00781F2C"/>
    <w:rsid w:val="00784A44"/>
    <w:rsid w:val="00784BBF"/>
    <w:rsid w:val="00786192"/>
    <w:rsid w:val="007935EE"/>
    <w:rsid w:val="00794D06"/>
    <w:rsid w:val="0079670E"/>
    <w:rsid w:val="0079704D"/>
    <w:rsid w:val="007974AC"/>
    <w:rsid w:val="007A1223"/>
    <w:rsid w:val="007A1D81"/>
    <w:rsid w:val="007A432B"/>
    <w:rsid w:val="007A4469"/>
    <w:rsid w:val="007A4ECF"/>
    <w:rsid w:val="007A5346"/>
    <w:rsid w:val="007A57BB"/>
    <w:rsid w:val="007A6221"/>
    <w:rsid w:val="007A6FF4"/>
    <w:rsid w:val="007B16AA"/>
    <w:rsid w:val="007B1B57"/>
    <w:rsid w:val="007B4B5E"/>
    <w:rsid w:val="007B6C40"/>
    <w:rsid w:val="007C1D68"/>
    <w:rsid w:val="007C4917"/>
    <w:rsid w:val="007C4C7F"/>
    <w:rsid w:val="007D183D"/>
    <w:rsid w:val="007D4253"/>
    <w:rsid w:val="007D52C1"/>
    <w:rsid w:val="007D6506"/>
    <w:rsid w:val="007D6C9B"/>
    <w:rsid w:val="007D7703"/>
    <w:rsid w:val="007E026A"/>
    <w:rsid w:val="007E1147"/>
    <w:rsid w:val="007E11EE"/>
    <w:rsid w:val="007E48EE"/>
    <w:rsid w:val="007E50AE"/>
    <w:rsid w:val="007F1424"/>
    <w:rsid w:val="007F2FAF"/>
    <w:rsid w:val="007F6DAE"/>
    <w:rsid w:val="007F7A4F"/>
    <w:rsid w:val="008026A2"/>
    <w:rsid w:val="00804209"/>
    <w:rsid w:val="00806664"/>
    <w:rsid w:val="00806ADF"/>
    <w:rsid w:val="008109CB"/>
    <w:rsid w:val="00817042"/>
    <w:rsid w:val="00817236"/>
    <w:rsid w:val="0082286E"/>
    <w:rsid w:val="00824DCF"/>
    <w:rsid w:val="008256B5"/>
    <w:rsid w:val="00825CE5"/>
    <w:rsid w:val="00826412"/>
    <w:rsid w:val="00830F4B"/>
    <w:rsid w:val="00831D1C"/>
    <w:rsid w:val="0083219B"/>
    <w:rsid w:val="0083466A"/>
    <w:rsid w:val="00836E2F"/>
    <w:rsid w:val="0084174F"/>
    <w:rsid w:val="008427CC"/>
    <w:rsid w:val="0084339B"/>
    <w:rsid w:val="008447B8"/>
    <w:rsid w:val="0084504E"/>
    <w:rsid w:val="008520FB"/>
    <w:rsid w:val="00857313"/>
    <w:rsid w:val="00860A67"/>
    <w:rsid w:val="00861186"/>
    <w:rsid w:val="008611FA"/>
    <w:rsid w:val="00863613"/>
    <w:rsid w:val="008660DD"/>
    <w:rsid w:val="0086748C"/>
    <w:rsid w:val="00870870"/>
    <w:rsid w:val="00874007"/>
    <w:rsid w:val="00874AB0"/>
    <w:rsid w:val="008763A8"/>
    <w:rsid w:val="008804F7"/>
    <w:rsid w:val="008806AD"/>
    <w:rsid w:val="00880FCA"/>
    <w:rsid w:val="00886A5C"/>
    <w:rsid w:val="00887626"/>
    <w:rsid w:val="00890E85"/>
    <w:rsid w:val="008928CE"/>
    <w:rsid w:val="0089411E"/>
    <w:rsid w:val="008966BE"/>
    <w:rsid w:val="008A0A17"/>
    <w:rsid w:val="008A2399"/>
    <w:rsid w:val="008B3C56"/>
    <w:rsid w:val="008B4006"/>
    <w:rsid w:val="008B7169"/>
    <w:rsid w:val="008C1238"/>
    <w:rsid w:val="008C3EE0"/>
    <w:rsid w:val="008C797B"/>
    <w:rsid w:val="008D15BD"/>
    <w:rsid w:val="008D350B"/>
    <w:rsid w:val="008D5A5F"/>
    <w:rsid w:val="008D62E0"/>
    <w:rsid w:val="008D6B57"/>
    <w:rsid w:val="008E36F1"/>
    <w:rsid w:val="008E7DD8"/>
    <w:rsid w:val="008F06F5"/>
    <w:rsid w:val="008F444F"/>
    <w:rsid w:val="008F4815"/>
    <w:rsid w:val="008F5980"/>
    <w:rsid w:val="008F7C4A"/>
    <w:rsid w:val="00906782"/>
    <w:rsid w:val="00906EE8"/>
    <w:rsid w:val="00915D5A"/>
    <w:rsid w:val="00920C9D"/>
    <w:rsid w:val="00921BE7"/>
    <w:rsid w:val="00922530"/>
    <w:rsid w:val="00924C82"/>
    <w:rsid w:val="009259C3"/>
    <w:rsid w:val="009269AD"/>
    <w:rsid w:val="009275FD"/>
    <w:rsid w:val="00927802"/>
    <w:rsid w:val="00930681"/>
    <w:rsid w:val="00931EDA"/>
    <w:rsid w:val="009320CF"/>
    <w:rsid w:val="00932BAB"/>
    <w:rsid w:val="00933D98"/>
    <w:rsid w:val="00934523"/>
    <w:rsid w:val="00942205"/>
    <w:rsid w:val="009424B7"/>
    <w:rsid w:val="009424D6"/>
    <w:rsid w:val="0094359A"/>
    <w:rsid w:val="00945E3F"/>
    <w:rsid w:val="0094633D"/>
    <w:rsid w:val="009513B6"/>
    <w:rsid w:val="009515ED"/>
    <w:rsid w:val="00952DB2"/>
    <w:rsid w:val="00957371"/>
    <w:rsid w:val="00957BA3"/>
    <w:rsid w:val="00960E2E"/>
    <w:rsid w:val="00964533"/>
    <w:rsid w:val="009701EC"/>
    <w:rsid w:val="00970499"/>
    <w:rsid w:val="00971DBA"/>
    <w:rsid w:val="00972978"/>
    <w:rsid w:val="00973A54"/>
    <w:rsid w:val="0098039A"/>
    <w:rsid w:val="009822EB"/>
    <w:rsid w:val="00982601"/>
    <w:rsid w:val="009826E7"/>
    <w:rsid w:val="0098287E"/>
    <w:rsid w:val="00982B1F"/>
    <w:rsid w:val="00991FB9"/>
    <w:rsid w:val="0099255A"/>
    <w:rsid w:val="00994336"/>
    <w:rsid w:val="0099591A"/>
    <w:rsid w:val="009A03D4"/>
    <w:rsid w:val="009A4C11"/>
    <w:rsid w:val="009A5636"/>
    <w:rsid w:val="009A65E6"/>
    <w:rsid w:val="009A69EF"/>
    <w:rsid w:val="009A6E78"/>
    <w:rsid w:val="009A73E3"/>
    <w:rsid w:val="009A7C97"/>
    <w:rsid w:val="009A7F26"/>
    <w:rsid w:val="009B1645"/>
    <w:rsid w:val="009B3368"/>
    <w:rsid w:val="009B5CCD"/>
    <w:rsid w:val="009C085F"/>
    <w:rsid w:val="009C468A"/>
    <w:rsid w:val="009C4A36"/>
    <w:rsid w:val="009C608A"/>
    <w:rsid w:val="009C6C0A"/>
    <w:rsid w:val="009C6E1A"/>
    <w:rsid w:val="009C71E5"/>
    <w:rsid w:val="009C72E1"/>
    <w:rsid w:val="009D0F7D"/>
    <w:rsid w:val="009D4C40"/>
    <w:rsid w:val="009D6187"/>
    <w:rsid w:val="009D6911"/>
    <w:rsid w:val="009D6A2A"/>
    <w:rsid w:val="009E07D1"/>
    <w:rsid w:val="009E0B2C"/>
    <w:rsid w:val="009E1FFF"/>
    <w:rsid w:val="009E3AF2"/>
    <w:rsid w:val="009E5478"/>
    <w:rsid w:val="009E6F93"/>
    <w:rsid w:val="009E7E8C"/>
    <w:rsid w:val="009E7E95"/>
    <w:rsid w:val="009F2299"/>
    <w:rsid w:val="009F22A9"/>
    <w:rsid w:val="009F23D7"/>
    <w:rsid w:val="009F3071"/>
    <w:rsid w:val="009F558C"/>
    <w:rsid w:val="009F58FE"/>
    <w:rsid w:val="00A01F5E"/>
    <w:rsid w:val="00A03108"/>
    <w:rsid w:val="00A03501"/>
    <w:rsid w:val="00A03591"/>
    <w:rsid w:val="00A04BC7"/>
    <w:rsid w:val="00A0531D"/>
    <w:rsid w:val="00A06536"/>
    <w:rsid w:val="00A0718C"/>
    <w:rsid w:val="00A108C7"/>
    <w:rsid w:val="00A1130C"/>
    <w:rsid w:val="00A13A99"/>
    <w:rsid w:val="00A166FF"/>
    <w:rsid w:val="00A202D0"/>
    <w:rsid w:val="00A20C79"/>
    <w:rsid w:val="00A22F55"/>
    <w:rsid w:val="00A241CC"/>
    <w:rsid w:val="00A2464F"/>
    <w:rsid w:val="00A274C6"/>
    <w:rsid w:val="00A27C44"/>
    <w:rsid w:val="00A30ABB"/>
    <w:rsid w:val="00A33D2C"/>
    <w:rsid w:val="00A34DD6"/>
    <w:rsid w:val="00A37608"/>
    <w:rsid w:val="00A41C4C"/>
    <w:rsid w:val="00A430D6"/>
    <w:rsid w:val="00A44098"/>
    <w:rsid w:val="00A456CA"/>
    <w:rsid w:val="00A54357"/>
    <w:rsid w:val="00A625E1"/>
    <w:rsid w:val="00A62F8C"/>
    <w:rsid w:val="00A64723"/>
    <w:rsid w:val="00A652CB"/>
    <w:rsid w:val="00A67BE0"/>
    <w:rsid w:val="00A700BB"/>
    <w:rsid w:val="00A74518"/>
    <w:rsid w:val="00A74EC0"/>
    <w:rsid w:val="00A90CFA"/>
    <w:rsid w:val="00A93355"/>
    <w:rsid w:val="00A9397C"/>
    <w:rsid w:val="00AA26AE"/>
    <w:rsid w:val="00AA2B07"/>
    <w:rsid w:val="00AA52D3"/>
    <w:rsid w:val="00AA6305"/>
    <w:rsid w:val="00AA72A6"/>
    <w:rsid w:val="00AA7E9D"/>
    <w:rsid w:val="00AB2677"/>
    <w:rsid w:val="00AC2082"/>
    <w:rsid w:val="00AC4577"/>
    <w:rsid w:val="00AC6E39"/>
    <w:rsid w:val="00AD1CAD"/>
    <w:rsid w:val="00AD286F"/>
    <w:rsid w:val="00AD4AF8"/>
    <w:rsid w:val="00AD6621"/>
    <w:rsid w:val="00AD6679"/>
    <w:rsid w:val="00AD758F"/>
    <w:rsid w:val="00AE0F6A"/>
    <w:rsid w:val="00AE21A3"/>
    <w:rsid w:val="00AE3EA7"/>
    <w:rsid w:val="00AE695E"/>
    <w:rsid w:val="00AE7463"/>
    <w:rsid w:val="00AE790B"/>
    <w:rsid w:val="00AF07BC"/>
    <w:rsid w:val="00AF17C1"/>
    <w:rsid w:val="00AF1844"/>
    <w:rsid w:val="00AF3053"/>
    <w:rsid w:val="00AF369E"/>
    <w:rsid w:val="00AF413D"/>
    <w:rsid w:val="00AF7403"/>
    <w:rsid w:val="00B03ADE"/>
    <w:rsid w:val="00B047ED"/>
    <w:rsid w:val="00B048E6"/>
    <w:rsid w:val="00B05158"/>
    <w:rsid w:val="00B05AEB"/>
    <w:rsid w:val="00B06135"/>
    <w:rsid w:val="00B1014F"/>
    <w:rsid w:val="00B101BA"/>
    <w:rsid w:val="00B1066B"/>
    <w:rsid w:val="00B11136"/>
    <w:rsid w:val="00B145F7"/>
    <w:rsid w:val="00B15963"/>
    <w:rsid w:val="00B16429"/>
    <w:rsid w:val="00B16E26"/>
    <w:rsid w:val="00B20E1D"/>
    <w:rsid w:val="00B21035"/>
    <w:rsid w:val="00B228C4"/>
    <w:rsid w:val="00B22BD0"/>
    <w:rsid w:val="00B26D24"/>
    <w:rsid w:val="00B27918"/>
    <w:rsid w:val="00B27EC8"/>
    <w:rsid w:val="00B3102E"/>
    <w:rsid w:val="00B33FFA"/>
    <w:rsid w:val="00B370E0"/>
    <w:rsid w:val="00B45394"/>
    <w:rsid w:val="00B47142"/>
    <w:rsid w:val="00B50EFE"/>
    <w:rsid w:val="00B555FC"/>
    <w:rsid w:val="00B55EA8"/>
    <w:rsid w:val="00B566C4"/>
    <w:rsid w:val="00B624AC"/>
    <w:rsid w:val="00B66113"/>
    <w:rsid w:val="00B665C8"/>
    <w:rsid w:val="00B669DE"/>
    <w:rsid w:val="00B67669"/>
    <w:rsid w:val="00B720FD"/>
    <w:rsid w:val="00B778AC"/>
    <w:rsid w:val="00B81201"/>
    <w:rsid w:val="00B82857"/>
    <w:rsid w:val="00B836C2"/>
    <w:rsid w:val="00B8528E"/>
    <w:rsid w:val="00B878F5"/>
    <w:rsid w:val="00B91D1B"/>
    <w:rsid w:val="00B93A44"/>
    <w:rsid w:val="00B94040"/>
    <w:rsid w:val="00B9597B"/>
    <w:rsid w:val="00B9598E"/>
    <w:rsid w:val="00BA0366"/>
    <w:rsid w:val="00BA171B"/>
    <w:rsid w:val="00BA19F1"/>
    <w:rsid w:val="00BA3FDF"/>
    <w:rsid w:val="00BA7EC9"/>
    <w:rsid w:val="00BB1AAC"/>
    <w:rsid w:val="00BB434D"/>
    <w:rsid w:val="00BB474F"/>
    <w:rsid w:val="00BB6DD0"/>
    <w:rsid w:val="00BC091B"/>
    <w:rsid w:val="00BC0F22"/>
    <w:rsid w:val="00BC4B74"/>
    <w:rsid w:val="00BC5D30"/>
    <w:rsid w:val="00BD3612"/>
    <w:rsid w:val="00BD43E6"/>
    <w:rsid w:val="00BD4E54"/>
    <w:rsid w:val="00BD5FE9"/>
    <w:rsid w:val="00BD6342"/>
    <w:rsid w:val="00BE086E"/>
    <w:rsid w:val="00BE43AD"/>
    <w:rsid w:val="00BE58D3"/>
    <w:rsid w:val="00BE59C0"/>
    <w:rsid w:val="00BE633B"/>
    <w:rsid w:val="00BE637E"/>
    <w:rsid w:val="00BE6803"/>
    <w:rsid w:val="00BF1865"/>
    <w:rsid w:val="00C04859"/>
    <w:rsid w:val="00C12C8F"/>
    <w:rsid w:val="00C161AD"/>
    <w:rsid w:val="00C16BED"/>
    <w:rsid w:val="00C23413"/>
    <w:rsid w:val="00C24CEE"/>
    <w:rsid w:val="00C252B7"/>
    <w:rsid w:val="00C3167B"/>
    <w:rsid w:val="00C3620D"/>
    <w:rsid w:val="00C37EBE"/>
    <w:rsid w:val="00C37FE1"/>
    <w:rsid w:val="00C40625"/>
    <w:rsid w:val="00C40F95"/>
    <w:rsid w:val="00C41776"/>
    <w:rsid w:val="00C435E5"/>
    <w:rsid w:val="00C45062"/>
    <w:rsid w:val="00C479D2"/>
    <w:rsid w:val="00C47BEB"/>
    <w:rsid w:val="00C51662"/>
    <w:rsid w:val="00C51EA3"/>
    <w:rsid w:val="00C53E04"/>
    <w:rsid w:val="00C549EE"/>
    <w:rsid w:val="00C6039A"/>
    <w:rsid w:val="00C60C41"/>
    <w:rsid w:val="00C6304E"/>
    <w:rsid w:val="00C64B4A"/>
    <w:rsid w:val="00C64D25"/>
    <w:rsid w:val="00C65D5D"/>
    <w:rsid w:val="00C70894"/>
    <w:rsid w:val="00C71368"/>
    <w:rsid w:val="00C72A5B"/>
    <w:rsid w:val="00C74A13"/>
    <w:rsid w:val="00C7503C"/>
    <w:rsid w:val="00C75877"/>
    <w:rsid w:val="00C75EF6"/>
    <w:rsid w:val="00C779C2"/>
    <w:rsid w:val="00C77D00"/>
    <w:rsid w:val="00C81EB3"/>
    <w:rsid w:val="00C93CBD"/>
    <w:rsid w:val="00C97AE2"/>
    <w:rsid w:val="00CA0119"/>
    <w:rsid w:val="00CA306F"/>
    <w:rsid w:val="00CA461C"/>
    <w:rsid w:val="00CA5042"/>
    <w:rsid w:val="00CA51FF"/>
    <w:rsid w:val="00CA5E09"/>
    <w:rsid w:val="00CB18A0"/>
    <w:rsid w:val="00CB1D8D"/>
    <w:rsid w:val="00CB1DEA"/>
    <w:rsid w:val="00CB2974"/>
    <w:rsid w:val="00CB4588"/>
    <w:rsid w:val="00CB45B7"/>
    <w:rsid w:val="00CB4E21"/>
    <w:rsid w:val="00CB7882"/>
    <w:rsid w:val="00CC1B39"/>
    <w:rsid w:val="00CC3BEA"/>
    <w:rsid w:val="00CC55E7"/>
    <w:rsid w:val="00CC5980"/>
    <w:rsid w:val="00CC722D"/>
    <w:rsid w:val="00CD33A2"/>
    <w:rsid w:val="00CD618D"/>
    <w:rsid w:val="00CE1A22"/>
    <w:rsid w:val="00CE1CA7"/>
    <w:rsid w:val="00CE3BE3"/>
    <w:rsid w:val="00CF1D03"/>
    <w:rsid w:val="00CF1E35"/>
    <w:rsid w:val="00CF2B6A"/>
    <w:rsid w:val="00CF5351"/>
    <w:rsid w:val="00D03281"/>
    <w:rsid w:val="00D11745"/>
    <w:rsid w:val="00D14373"/>
    <w:rsid w:val="00D15F01"/>
    <w:rsid w:val="00D16EC0"/>
    <w:rsid w:val="00D170E1"/>
    <w:rsid w:val="00D17302"/>
    <w:rsid w:val="00D2018A"/>
    <w:rsid w:val="00D237D9"/>
    <w:rsid w:val="00D3009B"/>
    <w:rsid w:val="00D305D5"/>
    <w:rsid w:val="00D310BC"/>
    <w:rsid w:val="00D35909"/>
    <w:rsid w:val="00D36ABD"/>
    <w:rsid w:val="00D377DC"/>
    <w:rsid w:val="00D37F0C"/>
    <w:rsid w:val="00D40AD0"/>
    <w:rsid w:val="00D421FB"/>
    <w:rsid w:val="00D42BFB"/>
    <w:rsid w:val="00D45113"/>
    <w:rsid w:val="00D453E5"/>
    <w:rsid w:val="00D469ED"/>
    <w:rsid w:val="00D473CD"/>
    <w:rsid w:val="00D47551"/>
    <w:rsid w:val="00D5173F"/>
    <w:rsid w:val="00D5231D"/>
    <w:rsid w:val="00D55C26"/>
    <w:rsid w:val="00D61434"/>
    <w:rsid w:val="00D63A11"/>
    <w:rsid w:val="00D64980"/>
    <w:rsid w:val="00D66060"/>
    <w:rsid w:val="00D669B3"/>
    <w:rsid w:val="00D7179E"/>
    <w:rsid w:val="00D7713D"/>
    <w:rsid w:val="00D772BB"/>
    <w:rsid w:val="00D8176A"/>
    <w:rsid w:val="00D81F94"/>
    <w:rsid w:val="00D8294B"/>
    <w:rsid w:val="00D83204"/>
    <w:rsid w:val="00D84290"/>
    <w:rsid w:val="00D842F7"/>
    <w:rsid w:val="00D849A2"/>
    <w:rsid w:val="00D86037"/>
    <w:rsid w:val="00D92F21"/>
    <w:rsid w:val="00D93E74"/>
    <w:rsid w:val="00D97906"/>
    <w:rsid w:val="00DA240A"/>
    <w:rsid w:val="00DA330C"/>
    <w:rsid w:val="00DA349F"/>
    <w:rsid w:val="00DA38AF"/>
    <w:rsid w:val="00DA4195"/>
    <w:rsid w:val="00DA5158"/>
    <w:rsid w:val="00DB0A60"/>
    <w:rsid w:val="00DB2210"/>
    <w:rsid w:val="00DB3835"/>
    <w:rsid w:val="00DB74B7"/>
    <w:rsid w:val="00DC040F"/>
    <w:rsid w:val="00DC0CC8"/>
    <w:rsid w:val="00DC1A3E"/>
    <w:rsid w:val="00DC3711"/>
    <w:rsid w:val="00DC4790"/>
    <w:rsid w:val="00DC58D4"/>
    <w:rsid w:val="00DC660F"/>
    <w:rsid w:val="00DC72DB"/>
    <w:rsid w:val="00DC7502"/>
    <w:rsid w:val="00DC772E"/>
    <w:rsid w:val="00DD205D"/>
    <w:rsid w:val="00DE1EDD"/>
    <w:rsid w:val="00DE2306"/>
    <w:rsid w:val="00DE2B92"/>
    <w:rsid w:val="00DE5680"/>
    <w:rsid w:val="00DE74DA"/>
    <w:rsid w:val="00DE7FA8"/>
    <w:rsid w:val="00DF0822"/>
    <w:rsid w:val="00DF2DCB"/>
    <w:rsid w:val="00DF4450"/>
    <w:rsid w:val="00DF572C"/>
    <w:rsid w:val="00DF62E5"/>
    <w:rsid w:val="00E00132"/>
    <w:rsid w:val="00E0040F"/>
    <w:rsid w:val="00E016E6"/>
    <w:rsid w:val="00E01863"/>
    <w:rsid w:val="00E02AB0"/>
    <w:rsid w:val="00E05A09"/>
    <w:rsid w:val="00E13AFD"/>
    <w:rsid w:val="00E270E5"/>
    <w:rsid w:val="00E31CEE"/>
    <w:rsid w:val="00E3239F"/>
    <w:rsid w:val="00E33056"/>
    <w:rsid w:val="00E33FD4"/>
    <w:rsid w:val="00E3768F"/>
    <w:rsid w:val="00E40633"/>
    <w:rsid w:val="00E45CD5"/>
    <w:rsid w:val="00E504A9"/>
    <w:rsid w:val="00E527C2"/>
    <w:rsid w:val="00E544EB"/>
    <w:rsid w:val="00E55E98"/>
    <w:rsid w:val="00E60C50"/>
    <w:rsid w:val="00E62C1F"/>
    <w:rsid w:val="00E62F0E"/>
    <w:rsid w:val="00E631CD"/>
    <w:rsid w:val="00E63AD8"/>
    <w:rsid w:val="00E64CBD"/>
    <w:rsid w:val="00E67A14"/>
    <w:rsid w:val="00E71071"/>
    <w:rsid w:val="00E7161F"/>
    <w:rsid w:val="00E74CB0"/>
    <w:rsid w:val="00E80603"/>
    <w:rsid w:val="00E8212A"/>
    <w:rsid w:val="00E864DE"/>
    <w:rsid w:val="00E86C3F"/>
    <w:rsid w:val="00E91BBD"/>
    <w:rsid w:val="00E93372"/>
    <w:rsid w:val="00E93535"/>
    <w:rsid w:val="00E942AA"/>
    <w:rsid w:val="00E94958"/>
    <w:rsid w:val="00E958DB"/>
    <w:rsid w:val="00E9614C"/>
    <w:rsid w:val="00E96732"/>
    <w:rsid w:val="00EA2B11"/>
    <w:rsid w:val="00EB05EB"/>
    <w:rsid w:val="00EB17D8"/>
    <w:rsid w:val="00EB19A3"/>
    <w:rsid w:val="00EB2708"/>
    <w:rsid w:val="00EB31B0"/>
    <w:rsid w:val="00EB36AF"/>
    <w:rsid w:val="00EB4A77"/>
    <w:rsid w:val="00EB78B9"/>
    <w:rsid w:val="00EC14A3"/>
    <w:rsid w:val="00EC3C8E"/>
    <w:rsid w:val="00ED42E4"/>
    <w:rsid w:val="00ED580B"/>
    <w:rsid w:val="00ED5FFF"/>
    <w:rsid w:val="00EE156D"/>
    <w:rsid w:val="00EE224D"/>
    <w:rsid w:val="00EE3A7B"/>
    <w:rsid w:val="00EE4D40"/>
    <w:rsid w:val="00EE7389"/>
    <w:rsid w:val="00EF18F3"/>
    <w:rsid w:val="00EF19AF"/>
    <w:rsid w:val="00EF4296"/>
    <w:rsid w:val="00EF548B"/>
    <w:rsid w:val="00EF6CCA"/>
    <w:rsid w:val="00F000A9"/>
    <w:rsid w:val="00F00E0D"/>
    <w:rsid w:val="00F023DC"/>
    <w:rsid w:val="00F03C05"/>
    <w:rsid w:val="00F05F1F"/>
    <w:rsid w:val="00F05FCB"/>
    <w:rsid w:val="00F06CC1"/>
    <w:rsid w:val="00F106FE"/>
    <w:rsid w:val="00F12A80"/>
    <w:rsid w:val="00F145D6"/>
    <w:rsid w:val="00F14670"/>
    <w:rsid w:val="00F173C7"/>
    <w:rsid w:val="00F21D01"/>
    <w:rsid w:val="00F227BD"/>
    <w:rsid w:val="00F33171"/>
    <w:rsid w:val="00F3532F"/>
    <w:rsid w:val="00F416F2"/>
    <w:rsid w:val="00F41C88"/>
    <w:rsid w:val="00F41D7E"/>
    <w:rsid w:val="00F42EAC"/>
    <w:rsid w:val="00F479AC"/>
    <w:rsid w:val="00F505C4"/>
    <w:rsid w:val="00F52BDC"/>
    <w:rsid w:val="00F5327E"/>
    <w:rsid w:val="00F53763"/>
    <w:rsid w:val="00F5377D"/>
    <w:rsid w:val="00F546D2"/>
    <w:rsid w:val="00F54C27"/>
    <w:rsid w:val="00F55F5C"/>
    <w:rsid w:val="00F56DAF"/>
    <w:rsid w:val="00F61967"/>
    <w:rsid w:val="00F6248C"/>
    <w:rsid w:val="00F64A74"/>
    <w:rsid w:val="00F66547"/>
    <w:rsid w:val="00F66667"/>
    <w:rsid w:val="00F673D9"/>
    <w:rsid w:val="00F74B7B"/>
    <w:rsid w:val="00F7540F"/>
    <w:rsid w:val="00F77266"/>
    <w:rsid w:val="00F82945"/>
    <w:rsid w:val="00F8327F"/>
    <w:rsid w:val="00F8397F"/>
    <w:rsid w:val="00F83FDD"/>
    <w:rsid w:val="00F90869"/>
    <w:rsid w:val="00F90D55"/>
    <w:rsid w:val="00F9339C"/>
    <w:rsid w:val="00F94294"/>
    <w:rsid w:val="00F94B40"/>
    <w:rsid w:val="00F95FA9"/>
    <w:rsid w:val="00FA1C41"/>
    <w:rsid w:val="00FA4BDD"/>
    <w:rsid w:val="00FA5355"/>
    <w:rsid w:val="00FA5C5E"/>
    <w:rsid w:val="00FB0F6B"/>
    <w:rsid w:val="00FB281A"/>
    <w:rsid w:val="00FB6224"/>
    <w:rsid w:val="00FB7089"/>
    <w:rsid w:val="00FB7291"/>
    <w:rsid w:val="00FC0142"/>
    <w:rsid w:val="00FC3341"/>
    <w:rsid w:val="00FC3A3C"/>
    <w:rsid w:val="00FC7742"/>
    <w:rsid w:val="00FD19B9"/>
    <w:rsid w:val="00FD1B6F"/>
    <w:rsid w:val="00FD2D4B"/>
    <w:rsid w:val="00FD52C2"/>
    <w:rsid w:val="00FD5F38"/>
    <w:rsid w:val="00FE0C6D"/>
    <w:rsid w:val="00FE2119"/>
    <w:rsid w:val="00FE43BB"/>
    <w:rsid w:val="00FE5F7F"/>
    <w:rsid w:val="00FE7508"/>
    <w:rsid w:val="00FE798D"/>
    <w:rsid w:val="00FF0C3C"/>
    <w:rsid w:val="00FF14EB"/>
    <w:rsid w:val="00FF2133"/>
    <w:rsid w:val="00FF2B4E"/>
    <w:rsid w:val="00FF4791"/>
    <w:rsid w:val="00FF50D1"/>
    <w:rsid w:val="00FF5467"/>
    <w:rsid w:val="00FF7B9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1"/>
    <o:shapelayout v:ext="edit">
      <o:idmap v:ext="edit" data="1"/>
    </o:shapelayout>
  </w:shapeDefaults>
  <w:decimalSymbol w:val="."/>
  <w:listSeparator w:val=","/>
  <w14:docId w14:val="7D885180"/>
  <w15:docId w15:val="{06E94333-C507-4FD2-9F54-D6DD0713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1B6F"/>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1B6F"/>
    <w:pPr>
      <w:tabs>
        <w:tab w:val="center" w:pos="4252"/>
        <w:tab w:val="right" w:pos="8504"/>
      </w:tabs>
      <w:spacing w:after="0" w:line="240" w:lineRule="auto"/>
    </w:pPr>
  </w:style>
  <w:style w:type="character" w:customStyle="1" w:styleId="HeaderChar">
    <w:name w:val="Header Char"/>
    <w:basedOn w:val="DefaultParagraphFont"/>
    <w:link w:val="Header"/>
    <w:uiPriority w:val="99"/>
    <w:rsid w:val="00FD1B6F"/>
  </w:style>
  <w:style w:type="paragraph" w:styleId="Footer">
    <w:name w:val="footer"/>
    <w:basedOn w:val="Normal"/>
    <w:link w:val="FooterChar"/>
    <w:uiPriority w:val="99"/>
    <w:unhideWhenUsed/>
    <w:rsid w:val="00FD1B6F"/>
    <w:pPr>
      <w:tabs>
        <w:tab w:val="center" w:pos="4252"/>
        <w:tab w:val="right" w:pos="8504"/>
      </w:tabs>
      <w:spacing w:after="0" w:line="240" w:lineRule="auto"/>
    </w:pPr>
  </w:style>
  <w:style w:type="character" w:customStyle="1" w:styleId="FooterChar">
    <w:name w:val="Footer Char"/>
    <w:basedOn w:val="DefaultParagraphFont"/>
    <w:link w:val="Footer"/>
    <w:uiPriority w:val="99"/>
    <w:rsid w:val="00FD1B6F"/>
  </w:style>
  <w:style w:type="character" w:customStyle="1" w:styleId="Heading1Char">
    <w:name w:val="Heading 1 Char"/>
    <w:basedOn w:val="DefaultParagraphFont"/>
    <w:link w:val="Heading1"/>
    <w:uiPriority w:val="9"/>
    <w:rsid w:val="00FD1B6F"/>
    <w:rPr>
      <w:rFonts w:asciiTheme="majorHAnsi" w:eastAsiaTheme="majorEastAsia" w:hAnsiTheme="majorHAnsi" w:cstheme="majorBidi"/>
      <w:b/>
      <w:bCs/>
      <w:color w:val="365F91" w:themeColor="accent1" w:themeShade="BF"/>
      <w:sz w:val="28"/>
      <w:szCs w:val="28"/>
      <w:lang w:eastAsia="es-ES"/>
    </w:rPr>
  </w:style>
  <w:style w:type="paragraph" w:styleId="BalloonText">
    <w:name w:val="Balloon Text"/>
    <w:basedOn w:val="Normal"/>
    <w:link w:val="BalloonTextChar"/>
    <w:uiPriority w:val="99"/>
    <w:semiHidden/>
    <w:unhideWhenUsed/>
    <w:rsid w:val="00FD1B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B6F"/>
    <w:rPr>
      <w:rFonts w:ascii="Tahoma" w:hAnsi="Tahoma" w:cs="Tahoma"/>
      <w:sz w:val="16"/>
      <w:szCs w:val="16"/>
    </w:rPr>
  </w:style>
  <w:style w:type="paragraph" w:styleId="ListParagraph">
    <w:name w:val="List Paragraph"/>
    <w:basedOn w:val="Normal"/>
    <w:uiPriority w:val="34"/>
    <w:qFormat/>
    <w:rsid w:val="00DC4790"/>
    <w:pPr>
      <w:ind w:left="720"/>
      <w:contextualSpacing/>
    </w:pPr>
  </w:style>
  <w:style w:type="character" w:customStyle="1" w:styleId="apple-converted-space">
    <w:name w:val="apple-converted-space"/>
    <w:basedOn w:val="DefaultParagraphFont"/>
    <w:rsid w:val="00463A80"/>
  </w:style>
  <w:style w:type="character" w:styleId="PlaceholderText">
    <w:name w:val="Placeholder Text"/>
    <w:basedOn w:val="DefaultParagraphFont"/>
    <w:uiPriority w:val="99"/>
    <w:semiHidden/>
    <w:rsid w:val="00DA51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708869">
      <w:bodyDiv w:val="1"/>
      <w:marLeft w:val="0"/>
      <w:marRight w:val="0"/>
      <w:marTop w:val="0"/>
      <w:marBottom w:val="0"/>
      <w:divBdr>
        <w:top w:val="none" w:sz="0" w:space="0" w:color="auto"/>
        <w:left w:val="none" w:sz="0" w:space="0" w:color="auto"/>
        <w:bottom w:val="none" w:sz="0" w:space="0" w:color="auto"/>
        <w:right w:val="none" w:sz="0" w:space="0" w:color="auto"/>
      </w:divBdr>
      <w:divsChild>
        <w:div w:id="2041784252">
          <w:marLeft w:val="0"/>
          <w:marRight w:val="0"/>
          <w:marTop w:val="0"/>
          <w:marBottom w:val="0"/>
          <w:divBdr>
            <w:top w:val="none" w:sz="0" w:space="0" w:color="auto"/>
            <w:left w:val="none" w:sz="0" w:space="0" w:color="auto"/>
            <w:bottom w:val="none" w:sz="0" w:space="0" w:color="auto"/>
            <w:right w:val="none" w:sz="0" w:space="0" w:color="auto"/>
          </w:divBdr>
        </w:div>
        <w:div w:id="2084713526">
          <w:marLeft w:val="0"/>
          <w:marRight w:val="0"/>
          <w:marTop w:val="0"/>
          <w:marBottom w:val="0"/>
          <w:divBdr>
            <w:top w:val="none" w:sz="0" w:space="0" w:color="auto"/>
            <w:left w:val="none" w:sz="0" w:space="0" w:color="auto"/>
            <w:bottom w:val="none" w:sz="0" w:space="0" w:color="auto"/>
            <w:right w:val="none" w:sz="0" w:space="0" w:color="auto"/>
          </w:divBdr>
        </w:div>
        <w:div w:id="550021">
          <w:marLeft w:val="0"/>
          <w:marRight w:val="0"/>
          <w:marTop w:val="0"/>
          <w:marBottom w:val="0"/>
          <w:divBdr>
            <w:top w:val="none" w:sz="0" w:space="0" w:color="auto"/>
            <w:left w:val="none" w:sz="0" w:space="0" w:color="auto"/>
            <w:bottom w:val="none" w:sz="0" w:space="0" w:color="auto"/>
            <w:right w:val="none" w:sz="0" w:space="0" w:color="auto"/>
          </w:divBdr>
        </w:div>
        <w:div w:id="2042975082">
          <w:marLeft w:val="0"/>
          <w:marRight w:val="0"/>
          <w:marTop w:val="0"/>
          <w:marBottom w:val="0"/>
          <w:divBdr>
            <w:top w:val="none" w:sz="0" w:space="0" w:color="auto"/>
            <w:left w:val="none" w:sz="0" w:space="0" w:color="auto"/>
            <w:bottom w:val="none" w:sz="0" w:space="0" w:color="auto"/>
            <w:right w:val="none" w:sz="0" w:space="0" w:color="auto"/>
          </w:divBdr>
        </w:div>
        <w:div w:id="564342881">
          <w:marLeft w:val="0"/>
          <w:marRight w:val="0"/>
          <w:marTop w:val="0"/>
          <w:marBottom w:val="0"/>
          <w:divBdr>
            <w:top w:val="none" w:sz="0" w:space="0" w:color="auto"/>
            <w:left w:val="none" w:sz="0" w:space="0" w:color="auto"/>
            <w:bottom w:val="none" w:sz="0" w:space="0" w:color="auto"/>
            <w:right w:val="none" w:sz="0" w:space="0" w:color="auto"/>
          </w:divBdr>
        </w:div>
        <w:div w:id="480463216">
          <w:marLeft w:val="720"/>
          <w:marRight w:val="0"/>
          <w:marTop w:val="0"/>
          <w:marBottom w:val="0"/>
          <w:divBdr>
            <w:top w:val="none" w:sz="0" w:space="0" w:color="auto"/>
            <w:left w:val="none" w:sz="0" w:space="0" w:color="auto"/>
            <w:bottom w:val="none" w:sz="0" w:space="0" w:color="auto"/>
            <w:right w:val="none" w:sz="0" w:space="0" w:color="auto"/>
          </w:divBdr>
        </w:div>
        <w:div w:id="2052075329">
          <w:marLeft w:val="720"/>
          <w:marRight w:val="0"/>
          <w:marTop w:val="0"/>
          <w:marBottom w:val="0"/>
          <w:divBdr>
            <w:top w:val="none" w:sz="0" w:space="0" w:color="auto"/>
            <w:left w:val="none" w:sz="0" w:space="0" w:color="auto"/>
            <w:bottom w:val="none" w:sz="0" w:space="0" w:color="auto"/>
            <w:right w:val="none" w:sz="0" w:space="0" w:color="auto"/>
          </w:divBdr>
        </w:div>
        <w:div w:id="1966620998">
          <w:marLeft w:val="0"/>
          <w:marRight w:val="0"/>
          <w:marTop w:val="0"/>
          <w:marBottom w:val="0"/>
          <w:divBdr>
            <w:top w:val="none" w:sz="0" w:space="0" w:color="auto"/>
            <w:left w:val="none" w:sz="0" w:space="0" w:color="auto"/>
            <w:bottom w:val="none" w:sz="0" w:space="0" w:color="auto"/>
            <w:right w:val="none" w:sz="0" w:space="0" w:color="auto"/>
          </w:divBdr>
        </w:div>
        <w:div w:id="1160656434">
          <w:marLeft w:val="0"/>
          <w:marRight w:val="0"/>
          <w:marTop w:val="0"/>
          <w:marBottom w:val="0"/>
          <w:divBdr>
            <w:top w:val="none" w:sz="0" w:space="0" w:color="auto"/>
            <w:left w:val="none" w:sz="0" w:space="0" w:color="auto"/>
            <w:bottom w:val="none" w:sz="0" w:space="0" w:color="auto"/>
            <w:right w:val="none" w:sz="0" w:space="0" w:color="auto"/>
          </w:divBdr>
        </w:div>
        <w:div w:id="1025132197">
          <w:marLeft w:val="720"/>
          <w:marRight w:val="0"/>
          <w:marTop w:val="0"/>
          <w:marBottom w:val="0"/>
          <w:divBdr>
            <w:top w:val="none" w:sz="0" w:space="0" w:color="auto"/>
            <w:left w:val="none" w:sz="0" w:space="0" w:color="auto"/>
            <w:bottom w:val="none" w:sz="0" w:space="0" w:color="auto"/>
            <w:right w:val="none" w:sz="0" w:space="0" w:color="auto"/>
          </w:divBdr>
        </w:div>
        <w:div w:id="1108811877">
          <w:marLeft w:val="720"/>
          <w:marRight w:val="0"/>
          <w:marTop w:val="0"/>
          <w:marBottom w:val="0"/>
          <w:divBdr>
            <w:top w:val="none" w:sz="0" w:space="0" w:color="auto"/>
            <w:left w:val="none" w:sz="0" w:space="0" w:color="auto"/>
            <w:bottom w:val="none" w:sz="0" w:space="0" w:color="auto"/>
            <w:right w:val="none" w:sz="0" w:space="0" w:color="auto"/>
          </w:divBdr>
        </w:div>
        <w:div w:id="1375499475">
          <w:marLeft w:val="0"/>
          <w:marRight w:val="0"/>
          <w:marTop w:val="0"/>
          <w:marBottom w:val="0"/>
          <w:divBdr>
            <w:top w:val="none" w:sz="0" w:space="0" w:color="auto"/>
            <w:left w:val="none" w:sz="0" w:space="0" w:color="auto"/>
            <w:bottom w:val="none" w:sz="0" w:space="0" w:color="auto"/>
            <w:right w:val="none" w:sz="0" w:space="0" w:color="auto"/>
          </w:divBdr>
        </w:div>
        <w:div w:id="1735464816">
          <w:marLeft w:val="0"/>
          <w:marRight w:val="0"/>
          <w:marTop w:val="0"/>
          <w:marBottom w:val="0"/>
          <w:divBdr>
            <w:top w:val="none" w:sz="0" w:space="0" w:color="auto"/>
            <w:left w:val="none" w:sz="0" w:space="0" w:color="auto"/>
            <w:bottom w:val="none" w:sz="0" w:space="0" w:color="auto"/>
            <w:right w:val="none" w:sz="0" w:space="0" w:color="auto"/>
          </w:divBdr>
        </w:div>
        <w:div w:id="1156803717">
          <w:marLeft w:val="0"/>
          <w:marRight w:val="0"/>
          <w:marTop w:val="0"/>
          <w:marBottom w:val="0"/>
          <w:divBdr>
            <w:top w:val="none" w:sz="0" w:space="0" w:color="auto"/>
            <w:left w:val="none" w:sz="0" w:space="0" w:color="auto"/>
            <w:bottom w:val="none" w:sz="0" w:space="0" w:color="auto"/>
            <w:right w:val="none" w:sz="0" w:space="0" w:color="auto"/>
          </w:divBdr>
        </w:div>
        <w:div w:id="1229464689">
          <w:marLeft w:val="0"/>
          <w:marRight w:val="0"/>
          <w:marTop w:val="0"/>
          <w:marBottom w:val="0"/>
          <w:divBdr>
            <w:top w:val="none" w:sz="0" w:space="0" w:color="auto"/>
            <w:left w:val="none" w:sz="0" w:space="0" w:color="auto"/>
            <w:bottom w:val="none" w:sz="0" w:space="0" w:color="auto"/>
            <w:right w:val="none" w:sz="0" w:space="0" w:color="auto"/>
          </w:divBdr>
        </w:div>
        <w:div w:id="132139426">
          <w:marLeft w:val="0"/>
          <w:marRight w:val="0"/>
          <w:marTop w:val="0"/>
          <w:marBottom w:val="0"/>
          <w:divBdr>
            <w:top w:val="none" w:sz="0" w:space="0" w:color="auto"/>
            <w:left w:val="none" w:sz="0" w:space="0" w:color="auto"/>
            <w:bottom w:val="none" w:sz="0" w:space="0" w:color="auto"/>
            <w:right w:val="none" w:sz="0" w:space="0" w:color="auto"/>
          </w:divBdr>
        </w:div>
        <w:div w:id="1940091590">
          <w:marLeft w:val="0"/>
          <w:marRight w:val="0"/>
          <w:marTop w:val="0"/>
          <w:marBottom w:val="0"/>
          <w:divBdr>
            <w:top w:val="none" w:sz="0" w:space="0" w:color="auto"/>
            <w:left w:val="none" w:sz="0" w:space="0" w:color="auto"/>
            <w:bottom w:val="none" w:sz="0" w:space="0" w:color="auto"/>
            <w:right w:val="none" w:sz="0" w:space="0" w:color="auto"/>
          </w:divBdr>
        </w:div>
        <w:div w:id="1237201917">
          <w:marLeft w:val="0"/>
          <w:marRight w:val="0"/>
          <w:marTop w:val="0"/>
          <w:marBottom w:val="0"/>
          <w:divBdr>
            <w:top w:val="none" w:sz="0" w:space="0" w:color="auto"/>
            <w:left w:val="none" w:sz="0" w:space="0" w:color="auto"/>
            <w:bottom w:val="none" w:sz="0" w:space="0" w:color="auto"/>
            <w:right w:val="none" w:sz="0" w:space="0" w:color="auto"/>
          </w:divBdr>
        </w:div>
        <w:div w:id="405299991">
          <w:marLeft w:val="0"/>
          <w:marRight w:val="0"/>
          <w:marTop w:val="0"/>
          <w:marBottom w:val="0"/>
          <w:divBdr>
            <w:top w:val="none" w:sz="0" w:space="0" w:color="auto"/>
            <w:left w:val="none" w:sz="0" w:space="0" w:color="auto"/>
            <w:bottom w:val="none" w:sz="0" w:space="0" w:color="auto"/>
            <w:right w:val="none" w:sz="0" w:space="0" w:color="auto"/>
          </w:divBdr>
        </w:div>
      </w:divsChild>
    </w:div>
    <w:div w:id="627466648">
      <w:bodyDiv w:val="1"/>
      <w:marLeft w:val="0"/>
      <w:marRight w:val="0"/>
      <w:marTop w:val="0"/>
      <w:marBottom w:val="0"/>
      <w:divBdr>
        <w:top w:val="none" w:sz="0" w:space="0" w:color="auto"/>
        <w:left w:val="none" w:sz="0" w:space="0" w:color="auto"/>
        <w:bottom w:val="none" w:sz="0" w:space="0" w:color="auto"/>
        <w:right w:val="none" w:sz="0" w:space="0" w:color="auto"/>
      </w:divBdr>
    </w:div>
    <w:div w:id="788351513">
      <w:bodyDiv w:val="1"/>
      <w:marLeft w:val="0"/>
      <w:marRight w:val="0"/>
      <w:marTop w:val="0"/>
      <w:marBottom w:val="0"/>
      <w:divBdr>
        <w:top w:val="none" w:sz="0" w:space="0" w:color="auto"/>
        <w:left w:val="none" w:sz="0" w:space="0" w:color="auto"/>
        <w:bottom w:val="none" w:sz="0" w:space="0" w:color="auto"/>
        <w:right w:val="none" w:sz="0" w:space="0" w:color="auto"/>
      </w:divBdr>
    </w:div>
    <w:div w:id="2040660898">
      <w:bodyDiv w:val="1"/>
      <w:marLeft w:val="0"/>
      <w:marRight w:val="0"/>
      <w:marTop w:val="0"/>
      <w:marBottom w:val="0"/>
      <w:divBdr>
        <w:top w:val="none" w:sz="0" w:space="0" w:color="auto"/>
        <w:left w:val="none" w:sz="0" w:space="0" w:color="auto"/>
        <w:bottom w:val="none" w:sz="0" w:space="0" w:color="auto"/>
        <w:right w:val="none" w:sz="0" w:space="0" w:color="auto"/>
      </w:divBdr>
    </w:div>
    <w:div w:id="20616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25ED2-C40E-485A-873D-8A50828ED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3</Pages>
  <Words>1507</Words>
  <Characters>8596</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Programación del Sistema cRIO/FPGA para su aplicación en Imanes Superconductores de Alta temperatura (HTS)</vt:lpstr>
      <vt:lpstr>FTEC 2015-SPANISH TRAINEESHIP PROGRAMME: ACTIVITIES REPORT</vt:lpstr>
    </vt:vector>
  </TitlesOfParts>
  <Company>CIEMAT</Company>
  <LinksUpToDate>false</LinksUpToDate>
  <CharactersWithSpaces>10083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del Sistema cRIO/FPGA para su aplicación en Imanes Superconductores de Alta temperatura (HTS)</dc:title>
  <dc:subject/>
  <dc:creator>Martinez De  Alvaro, Teresa</dc:creator>
  <cp:keywords/>
  <dc:description/>
  <cp:lastModifiedBy>Alejandro Diaz Fontalva</cp:lastModifiedBy>
  <cp:revision>138</cp:revision>
  <cp:lastPrinted>2017-03-02T19:43:00Z</cp:lastPrinted>
  <dcterms:created xsi:type="dcterms:W3CDTF">2017-02-22T08:57:00Z</dcterms:created>
  <dcterms:modified xsi:type="dcterms:W3CDTF">2017-03-02T19:45:00Z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2001520400</vt:i4>
  </property>
</Properties>
</file>