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b/>
          <w:bCs/>
          <w:sz w:val="30"/>
          <w:szCs w:val="30"/>
          <w:lang w:val="en-US"/>
        </w:rPr>
        <w:t>Proiect SI-Return to lib attack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ind w:firstLine="720" w:firstLine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Primul pas este dezactivarea randomizari spatiului pe care linuxul o foloseste in prezent cu comanda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$ sudo sysctl -w kernel.randomize_va_space=0</w:t>
      </w:r>
    </w:p>
    <w:p>
      <w:pPr>
        <w:ind w:firstLine="720" w:firstLineChars="0"/>
        <w:rPr>
          <w:rFonts w:hint="default"/>
          <w:lang w:val="ro-RO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Am luat ca si BUF_SIZE=222. Vom crea urmatoarele documente pe care le vom executa: retlib.c si exploit.c unde vom face schimbarile necesare conform laboratorului.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Pentru a complica retlib.c avem nevoie de comanda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none"/>
          <w:lang w:val="en-US" w:eastAsia="zh-CN"/>
        </w:rPr>
        <w:t>$ gcc -DBUF_SIZE=N -fno-stack-protector -z noexecstack -o retlib retlib.c</w:t>
      </w:r>
      <w:r>
        <w:rPr>
          <w:rFonts w:hint="default" w:ascii="Times New Roman" w:hAnsi="Times New Roman" w:eastAsia="SimSun" w:cs="Times New Roman"/>
          <w:sz w:val="24"/>
          <w:szCs w:val="24"/>
          <w:lang w:val="en-US" w:eastAsia="zh-CN"/>
        </w:rPr>
        <w:t>, unde DBUF_SIZE este cum am precizat anterior 222. Dup</w:t>
      </w:r>
      <w:r>
        <w:rPr>
          <w:rFonts w:hint="default" w:ascii="Times New Roman" w:hAnsi="Times New Roman" w:eastAsia="SimSun" w:cs="Times New Roman"/>
          <w:sz w:val="24"/>
          <w:szCs w:val="24"/>
          <w:lang w:val="ro-RO" w:eastAsia="zh-CN"/>
        </w:rPr>
        <w:t xml:space="preserve">ă aceea vom rula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 w:eastAsia="zh-CN" w:bidi="ar-SA"/>
        </w:rPr>
        <w:t xml:space="preserve">$ sudo chown root retlib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ro-RO" w:eastAsia="zh-CN" w:bidi="ar-SA"/>
        </w:rPr>
        <w:t xml:space="preserve">,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 w:eastAsia="zh-CN" w:bidi="ar-SA"/>
        </w:rPr>
        <w:t>$ sudo chmod 4755 retlib</w:t>
      </w:r>
      <w:r>
        <w:rPr>
          <w:rFonts w:hint="default" w:ascii="Times New Roman" w:hAnsi="Times New Roman" w:eastAsia="SimSun" w:cs="Times New Roman"/>
          <w:sz w:val="24"/>
          <w:szCs w:val="24"/>
          <w:lang w:val="ro-RO" w:eastAsia="zh-CN" w:bidi="ar-SA"/>
        </w:rPr>
        <w:t xml:space="preserve"> care schimbă ownership-ul fișierului retlib în root, un lucru relevant în lansarea atacului. </w:t>
      </w:r>
    </w:p>
    <w:p>
      <w:pPr>
        <w:ind w:firstLine="720" w:firstLineChars="0"/>
        <w:rPr>
          <w:rFonts w:hint="default" w:ascii="Times New Roman" w:hAnsi="Times New Roman" w:eastAsia="SimSun" w:cs="Times New Roman"/>
          <w:sz w:val="24"/>
          <w:szCs w:val="24"/>
          <w:lang w:val="ro-RO"/>
        </w:rPr>
      </w:pPr>
    </w:p>
    <w:p>
      <w:pPr>
        <w:ind w:firstLine="720" w:firstLineChars="0"/>
      </w:pPr>
      <w:r>
        <w:drawing>
          <wp:inline distT="0" distB="0" distL="114300" distR="114300">
            <wp:extent cx="4446270" cy="1195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"/>
                    <a:srcRect b="45099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</w:pPr>
    </w:p>
    <w:p>
      <w:pPr>
        <w:ind w:firstLine="720" w:firstLineChars="0"/>
        <w:rPr>
          <w:rFonts w:hint="default" w:ascii="Times New Roman" w:hAnsi="Times New Roman" w:eastAsia="SimSun" w:cs="Times New Roman"/>
          <w:sz w:val="24"/>
          <w:szCs w:val="24"/>
          <w:lang w:val="ro-RO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o-RO"/>
        </w:rPr>
        <w:t>După aceea vom încerca să găsim adresele funțiilor system() și exit() cu ajutorul gdb-ului.</w:t>
      </w:r>
    </w:p>
    <w:p>
      <w:pPr>
        <w:ind w:firstLine="720" w:firstLineChars="0"/>
        <w:rPr>
          <w:rFonts w:hint="default" w:ascii="Times New Roman" w:hAnsi="Times New Roman" w:eastAsia="SimSun" w:cs="Times New Roman"/>
          <w:sz w:val="24"/>
          <w:szCs w:val="24"/>
          <w:lang w:val="ro-RO" w:eastAsia="zh-C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 w:eastAsia="zh-CN"/>
        </w:rPr>
        <w:t xml:space="preserve">gdb-peda$ p system </w:t>
      </w:r>
      <w:r>
        <w:rPr>
          <w:rFonts w:hint="default" w:ascii="Times New Roman" w:hAnsi="Times New Roman" w:eastAsia="SimSun" w:cs="Times New Roman"/>
          <w:sz w:val="24"/>
          <w:szCs w:val="24"/>
          <w:lang w:val="ro-RO" w:eastAsia="zh-CN"/>
        </w:rPr>
        <w:t>ne va da adresa lui system()</w:t>
      </w:r>
    </w:p>
    <w:p>
      <w:pPr>
        <w:ind w:firstLine="720" w:firstLineChars="0"/>
        <w:rPr>
          <w:rFonts w:hint="default" w:ascii="Times New Roman" w:hAnsi="Times New Roman" w:eastAsia="SimSun" w:cs="Times New Roman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 w:eastAsia="zh-CN"/>
        </w:rPr>
        <w:t xml:space="preserve">gdb-peda$ p exit </w:t>
      </w:r>
      <w:r>
        <w:rPr>
          <w:rFonts w:hint="default" w:ascii="Times New Roman" w:hAnsi="Times New Roman" w:eastAsia="SimSun" w:cs="Times New Roman"/>
          <w:sz w:val="24"/>
          <w:szCs w:val="24"/>
          <w:lang w:val="ro-RO" w:eastAsia="zh-CN"/>
        </w:rPr>
        <w:t>ne va da adresa lui exit()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4893310" cy="4027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rcRect b="12305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rFonts w:hint="default" w:ascii="Times New Roman" w:hAnsi="Times New Roman" w:eastAsia="SimSun" w:cs="Times New Roman"/>
          <w:sz w:val="24"/>
          <w:szCs w:val="24"/>
          <w:lang w:val="ro-RO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o-RO"/>
        </w:rPr>
        <w:t>În această captură de ecran se observă pașii parcurși pentru a ajunge la adresele respective.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Adresa </w:t>
      </w:r>
      <w:r>
        <w:rPr>
          <w:rFonts w:hint="default" w:ascii="Times New Roman" w:hAnsi="Times New Roman" w:eastAsia="SimSun" w:cs="Times New Roman"/>
          <w:sz w:val="24"/>
          <w:szCs w:val="24"/>
          <w:lang w:val="ro-RO"/>
        </w:rPr>
        <w:t>system este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0xb7e42da0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Adresa exit</w:t>
      </w:r>
      <w:r>
        <w:rPr>
          <w:rFonts w:hint="default" w:ascii="Times New Roman" w:hAnsi="Times New Roman" w:eastAsia="SimSun" w:cs="Times New Roman"/>
          <w:sz w:val="24"/>
          <w:szCs w:val="24"/>
          <w:lang w:val="ro-RO"/>
        </w:rPr>
        <w:t>()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0xb7e369d0</w:t>
      </w:r>
    </w:p>
    <w:p>
      <w:pPr>
        <w:ind w:firstLine="720" w:firstLineChars="0"/>
        <w:rPr>
          <w:rFonts w:hint="default" w:ascii="Times New Roman" w:hAnsi="Times New Roman" w:eastAsia="SimSun" w:cs="Times New Roman"/>
          <w:sz w:val="24"/>
          <w:szCs w:val="24"/>
          <w:lang w:val="ro-RO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o-RO"/>
        </w:rPr>
        <w:t>Ne mai trebuie acum adresa lui /bin/sh/, acest lucru este arătat în captura de mai jos.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80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/>
                    <a:srcRect t="837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ro-RO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Adresa </w:t>
      </w:r>
      <w:r>
        <w:rPr>
          <w:rFonts w:hint="default" w:ascii="Times New Roman" w:hAnsi="Times New Roman" w:eastAsia="SimSun" w:cs="Times New Roman"/>
          <w:sz w:val="24"/>
          <w:szCs w:val="24"/>
          <w:lang w:val="ro-RO"/>
        </w:rPr>
        <w:t xml:space="preserve">găsită 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este bffffdd8</w:t>
      </w:r>
      <w:r>
        <w:rPr>
          <w:rFonts w:hint="default" w:ascii="Times New Roman" w:hAnsi="Times New Roman" w:eastAsia="SimSun" w:cs="Times New Roman"/>
          <w:sz w:val="24"/>
          <w:szCs w:val="24"/>
          <w:lang w:val="ro-RO"/>
        </w:rPr>
        <w:t>, iar acum vom înlocui ceea ce am găsit în codul lui exploit, compilându-l.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1448435"/>
            <wp:effectExtent l="0" t="0" r="1905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75665"/>
            <wp:effectExtent l="0" t="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eastAsia="SimSun" w:cs="Times New Roman"/>
          <w:sz w:val="24"/>
          <w:szCs w:val="24"/>
          <w:lang w:val="ro-RO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o-RO"/>
        </w:rPr>
        <w:t>X,Y,Z se obin din faptul că știm cum sunt stocate adresele. Adresa lui /bin/sh/ obtinuita ca ebp+12, a lui exit() ebp+8 si a lui system ebp+4.</w:t>
      </w:r>
      <w:bookmarkStart w:id="0" w:name="_GoBack"/>
      <w:bookmarkEnd w:id="0"/>
    </w:p>
    <w:p>
      <w:pPr>
        <w:rPr>
          <w:rFonts w:hint="default" w:ascii="Times New Roman" w:hAnsi="Times New Roman" w:eastAsia="SimSun" w:cs="Times New Roman"/>
          <w:sz w:val="24"/>
          <w:szCs w:val="24"/>
          <w:lang w:val="ro-RO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ro-RO"/>
        </w:rPr>
        <w:t>Trebuia să afișeze # sugerând dreptul de root.</w:t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NimbusMonL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DF58FF"/>
    <w:rsid w:val="26445A65"/>
    <w:rsid w:val="26E502B7"/>
    <w:rsid w:val="707F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2333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2024-05-15T14:26:50Z</dcterms:created>
  <dc:creator>Einstein</dc:creator>
  <cp:lastModifiedBy>aleee2018</cp:lastModifiedBy>
  <dcterms:modified xsi:type="dcterms:W3CDTF">2024-05-17T10:48:02Z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BE25ECD27FB64F42BC3C76727C08155F_12</vt:lpwstr>
  </property>
</Properties>
</file>