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7B6A9" w14:textId="77777777" w:rsidR="00122CC9" w:rsidRDefault="00000000">
      <w:pPr>
        <w:spacing w:after="200" w:line="276" w:lineRule="auto"/>
        <w:jc w:val="center"/>
        <w:rPr>
          <w:rFonts w:ascii="Times New Roman" w:eastAsia="MS Mincho" w:hAnsi="Times New Roman" w:cs="Times New Roman"/>
          <w:b/>
          <w:kern w:val="0"/>
          <w:sz w:val="28"/>
          <w:szCs w:val="22"/>
          <w14:ligatures w14:val="none"/>
        </w:rPr>
      </w:pPr>
      <w:proofErr w:type="spellStart"/>
      <w:r>
        <w:rPr>
          <w:rFonts w:ascii="Times New Roman" w:eastAsia="MS Mincho" w:hAnsi="Times New Roman" w:cs="Times New Roman"/>
          <w:b/>
          <w:kern w:val="0"/>
          <w:sz w:val="28"/>
          <w:szCs w:val="22"/>
          <w14:ligatures w14:val="none"/>
        </w:rPr>
        <w:t>HiLCoE</w:t>
      </w:r>
      <w:proofErr w:type="spellEnd"/>
      <w:r>
        <w:rPr>
          <w:rFonts w:ascii="Times New Roman" w:eastAsia="MS Mincho" w:hAnsi="Times New Roman" w:cs="Times New Roman"/>
          <w:b/>
          <w:kern w:val="0"/>
          <w:sz w:val="28"/>
          <w:szCs w:val="22"/>
          <w14:ligatures w14:val="none"/>
        </w:rPr>
        <w:br/>
        <w:t>School of Computer Science and Technology</w:t>
      </w:r>
      <w:r>
        <w:rPr>
          <w:rFonts w:ascii="Times New Roman" w:eastAsia="MS Mincho" w:hAnsi="Times New Roman" w:cs="Times New Roman"/>
          <w:b/>
          <w:kern w:val="0"/>
          <w:sz w:val="28"/>
          <w:szCs w:val="22"/>
          <w14:ligatures w14:val="none"/>
        </w:rPr>
        <w:br/>
      </w:r>
      <w:r>
        <w:rPr>
          <w:rFonts w:ascii="Times New Roman" w:eastAsia="MS Mincho" w:hAnsi="Times New Roman" w:cs="Times New Roman"/>
          <w:b/>
          <w:kern w:val="0"/>
          <w:sz w:val="28"/>
          <w:szCs w:val="22"/>
          <w14:ligatures w14:val="none"/>
        </w:rPr>
        <w:br/>
      </w:r>
      <w:r>
        <w:rPr>
          <w:rFonts w:ascii="Times New Roman" w:eastAsia="MS Mincho" w:hAnsi="Times New Roman" w:cs="Times New Roman"/>
          <w:b/>
          <w:kern w:val="0"/>
          <w:sz w:val="32"/>
          <w:szCs w:val="22"/>
          <w14:ligatures w14:val="none"/>
        </w:rPr>
        <w:t>ALPHA Intelligent Health Companion and Monitoring System</w:t>
      </w:r>
    </w:p>
    <w:p w14:paraId="29E745C4" w14:textId="77777777" w:rsidR="00122CC9" w:rsidRDefault="00122CC9">
      <w:pPr>
        <w:spacing w:after="200" w:line="276" w:lineRule="auto"/>
        <w:jc w:val="center"/>
        <w:rPr>
          <w:rFonts w:ascii="Times New Roman" w:eastAsia="MS Mincho" w:hAnsi="Times New Roman" w:cs="Times New Roman"/>
          <w:b/>
          <w:kern w:val="0"/>
          <w:sz w:val="32"/>
          <w:szCs w:val="22"/>
          <w14:ligatures w14:val="none"/>
        </w:rPr>
      </w:pPr>
    </w:p>
    <w:p w14:paraId="286C37E9" w14:textId="77777777" w:rsidR="00122CC9" w:rsidRDefault="00000000">
      <w:pPr>
        <w:spacing w:after="200" w:line="276" w:lineRule="auto"/>
        <w:jc w:val="center"/>
        <w:rPr>
          <w:rFonts w:ascii="Times New Roman" w:eastAsia="MS Mincho" w:hAnsi="Times New Roman" w:cs="Times New Roman"/>
          <w:kern w:val="0"/>
          <w:szCs w:val="22"/>
          <w14:ligatures w14:val="none"/>
        </w:rPr>
      </w:pPr>
      <w:r>
        <w:rPr>
          <w:rFonts w:ascii="Times New Roman" w:eastAsia="MS Mincho" w:hAnsi="Times New Roman" w:cs="Times New Roman"/>
          <w:b/>
          <w:kern w:val="0"/>
          <w:sz w:val="32"/>
          <w:szCs w:val="22"/>
          <w14:ligatures w14:val="none"/>
        </w:rPr>
        <w:t>Project Proposal</w:t>
      </w:r>
      <w:r>
        <w:rPr>
          <w:rFonts w:ascii="Times New Roman" w:eastAsia="MS Mincho" w:hAnsi="Times New Roman" w:cs="Times New Roman"/>
          <w:b/>
          <w:kern w:val="0"/>
          <w:sz w:val="32"/>
          <w:szCs w:val="22"/>
          <w14:ligatures w14:val="none"/>
        </w:rPr>
        <w:br/>
      </w:r>
      <w:r>
        <w:rPr>
          <w:rFonts w:ascii="Times New Roman" w:eastAsia="MS Mincho" w:hAnsi="Times New Roman" w:cs="Times New Roman"/>
          <w:b/>
          <w:kern w:val="0"/>
          <w:sz w:val="32"/>
          <w:szCs w:val="22"/>
          <w14:ligatures w14:val="none"/>
        </w:rPr>
        <w:br/>
      </w:r>
      <w:r>
        <w:rPr>
          <w:rFonts w:ascii="Times New Roman" w:eastAsia="MS Mincho" w:hAnsi="Times New Roman" w:cs="Times New Roman"/>
          <w:kern w:val="0"/>
          <w:szCs w:val="22"/>
          <w14:ligatures w14:val="none"/>
        </w:rPr>
        <w:t>Prepared by:</w:t>
      </w:r>
    </w:p>
    <w:p w14:paraId="5AA9B8F7" w14:textId="77777777" w:rsidR="00122CC9" w:rsidRDefault="00000000">
      <w:pPr>
        <w:spacing w:after="200" w:line="276" w:lineRule="auto"/>
        <w:jc w:val="center"/>
        <w:rPr>
          <w:rFonts w:ascii="Times New Roman" w:eastAsia="MS Mincho" w:hAnsi="Times New Roman" w:cs="Times New Roman"/>
          <w:kern w:val="0"/>
          <w:sz w:val="22"/>
          <w:szCs w:val="22"/>
          <w14:ligatures w14:val="none"/>
        </w:rPr>
      </w:pPr>
      <w:r>
        <w:rPr>
          <w:rFonts w:ascii="Times New Roman" w:eastAsia="MS Mincho" w:hAnsi="Times New Roman" w:cs="Times New Roman"/>
          <w:kern w:val="0"/>
          <w:szCs w:val="22"/>
          <w14:ligatures w14:val="none"/>
        </w:rPr>
        <w:t>HAFTOM TSEGAY</w:t>
      </w:r>
      <w:r>
        <w:rPr>
          <w:rFonts w:ascii="Times New Roman" w:eastAsia="MS Mincho" w:hAnsi="Times New Roman" w:cs="Times New Roman"/>
          <w:kern w:val="0"/>
          <w:szCs w:val="22"/>
          <w14:ligatures w14:val="none"/>
        </w:rPr>
        <w:br/>
        <w:t>NAHOM LELISSA</w:t>
      </w:r>
      <w:r>
        <w:rPr>
          <w:rFonts w:ascii="Times New Roman" w:eastAsia="MS Mincho" w:hAnsi="Times New Roman" w:cs="Times New Roman"/>
          <w:kern w:val="0"/>
          <w:szCs w:val="22"/>
          <w14:ligatures w14:val="none"/>
        </w:rPr>
        <w:br/>
        <w:t>YEABSIRA BELAY</w:t>
      </w:r>
      <w:r>
        <w:rPr>
          <w:rFonts w:ascii="Times New Roman" w:eastAsia="MS Mincho" w:hAnsi="Times New Roman" w:cs="Times New Roman"/>
          <w:kern w:val="0"/>
          <w:szCs w:val="22"/>
          <w14:ligatures w14:val="none"/>
        </w:rPr>
        <w:br/>
        <w:t>ALAZAR SHIMELIS</w:t>
      </w:r>
      <w:r>
        <w:rPr>
          <w:rFonts w:ascii="Times New Roman" w:eastAsia="MS Mincho" w:hAnsi="Times New Roman" w:cs="Times New Roman"/>
          <w:kern w:val="0"/>
          <w:szCs w:val="22"/>
          <w14:ligatures w14:val="none"/>
        </w:rPr>
        <w:br/>
      </w:r>
      <w:r>
        <w:rPr>
          <w:rFonts w:ascii="Times New Roman" w:eastAsia="MS Mincho" w:hAnsi="Times New Roman" w:cs="Times New Roman"/>
          <w:kern w:val="0"/>
          <w:szCs w:val="22"/>
          <w14:ligatures w14:val="none"/>
        </w:rPr>
        <w:br/>
        <w:t>Approved By:</w:t>
      </w:r>
      <w:r>
        <w:rPr>
          <w:rFonts w:ascii="Times New Roman" w:eastAsia="MS Mincho" w:hAnsi="Times New Roman" w:cs="Times New Roman"/>
          <w:kern w:val="0"/>
          <w:szCs w:val="22"/>
          <w14:ligatures w14:val="none"/>
        </w:rPr>
        <w:br/>
      </w:r>
      <w:r>
        <w:rPr>
          <w:rFonts w:ascii="Times New Roman" w:eastAsia="MS Mincho" w:hAnsi="Times New Roman" w:cs="Times New Roman"/>
          <w:kern w:val="0"/>
          <w:szCs w:val="22"/>
          <w14:ligatures w14:val="none"/>
        </w:rPr>
        <w:br/>
        <w:t>Advisor: ______________________   Signature: _____________</w:t>
      </w:r>
      <w:r>
        <w:rPr>
          <w:rFonts w:ascii="Times New Roman" w:eastAsia="MS Mincho" w:hAnsi="Times New Roman" w:cs="Times New Roman"/>
          <w:kern w:val="0"/>
          <w:szCs w:val="22"/>
          <w14:ligatures w14:val="none"/>
        </w:rPr>
        <w:br/>
      </w:r>
      <w:r>
        <w:rPr>
          <w:rFonts w:ascii="Times New Roman" w:eastAsia="MS Mincho" w:hAnsi="Times New Roman" w:cs="Times New Roman"/>
          <w:kern w:val="0"/>
          <w:szCs w:val="22"/>
          <w14:ligatures w14:val="none"/>
        </w:rPr>
        <w:br/>
        <w:t>Examiner: ____________________</w:t>
      </w:r>
      <w:proofErr w:type="gramStart"/>
      <w:r>
        <w:rPr>
          <w:rFonts w:ascii="Times New Roman" w:eastAsia="MS Mincho" w:hAnsi="Times New Roman" w:cs="Times New Roman"/>
          <w:kern w:val="0"/>
          <w:szCs w:val="22"/>
          <w14:ligatures w14:val="none"/>
        </w:rPr>
        <w:t>_  Signature</w:t>
      </w:r>
      <w:proofErr w:type="gramEnd"/>
      <w:r>
        <w:rPr>
          <w:rFonts w:ascii="Times New Roman" w:eastAsia="MS Mincho" w:hAnsi="Times New Roman" w:cs="Times New Roman"/>
          <w:kern w:val="0"/>
          <w:szCs w:val="22"/>
          <w14:ligatures w14:val="none"/>
        </w:rPr>
        <w:t>: _____________</w:t>
      </w:r>
      <w:r>
        <w:rPr>
          <w:rFonts w:ascii="Times New Roman" w:eastAsia="MS Mincho" w:hAnsi="Times New Roman" w:cs="Times New Roman"/>
          <w:kern w:val="0"/>
          <w:szCs w:val="22"/>
          <w14:ligatures w14:val="none"/>
        </w:rPr>
        <w:br/>
      </w:r>
    </w:p>
    <w:p w14:paraId="3C29B4F8" w14:textId="77777777" w:rsidR="00122CC9" w:rsidRDefault="00122CC9">
      <w:pPr>
        <w:rPr>
          <w:rFonts w:ascii="Times New Roman" w:hAnsi="Times New Roman" w:cs="Times New Roman"/>
        </w:rPr>
      </w:pPr>
    </w:p>
    <w:p w14:paraId="271074BF" w14:textId="77777777" w:rsidR="00122CC9" w:rsidRDefault="00122CC9">
      <w:pPr>
        <w:rPr>
          <w:rFonts w:ascii="Times New Roman" w:hAnsi="Times New Roman" w:cs="Times New Roman"/>
        </w:rPr>
      </w:pPr>
    </w:p>
    <w:p w14:paraId="3D5B9762" w14:textId="77777777" w:rsidR="00122CC9" w:rsidRDefault="00122CC9">
      <w:pPr>
        <w:rPr>
          <w:rFonts w:ascii="Times New Roman" w:hAnsi="Times New Roman" w:cs="Times New Roman"/>
        </w:rPr>
      </w:pPr>
    </w:p>
    <w:p w14:paraId="7DCB55D3" w14:textId="77777777" w:rsidR="00122CC9" w:rsidRDefault="00122CC9">
      <w:pPr>
        <w:rPr>
          <w:rFonts w:ascii="Times New Roman" w:hAnsi="Times New Roman" w:cs="Times New Roman"/>
        </w:rPr>
      </w:pPr>
    </w:p>
    <w:p w14:paraId="7CA88DF0" w14:textId="77777777" w:rsidR="00122CC9" w:rsidRDefault="00122CC9">
      <w:pPr>
        <w:rPr>
          <w:rFonts w:ascii="Times New Roman" w:hAnsi="Times New Roman" w:cs="Times New Roman"/>
        </w:rPr>
      </w:pPr>
    </w:p>
    <w:p w14:paraId="695A2DFD" w14:textId="77777777" w:rsidR="00122CC9" w:rsidRDefault="00122CC9">
      <w:pPr>
        <w:rPr>
          <w:rFonts w:ascii="Times New Roman" w:hAnsi="Times New Roman" w:cs="Times New Roman"/>
        </w:rPr>
      </w:pPr>
    </w:p>
    <w:p w14:paraId="43A34237" w14:textId="77777777" w:rsidR="00122CC9" w:rsidRDefault="00122CC9">
      <w:pPr>
        <w:rPr>
          <w:rFonts w:ascii="Times New Roman" w:hAnsi="Times New Roman" w:cs="Times New Roman"/>
        </w:rPr>
      </w:pPr>
    </w:p>
    <w:p w14:paraId="693002C2" w14:textId="77777777" w:rsidR="00122CC9" w:rsidRDefault="00122CC9">
      <w:pPr>
        <w:rPr>
          <w:rFonts w:ascii="Times New Roman" w:hAnsi="Times New Roman" w:cs="Times New Roman"/>
        </w:rPr>
      </w:pPr>
    </w:p>
    <w:p w14:paraId="71E6B0F4" w14:textId="77777777" w:rsidR="00122CC9" w:rsidRDefault="00122CC9">
      <w:pPr>
        <w:rPr>
          <w:rFonts w:ascii="Times New Roman" w:hAnsi="Times New Roman" w:cs="Times New Roman"/>
        </w:rPr>
      </w:pPr>
    </w:p>
    <w:p w14:paraId="3A1F70BC" w14:textId="77777777" w:rsidR="00122CC9" w:rsidRDefault="00122CC9">
      <w:pPr>
        <w:rPr>
          <w:rFonts w:ascii="Times New Roman" w:hAnsi="Times New Roman" w:cs="Times New Roman"/>
        </w:rPr>
      </w:pPr>
    </w:p>
    <w:p w14:paraId="6334ABF2" w14:textId="77777777" w:rsidR="00122CC9" w:rsidRDefault="00122CC9">
      <w:pPr>
        <w:rPr>
          <w:rFonts w:ascii="Times New Roman" w:hAnsi="Times New Roman" w:cs="Times New Roman"/>
        </w:rPr>
      </w:pPr>
    </w:p>
    <w:p w14:paraId="0185E863" w14:textId="77777777" w:rsidR="00E50E0A" w:rsidRDefault="00E50E0A">
      <w:pPr>
        <w:spacing w:after="200" w:line="276" w:lineRule="auto"/>
        <w:jc w:val="center"/>
        <w:rPr>
          <w:rFonts w:ascii="Times New Roman" w:eastAsia="MS Mincho" w:hAnsi="Times New Roman" w:cs="Times New Roman"/>
          <w:b/>
          <w:bCs/>
          <w:kern w:val="0"/>
          <w:szCs w:val="22"/>
          <w14:ligatures w14:val="none"/>
        </w:rPr>
      </w:pPr>
    </w:p>
    <w:p w14:paraId="76B53FF9" w14:textId="766E537D" w:rsidR="00122CC9" w:rsidRPr="00E50E0A" w:rsidRDefault="00000000">
      <w:pPr>
        <w:spacing w:after="200" w:line="276" w:lineRule="auto"/>
        <w:jc w:val="center"/>
        <w:rPr>
          <w:rFonts w:ascii="Times New Roman" w:eastAsia="MS Mincho" w:hAnsi="Times New Roman" w:cs="Times New Roman"/>
          <w:b/>
          <w:bCs/>
          <w:kern w:val="0"/>
          <w:sz w:val="28"/>
          <w:szCs w:val="28"/>
          <w14:ligatures w14:val="none"/>
        </w:rPr>
      </w:pPr>
      <w:r w:rsidRPr="00E50E0A">
        <w:rPr>
          <w:rFonts w:ascii="Times New Roman" w:eastAsia="MS Mincho" w:hAnsi="Times New Roman" w:cs="Times New Roman"/>
          <w:b/>
          <w:bCs/>
          <w:kern w:val="0"/>
          <w:sz w:val="28"/>
          <w:szCs w:val="28"/>
          <w14:ligatures w14:val="none"/>
        </w:rPr>
        <w:lastRenderedPageBreak/>
        <w:t>Executive Summary</w:t>
      </w:r>
    </w:p>
    <w:p w14:paraId="29EF3815" w14:textId="21938750" w:rsidR="00E50E0A" w:rsidRPr="00E50E0A" w:rsidRDefault="00000000" w:rsidP="00E50E0A">
      <w:pPr>
        <w:spacing w:after="200" w:line="276" w:lineRule="auto"/>
        <w:rPr>
          <w:rFonts w:ascii="Times New Roman" w:eastAsia="Calibri" w:hAnsi="Times New Roman" w:cs="Times New Roman"/>
        </w:rPr>
      </w:pPr>
      <w:r>
        <w:rPr>
          <w:rFonts w:ascii="Times New Roman" w:eastAsia="Calibri" w:hAnsi="Times New Roman" w:cs="Times New Roman"/>
          <w:lang w:val="en"/>
        </w:rPr>
        <w:t xml:space="preserve">The ALPHA Intelligent Health Companion and Monitoring System is a web-based platform designed to help individuals manage </w:t>
      </w:r>
      <w:r w:rsidR="00E55F46">
        <w:rPr>
          <w:rFonts w:ascii="Times New Roman" w:eastAsia="Calibri" w:hAnsi="Times New Roman" w:cs="Times New Roman"/>
          <w:lang w:val="en"/>
        </w:rPr>
        <w:t xml:space="preserve">their </w:t>
      </w:r>
      <w:r w:rsidR="00E55F46" w:rsidRPr="00E55F46">
        <w:rPr>
          <w:rFonts w:ascii="Times New Roman" w:eastAsia="Calibri" w:hAnsi="Times New Roman" w:cs="Times New Roman"/>
        </w:rPr>
        <w:t xml:space="preserve">personal health </w:t>
      </w:r>
      <w:r>
        <w:rPr>
          <w:rFonts w:ascii="Times New Roman" w:eastAsia="Calibri" w:hAnsi="Times New Roman" w:cs="Times New Roman"/>
          <w:lang w:val="en"/>
        </w:rPr>
        <w:t xml:space="preserve">and improve their </w:t>
      </w:r>
      <w:r w:rsidR="00E55F46">
        <w:rPr>
          <w:rFonts w:ascii="Times New Roman" w:eastAsia="Calibri" w:hAnsi="Times New Roman" w:cs="Times New Roman"/>
          <w:lang w:val="en"/>
        </w:rPr>
        <w:t>wellbeing</w:t>
      </w:r>
      <w:r>
        <w:rPr>
          <w:rFonts w:ascii="Times New Roman" w:eastAsia="Calibri" w:hAnsi="Times New Roman" w:cs="Times New Roman"/>
          <w:lang w:val="en"/>
        </w:rPr>
        <w:t xml:space="preserve"> through AI-driven solutions. By collecting and analyzing diversified health-related data, the system provides personalized lifestyle guidance and context-aware insights. It does not offer direct diagnosis. The platform is especially useful in regions with limited healthcare access. It promotes preventive care and health awareness through secure, internet-accessible tools.</w:t>
      </w:r>
      <w:r w:rsidR="00E50E0A">
        <w:rPr>
          <w:rFonts w:ascii="Times New Roman" w:eastAsia="Calibri" w:hAnsi="Times New Roman" w:cs="Times New Roman"/>
          <w:lang w:val="en"/>
        </w:rPr>
        <w:t xml:space="preserve"> </w:t>
      </w:r>
      <w:r w:rsidR="00E50E0A" w:rsidRPr="00E50E0A">
        <w:rPr>
          <w:rFonts w:ascii="Times New Roman" w:eastAsia="Calibri" w:hAnsi="Times New Roman" w:cs="Times New Roman"/>
        </w:rPr>
        <w:t>Th</w:t>
      </w:r>
      <w:r w:rsidR="0098593F">
        <w:rPr>
          <w:rFonts w:ascii="Times New Roman" w:eastAsia="Calibri" w:hAnsi="Times New Roman" w:cs="Times New Roman"/>
        </w:rPr>
        <w:t>is</w:t>
      </w:r>
      <w:r w:rsidR="00E50E0A" w:rsidRPr="00E50E0A">
        <w:rPr>
          <w:rFonts w:ascii="Times New Roman" w:eastAsia="Calibri" w:hAnsi="Times New Roman" w:cs="Times New Roman"/>
        </w:rPr>
        <w:t xml:space="preserve"> technology encourages </w:t>
      </w:r>
      <w:r w:rsidR="00992983" w:rsidRPr="00E50E0A">
        <w:rPr>
          <w:rFonts w:ascii="Times New Roman" w:eastAsia="Calibri" w:hAnsi="Times New Roman" w:cs="Times New Roman"/>
        </w:rPr>
        <w:t>pr</w:t>
      </w:r>
      <w:r w:rsidR="00992983">
        <w:rPr>
          <w:rFonts w:ascii="Times New Roman" w:eastAsia="Calibri" w:hAnsi="Times New Roman" w:cs="Times New Roman"/>
        </w:rPr>
        <w:t>oactive</w:t>
      </w:r>
      <w:r w:rsidR="00E50E0A" w:rsidRPr="00E50E0A">
        <w:rPr>
          <w:rFonts w:ascii="Times New Roman" w:eastAsia="Calibri" w:hAnsi="Times New Roman" w:cs="Times New Roman"/>
        </w:rPr>
        <w:t xml:space="preserve"> care, early risk detection, and well-informed lifestyle changes by converting fragmented health data into concise, context-aware insights. This strategy encourages timely, effective self-management, which not only gives people more control over their health but also reduces the burden on healthcare providers. The platform provides a workable solution with a focus on relevance and accessibility. By doing this, ALPHA promotes more sustainable healthcare practices, increases public awareness of health issues, and strengthens the role of individual health data as an opportunity for better health and national advancement.</w:t>
      </w:r>
    </w:p>
    <w:p w14:paraId="76CE86C8" w14:textId="594746E8" w:rsidR="00122CC9" w:rsidRDefault="00122CC9" w:rsidP="00E50E0A">
      <w:pPr>
        <w:spacing w:after="200" w:line="276" w:lineRule="auto"/>
        <w:rPr>
          <w:rFonts w:ascii="Times New Roman" w:eastAsia="MS Mincho" w:hAnsi="Times New Roman" w:cs="Times New Roman"/>
          <w:b/>
          <w:kern w:val="0"/>
          <w:sz w:val="28"/>
          <w:szCs w:val="22"/>
          <w14:ligatures w14:val="none"/>
        </w:rPr>
      </w:pPr>
    </w:p>
    <w:p w14:paraId="6C158BF5"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11A72606"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546A7CEF"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1447C4FA"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205C70BB"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155D7B78"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3E5673A6"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159F84F8"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23BCD385"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1E0B5C5A"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34E2A3AA"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75AD88B8" w14:textId="77777777" w:rsidR="00122CC9" w:rsidRDefault="00122CC9">
      <w:pPr>
        <w:spacing w:after="200" w:line="276" w:lineRule="auto"/>
        <w:jc w:val="center"/>
        <w:rPr>
          <w:rFonts w:ascii="Times New Roman" w:eastAsia="MS Mincho" w:hAnsi="Times New Roman" w:cs="Times New Roman"/>
          <w:b/>
          <w:kern w:val="0"/>
          <w:sz w:val="28"/>
          <w:szCs w:val="22"/>
          <w14:ligatures w14:val="none"/>
        </w:rPr>
      </w:pPr>
    </w:p>
    <w:p w14:paraId="3F1B6831" w14:textId="77777777" w:rsidR="00122CC9" w:rsidRDefault="00122CC9">
      <w:pPr>
        <w:tabs>
          <w:tab w:val="right" w:leader="dot" w:pos="9000"/>
        </w:tabs>
        <w:spacing w:after="200" w:line="276" w:lineRule="auto"/>
        <w:rPr>
          <w:rFonts w:ascii="Times New Roman" w:eastAsia="MS Mincho" w:hAnsi="Times New Roman" w:cs="Times New Roman"/>
          <w:b/>
          <w:kern w:val="0"/>
          <w:sz w:val="28"/>
          <w:szCs w:val="22"/>
          <w14:ligatures w14:val="none"/>
        </w:rPr>
      </w:pPr>
    </w:p>
    <w:sdt>
      <w:sdtPr>
        <w:rPr>
          <w:rFonts w:asciiTheme="minorHAnsi" w:eastAsiaTheme="minorHAnsi" w:hAnsiTheme="minorHAnsi" w:cstheme="minorBidi"/>
          <w:color w:val="auto"/>
          <w:kern w:val="2"/>
          <w:sz w:val="24"/>
          <w:szCs w:val="24"/>
          <w14:ligatures w14:val="standardContextual"/>
        </w:rPr>
        <w:id w:val="-1376157115"/>
        <w:docPartObj>
          <w:docPartGallery w:val="Table of Contents"/>
          <w:docPartUnique/>
        </w:docPartObj>
      </w:sdtPr>
      <w:sdtEndPr>
        <w:rPr>
          <w:b/>
          <w:bCs/>
          <w:noProof/>
        </w:rPr>
      </w:sdtEndPr>
      <w:sdtContent>
        <w:p w14:paraId="23128BBB" w14:textId="0507B85C" w:rsidR="0098593F" w:rsidRDefault="0098593F">
          <w:pPr>
            <w:pStyle w:val="TOCHeading"/>
          </w:pPr>
          <w:r>
            <w:t>Table of Contents</w:t>
          </w:r>
        </w:p>
        <w:p w14:paraId="7EB0B777" w14:textId="7BBE4E03" w:rsidR="0098593F" w:rsidRDefault="009859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7664067" w:history="1">
            <w:r w:rsidRPr="00B10F55">
              <w:rPr>
                <w:rStyle w:val="Hyperlink"/>
                <w:noProof/>
              </w:rPr>
              <w:t>Chapter 1 - Project Proposal</w:t>
            </w:r>
            <w:r>
              <w:rPr>
                <w:noProof/>
                <w:webHidden/>
              </w:rPr>
              <w:tab/>
            </w:r>
            <w:r>
              <w:rPr>
                <w:noProof/>
                <w:webHidden/>
              </w:rPr>
              <w:fldChar w:fldCharType="begin"/>
            </w:r>
            <w:r>
              <w:rPr>
                <w:noProof/>
                <w:webHidden/>
              </w:rPr>
              <w:instrText xml:space="preserve"> PAGEREF _Toc207664067 \h </w:instrText>
            </w:r>
            <w:r>
              <w:rPr>
                <w:noProof/>
                <w:webHidden/>
              </w:rPr>
            </w:r>
            <w:r>
              <w:rPr>
                <w:noProof/>
                <w:webHidden/>
              </w:rPr>
              <w:fldChar w:fldCharType="separate"/>
            </w:r>
            <w:r>
              <w:rPr>
                <w:noProof/>
                <w:webHidden/>
              </w:rPr>
              <w:t>4</w:t>
            </w:r>
            <w:r>
              <w:rPr>
                <w:noProof/>
                <w:webHidden/>
              </w:rPr>
              <w:fldChar w:fldCharType="end"/>
            </w:r>
          </w:hyperlink>
        </w:p>
        <w:p w14:paraId="5C7B3DD9" w14:textId="498F42AA" w:rsidR="0098593F" w:rsidRDefault="0098593F">
          <w:pPr>
            <w:pStyle w:val="TOC2"/>
            <w:tabs>
              <w:tab w:val="right" w:leader="dot" w:pos="9350"/>
            </w:tabs>
            <w:rPr>
              <w:rFonts w:eastAsiaTheme="minorEastAsia"/>
              <w:noProof/>
            </w:rPr>
          </w:pPr>
          <w:hyperlink w:anchor="_Toc207664068" w:history="1">
            <w:r w:rsidRPr="00B10F55">
              <w:rPr>
                <w:rStyle w:val="Hyperlink"/>
                <w:noProof/>
              </w:rPr>
              <w:t>1.1 Introduction / Background</w:t>
            </w:r>
            <w:r>
              <w:rPr>
                <w:noProof/>
                <w:webHidden/>
              </w:rPr>
              <w:tab/>
            </w:r>
            <w:r>
              <w:rPr>
                <w:noProof/>
                <w:webHidden/>
              </w:rPr>
              <w:fldChar w:fldCharType="begin"/>
            </w:r>
            <w:r>
              <w:rPr>
                <w:noProof/>
                <w:webHidden/>
              </w:rPr>
              <w:instrText xml:space="preserve"> PAGEREF _Toc207664068 \h </w:instrText>
            </w:r>
            <w:r>
              <w:rPr>
                <w:noProof/>
                <w:webHidden/>
              </w:rPr>
            </w:r>
            <w:r>
              <w:rPr>
                <w:noProof/>
                <w:webHidden/>
              </w:rPr>
              <w:fldChar w:fldCharType="separate"/>
            </w:r>
            <w:r>
              <w:rPr>
                <w:noProof/>
                <w:webHidden/>
              </w:rPr>
              <w:t>4</w:t>
            </w:r>
            <w:r>
              <w:rPr>
                <w:noProof/>
                <w:webHidden/>
              </w:rPr>
              <w:fldChar w:fldCharType="end"/>
            </w:r>
          </w:hyperlink>
        </w:p>
        <w:p w14:paraId="7F00A424" w14:textId="6A4C2720" w:rsidR="0098593F" w:rsidRDefault="0098593F">
          <w:pPr>
            <w:pStyle w:val="TOC2"/>
            <w:tabs>
              <w:tab w:val="right" w:leader="dot" w:pos="9350"/>
            </w:tabs>
            <w:rPr>
              <w:rFonts w:eastAsiaTheme="minorEastAsia"/>
              <w:noProof/>
            </w:rPr>
          </w:pPr>
          <w:hyperlink w:anchor="_Toc207664069" w:history="1">
            <w:r w:rsidRPr="00B10F55">
              <w:rPr>
                <w:rStyle w:val="Hyperlink"/>
                <w:noProof/>
              </w:rPr>
              <w:t>1.2 Statement of the Problem</w:t>
            </w:r>
            <w:r>
              <w:rPr>
                <w:noProof/>
                <w:webHidden/>
              </w:rPr>
              <w:tab/>
            </w:r>
            <w:r>
              <w:rPr>
                <w:noProof/>
                <w:webHidden/>
              </w:rPr>
              <w:fldChar w:fldCharType="begin"/>
            </w:r>
            <w:r>
              <w:rPr>
                <w:noProof/>
                <w:webHidden/>
              </w:rPr>
              <w:instrText xml:space="preserve"> PAGEREF _Toc207664069 \h </w:instrText>
            </w:r>
            <w:r>
              <w:rPr>
                <w:noProof/>
                <w:webHidden/>
              </w:rPr>
            </w:r>
            <w:r>
              <w:rPr>
                <w:noProof/>
                <w:webHidden/>
              </w:rPr>
              <w:fldChar w:fldCharType="separate"/>
            </w:r>
            <w:r>
              <w:rPr>
                <w:noProof/>
                <w:webHidden/>
              </w:rPr>
              <w:t>4</w:t>
            </w:r>
            <w:r>
              <w:rPr>
                <w:noProof/>
                <w:webHidden/>
              </w:rPr>
              <w:fldChar w:fldCharType="end"/>
            </w:r>
          </w:hyperlink>
        </w:p>
        <w:p w14:paraId="56A5F203" w14:textId="58924045" w:rsidR="0098593F" w:rsidRDefault="0098593F">
          <w:pPr>
            <w:pStyle w:val="TOC2"/>
            <w:tabs>
              <w:tab w:val="right" w:leader="dot" w:pos="9350"/>
            </w:tabs>
            <w:rPr>
              <w:rFonts w:eastAsiaTheme="minorEastAsia"/>
              <w:noProof/>
            </w:rPr>
          </w:pPr>
          <w:hyperlink w:anchor="_Toc207664070" w:history="1">
            <w:r w:rsidRPr="00B10F55">
              <w:rPr>
                <w:rStyle w:val="Hyperlink"/>
                <w:noProof/>
              </w:rPr>
              <w:t>1.3 Objectives</w:t>
            </w:r>
            <w:r>
              <w:rPr>
                <w:noProof/>
                <w:webHidden/>
              </w:rPr>
              <w:tab/>
            </w:r>
            <w:r>
              <w:rPr>
                <w:noProof/>
                <w:webHidden/>
              </w:rPr>
              <w:fldChar w:fldCharType="begin"/>
            </w:r>
            <w:r>
              <w:rPr>
                <w:noProof/>
                <w:webHidden/>
              </w:rPr>
              <w:instrText xml:space="preserve"> PAGEREF _Toc207664070 \h </w:instrText>
            </w:r>
            <w:r>
              <w:rPr>
                <w:noProof/>
                <w:webHidden/>
              </w:rPr>
            </w:r>
            <w:r>
              <w:rPr>
                <w:noProof/>
                <w:webHidden/>
              </w:rPr>
              <w:fldChar w:fldCharType="separate"/>
            </w:r>
            <w:r>
              <w:rPr>
                <w:noProof/>
                <w:webHidden/>
              </w:rPr>
              <w:t>5</w:t>
            </w:r>
            <w:r>
              <w:rPr>
                <w:noProof/>
                <w:webHidden/>
              </w:rPr>
              <w:fldChar w:fldCharType="end"/>
            </w:r>
          </w:hyperlink>
        </w:p>
        <w:p w14:paraId="37423D86" w14:textId="28E71969" w:rsidR="0098593F" w:rsidRDefault="0098593F">
          <w:pPr>
            <w:pStyle w:val="TOC3"/>
            <w:tabs>
              <w:tab w:val="right" w:leader="dot" w:pos="9350"/>
            </w:tabs>
            <w:rPr>
              <w:rFonts w:eastAsiaTheme="minorEastAsia"/>
              <w:noProof/>
            </w:rPr>
          </w:pPr>
          <w:hyperlink w:anchor="_Toc207664071" w:history="1">
            <w:r w:rsidRPr="00B10F55">
              <w:rPr>
                <w:rStyle w:val="Hyperlink"/>
                <w:noProof/>
              </w:rPr>
              <w:t>1.3.1 General Objective</w:t>
            </w:r>
            <w:r>
              <w:rPr>
                <w:noProof/>
                <w:webHidden/>
              </w:rPr>
              <w:tab/>
            </w:r>
            <w:r>
              <w:rPr>
                <w:noProof/>
                <w:webHidden/>
              </w:rPr>
              <w:fldChar w:fldCharType="begin"/>
            </w:r>
            <w:r>
              <w:rPr>
                <w:noProof/>
                <w:webHidden/>
              </w:rPr>
              <w:instrText xml:space="preserve"> PAGEREF _Toc207664071 \h </w:instrText>
            </w:r>
            <w:r>
              <w:rPr>
                <w:noProof/>
                <w:webHidden/>
              </w:rPr>
            </w:r>
            <w:r>
              <w:rPr>
                <w:noProof/>
                <w:webHidden/>
              </w:rPr>
              <w:fldChar w:fldCharType="separate"/>
            </w:r>
            <w:r>
              <w:rPr>
                <w:noProof/>
                <w:webHidden/>
              </w:rPr>
              <w:t>5</w:t>
            </w:r>
            <w:r>
              <w:rPr>
                <w:noProof/>
                <w:webHidden/>
              </w:rPr>
              <w:fldChar w:fldCharType="end"/>
            </w:r>
          </w:hyperlink>
        </w:p>
        <w:p w14:paraId="033F0EC2" w14:textId="1221F3AC" w:rsidR="0098593F" w:rsidRDefault="0098593F">
          <w:pPr>
            <w:pStyle w:val="TOC3"/>
            <w:tabs>
              <w:tab w:val="right" w:leader="dot" w:pos="9350"/>
            </w:tabs>
            <w:rPr>
              <w:rFonts w:eastAsiaTheme="minorEastAsia"/>
              <w:noProof/>
            </w:rPr>
          </w:pPr>
          <w:hyperlink w:anchor="_Toc207664072" w:history="1">
            <w:r w:rsidRPr="00B10F55">
              <w:rPr>
                <w:rStyle w:val="Hyperlink"/>
                <w:noProof/>
              </w:rPr>
              <w:t>1.3.2 Specific Objectives</w:t>
            </w:r>
            <w:r>
              <w:rPr>
                <w:noProof/>
                <w:webHidden/>
              </w:rPr>
              <w:tab/>
            </w:r>
            <w:r>
              <w:rPr>
                <w:noProof/>
                <w:webHidden/>
              </w:rPr>
              <w:fldChar w:fldCharType="begin"/>
            </w:r>
            <w:r>
              <w:rPr>
                <w:noProof/>
                <w:webHidden/>
              </w:rPr>
              <w:instrText xml:space="preserve"> PAGEREF _Toc207664072 \h </w:instrText>
            </w:r>
            <w:r>
              <w:rPr>
                <w:noProof/>
                <w:webHidden/>
              </w:rPr>
            </w:r>
            <w:r>
              <w:rPr>
                <w:noProof/>
                <w:webHidden/>
              </w:rPr>
              <w:fldChar w:fldCharType="separate"/>
            </w:r>
            <w:r>
              <w:rPr>
                <w:noProof/>
                <w:webHidden/>
              </w:rPr>
              <w:t>5</w:t>
            </w:r>
            <w:r>
              <w:rPr>
                <w:noProof/>
                <w:webHidden/>
              </w:rPr>
              <w:fldChar w:fldCharType="end"/>
            </w:r>
          </w:hyperlink>
        </w:p>
        <w:p w14:paraId="2525CA1F" w14:textId="4BC285EA" w:rsidR="0098593F" w:rsidRDefault="0098593F">
          <w:pPr>
            <w:pStyle w:val="TOC2"/>
            <w:tabs>
              <w:tab w:val="right" w:leader="dot" w:pos="9350"/>
            </w:tabs>
            <w:rPr>
              <w:rFonts w:eastAsiaTheme="minorEastAsia"/>
              <w:noProof/>
            </w:rPr>
          </w:pPr>
          <w:hyperlink w:anchor="_Toc207664073" w:history="1">
            <w:r w:rsidRPr="00B10F55">
              <w:rPr>
                <w:rStyle w:val="Hyperlink"/>
                <w:rFonts w:ascii="Times New Roman" w:eastAsia="Calibri" w:hAnsi="Times New Roman" w:cs="Times New Roman"/>
                <w:noProof/>
                <w:lang w:val="en"/>
              </w:rPr>
              <w:t xml:space="preserve">•Plan </w:t>
            </w:r>
            <w:r w:rsidRPr="00B10F55">
              <w:rPr>
                <w:rStyle w:val="Hyperlink"/>
                <w:rFonts w:ascii="Times New Roman" w:eastAsia="Calibri" w:hAnsi="Times New Roman" w:cs="Times New Roman"/>
                <w:noProof/>
              </w:rPr>
              <w:t xml:space="preserve">the entire </w:t>
            </w:r>
            <w:r w:rsidRPr="00B10F55">
              <w:rPr>
                <w:rStyle w:val="Hyperlink"/>
                <w:rFonts w:ascii="Times New Roman" w:eastAsia="Calibri" w:hAnsi="Times New Roman" w:cs="Times New Roman"/>
                <w:noProof/>
                <w:lang w:val="en"/>
              </w:rPr>
              <w:t>project phases and timeline</w:t>
            </w:r>
            <w:r>
              <w:rPr>
                <w:noProof/>
                <w:webHidden/>
              </w:rPr>
              <w:tab/>
            </w:r>
            <w:r>
              <w:rPr>
                <w:noProof/>
                <w:webHidden/>
              </w:rPr>
              <w:fldChar w:fldCharType="begin"/>
            </w:r>
            <w:r>
              <w:rPr>
                <w:noProof/>
                <w:webHidden/>
              </w:rPr>
              <w:instrText xml:space="preserve"> PAGEREF _Toc207664073 \h </w:instrText>
            </w:r>
            <w:r>
              <w:rPr>
                <w:noProof/>
                <w:webHidden/>
              </w:rPr>
            </w:r>
            <w:r>
              <w:rPr>
                <w:noProof/>
                <w:webHidden/>
              </w:rPr>
              <w:fldChar w:fldCharType="separate"/>
            </w:r>
            <w:r>
              <w:rPr>
                <w:noProof/>
                <w:webHidden/>
              </w:rPr>
              <w:t>5</w:t>
            </w:r>
            <w:r>
              <w:rPr>
                <w:noProof/>
                <w:webHidden/>
              </w:rPr>
              <w:fldChar w:fldCharType="end"/>
            </w:r>
          </w:hyperlink>
        </w:p>
        <w:p w14:paraId="35C7D018" w14:textId="6A3FD0E2" w:rsidR="0098593F" w:rsidRDefault="0098593F">
          <w:pPr>
            <w:pStyle w:val="TOC2"/>
            <w:tabs>
              <w:tab w:val="right" w:leader="dot" w:pos="9350"/>
            </w:tabs>
            <w:rPr>
              <w:rFonts w:eastAsiaTheme="minorEastAsia"/>
              <w:noProof/>
            </w:rPr>
          </w:pPr>
          <w:hyperlink w:anchor="_Toc207664074" w:history="1">
            <w:r w:rsidRPr="00B10F55">
              <w:rPr>
                <w:rStyle w:val="Hyperlink"/>
                <w:rFonts w:ascii="Times New Roman" w:eastAsia="Calibri" w:hAnsi="Times New Roman" w:cs="Times New Roman"/>
                <w:noProof/>
                <w:lang w:val="en"/>
              </w:rPr>
              <w:t xml:space="preserve">• Collect </w:t>
            </w:r>
            <w:r w:rsidRPr="00B10F55">
              <w:rPr>
                <w:rStyle w:val="Hyperlink"/>
                <w:rFonts w:ascii="Times New Roman" w:eastAsia="Calibri" w:hAnsi="Times New Roman" w:cs="Times New Roman"/>
                <w:noProof/>
              </w:rPr>
              <w:t xml:space="preserve">relevant </w:t>
            </w:r>
            <w:r w:rsidRPr="00B10F55">
              <w:rPr>
                <w:rStyle w:val="Hyperlink"/>
                <w:rFonts w:ascii="Times New Roman" w:eastAsia="Calibri" w:hAnsi="Times New Roman" w:cs="Times New Roman"/>
                <w:noProof/>
                <w:lang w:val="en"/>
              </w:rPr>
              <w:t xml:space="preserve">data from </w:t>
            </w:r>
            <w:r w:rsidRPr="00B10F55">
              <w:rPr>
                <w:rStyle w:val="Hyperlink"/>
                <w:rFonts w:ascii="Times New Roman" w:eastAsia="Calibri" w:hAnsi="Times New Roman" w:cs="Times New Roman"/>
                <w:noProof/>
              </w:rPr>
              <w:t xml:space="preserve">diverse groups of </w:t>
            </w:r>
            <w:r w:rsidRPr="00B10F55">
              <w:rPr>
                <w:rStyle w:val="Hyperlink"/>
                <w:rFonts w:ascii="Times New Roman" w:eastAsia="Calibri" w:hAnsi="Times New Roman" w:cs="Times New Roman"/>
                <w:noProof/>
                <w:lang w:val="en"/>
              </w:rPr>
              <w:t>users and public health sources</w:t>
            </w:r>
            <w:r>
              <w:rPr>
                <w:noProof/>
                <w:webHidden/>
              </w:rPr>
              <w:tab/>
            </w:r>
            <w:r>
              <w:rPr>
                <w:noProof/>
                <w:webHidden/>
              </w:rPr>
              <w:fldChar w:fldCharType="begin"/>
            </w:r>
            <w:r>
              <w:rPr>
                <w:noProof/>
                <w:webHidden/>
              </w:rPr>
              <w:instrText xml:space="preserve"> PAGEREF _Toc207664074 \h </w:instrText>
            </w:r>
            <w:r>
              <w:rPr>
                <w:noProof/>
                <w:webHidden/>
              </w:rPr>
            </w:r>
            <w:r>
              <w:rPr>
                <w:noProof/>
                <w:webHidden/>
              </w:rPr>
              <w:fldChar w:fldCharType="separate"/>
            </w:r>
            <w:r>
              <w:rPr>
                <w:noProof/>
                <w:webHidden/>
              </w:rPr>
              <w:t>5</w:t>
            </w:r>
            <w:r>
              <w:rPr>
                <w:noProof/>
                <w:webHidden/>
              </w:rPr>
              <w:fldChar w:fldCharType="end"/>
            </w:r>
          </w:hyperlink>
        </w:p>
        <w:p w14:paraId="4D87087A" w14:textId="25876876" w:rsidR="0098593F" w:rsidRDefault="0098593F">
          <w:pPr>
            <w:pStyle w:val="TOC2"/>
            <w:tabs>
              <w:tab w:val="right" w:leader="dot" w:pos="9350"/>
            </w:tabs>
            <w:rPr>
              <w:rFonts w:eastAsiaTheme="minorEastAsia"/>
              <w:noProof/>
            </w:rPr>
          </w:pPr>
          <w:hyperlink w:anchor="_Toc207664075" w:history="1">
            <w:r w:rsidRPr="00B10F55">
              <w:rPr>
                <w:rStyle w:val="Hyperlink"/>
                <w:noProof/>
              </w:rPr>
              <w:t>1.4 Scope of the Project and Limitations</w:t>
            </w:r>
            <w:r>
              <w:rPr>
                <w:noProof/>
                <w:webHidden/>
              </w:rPr>
              <w:tab/>
            </w:r>
            <w:r>
              <w:rPr>
                <w:noProof/>
                <w:webHidden/>
              </w:rPr>
              <w:fldChar w:fldCharType="begin"/>
            </w:r>
            <w:r>
              <w:rPr>
                <w:noProof/>
                <w:webHidden/>
              </w:rPr>
              <w:instrText xml:space="preserve"> PAGEREF _Toc207664075 \h </w:instrText>
            </w:r>
            <w:r>
              <w:rPr>
                <w:noProof/>
                <w:webHidden/>
              </w:rPr>
            </w:r>
            <w:r>
              <w:rPr>
                <w:noProof/>
                <w:webHidden/>
              </w:rPr>
              <w:fldChar w:fldCharType="separate"/>
            </w:r>
            <w:r>
              <w:rPr>
                <w:noProof/>
                <w:webHidden/>
              </w:rPr>
              <w:t>6</w:t>
            </w:r>
            <w:r>
              <w:rPr>
                <w:noProof/>
                <w:webHidden/>
              </w:rPr>
              <w:fldChar w:fldCharType="end"/>
            </w:r>
          </w:hyperlink>
        </w:p>
        <w:p w14:paraId="505D0F67" w14:textId="01AB0268" w:rsidR="0098593F" w:rsidRDefault="0098593F">
          <w:pPr>
            <w:pStyle w:val="TOC3"/>
            <w:tabs>
              <w:tab w:val="right" w:leader="dot" w:pos="9350"/>
            </w:tabs>
            <w:rPr>
              <w:rFonts w:eastAsiaTheme="minorEastAsia"/>
              <w:noProof/>
            </w:rPr>
          </w:pPr>
          <w:hyperlink w:anchor="_Toc207664076" w:history="1">
            <w:r w:rsidRPr="00B10F55">
              <w:rPr>
                <w:rStyle w:val="Hyperlink"/>
                <w:noProof/>
              </w:rPr>
              <w:t>1.4.1 Scope</w:t>
            </w:r>
            <w:r>
              <w:rPr>
                <w:noProof/>
                <w:webHidden/>
              </w:rPr>
              <w:tab/>
            </w:r>
            <w:r>
              <w:rPr>
                <w:noProof/>
                <w:webHidden/>
              </w:rPr>
              <w:fldChar w:fldCharType="begin"/>
            </w:r>
            <w:r>
              <w:rPr>
                <w:noProof/>
                <w:webHidden/>
              </w:rPr>
              <w:instrText xml:space="preserve"> PAGEREF _Toc207664076 \h </w:instrText>
            </w:r>
            <w:r>
              <w:rPr>
                <w:noProof/>
                <w:webHidden/>
              </w:rPr>
            </w:r>
            <w:r>
              <w:rPr>
                <w:noProof/>
                <w:webHidden/>
              </w:rPr>
              <w:fldChar w:fldCharType="separate"/>
            </w:r>
            <w:r>
              <w:rPr>
                <w:noProof/>
                <w:webHidden/>
              </w:rPr>
              <w:t>6</w:t>
            </w:r>
            <w:r>
              <w:rPr>
                <w:noProof/>
                <w:webHidden/>
              </w:rPr>
              <w:fldChar w:fldCharType="end"/>
            </w:r>
          </w:hyperlink>
        </w:p>
        <w:p w14:paraId="1D24CF84" w14:textId="3722536F" w:rsidR="0098593F" w:rsidRDefault="0098593F">
          <w:pPr>
            <w:pStyle w:val="TOC3"/>
            <w:tabs>
              <w:tab w:val="right" w:leader="dot" w:pos="9350"/>
            </w:tabs>
            <w:rPr>
              <w:rFonts w:eastAsiaTheme="minorEastAsia"/>
              <w:noProof/>
            </w:rPr>
          </w:pPr>
          <w:hyperlink w:anchor="_Toc207664077" w:history="1">
            <w:r w:rsidRPr="00B10F55">
              <w:rPr>
                <w:rStyle w:val="Hyperlink"/>
                <w:noProof/>
              </w:rPr>
              <w:t>1.4.2 Limitations</w:t>
            </w:r>
            <w:r>
              <w:rPr>
                <w:noProof/>
                <w:webHidden/>
              </w:rPr>
              <w:tab/>
            </w:r>
            <w:r>
              <w:rPr>
                <w:noProof/>
                <w:webHidden/>
              </w:rPr>
              <w:fldChar w:fldCharType="begin"/>
            </w:r>
            <w:r>
              <w:rPr>
                <w:noProof/>
                <w:webHidden/>
              </w:rPr>
              <w:instrText xml:space="preserve"> PAGEREF _Toc207664077 \h </w:instrText>
            </w:r>
            <w:r>
              <w:rPr>
                <w:noProof/>
                <w:webHidden/>
              </w:rPr>
            </w:r>
            <w:r>
              <w:rPr>
                <w:noProof/>
                <w:webHidden/>
              </w:rPr>
              <w:fldChar w:fldCharType="separate"/>
            </w:r>
            <w:r>
              <w:rPr>
                <w:noProof/>
                <w:webHidden/>
              </w:rPr>
              <w:t>6</w:t>
            </w:r>
            <w:r>
              <w:rPr>
                <w:noProof/>
                <w:webHidden/>
              </w:rPr>
              <w:fldChar w:fldCharType="end"/>
            </w:r>
          </w:hyperlink>
        </w:p>
        <w:p w14:paraId="2839C06A" w14:textId="615A6BB9" w:rsidR="0098593F" w:rsidRDefault="0098593F">
          <w:pPr>
            <w:pStyle w:val="TOC2"/>
            <w:tabs>
              <w:tab w:val="right" w:leader="dot" w:pos="9350"/>
            </w:tabs>
            <w:rPr>
              <w:rFonts w:eastAsiaTheme="minorEastAsia"/>
              <w:noProof/>
            </w:rPr>
          </w:pPr>
          <w:hyperlink w:anchor="_Toc207664078" w:history="1">
            <w:r w:rsidRPr="00B10F55">
              <w:rPr>
                <w:rStyle w:val="Hyperlink"/>
                <w:noProof/>
              </w:rPr>
              <w:t>1.5 Methodology / Approach</w:t>
            </w:r>
            <w:r>
              <w:rPr>
                <w:noProof/>
                <w:webHidden/>
              </w:rPr>
              <w:tab/>
            </w:r>
            <w:r>
              <w:rPr>
                <w:noProof/>
                <w:webHidden/>
              </w:rPr>
              <w:fldChar w:fldCharType="begin"/>
            </w:r>
            <w:r>
              <w:rPr>
                <w:noProof/>
                <w:webHidden/>
              </w:rPr>
              <w:instrText xml:space="preserve"> PAGEREF _Toc207664078 \h </w:instrText>
            </w:r>
            <w:r>
              <w:rPr>
                <w:noProof/>
                <w:webHidden/>
              </w:rPr>
            </w:r>
            <w:r>
              <w:rPr>
                <w:noProof/>
                <w:webHidden/>
              </w:rPr>
              <w:fldChar w:fldCharType="separate"/>
            </w:r>
            <w:r>
              <w:rPr>
                <w:noProof/>
                <w:webHidden/>
              </w:rPr>
              <w:t>6</w:t>
            </w:r>
            <w:r>
              <w:rPr>
                <w:noProof/>
                <w:webHidden/>
              </w:rPr>
              <w:fldChar w:fldCharType="end"/>
            </w:r>
          </w:hyperlink>
        </w:p>
        <w:p w14:paraId="4A976498" w14:textId="08F0961D" w:rsidR="0098593F" w:rsidRDefault="0098593F">
          <w:pPr>
            <w:pStyle w:val="TOC3"/>
            <w:tabs>
              <w:tab w:val="right" w:leader="dot" w:pos="9350"/>
            </w:tabs>
            <w:rPr>
              <w:rFonts w:eastAsiaTheme="minorEastAsia"/>
              <w:noProof/>
            </w:rPr>
          </w:pPr>
          <w:hyperlink w:anchor="_Toc207664079" w:history="1">
            <w:r w:rsidRPr="00B10F55">
              <w:rPr>
                <w:rStyle w:val="Hyperlink"/>
                <w:noProof/>
                <w:lang w:val="en"/>
              </w:rPr>
              <w:t xml:space="preserve">1.5.1 </w:t>
            </w:r>
            <w:r w:rsidRPr="00B10F55">
              <w:rPr>
                <w:rStyle w:val="Hyperlink"/>
                <w:noProof/>
              </w:rPr>
              <w:t>Data Collection Methodologies</w:t>
            </w:r>
            <w:r>
              <w:rPr>
                <w:noProof/>
                <w:webHidden/>
              </w:rPr>
              <w:tab/>
            </w:r>
            <w:r>
              <w:rPr>
                <w:noProof/>
                <w:webHidden/>
              </w:rPr>
              <w:fldChar w:fldCharType="begin"/>
            </w:r>
            <w:r>
              <w:rPr>
                <w:noProof/>
                <w:webHidden/>
              </w:rPr>
              <w:instrText xml:space="preserve"> PAGEREF _Toc207664079 \h </w:instrText>
            </w:r>
            <w:r>
              <w:rPr>
                <w:noProof/>
                <w:webHidden/>
              </w:rPr>
            </w:r>
            <w:r>
              <w:rPr>
                <w:noProof/>
                <w:webHidden/>
              </w:rPr>
              <w:fldChar w:fldCharType="separate"/>
            </w:r>
            <w:r>
              <w:rPr>
                <w:noProof/>
                <w:webHidden/>
              </w:rPr>
              <w:t>6</w:t>
            </w:r>
            <w:r>
              <w:rPr>
                <w:noProof/>
                <w:webHidden/>
              </w:rPr>
              <w:fldChar w:fldCharType="end"/>
            </w:r>
          </w:hyperlink>
        </w:p>
        <w:p w14:paraId="2CFAFD00" w14:textId="08ACC41B" w:rsidR="0098593F" w:rsidRDefault="0098593F">
          <w:pPr>
            <w:pStyle w:val="TOC3"/>
            <w:tabs>
              <w:tab w:val="right" w:leader="dot" w:pos="9350"/>
            </w:tabs>
            <w:rPr>
              <w:rFonts w:eastAsiaTheme="minorEastAsia"/>
              <w:noProof/>
            </w:rPr>
          </w:pPr>
          <w:hyperlink w:anchor="_Toc207664080" w:history="1">
            <w:r w:rsidRPr="00B10F55">
              <w:rPr>
                <w:rStyle w:val="Hyperlink"/>
                <w:noProof/>
                <w:lang w:val="en"/>
              </w:rPr>
              <w:t>1.5.2 System Development Methodology</w:t>
            </w:r>
            <w:r>
              <w:rPr>
                <w:noProof/>
                <w:webHidden/>
              </w:rPr>
              <w:tab/>
            </w:r>
            <w:r>
              <w:rPr>
                <w:noProof/>
                <w:webHidden/>
              </w:rPr>
              <w:fldChar w:fldCharType="begin"/>
            </w:r>
            <w:r>
              <w:rPr>
                <w:noProof/>
                <w:webHidden/>
              </w:rPr>
              <w:instrText xml:space="preserve"> PAGEREF _Toc207664080 \h </w:instrText>
            </w:r>
            <w:r>
              <w:rPr>
                <w:noProof/>
                <w:webHidden/>
              </w:rPr>
            </w:r>
            <w:r>
              <w:rPr>
                <w:noProof/>
                <w:webHidden/>
              </w:rPr>
              <w:fldChar w:fldCharType="separate"/>
            </w:r>
            <w:r>
              <w:rPr>
                <w:noProof/>
                <w:webHidden/>
              </w:rPr>
              <w:t>7</w:t>
            </w:r>
            <w:r>
              <w:rPr>
                <w:noProof/>
                <w:webHidden/>
              </w:rPr>
              <w:fldChar w:fldCharType="end"/>
            </w:r>
          </w:hyperlink>
        </w:p>
        <w:p w14:paraId="33C8C46A" w14:textId="06063C01" w:rsidR="0098593F" w:rsidRDefault="0098593F">
          <w:pPr>
            <w:pStyle w:val="TOC3"/>
            <w:tabs>
              <w:tab w:val="right" w:leader="dot" w:pos="9350"/>
            </w:tabs>
            <w:rPr>
              <w:rFonts w:eastAsiaTheme="minorEastAsia"/>
              <w:noProof/>
            </w:rPr>
          </w:pPr>
          <w:hyperlink w:anchor="_Toc207664081" w:history="1">
            <w:r w:rsidRPr="00B10F55">
              <w:rPr>
                <w:rStyle w:val="Hyperlink"/>
                <w:rFonts w:ascii="Times New Roman" w:hAnsi="Times New Roman" w:cs="Times New Roman"/>
                <w:b/>
                <w:bCs/>
                <w:noProof/>
                <w:lang w:val="en"/>
              </w:rPr>
              <w:t>Frontend Tools</w:t>
            </w:r>
            <w:r>
              <w:rPr>
                <w:noProof/>
                <w:webHidden/>
              </w:rPr>
              <w:tab/>
            </w:r>
            <w:r>
              <w:rPr>
                <w:noProof/>
                <w:webHidden/>
              </w:rPr>
              <w:fldChar w:fldCharType="begin"/>
            </w:r>
            <w:r>
              <w:rPr>
                <w:noProof/>
                <w:webHidden/>
              </w:rPr>
              <w:instrText xml:space="preserve"> PAGEREF _Toc207664081 \h </w:instrText>
            </w:r>
            <w:r>
              <w:rPr>
                <w:noProof/>
                <w:webHidden/>
              </w:rPr>
            </w:r>
            <w:r>
              <w:rPr>
                <w:noProof/>
                <w:webHidden/>
              </w:rPr>
              <w:fldChar w:fldCharType="separate"/>
            </w:r>
            <w:r>
              <w:rPr>
                <w:noProof/>
                <w:webHidden/>
              </w:rPr>
              <w:t>8</w:t>
            </w:r>
            <w:r>
              <w:rPr>
                <w:noProof/>
                <w:webHidden/>
              </w:rPr>
              <w:fldChar w:fldCharType="end"/>
            </w:r>
          </w:hyperlink>
        </w:p>
        <w:p w14:paraId="3823E110" w14:textId="706CF8B5" w:rsidR="0098593F" w:rsidRDefault="0098593F">
          <w:pPr>
            <w:pStyle w:val="TOC3"/>
            <w:tabs>
              <w:tab w:val="right" w:leader="dot" w:pos="9350"/>
            </w:tabs>
            <w:rPr>
              <w:rFonts w:eastAsiaTheme="minorEastAsia"/>
              <w:noProof/>
            </w:rPr>
          </w:pPr>
          <w:hyperlink w:anchor="_Toc207664082" w:history="1">
            <w:r w:rsidRPr="00B10F55">
              <w:rPr>
                <w:rStyle w:val="Hyperlink"/>
                <w:rFonts w:ascii="Times New Roman" w:hAnsi="Times New Roman" w:cs="Times New Roman"/>
                <w:b/>
                <w:bCs/>
                <w:noProof/>
                <w:lang w:val="en"/>
              </w:rPr>
              <w:t>Backend Tool</w:t>
            </w:r>
            <w:r w:rsidRPr="00B10F55">
              <w:rPr>
                <w:rStyle w:val="Hyperlink"/>
                <w:rFonts w:ascii="Times New Roman" w:hAnsi="Times New Roman" w:cs="Times New Roman"/>
                <w:b/>
                <w:bCs/>
                <w:noProof/>
              </w:rPr>
              <w:t>s</w:t>
            </w:r>
            <w:r>
              <w:rPr>
                <w:noProof/>
                <w:webHidden/>
              </w:rPr>
              <w:tab/>
            </w:r>
            <w:r>
              <w:rPr>
                <w:noProof/>
                <w:webHidden/>
              </w:rPr>
              <w:fldChar w:fldCharType="begin"/>
            </w:r>
            <w:r>
              <w:rPr>
                <w:noProof/>
                <w:webHidden/>
              </w:rPr>
              <w:instrText xml:space="preserve"> PAGEREF _Toc207664082 \h </w:instrText>
            </w:r>
            <w:r>
              <w:rPr>
                <w:noProof/>
                <w:webHidden/>
              </w:rPr>
            </w:r>
            <w:r>
              <w:rPr>
                <w:noProof/>
                <w:webHidden/>
              </w:rPr>
              <w:fldChar w:fldCharType="separate"/>
            </w:r>
            <w:r>
              <w:rPr>
                <w:noProof/>
                <w:webHidden/>
              </w:rPr>
              <w:t>8</w:t>
            </w:r>
            <w:r>
              <w:rPr>
                <w:noProof/>
                <w:webHidden/>
              </w:rPr>
              <w:fldChar w:fldCharType="end"/>
            </w:r>
          </w:hyperlink>
        </w:p>
        <w:p w14:paraId="537DF263" w14:textId="29D2741F" w:rsidR="0098593F" w:rsidRDefault="0098593F">
          <w:pPr>
            <w:pStyle w:val="TOC3"/>
            <w:tabs>
              <w:tab w:val="right" w:leader="dot" w:pos="9350"/>
            </w:tabs>
            <w:rPr>
              <w:rFonts w:eastAsiaTheme="minorEastAsia"/>
              <w:noProof/>
            </w:rPr>
          </w:pPr>
          <w:hyperlink w:anchor="_Toc207664083" w:history="1">
            <w:r w:rsidRPr="00B10F55">
              <w:rPr>
                <w:rStyle w:val="Hyperlink"/>
                <w:rFonts w:ascii="Times New Roman" w:hAnsi="Times New Roman" w:cs="Times New Roman"/>
                <w:b/>
                <w:bCs/>
                <w:noProof/>
                <w:lang w:val="en"/>
              </w:rPr>
              <w:t>Modeling and Documentation Tools</w:t>
            </w:r>
            <w:r>
              <w:rPr>
                <w:noProof/>
                <w:webHidden/>
              </w:rPr>
              <w:tab/>
            </w:r>
            <w:r>
              <w:rPr>
                <w:noProof/>
                <w:webHidden/>
              </w:rPr>
              <w:fldChar w:fldCharType="begin"/>
            </w:r>
            <w:r>
              <w:rPr>
                <w:noProof/>
                <w:webHidden/>
              </w:rPr>
              <w:instrText xml:space="preserve"> PAGEREF _Toc207664083 \h </w:instrText>
            </w:r>
            <w:r>
              <w:rPr>
                <w:noProof/>
                <w:webHidden/>
              </w:rPr>
            </w:r>
            <w:r>
              <w:rPr>
                <w:noProof/>
                <w:webHidden/>
              </w:rPr>
              <w:fldChar w:fldCharType="separate"/>
            </w:r>
            <w:r>
              <w:rPr>
                <w:noProof/>
                <w:webHidden/>
              </w:rPr>
              <w:t>8</w:t>
            </w:r>
            <w:r>
              <w:rPr>
                <w:noProof/>
                <w:webHidden/>
              </w:rPr>
              <w:fldChar w:fldCharType="end"/>
            </w:r>
          </w:hyperlink>
        </w:p>
        <w:p w14:paraId="21C8960F" w14:textId="4763F971" w:rsidR="0098593F" w:rsidRDefault="0098593F">
          <w:pPr>
            <w:pStyle w:val="TOC3"/>
            <w:tabs>
              <w:tab w:val="right" w:leader="dot" w:pos="9350"/>
            </w:tabs>
            <w:rPr>
              <w:rFonts w:eastAsiaTheme="minorEastAsia"/>
              <w:noProof/>
            </w:rPr>
          </w:pPr>
          <w:hyperlink w:anchor="_Toc207664084" w:history="1">
            <w:r w:rsidRPr="00B10F55">
              <w:rPr>
                <w:rStyle w:val="Hyperlink"/>
                <w:rFonts w:ascii="Times New Roman" w:hAnsi="Times New Roman" w:cs="Times New Roman"/>
                <w:b/>
                <w:bCs/>
                <w:noProof/>
                <w:lang w:val="en"/>
              </w:rPr>
              <w:t>Deployment Tools</w:t>
            </w:r>
            <w:r>
              <w:rPr>
                <w:noProof/>
                <w:webHidden/>
              </w:rPr>
              <w:tab/>
            </w:r>
            <w:r>
              <w:rPr>
                <w:noProof/>
                <w:webHidden/>
              </w:rPr>
              <w:fldChar w:fldCharType="begin"/>
            </w:r>
            <w:r>
              <w:rPr>
                <w:noProof/>
                <w:webHidden/>
              </w:rPr>
              <w:instrText xml:space="preserve"> PAGEREF _Toc207664084 \h </w:instrText>
            </w:r>
            <w:r>
              <w:rPr>
                <w:noProof/>
                <w:webHidden/>
              </w:rPr>
            </w:r>
            <w:r>
              <w:rPr>
                <w:noProof/>
                <w:webHidden/>
              </w:rPr>
              <w:fldChar w:fldCharType="separate"/>
            </w:r>
            <w:r>
              <w:rPr>
                <w:noProof/>
                <w:webHidden/>
              </w:rPr>
              <w:t>8</w:t>
            </w:r>
            <w:r>
              <w:rPr>
                <w:noProof/>
                <w:webHidden/>
              </w:rPr>
              <w:fldChar w:fldCharType="end"/>
            </w:r>
          </w:hyperlink>
        </w:p>
        <w:p w14:paraId="27318BFA" w14:textId="03DEC72F" w:rsidR="0098593F" w:rsidRDefault="0098593F">
          <w:pPr>
            <w:pStyle w:val="TOC2"/>
            <w:tabs>
              <w:tab w:val="right" w:leader="dot" w:pos="9350"/>
            </w:tabs>
            <w:rPr>
              <w:rFonts w:eastAsiaTheme="minorEastAsia"/>
              <w:noProof/>
            </w:rPr>
          </w:pPr>
          <w:hyperlink w:anchor="_Toc207664085" w:history="1">
            <w:r w:rsidRPr="00B10F55">
              <w:rPr>
                <w:rStyle w:val="Hyperlink"/>
                <w:noProof/>
              </w:rPr>
              <w:t>1.6 Significance and Beneficiaries</w:t>
            </w:r>
            <w:r>
              <w:rPr>
                <w:noProof/>
                <w:webHidden/>
              </w:rPr>
              <w:tab/>
            </w:r>
            <w:r>
              <w:rPr>
                <w:noProof/>
                <w:webHidden/>
              </w:rPr>
              <w:fldChar w:fldCharType="begin"/>
            </w:r>
            <w:r>
              <w:rPr>
                <w:noProof/>
                <w:webHidden/>
              </w:rPr>
              <w:instrText xml:space="preserve"> PAGEREF _Toc207664085 \h </w:instrText>
            </w:r>
            <w:r>
              <w:rPr>
                <w:noProof/>
                <w:webHidden/>
              </w:rPr>
            </w:r>
            <w:r>
              <w:rPr>
                <w:noProof/>
                <w:webHidden/>
              </w:rPr>
              <w:fldChar w:fldCharType="separate"/>
            </w:r>
            <w:r>
              <w:rPr>
                <w:noProof/>
                <w:webHidden/>
              </w:rPr>
              <w:t>9</w:t>
            </w:r>
            <w:r>
              <w:rPr>
                <w:noProof/>
                <w:webHidden/>
              </w:rPr>
              <w:fldChar w:fldCharType="end"/>
            </w:r>
          </w:hyperlink>
        </w:p>
        <w:p w14:paraId="32D3B716" w14:textId="5D8D7E6A" w:rsidR="0098593F" w:rsidRDefault="0098593F">
          <w:pPr>
            <w:pStyle w:val="TOC2"/>
            <w:tabs>
              <w:tab w:val="right" w:leader="dot" w:pos="9350"/>
            </w:tabs>
            <w:rPr>
              <w:rFonts w:eastAsiaTheme="minorEastAsia"/>
              <w:noProof/>
            </w:rPr>
          </w:pPr>
          <w:hyperlink w:anchor="_Toc207664086" w:history="1">
            <w:r w:rsidRPr="00B10F55">
              <w:rPr>
                <w:rStyle w:val="Hyperlink"/>
                <w:noProof/>
              </w:rPr>
              <w:t>1.7 Task Breakdown and Feasibility Analysis</w:t>
            </w:r>
            <w:r>
              <w:rPr>
                <w:noProof/>
                <w:webHidden/>
              </w:rPr>
              <w:tab/>
            </w:r>
            <w:r>
              <w:rPr>
                <w:noProof/>
                <w:webHidden/>
              </w:rPr>
              <w:fldChar w:fldCharType="begin"/>
            </w:r>
            <w:r>
              <w:rPr>
                <w:noProof/>
                <w:webHidden/>
              </w:rPr>
              <w:instrText xml:space="preserve"> PAGEREF _Toc207664086 \h </w:instrText>
            </w:r>
            <w:r>
              <w:rPr>
                <w:noProof/>
                <w:webHidden/>
              </w:rPr>
            </w:r>
            <w:r>
              <w:rPr>
                <w:noProof/>
                <w:webHidden/>
              </w:rPr>
              <w:fldChar w:fldCharType="separate"/>
            </w:r>
            <w:r>
              <w:rPr>
                <w:noProof/>
                <w:webHidden/>
              </w:rPr>
              <w:t>9</w:t>
            </w:r>
            <w:r>
              <w:rPr>
                <w:noProof/>
                <w:webHidden/>
              </w:rPr>
              <w:fldChar w:fldCharType="end"/>
            </w:r>
          </w:hyperlink>
        </w:p>
        <w:p w14:paraId="7F23827B" w14:textId="29504B4D" w:rsidR="0098593F" w:rsidRDefault="0098593F">
          <w:pPr>
            <w:pStyle w:val="TOC2"/>
            <w:tabs>
              <w:tab w:val="right" w:leader="dot" w:pos="9350"/>
            </w:tabs>
            <w:rPr>
              <w:rFonts w:eastAsiaTheme="minorEastAsia"/>
              <w:noProof/>
            </w:rPr>
          </w:pPr>
          <w:hyperlink w:anchor="_Toc207664087" w:history="1">
            <w:r w:rsidRPr="00B10F55">
              <w:rPr>
                <w:rStyle w:val="Hyperlink"/>
                <w:rFonts w:ascii="Times New Roman" w:eastAsia="MS Mincho" w:hAnsi="Times New Roman" w:cs="Times New Roman"/>
                <w:b/>
                <w:bCs/>
                <w:noProof/>
                <w:kern w:val="0"/>
                <w14:ligatures w14:val="none"/>
              </w:rPr>
              <w:t>Feasibility Analysis</w:t>
            </w:r>
            <w:r>
              <w:rPr>
                <w:noProof/>
                <w:webHidden/>
              </w:rPr>
              <w:tab/>
            </w:r>
            <w:r>
              <w:rPr>
                <w:noProof/>
                <w:webHidden/>
              </w:rPr>
              <w:fldChar w:fldCharType="begin"/>
            </w:r>
            <w:r>
              <w:rPr>
                <w:noProof/>
                <w:webHidden/>
              </w:rPr>
              <w:instrText xml:space="preserve"> PAGEREF _Toc207664087 \h </w:instrText>
            </w:r>
            <w:r>
              <w:rPr>
                <w:noProof/>
                <w:webHidden/>
              </w:rPr>
            </w:r>
            <w:r>
              <w:rPr>
                <w:noProof/>
                <w:webHidden/>
              </w:rPr>
              <w:fldChar w:fldCharType="separate"/>
            </w:r>
            <w:r>
              <w:rPr>
                <w:noProof/>
                <w:webHidden/>
              </w:rPr>
              <w:t>10</w:t>
            </w:r>
            <w:r>
              <w:rPr>
                <w:noProof/>
                <w:webHidden/>
              </w:rPr>
              <w:fldChar w:fldCharType="end"/>
            </w:r>
          </w:hyperlink>
        </w:p>
        <w:p w14:paraId="1051B16E" w14:textId="3B8BD51C" w:rsidR="0098593F" w:rsidRDefault="0098593F">
          <w:pPr>
            <w:pStyle w:val="TOC2"/>
            <w:tabs>
              <w:tab w:val="right" w:leader="dot" w:pos="9350"/>
            </w:tabs>
            <w:rPr>
              <w:rFonts w:eastAsiaTheme="minorEastAsia"/>
              <w:noProof/>
            </w:rPr>
          </w:pPr>
          <w:hyperlink w:anchor="_Toc207664088" w:history="1">
            <w:r w:rsidRPr="00B10F55">
              <w:rPr>
                <w:rStyle w:val="Hyperlink"/>
                <w:noProof/>
              </w:rPr>
              <w:t>1.8 Project Schedule/Timeline</w:t>
            </w:r>
            <w:r>
              <w:rPr>
                <w:noProof/>
                <w:webHidden/>
              </w:rPr>
              <w:tab/>
            </w:r>
            <w:r>
              <w:rPr>
                <w:noProof/>
                <w:webHidden/>
              </w:rPr>
              <w:fldChar w:fldCharType="begin"/>
            </w:r>
            <w:r>
              <w:rPr>
                <w:noProof/>
                <w:webHidden/>
              </w:rPr>
              <w:instrText xml:space="preserve"> PAGEREF _Toc207664088 \h </w:instrText>
            </w:r>
            <w:r>
              <w:rPr>
                <w:noProof/>
                <w:webHidden/>
              </w:rPr>
            </w:r>
            <w:r>
              <w:rPr>
                <w:noProof/>
                <w:webHidden/>
              </w:rPr>
              <w:fldChar w:fldCharType="separate"/>
            </w:r>
            <w:r>
              <w:rPr>
                <w:noProof/>
                <w:webHidden/>
              </w:rPr>
              <w:t>10</w:t>
            </w:r>
            <w:r>
              <w:rPr>
                <w:noProof/>
                <w:webHidden/>
              </w:rPr>
              <w:fldChar w:fldCharType="end"/>
            </w:r>
          </w:hyperlink>
        </w:p>
        <w:p w14:paraId="29108F78" w14:textId="5EEF8AD2" w:rsidR="0098593F" w:rsidRDefault="0098593F">
          <w:pPr>
            <w:pStyle w:val="TOC1"/>
            <w:tabs>
              <w:tab w:val="right" w:leader="dot" w:pos="9350"/>
            </w:tabs>
            <w:rPr>
              <w:rFonts w:eastAsiaTheme="minorEastAsia"/>
              <w:noProof/>
            </w:rPr>
          </w:pPr>
          <w:hyperlink w:anchor="_Toc207664089" w:history="1">
            <w:r w:rsidRPr="00B10F55">
              <w:rPr>
                <w:rStyle w:val="Hyperlink"/>
                <w:noProof/>
              </w:rPr>
              <w:t>Chapter Two - System Software / System Requirements Analysis and Specification</w:t>
            </w:r>
            <w:r>
              <w:rPr>
                <w:noProof/>
                <w:webHidden/>
              </w:rPr>
              <w:tab/>
            </w:r>
            <w:r>
              <w:rPr>
                <w:noProof/>
                <w:webHidden/>
              </w:rPr>
              <w:fldChar w:fldCharType="begin"/>
            </w:r>
            <w:r>
              <w:rPr>
                <w:noProof/>
                <w:webHidden/>
              </w:rPr>
              <w:instrText xml:space="preserve"> PAGEREF _Toc207664089 \h </w:instrText>
            </w:r>
            <w:r>
              <w:rPr>
                <w:noProof/>
                <w:webHidden/>
              </w:rPr>
            </w:r>
            <w:r>
              <w:rPr>
                <w:noProof/>
                <w:webHidden/>
              </w:rPr>
              <w:fldChar w:fldCharType="separate"/>
            </w:r>
            <w:r>
              <w:rPr>
                <w:noProof/>
                <w:webHidden/>
              </w:rPr>
              <w:t>11</w:t>
            </w:r>
            <w:r>
              <w:rPr>
                <w:noProof/>
                <w:webHidden/>
              </w:rPr>
              <w:fldChar w:fldCharType="end"/>
            </w:r>
          </w:hyperlink>
        </w:p>
        <w:p w14:paraId="7B5CC582" w14:textId="6C20F00C" w:rsidR="0098593F" w:rsidRDefault="0098593F">
          <w:pPr>
            <w:pStyle w:val="TOC2"/>
            <w:tabs>
              <w:tab w:val="right" w:leader="dot" w:pos="9350"/>
            </w:tabs>
            <w:rPr>
              <w:rFonts w:eastAsiaTheme="minorEastAsia"/>
              <w:noProof/>
            </w:rPr>
          </w:pPr>
          <w:hyperlink w:anchor="_Toc207664090" w:history="1">
            <w:r w:rsidRPr="00B10F55">
              <w:rPr>
                <w:rStyle w:val="Hyperlink"/>
                <w:noProof/>
              </w:rPr>
              <w:t>2.1Introduction / Overview</w:t>
            </w:r>
            <w:r>
              <w:rPr>
                <w:noProof/>
                <w:webHidden/>
              </w:rPr>
              <w:tab/>
            </w:r>
            <w:r>
              <w:rPr>
                <w:noProof/>
                <w:webHidden/>
              </w:rPr>
              <w:fldChar w:fldCharType="begin"/>
            </w:r>
            <w:r>
              <w:rPr>
                <w:noProof/>
                <w:webHidden/>
              </w:rPr>
              <w:instrText xml:space="preserve"> PAGEREF _Toc207664090 \h </w:instrText>
            </w:r>
            <w:r>
              <w:rPr>
                <w:noProof/>
                <w:webHidden/>
              </w:rPr>
            </w:r>
            <w:r>
              <w:rPr>
                <w:noProof/>
                <w:webHidden/>
              </w:rPr>
              <w:fldChar w:fldCharType="separate"/>
            </w:r>
            <w:r>
              <w:rPr>
                <w:noProof/>
                <w:webHidden/>
              </w:rPr>
              <w:t>11</w:t>
            </w:r>
            <w:r>
              <w:rPr>
                <w:noProof/>
                <w:webHidden/>
              </w:rPr>
              <w:fldChar w:fldCharType="end"/>
            </w:r>
          </w:hyperlink>
        </w:p>
        <w:p w14:paraId="3112010A" w14:textId="67ABFF82" w:rsidR="0098593F" w:rsidRDefault="0098593F">
          <w:pPr>
            <w:pStyle w:val="TOC2"/>
            <w:tabs>
              <w:tab w:val="right" w:leader="dot" w:pos="9350"/>
            </w:tabs>
            <w:rPr>
              <w:rFonts w:eastAsiaTheme="minorEastAsia"/>
              <w:noProof/>
            </w:rPr>
          </w:pPr>
          <w:hyperlink w:anchor="_Toc207664091" w:history="1">
            <w:r w:rsidRPr="00B10F55">
              <w:rPr>
                <w:rStyle w:val="Hyperlink"/>
                <w:noProof/>
              </w:rPr>
              <w:t>2.2 Problem Context</w:t>
            </w:r>
            <w:r>
              <w:rPr>
                <w:noProof/>
                <w:webHidden/>
              </w:rPr>
              <w:tab/>
            </w:r>
            <w:r>
              <w:rPr>
                <w:noProof/>
                <w:webHidden/>
              </w:rPr>
              <w:fldChar w:fldCharType="begin"/>
            </w:r>
            <w:r>
              <w:rPr>
                <w:noProof/>
                <w:webHidden/>
              </w:rPr>
              <w:instrText xml:space="preserve"> PAGEREF _Toc207664091 \h </w:instrText>
            </w:r>
            <w:r>
              <w:rPr>
                <w:noProof/>
                <w:webHidden/>
              </w:rPr>
            </w:r>
            <w:r>
              <w:rPr>
                <w:noProof/>
                <w:webHidden/>
              </w:rPr>
              <w:fldChar w:fldCharType="separate"/>
            </w:r>
            <w:r>
              <w:rPr>
                <w:noProof/>
                <w:webHidden/>
              </w:rPr>
              <w:t>11</w:t>
            </w:r>
            <w:r>
              <w:rPr>
                <w:noProof/>
                <w:webHidden/>
              </w:rPr>
              <w:fldChar w:fldCharType="end"/>
            </w:r>
          </w:hyperlink>
        </w:p>
        <w:p w14:paraId="1ABEBD5E" w14:textId="66B17F37" w:rsidR="0098593F" w:rsidRDefault="0098593F">
          <w:pPr>
            <w:pStyle w:val="TOC2"/>
            <w:tabs>
              <w:tab w:val="right" w:leader="dot" w:pos="9350"/>
            </w:tabs>
            <w:rPr>
              <w:rFonts w:eastAsiaTheme="minorEastAsia"/>
              <w:noProof/>
            </w:rPr>
          </w:pPr>
          <w:hyperlink w:anchor="_Toc207664092" w:history="1">
            <w:r w:rsidRPr="00B10F55">
              <w:rPr>
                <w:rStyle w:val="Hyperlink"/>
                <w:noProof/>
              </w:rPr>
              <w:t>2.3 Purpose of the System</w:t>
            </w:r>
            <w:r>
              <w:rPr>
                <w:noProof/>
                <w:webHidden/>
              </w:rPr>
              <w:tab/>
            </w:r>
            <w:r>
              <w:rPr>
                <w:noProof/>
                <w:webHidden/>
              </w:rPr>
              <w:fldChar w:fldCharType="begin"/>
            </w:r>
            <w:r>
              <w:rPr>
                <w:noProof/>
                <w:webHidden/>
              </w:rPr>
              <w:instrText xml:space="preserve"> PAGEREF _Toc207664092 \h </w:instrText>
            </w:r>
            <w:r>
              <w:rPr>
                <w:noProof/>
                <w:webHidden/>
              </w:rPr>
            </w:r>
            <w:r>
              <w:rPr>
                <w:noProof/>
                <w:webHidden/>
              </w:rPr>
              <w:fldChar w:fldCharType="separate"/>
            </w:r>
            <w:r>
              <w:rPr>
                <w:noProof/>
                <w:webHidden/>
              </w:rPr>
              <w:t>11</w:t>
            </w:r>
            <w:r>
              <w:rPr>
                <w:noProof/>
                <w:webHidden/>
              </w:rPr>
              <w:fldChar w:fldCharType="end"/>
            </w:r>
          </w:hyperlink>
        </w:p>
        <w:p w14:paraId="227385BC" w14:textId="01762F6C" w:rsidR="0098593F" w:rsidRDefault="0098593F">
          <w:pPr>
            <w:pStyle w:val="TOC2"/>
            <w:tabs>
              <w:tab w:val="right" w:leader="dot" w:pos="9350"/>
            </w:tabs>
            <w:rPr>
              <w:rFonts w:eastAsiaTheme="minorEastAsia"/>
              <w:noProof/>
            </w:rPr>
          </w:pPr>
          <w:hyperlink w:anchor="_Toc207664093" w:history="1">
            <w:r w:rsidRPr="00B10F55">
              <w:rPr>
                <w:rStyle w:val="Hyperlink"/>
                <w:noProof/>
              </w:rPr>
              <w:t>2.4 Current System Description</w:t>
            </w:r>
            <w:r>
              <w:rPr>
                <w:noProof/>
                <w:webHidden/>
              </w:rPr>
              <w:tab/>
            </w:r>
            <w:r>
              <w:rPr>
                <w:noProof/>
                <w:webHidden/>
              </w:rPr>
              <w:fldChar w:fldCharType="begin"/>
            </w:r>
            <w:r>
              <w:rPr>
                <w:noProof/>
                <w:webHidden/>
              </w:rPr>
              <w:instrText xml:space="preserve"> PAGEREF _Toc207664093 \h </w:instrText>
            </w:r>
            <w:r>
              <w:rPr>
                <w:noProof/>
                <w:webHidden/>
              </w:rPr>
            </w:r>
            <w:r>
              <w:rPr>
                <w:noProof/>
                <w:webHidden/>
              </w:rPr>
              <w:fldChar w:fldCharType="separate"/>
            </w:r>
            <w:r>
              <w:rPr>
                <w:noProof/>
                <w:webHidden/>
              </w:rPr>
              <w:t>12</w:t>
            </w:r>
            <w:r>
              <w:rPr>
                <w:noProof/>
                <w:webHidden/>
              </w:rPr>
              <w:fldChar w:fldCharType="end"/>
            </w:r>
          </w:hyperlink>
        </w:p>
        <w:p w14:paraId="44DE34D2" w14:textId="3334D55F" w:rsidR="0098593F" w:rsidRDefault="0098593F">
          <w:pPr>
            <w:pStyle w:val="TOC2"/>
            <w:tabs>
              <w:tab w:val="right" w:leader="dot" w:pos="9350"/>
            </w:tabs>
            <w:rPr>
              <w:rFonts w:eastAsiaTheme="minorEastAsia"/>
              <w:noProof/>
            </w:rPr>
          </w:pPr>
          <w:hyperlink w:anchor="_Toc207664094" w:history="1">
            <w:r w:rsidRPr="00B10F55">
              <w:rPr>
                <w:rStyle w:val="Hyperlink"/>
                <w:noProof/>
              </w:rPr>
              <w:t>2.5 Proposed System Description</w:t>
            </w:r>
            <w:r>
              <w:rPr>
                <w:noProof/>
                <w:webHidden/>
              </w:rPr>
              <w:tab/>
            </w:r>
            <w:r>
              <w:rPr>
                <w:noProof/>
                <w:webHidden/>
              </w:rPr>
              <w:fldChar w:fldCharType="begin"/>
            </w:r>
            <w:r>
              <w:rPr>
                <w:noProof/>
                <w:webHidden/>
              </w:rPr>
              <w:instrText xml:space="preserve"> PAGEREF _Toc207664094 \h </w:instrText>
            </w:r>
            <w:r>
              <w:rPr>
                <w:noProof/>
                <w:webHidden/>
              </w:rPr>
            </w:r>
            <w:r>
              <w:rPr>
                <w:noProof/>
                <w:webHidden/>
              </w:rPr>
              <w:fldChar w:fldCharType="separate"/>
            </w:r>
            <w:r>
              <w:rPr>
                <w:noProof/>
                <w:webHidden/>
              </w:rPr>
              <w:t>12</w:t>
            </w:r>
            <w:r>
              <w:rPr>
                <w:noProof/>
                <w:webHidden/>
              </w:rPr>
              <w:fldChar w:fldCharType="end"/>
            </w:r>
          </w:hyperlink>
        </w:p>
        <w:p w14:paraId="1B9D269F" w14:textId="1A1B377F" w:rsidR="0098593F" w:rsidRDefault="0098593F">
          <w:pPr>
            <w:pStyle w:val="TOC3"/>
            <w:tabs>
              <w:tab w:val="right" w:leader="dot" w:pos="9350"/>
            </w:tabs>
            <w:rPr>
              <w:rFonts w:eastAsiaTheme="minorEastAsia"/>
              <w:noProof/>
            </w:rPr>
          </w:pPr>
          <w:hyperlink w:anchor="_Toc207664095" w:history="1">
            <w:r w:rsidRPr="00B10F55">
              <w:rPr>
                <w:rStyle w:val="Hyperlink"/>
                <w:noProof/>
              </w:rPr>
              <w:t>2.5.1 Functional Requirements</w:t>
            </w:r>
            <w:r>
              <w:rPr>
                <w:noProof/>
                <w:webHidden/>
              </w:rPr>
              <w:tab/>
            </w:r>
            <w:r>
              <w:rPr>
                <w:noProof/>
                <w:webHidden/>
              </w:rPr>
              <w:fldChar w:fldCharType="begin"/>
            </w:r>
            <w:r>
              <w:rPr>
                <w:noProof/>
                <w:webHidden/>
              </w:rPr>
              <w:instrText xml:space="preserve"> PAGEREF _Toc207664095 \h </w:instrText>
            </w:r>
            <w:r>
              <w:rPr>
                <w:noProof/>
                <w:webHidden/>
              </w:rPr>
            </w:r>
            <w:r>
              <w:rPr>
                <w:noProof/>
                <w:webHidden/>
              </w:rPr>
              <w:fldChar w:fldCharType="separate"/>
            </w:r>
            <w:r>
              <w:rPr>
                <w:noProof/>
                <w:webHidden/>
              </w:rPr>
              <w:t>12</w:t>
            </w:r>
            <w:r>
              <w:rPr>
                <w:noProof/>
                <w:webHidden/>
              </w:rPr>
              <w:fldChar w:fldCharType="end"/>
            </w:r>
          </w:hyperlink>
        </w:p>
        <w:p w14:paraId="76DF5C6D" w14:textId="4B006B4C" w:rsidR="0098593F" w:rsidRDefault="0098593F">
          <w:pPr>
            <w:pStyle w:val="TOC3"/>
            <w:tabs>
              <w:tab w:val="right" w:leader="dot" w:pos="9350"/>
            </w:tabs>
            <w:rPr>
              <w:rFonts w:eastAsiaTheme="minorEastAsia"/>
              <w:noProof/>
            </w:rPr>
          </w:pPr>
          <w:hyperlink w:anchor="_Toc207664096" w:history="1">
            <w:r w:rsidRPr="00B10F55">
              <w:rPr>
                <w:rStyle w:val="Hyperlink"/>
                <w:noProof/>
              </w:rPr>
              <w:t>2.5.2 Non-Functional Requirements</w:t>
            </w:r>
            <w:r>
              <w:rPr>
                <w:noProof/>
                <w:webHidden/>
              </w:rPr>
              <w:tab/>
            </w:r>
            <w:r>
              <w:rPr>
                <w:noProof/>
                <w:webHidden/>
              </w:rPr>
              <w:fldChar w:fldCharType="begin"/>
            </w:r>
            <w:r>
              <w:rPr>
                <w:noProof/>
                <w:webHidden/>
              </w:rPr>
              <w:instrText xml:space="preserve"> PAGEREF _Toc207664096 \h </w:instrText>
            </w:r>
            <w:r>
              <w:rPr>
                <w:noProof/>
                <w:webHidden/>
              </w:rPr>
            </w:r>
            <w:r>
              <w:rPr>
                <w:noProof/>
                <w:webHidden/>
              </w:rPr>
              <w:fldChar w:fldCharType="separate"/>
            </w:r>
            <w:r>
              <w:rPr>
                <w:noProof/>
                <w:webHidden/>
              </w:rPr>
              <w:t>13</w:t>
            </w:r>
            <w:r>
              <w:rPr>
                <w:noProof/>
                <w:webHidden/>
              </w:rPr>
              <w:fldChar w:fldCharType="end"/>
            </w:r>
          </w:hyperlink>
        </w:p>
        <w:p w14:paraId="71E9CA6A" w14:textId="1509556F" w:rsidR="0098593F" w:rsidRDefault="0098593F">
          <w:pPr>
            <w:pStyle w:val="TOC3"/>
            <w:tabs>
              <w:tab w:val="right" w:leader="dot" w:pos="9350"/>
            </w:tabs>
            <w:rPr>
              <w:rFonts w:eastAsiaTheme="minorEastAsia"/>
              <w:noProof/>
            </w:rPr>
          </w:pPr>
          <w:hyperlink w:anchor="_Toc207664097" w:history="1">
            <w:r w:rsidRPr="00B10F55">
              <w:rPr>
                <w:rStyle w:val="Hyperlink"/>
                <w:noProof/>
              </w:rPr>
              <w:t>2.5.3 Business Rules</w:t>
            </w:r>
            <w:r>
              <w:rPr>
                <w:noProof/>
                <w:webHidden/>
              </w:rPr>
              <w:tab/>
            </w:r>
            <w:r>
              <w:rPr>
                <w:noProof/>
                <w:webHidden/>
              </w:rPr>
              <w:fldChar w:fldCharType="begin"/>
            </w:r>
            <w:r>
              <w:rPr>
                <w:noProof/>
                <w:webHidden/>
              </w:rPr>
              <w:instrText xml:space="preserve"> PAGEREF _Toc207664097 \h </w:instrText>
            </w:r>
            <w:r>
              <w:rPr>
                <w:noProof/>
                <w:webHidden/>
              </w:rPr>
            </w:r>
            <w:r>
              <w:rPr>
                <w:noProof/>
                <w:webHidden/>
              </w:rPr>
              <w:fldChar w:fldCharType="separate"/>
            </w:r>
            <w:r>
              <w:rPr>
                <w:noProof/>
                <w:webHidden/>
              </w:rPr>
              <w:t>13</w:t>
            </w:r>
            <w:r>
              <w:rPr>
                <w:noProof/>
                <w:webHidden/>
              </w:rPr>
              <w:fldChar w:fldCharType="end"/>
            </w:r>
          </w:hyperlink>
        </w:p>
        <w:p w14:paraId="3107386C" w14:textId="2440D43B" w:rsidR="0098593F" w:rsidRDefault="0098593F">
          <w:pPr>
            <w:pStyle w:val="TOC2"/>
            <w:tabs>
              <w:tab w:val="right" w:leader="dot" w:pos="9350"/>
            </w:tabs>
            <w:rPr>
              <w:rFonts w:eastAsiaTheme="minorEastAsia"/>
              <w:noProof/>
            </w:rPr>
          </w:pPr>
          <w:hyperlink w:anchor="_Toc207664098" w:history="1">
            <w:r w:rsidRPr="00B10F55">
              <w:rPr>
                <w:rStyle w:val="Hyperlink"/>
                <w:noProof/>
              </w:rPr>
              <w:t>2.6 Use Case Modeling</w:t>
            </w:r>
            <w:r>
              <w:rPr>
                <w:noProof/>
                <w:webHidden/>
              </w:rPr>
              <w:tab/>
            </w:r>
            <w:r>
              <w:rPr>
                <w:noProof/>
                <w:webHidden/>
              </w:rPr>
              <w:fldChar w:fldCharType="begin"/>
            </w:r>
            <w:r>
              <w:rPr>
                <w:noProof/>
                <w:webHidden/>
              </w:rPr>
              <w:instrText xml:space="preserve"> PAGEREF _Toc207664098 \h </w:instrText>
            </w:r>
            <w:r>
              <w:rPr>
                <w:noProof/>
                <w:webHidden/>
              </w:rPr>
            </w:r>
            <w:r>
              <w:rPr>
                <w:noProof/>
                <w:webHidden/>
              </w:rPr>
              <w:fldChar w:fldCharType="separate"/>
            </w:r>
            <w:r>
              <w:rPr>
                <w:noProof/>
                <w:webHidden/>
              </w:rPr>
              <w:t>13</w:t>
            </w:r>
            <w:r>
              <w:rPr>
                <w:noProof/>
                <w:webHidden/>
              </w:rPr>
              <w:fldChar w:fldCharType="end"/>
            </w:r>
          </w:hyperlink>
        </w:p>
        <w:p w14:paraId="7D0C6112" w14:textId="2678B4D5" w:rsidR="0098593F" w:rsidRDefault="0098593F">
          <w:pPr>
            <w:pStyle w:val="TOC3"/>
            <w:tabs>
              <w:tab w:val="right" w:leader="dot" w:pos="9350"/>
            </w:tabs>
            <w:rPr>
              <w:rFonts w:eastAsiaTheme="minorEastAsia"/>
              <w:noProof/>
            </w:rPr>
          </w:pPr>
          <w:hyperlink w:anchor="_Toc207664099" w:history="1">
            <w:r w:rsidRPr="00B10F55">
              <w:rPr>
                <w:rStyle w:val="Hyperlink"/>
                <w:noProof/>
              </w:rPr>
              <w:t>2.6.1 Actors</w:t>
            </w:r>
            <w:r>
              <w:rPr>
                <w:noProof/>
                <w:webHidden/>
              </w:rPr>
              <w:tab/>
            </w:r>
            <w:r>
              <w:rPr>
                <w:noProof/>
                <w:webHidden/>
              </w:rPr>
              <w:fldChar w:fldCharType="begin"/>
            </w:r>
            <w:r>
              <w:rPr>
                <w:noProof/>
                <w:webHidden/>
              </w:rPr>
              <w:instrText xml:space="preserve"> PAGEREF _Toc207664099 \h </w:instrText>
            </w:r>
            <w:r>
              <w:rPr>
                <w:noProof/>
                <w:webHidden/>
              </w:rPr>
            </w:r>
            <w:r>
              <w:rPr>
                <w:noProof/>
                <w:webHidden/>
              </w:rPr>
              <w:fldChar w:fldCharType="separate"/>
            </w:r>
            <w:r>
              <w:rPr>
                <w:noProof/>
                <w:webHidden/>
              </w:rPr>
              <w:t>13</w:t>
            </w:r>
            <w:r>
              <w:rPr>
                <w:noProof/>
                <w:webHidden/>
              </w:rPr>
              <w:fldChar w:fldCharType="end"/>
            </w:r>
          </w:hyperlink>
        </w:p>
        <w:p w14:paraId="5EF4E793" w14:textId="3A5A7C62" w:rsidR="0098593F" w:rsidRDefault="0098593F">
          <w:pPr>
            <w:pStyle w:val="TOC3"/>
            <w:tabs>
              <w:tab w:val="right" w:leader="dot" w:pos="9350"/>
            </w:tabs>
            <w:rPr>
              <w:rFonts w:eastAsiaTheme="minorEastAsia"/>
              <w:noProof/>
            </w:rPr>
          </w:pPr>
          <w:hyperlink w:anchor="_Toc207664100" w:history="1">
            <w:r w:rsidRPr="00B10F55">
              <w:rPr>
                <w:rStyle w:val="Hyperlink"/>
                <w:noProof/>
              </w:rPr>
              <w:t>2.6.2 List of Main Use Cases</w:t>
            </w:r>
            <w:r>
              <w:rPr>
                <w:noProof/>
                <w:webHidden/>
              </w:rPr>
              <w:tab/>
            </w:r>
            <w:r>
              <w:rPr>
                <w:noProof/>
                <w:webHidden/>
              </w:rPr>
              <w:fldChar w:fldCharType="begin"/>
            </w:r>
            <w:r>
              <w:rPr>
                <w:noProof/>
                <w:webHidden/>
              </w:rPr>
              <w:instrText xml:space="preserve"> PAGEREF _Toc207664100 \h </w:instrText>
            </w:r>
            <w:r>
              <w:rPr>
                <w:noProof/>
                <w:webHidden/>
              </w:rPr>
            </w:r>
            <w:r>
              <w:rPr>
                <w:noProof/>
                <w:webHidden/>
              </w:rPr>
              <w:fldChar w:fldCharType="separate"/>
            </w:r>
            <w:r>
              <w:rPr>
                <w:noProof/>
                <w:webHidden/>
              </w:rPr>
              <w:t>14</w:t>
            </w:r>
            <w:r>
              <w:rPr>
                <w:noProof/>
                <w:webHidden/>
              </w:rPr>
              <w:fldChar w:fldCharType="end"/>
            </w:r>
          </w:hyperlink>
        </w:p>
        <w:p w14:paraId="7464CBF0" w14:textId="2B56F562" w:rsidR="0098593F" w:rsidRDefault="0098593F">
          <w:pPr>
            <w:pStyle w:val="TOC3"/>
            <w:tabs>
              <w:tab w:val="right" w:leader="dot" w:pos="9350"/>
            </w:tabs>
            <w:rPr>
              <w:rFonts w:eastAsiaTheme="minorEastAsia"/>
              <w:noProof/>
            </w:rPr>
          </w:pPr>
          <w:hyperlink w:anchor="_Toc207664101" w:history="1">
            <w:r w:rsidRPr="00B10F55">
              <w:rPr>
                <w:rStyle w:val="Hyperlink"/>
                <w:noProof/>
              </w:rPr>
              <w:t>2.6.3 Use Case Descriptions</w:t>
            </w:r>
            <w:r>
              <w:rPr>
                <w:noProof/>
                <w:webHidden/>
              </w:rPr>
              <w:tab/>
            </w:r>
            <w:r>
              <w:rPr>
                <w:noProof/>
                <w:webHidden/>
              </w:rPr>
              <w:fldChar w:fldCharType="begin"/>
            </w:r>
            <w:r>
              <w:rPr>
                <w:noProof/>
                <w:webHidden/>
              </w:rPr>
              <w:instrText xml:space="preserve"> PAGEREF _Toc207664101 \h </w:instrText>
            </w:r>
            <w:r>
              <w:rPr>
                <w:noProof/>
                <w:webHidden/>
              </w:rPr>
            </w:r>
            <w:r>
              <w:rPr>
                <w:noProof/>
                <w:webHidden/>
              </w:rPr>
              <w:fldChar w:fldCharType="separate"/>
            </w:r>
            <w:r>
              <w:rPr>
                <w:noProof/>
                <w:webHidden/>
              </w:rPr>
              <w:t>14</w:t>
            </w:r>
            <w:r>
              <w:rPr>
                <w:noProof/>
                <w:webHidden/>
              </w:rPr>
              <w:fldChar w:fldCharType="end"/>
            </w:r>
          </w:hyperlink>
        </w:p>
        <w:p w14:paraId="59F0B8B6" w14:textId="0BADCFFD" w:rsidR="0098593F" w:rsidRDefault="0098593F">
          <w:pPr>
            <w:pStyle w:val="TOC3"/>
            <w:tabs>
              <w:tab w:val="right" w:leader="dot" w:pos="9350"/>
            </w:tabs>
            <w:rPr>
              <w:rFonts w:eastAsiaTheme="minorEastAsia"/>
              <w:noProof/>
            </w:rPr>
          </w:pPr>
          <w:hyperlink w:anchor="_Toc207664102" w:history="1">
            <w:r w:rsidRPr="00B10F55">
              <w:rPr>
                <w:rStyle w:val="Hyperlink"/>
                <w:noProof/>
              </w:rPr>
              <w:t>2.6.4 Use Case Diagram</w:t>
            </w:r>
            <w:r>
              <w:rPr>
                <w:noProof/>
                <w:webHidden/>
              </w:rPr>
              <w:tab/>
            </w:r>
            <w:r>
              <w:rPr>
                <w:noProof/>
                <w:webHidden/>
              </w:rPr>
              <w:fldChar w:fldCharType="begin"/>
            </w:r>
            <w:r>
              <w:rPr>
                <w:noProof/>
                <w:webHidden/>
              </w:rPr>
              <w:instrText xml:space="preserve"> PAGEREF _Toc207664102 \h </w:instrText>
            </w:r>
            <w:r>
              <w:rPr>
                <w:noProof/>
                <w:webHidden/>
              </w:rPr>
            </w:r>
            <w:r>
              <w:rPr>
                <w:noProof/>
                <w:webHidden/>
              </w:rPr>
              <w:fldChar w:fldCharType="separate"/>
            </w:r>
            <w:r>
              <w:rPr>
                <w:noProof/>
                <w:webHidden/>
              </w:rPr>
              <w:t>21</w:t>
            </w:r>
            <w:r>
              <w:rPr>
                <w:noProof/>
                <w:webHidden/>
              </w:rPr>
              <w:fldChar w:fldCharType="end"/>
            </w:r>
          </w:hyperlink>
        </w:p>
        <w:p w14:paraId="02EB0825" w14:textId="717590D6" w:rsidR="0098593F" w:rsidRDefault="0098593F">
          <w:pPr>
            <w:pStyle w:val="TOC2"/>
            <w:tabs>
              <w:tab w:val="right" w:leader="dot" w:pos="9350"/>
            </w:tabs>
            <w:rPr>
              <w:rFonts w:eastAsiaTheme="minorEastAsia"/>
              <w:noProof/>
            </w:rPr>
          </w:pPr>
          <w:hyperlink w:anchor="_Toc207664103" w:history="1">
            <w:r w:rsidRPr="00B10F55">
              <w:rPr>
                <w:rStyle w:val="Hyperlink"/>
                <w:noProof/>
              </w:rPr>
              <w:t>2.7 Sequence Diagrams</w:t>
            </w:r>
            <w:r>
              <w:rPr>
                <w:noProof/>
                <w:webHidden/>
              </w:rPr>
              <w:tab/>
            </w:r>
            <w:r>
              <w:rPr>
                <w:noProof/>
                <w:webHidden/>
              </w:rPr>
              <w:fldChar w:fldCharType="begin"/>
            </w:r>
            <w:r>
              <w:rPr>
                <w:noProof/>
                <w:webHidden/>
              </w:rPr>
              <w:instrText xml:space="preserve"> PAGEREF _Toc207664103 \h </w:instrText>
            </w:r>
            <w:r>
              <w:rPr>
                <w:noProof/>
                <w:webHidden/>
              </w:rPr>
            </w:r>
            <w:r>
              <w:rPr>
                <w:noProof/>
                <w:webHidden/>
              </w:rPr>
              <w:fldChar w:fldCharType="separate"/>
            </w:r>
            <w:r>
              <w:rPr>
                <w:noProof/>
                <w:webHidden/>
              </w:rPr>
              <w:t>22</w:t>
            </w:r>
            <w:r>
              <w:rPr>
                <w:noProof/>
                <w:webHidden/>
              </w:rPr>
              <w:fldChar w:fldCharType="end"/>
            </w:r>
          </w:hyperlink>
        </w:p>
        <w:p w14:paraId="0DA427BF" w14:textId="7A55A26F" w:rsidR="0098593F" w:rsidRDefault="0098593F">
          <w:pPr>
            <w:pStyle w:val="TOC2"/>
            <w:tabs>
              <w:tab w:val="right" w:leader="dot" w:pos="9350"/>
            </w:tabs>
            <w:rPr>
              <w:rFonts w:eastAsiaTheme="minorEastAsia"/>
              <w:noProof/>
            </w:rPr>
          </w:pPr>
          <w:hyperlink w:anchor="_Toc207664104" w:history="1">
            <w:r w:rsidRPr="00B10F55">
              <w:rPr>
                <w:rStyle w:val="Hyperlink"/>
                <w:noProof/>
              </w:rPr>
              <w:t>2.8 Activity Diagram</w:t>
            </w:r>
            <w:r>
              <w:rPr>
                <w:noProof/>
                <w:webHidden/>
              </w:rPr>
              <w:tab/>
            </w:r>
            <w:r>
              <w:rPr>
                <w:noProof/>
                <w:webHidden/>
              </w:rPr>
              <w:fldChar w:fldCharType="begin"/>
            </w:r>
            <w:r>
              <w:rPr>
                <w:noProof/>
                <w:webHidden/>
              </w:rPr>
              <w:instrText xml:space="preserve"> PAGEREF _Toc207664104 \h </w:instrText>
            </w:r>
            <w:r>
              <w:rPr>
                <w:noProof/>
                <w:webHidden/>
              </w:rPr>
            </w:r>
            <w:r>
              <w:rPr>
                <w:noProof/>
                <w:webHidden/>
              </w:rPr>
              <w:fldChar w:fldCharType="separate"/>
            </w:r>
            <w:r>
              <w:rPr>
                <w:noProof/>
                <w:webHidden/>
              </w:rPr>
              <w:t>29</w:t>
            </w:r>
            <w:r>
              <w:rPr>
                <w:noProof/>
                <w:webHidden/>
              </w:rPr>
              <w:fldChar w:fldCharType="end"/>
            </w:r>
          </w:hyperlink>
        </w:p>
        <w:p w14:paraId="6D95759F" w14:textId="005C667C" w:rsidR="0098593F" w:rsidRDefault="0098593F">
          <w:pPr>
            <w:pStyle w:val="TOC1"/>
            <w:tabs>
              <w:tab w:val="right" w:leader="dot" w:pos="9350"/>
            </w:tabs>
            <w:rPr>
              <w:rFonts w:eastAsiaTheme="minorEastAsia"/>
              <w:noProof/>
            </w:rPr>
          </w:pPr>
          <w:hyperlink w:anchor="_Toc207664105" w:history="1">
            <w:r w:rsidRPr="00B10F55">
              <w:rPr>
                <w:rStyle w:val="Hyperlink"/>
                <w:noProof/>
              </w:rPr>
              <w:t>Chapter 3 – System Design and Architecture</w:t>
            </w:r>
            <w:r>
              <w:rPr>
                <w:noProof/>
                <w:webHidden/>
              </w:rPr>
              <w:tab/>
            </w:r>
            <w:r>
              <w:rPr>
                <w:noProof/>
                <w:webHidden/>
              </w:rPr>
              <w:fldChar w:fldCharType="begin"/>
            </w:r>
            <w:r>
              <w:rPr>
                <w:noProof/>
                <w:webHidden/>
              </w:rPr>
              <w:instrText xml:space="preserve"> PAGEREF _Toc207664105 \h </w:instrText>
            </w:r>
            <w:r>
              <w:rPr>
                <w:noProof/>
                <w:webHidden/>
              </w:rPr>
            </w:r>
            <w:r>
              <w:rPr>
                <w:noProof/>
                <w:webHidden/>
              </w:rPr>
              <w:fldChar w:fldCharType="separate"/>
            </w:r>
            <w:r>
              <w:rPr>
                <w:noProof/>
                <w:webHidden/>
              </w:rPr>
              <w:t>40</w:t>
            </w:r>
            <w:r>
              <w:rPr>
                <w:noProof/>
                <w:webHidden/>
              </w:rPr>
              <w:fldChar w:fldCharType="end"/>
            </w:r>
          </w:hyperlink>
        </w:p>
        <w:p w14:paraId="19CE3E30" w14:textId="331F4ED4" w:rsidR="0098593F" w:rsidRDefault="0098593F">
          <w:pPr>
            <w:pStyle w:val="TOC2"/>
            <w:tabs>
              <w:tab w:val="right" w:leader="dot" w:pos="9350"/>
            </w:tabs>
            <w:rPr>
              <w:rFonts w:eastAsiaTheme="minorEastAsia"/>
              <w:noProof/>
            </w:rPr>
          </w:pPr>
          <w:hyperlink w:anchor="_Toc207664106" w:history="1">
            <w:r w:rsidRPr="00B10F55">
              <w:rPr>
                <w:rStyle w:val="Hyperlink"/>
                <w:noProof/>
              </w:rPr>
              <w:t>3.1 Introduction</w:t>
            </w:r>
            <w:r>
              <w:rPr>
                <w:noProof/>
                <w:webHidden/>
              </w:rPr>
              <w:tab/>
            </w:r>
            <w:r>
              <w:rPr>
                <w:noProof/>
                <w:webHidden/>
              </w:rPr>
              <w:fldChar w:fldCharType="begin"/>
            </w:r>
            <w:r>
              <w:rPr>
                <w:noProof/>
                <w:webHidden/>
              </w:rPr>
              <w:instrText xml:space="preserve"> PAGEREF _Toc207664106 \h </w:instrText>
            </w:r>
            <w:r>
              <w:rPr>
                <w:noProof/>
                <w:webHidden/>
              </w:rPr>
            </w:r>
            <w:r>
              <w:rPr>
                <w:noProof/>
                <w:webHidden/>
              </w:rPr>
              <w:fldChar w:fldCharType="separate"/>
            </w:r>
            <w:r>
              <w:rPr>
                <w:noProof/>
                <w:webHidden/>
              </w:rPr>
              <w:t>40</w:t>
            </w:r>
            <w:r>
              <w:rPr>
                <w:noProof/>
                <w:webHidden/>
              </w:rPr>
              <w:fldChar w:fldCharType="end"/>
            </w:r>
          </w:hyperlink>
        </w:p>
        <w:p w14:paraId="183480CC" w14:textId="0C6302D6" w:rsidR="0098593F" w:rsidRDefault="0098593F">
          <w:pPr>
            <w:pStyle w:val="TOC2"/>
            <w:tabs>
              <w:tab w:val="right" w:leader="dot" w:pos="9350"/>
            </w:tabs>
            <w:rPr>
              <w:rFonts w:eastAsiaTheme="minorEastAsia"/>
              <w:noProof/>
            </w:rPr>
          </w:pPr>
          <w:hyperlink w:anchor="_Toc207664107" w:history="1">
            <w:r w:rsidRPr="00B10F55">
              <w:rPr>
                <w:rStyle w:val="Hyperlink"/>
                <w:noProof/>
              </w:rPr>
              <w:t>3.2 System Architecture Overview</w:t>
            </w:r>
            <w:r>
              <w:rPr>
                <w:noProof/>
                <w:webHidden/>
              </w:rPr>
              <w:tab/>
            </w:r>
            <w:r>
              <w:rPr>
                <w:noProof/>
                <w:webHidden/>
              </w:rPr>
              <w:fldChar w:fldCharType="begin"/>
            </w:r>
            <w:r>
              <w:rPr>
                <w:noProof/>
                <w:webHidden/>
              </w:rPr>
              <w:instrText xml:space="preserve"> PAGEREF _Toc207664107 \h </w:instrText>
            </w:r>
            <w:r>
              <w:rPr>
                <w:noProof/>
                <w:webHidden/>
              </w:rPr>
            </w:r>
            <w:r>
              <w:rPr>
                <w:noProof/>
                <w:webHidden/>
              </w:rPr>
              <w:fldChar w:fldCharType="separate"/>
            </w:r>
            <w:r>
              <w:rPr>
                <w:noProof/>
                <w:webHidden/>
              </w:rPr>
              <w:t>40</w:t>
            </w:r>
            <w:r>
              <w:rPr>
                <w:noProof/>
                <w:webHidden/>
              </w:rPr>
              <w:fldChar w:fldCharType="end"/>
            </w:r>
          </w:hyperlink>
        </w:p>
        <w:p w14:paraId="313DBEEB" w14:textId="71BBC2C5" w:rsidR="0098593F" w:rsidRDefault="0098593F">
          <w:pPr>
            <w:pStyle w:val="TOC3"/>
            <w:tabs>
              <w:tab w:val="right" w:leader="dot" w:pos="9350"/>
            </w:tabs>
            <w:rPr>
              <w:rFonts w:eastAsiaTheme="minorEastAsia"/>
              <w:noProof/>
            </w:rPr>
          </w:pPr>
          <w:hyperlink w:anchor="_Toc207664108" w:history="1">
            <w:r w:rsidRPr="00B10F55">
              <w:rPr>
                <w:rStyle w:val="Hyperlink"/>
                <w:noProof/>
              </w:rPr>
              <w:t>3.2.1 Architectural Layers</w:t>
            </w:r>
            <w:r>
              <w:rPr>
                <w:noProof/>
                <w:webHidden/>
              </w:rPr>
              <w:tab/>
            </w:r>
            <w:r>
              <w:rPr>
                <w:noProof/>
                <w:webHidden/>
              </w:rPr>
              <w:fldChar w:fldCharType="begin"/>
            </w:r>
            <w:r>
              <w:rPr>
                <w:noProof/>
                <w:webHidden/>
              </w:rPr>
              <w:instrText xml:space="preserve"> PAGEREF _Toc207664108 \h </w:instrText>
            </w:r>
            <w:r>
              <w:rPr>
                <w:noProof/>
                <w:webHidden/>
              </w:rPr>
            </w:r>
            <w:r>
              <w:rPr>
                <w:noProof/>
                <w:webHidden/>
              </w:rPr>
              <w:fldChar w:fldCharType="separate"/>
            </w:r>
            <w:r>
              <w:rPr>
                <w:noProof/>
                <w:webHidden/>
              </w:rPr>
              <w:t>40</w:t>
            </w:r>
            <w:r>
              <w:rPr>
                <w:noProof/>
                <w:webHidden/>
              </w:rPr>
              <w:fldChar w:fldCharType="end"/>
            </w:r>
          </w:hyperlink>
        </w:p>
        <w:p w14:paraId="28D208AD" w14:textId="6F315AA4" w:rsidR="0098593F" w:rsidRDefault="0098593F">
          <w:pPr>
            <w:pStyle w:val="TOC3"/>
            <w:tabs>
              <w:tab w:val="right" w:leader="dot" w:pos="9350"/>
            </w:tabs>
            <w:rPr>
              <w:rFonts w:eastAsiaTheme="minorEastAsia"/>
              <w:noProof/>
            </w:rPr>
          </w:pPr>
          <w:hyperlink w:anchor="_Toc207664109" w:history="1">
            <w:r w:rsidRPr="00B10F55">
              <w:rPr>
                <w:rStyle w:val="Hyperlink"/>
                <w:noProof/>
              </w:rPr>
              <w:t>3.2.2 Architectural Style</w:t>
            </w:r>
            <w:r>
              <w:rPr>
                <w:noProof/>
                <w:webHidden/>
              </w:rPr>
              <w:tab/>
            </w:r>
            <w:r>
              <w:rPr>
                <w:noProof/>
                <w:webHidden/>
              </w:rPr>
              <w:fldChar w:fldCharType="begin"/>
            </w:r>
            <w:r>
              <w:rPr>
                <w:noProof/>
                <w:webHidden/>
              </w:rPr>
              <w:instrText xml:space="preserve"> PAGEREF _Toc207664109 \h </w:instrText>
            </w:r>
            <w:r>
              <w:rPr>
                <w:noProof/>
                <w:webHidden/>
              </w:rPr>
            </w:r>
            <w:r>
              <w:rPr>
                <w:noProof/>
                <w:webHidden/>
              </w:rPr>
              <w:fldChar w:fldCharType="separate"/>
            </w:r>
            <w:r>
              <w:rPr>
                <w:noProof/>
                <w:webHidden/>
              </w:rPr>
              <w:t>41</w:t>
            </w:r>
            <w:r>
              <w:rPr>
                <w:noProof/>
                <w:webHidden/>
              </w:rPr>
              <w:fldChar w:fldCharType="end"/>
            </w:r>
          </w:hyperlink>
        </w:p>
        <w:p w14:paraId="1CA39D61" w14:textId="6EFA39A5" w:rsidR="0098593F" w:rsidRDefault="0098593F">
          <w:pPr>
            <w:pStyle w:val="TOC3"/>
            <w:tabs>
              <w:tab w:val="right" w:leader="dot" w:pos="9350"/>
            </w:tabs>
            <w:rPr>
              <w:rFonts w:eastAsiaTheme="minorEastAsia"/>
              <w:noProof/>
            </w:rPr>
          </w:pPr>
          <w:hyperlink w:anchor="_Toc207664110" w:history="1">
            <w:r w:rsidRPr="00B10F55">
              <w:rPr>
                <w:rStyle w:val="Hyperlink"/>
                <w:noProof/>
              </w:rPr>
              <w:t>3.2.3 Cross-Cutting Concerns</w:t>
            </w:r>
            <w:r>
              <w:rPr>
                <w:noProof/>
                <w:webHidden/>
              </w:rPr>
              <w:tab/>
            </w:r>
            <w:r>
              <w:rPr>
                <w:noProof/>
                <w:webHidden/>
              </w:rPr>
              <w:fldChar w:fldCharType="begin"/>
            </w:r>
            <w:r>
              <w:rPr>
                <w:noProof/>
                <w:webHidden/>
              </w:rPr>
              <w:instrText xml:space="preserve"> PAGEREF _Toc207664110 \h </w:instrText>
            </w:r>
            <w:r>
              <w:rPr>
                <w:noProof/>
                <w:webHidden/>
              </w:rPr>
            </w:r>
            <w:r>
              <w:rPr>
                <w:noProof/>
                <w:webHidden/>
              </w:rPr>
              <w:fldChar w:fldCharType="separate"/>
            </w:r>
            <w:r>
              <w:rPr>
                <w:noProof/>
                <w:webHidden/>
              </w:rPr>
              <w:t>41</w:t>
            </w:r>
            <w:r>
              <w:rPr>
                <w:noProof/>
                <w:webHidden/>
              </w:rPr>
              <w:fldChar w:fldCharType="end"/>
            </w:r>
          </w:hyperlink>
        </w:p>
        <w:p w14:paraId="4BD9657C" w14:textId="7495EB4A" w:rsidR="0098593F" w:rsidRDefault="0098593F">
          <w:pPr>
            <w:pStyle w:val="TOC2"/>
            <w:tabs>
              <w:tab w:val="right" w:leader="dot" w:pos="9350"/>
            </w:tabs>
            <w:rPr>
              <w:rFonts w:eastAsiaTheme="minorEastAsia"/>
              <w:noProof/>
            </w:rPr>
          </w:pPr>
          <w:hyperlink w:anchor="_Toc207664111" w:history="1">
            <w:r w:rsidRPr="00B10F55">
              <w:rPr>
                <w:rStyle w:val="Hyperlink"/>
                <w:noProof/>
              </w:rPr>
              <w:t>3.3 Subsystem Decomposition</w:t>
            </w:r>
            <w:r>
              <w:rPr>
                <w:noProof/>
                <w:webHidden/>
              </w:rPr>
              <w:tab/>
            </w:r>
            <w:r>
              <w:rPr>
                <w:noProof/>
                <w:webHidden/>
              </w:rPr>
              <w:fldChar w:fldCharType="begin"/>
            </w:r>
            <w:r>
              <w:rPr>
                <w:noProof/>
                <w:webHidden/>
              </w:rPr>
              <w:instrText xml:space="preserve"> PAGEREF _Toc207664111 \h </w:instrText>
            </w:r>
            <w:r>
              <w:rPr>
                <w:noProof/>
                <w:webHidden/>
              </w:rPr>
            </w:r>
            <w:r>
              <w:rPr>
                <w:noProof/>
                <w:webHidden/>
              </w:rPr>
              <w:fldChar w:fldCharType="separate"/>
            </w:r>
            <w:r>
              <w:rPr>
                <w:noProof/>
                <w:webHidden/>
              </w:rPr>
              <w:t>42</w:t>
            </w:r>
            <w:r>
              <w:rPr>
                <w:noProof/>
                <w:webHidden/>
              </w:rPr>
              <w:fldChar w:fldCharType="end"/>
            </w:r>
          </w:hyperlink>
        </w:p>
        <w:p w14:paraId="6E171851" w14:textId="124CA8E1" w:rsidR="0098593F" w:rsidRDefault="0098593F">
          <w:pPr>
            <w:pStyle w:val="TOC2"/>
            <w:tabs>
              <w:tab w:val="right" w:leader="dot" w:pos="9350"/>
            </w:tabs>
            <w:rPr>
              <w:rFonts w:eastAsiaTheme="minorEastAsia"/>
              <w:noProof/>
            </w:rPr>
          </w:pPr>
          <w:hyperlink w:anchor="_Toc207664112" w:history="1">
            <w:r w:rsidRPr="00B10F55">
              <w:rPr>
                <w:rStyle w:val="Hyperlink"/>
                <w:noProof/>
              </w:rPr>
              <w:t>3.4 Object Design Document (ODD)</w:t>
            </w:r>
            <w:r>
              <w:rPr>
                <w:noProof/>
                <w:webHidden/>
              </w:rPr>
              <w:tab/>
            </w:r>
            <w:r>
              <w:rPr>
                <w:noProof/>
                <w:webHidden/>
              </w:rPr>
              <w:fldChar w:fldCharType="begin"/>
            </w:r>
            <w:r>
              <w:rPr>
                <w:noProof/>
                <w:webHidden/>
              </w:rPr>
              <w:instrText xml:space="preserve"> PAGEREF _Toc207664112 \h </w:instrText>
            </w:r>
            <w:r>
              <w:rPr>
                <w:noProof/>
                <w:webHidden/>
              </w:rPr>
            </w:r>
            <w:r>
              <w:rPr>
                <w:noProof/>
                <w:webHidden/>
              </w:rPr>
              <w:fldChar w:fldCharType="separate"/>
            </w:r>
            <w:r>
              <w:rPr>
                <w:noProof/>
                <w:webHidden/>
              </w:rPr>
              <w:t>44</w:t>
            </w:r>
            <w:r>
              <w:rPr>
                <w:noProof/>
                <w:webHidden/>
              </w:rPr>
              <w:fldChar w:fldCharType="end"/>
            </w:r>
          </w:hyperlink>
        </w:p>
        <w:p w14:paraId="070CC634" w14:textId="2E33E955" w:rsidR="0098593F" w:rsidRDefault="0098593F">
          <w:pPr>
            <w:pStyle w:val="TOC3"/>
            <w:tabs>
              <w:tab w:val="right" w:leader="dot" w:pos="9350"/>
            </w:tabs>
            <w:rPr>
              <w:rFonts w:eastAsiaTheme="minorEastAsia"/>
              <w:noProof/>
            </w:rPr>
          </w:pPr>
          <w:hyperlink w:anchor="_Toc207664113" w:history="1">
            <w:r w:rsidRPr="00B10F55">
              <w:rPr>
                <w:rStyle w:val="Hyperlink"/>
                <w:noProof/>
              </w:rPr>
              <w:t>3.4.1 Trade-offs</w:t>
            </w:r>
            <w:r>
              <w:rPr>
                <w:noProof/>
                <w:webHidden/>
              </w:rPr>
              <w:tab/>
            </w:r>
            <w:r>
              <w:rPr>
                <w:noProof/>
                <w:webHidden/>
              </w:rPr>
              <w:fldChar w:fldCharType="begin"/>
            </w:r>
            <w:r>
              <w:rPr>
                <w:noProof/>
                <w:webHidden/>
              </w:rPr>
              <w:instrText xml:space="preserve"> PAGEREF _Toc207664113 \h </w:instrText>
            </w:r>
            <w:r>
              <w:rPr>
                <w:noProof/>
                <w:webHidden/>
              </w:rPr>
            </w:r>
            <w:r>
              <w:rPr>
                <w:noProof/>
                <w:webHidden/>
              </w:rPr>
              <w:fldChar w:fldCharType="separate"/>
            </w:r>
            <w:r>
              <w:rPr>
                <w:noProof/>
                <w:webHidden/>
              </w:rPr>
              <w:t>44</w:t>
            </w:r>
            <w:r>
              <w:rPr>
                <w:noProof/>
                <w:webHidden/>
              </w:rPr>
              <w:fldChar w:fldCharType="end"/>
            </w:r>
          </w:hyperlink>
        </w:p>
        <w:p w14:paraId="101C663A" w14:textId="300EB890" w:rsidR="0098593F" w:rsidRDefault="0098593F">
          <w:pPr>
            <w:pStyle w:val="TOC3"/>
            <w:tabs>
              <w:tab w:val="right" w:leader="dot" w:pos="9350"/>
            </w:tabs>
            <w:rPr>
              <w:rFonts w:eastAsiaTheme="minorEastAsia"/>
              <w:noProof/>
            </w:rPr>
          </w:pPr>
          <w:hyperlink w:anchor="_Toc207664114" w:history="1">
            <w:r w:rsidRPr="00B10F55">
              <w:rPr>
                <w:rStyle w:val="Hyperlink"/>
                <w:noProof/>
              </w:rPr>
              <w:t>3.4.2 Package Diagram</w:t>
            </w:r>
            <w:r>
              <w:rPr>
                <w:noProof/>
                <w:webHidden/>
              </w:rPr>
              <w:tab/>
            </w:r>
            <w:r>
              <w:rPr>
                <w:noProof/>
                <w:webHidden/>
              </w:rPr>
              <w:fldChar w:fldCharType="begin"/>
            </w:r>
            <w:r>
              <w:rPr>
                <w:noProof/>
                <w:webHidden/>
              </w:rPr>
              <w:instrText xml:space="preserve"> PAGEREF _Toc207664114 \h </w:instrText>
            </w:r>
            <w:r>
              <w:rPr>
                <w:noProof/>
                <w:webHidden/>
              </w:rPr>
            </w:r>
            <w:r>
              <w:rPr>
                <w:noProof/>
                <w:webHidden/>
              </w:rPr>
              <w:fldChar w:fldCharType="separate"/>
            </w:r>
            <w:r>
              <w:rPr>
                <w:noProof/>
                <w:webHidden/>
              </w:rPr>
              <w:t>45</w:t>
            </w:r>
            <w:r>
              <w:rPr>
                <w:noProof/>
                <w:webHidden/>
              </w:rPr>
              <w:fldChar w:fldCharType="end"/>
            </w:r>
          </w:hyperlink>
        </w:p>
        <w:p w14:paraId="2C8A6E6D" w14:textId="6F94EE49" w:rsidR="0098593F" w:rsidRDefault="0098593F">
          <w:pPr>
            <w:pStyle w:val="TOC3"/>
            <w:tabs>
              <w:tab w:val="right" w:leader="dot" w:pos="9350"/>
            </w:tabs>
            <w:rPr>
              <w:rFonts w:eastAsiaTheme="minorEastAsia"/>
              <w:noProof/>
            </w:rPr>
          </w:pPr>
          <w:hyperlink w:anchor="_Toc207664115" w:history="1">
            <w:r w:rsidRPr="00B10F55">
              <w:rPr>
                <w:rStyle w:val="Hyperlink"/>
                <w:noProof/>
              </w:rPr>
              <w:t>3.4.3 Key Classes</w:t>
            </w:r>
            <w:r>
              <w:rPr>
                <w:noProof/>
                <w:webHidden/>
              </w:rPr>
              <w:tab/>
            </w:r>
            <w:r>
              <w:rPr>
                <w:noProof/>
                <w:webHidden/>
              </w:rPr>
              <w:fldChar w:fldCharType="begin"/>
            </w:r>
            <w:r>
              <w:rPr>
                <w:noProof/>
                <w:webHidden/>
              </w:rPr>
              <w:instrText xml:space="preserve"> PAGEREF _Toc207664115 \h </w:instrText>
            </w:r>
            <w:r>
              <w:rPr>
                <w:noProof/>
                <w:webHidden/>
              </w:rPr>
            </w:r>
            <w:r>
              <w:rPr>
                <w:noProof/>
                <w:webHidden/>
              </w:rPr>
              <w:fldChar w:fldCharType="separate"/>
            </w:r>
            <w:r>
              <w:rPr>
                <w:noProof/>
                <w:webHidden/>
              </w:rPr>
              <w:t>45</w:t>
            </w:r>
            <w:r>
              <w:rPr>
                <w:noProof/>
                <w:webHidden/>
              </w:rPr>
              <w:fldChar w:fldCharType="end"/>
            </w:r>
          </w:hyperlink>
        </w:p>
        <w:p w14:paraId="55BB1DA5" w14:textId="1D992D00" w:rsidR="0098593F" w:rsidRDefault="0098593F">
          <w:pPr>
            <w:pStyle w:val="TOC3"/>
            <w:tabs>
              <w:tab w:val="right" w:leader="dot" w:pos="9350"/>
            </w:tabs>
            <w:rPr>
              <w:rFonts w:eastAsiaTheme="minorEastAsia"/>
              <w:noProof/>
            </w:rPr>
          </w:pPr>
          <w:hyperlink w:anchor="_Toc207664116" w:history="1">
            <w:r w:rsidRPr="00B10F55">
              <w:rPr>
                <w:rStyle w:val="Hyperlink"/>
                <w:noProof/>
              </w:rPr>
              <w:t>3.4.4 Class Diagram</w:t>
            </w:r>
            <w:r>
              <w:rPr>
                <w:noProof/>
                <w:webHidden/>
              </w:rPr>
              <w:tab/>
            </w:r>
            <w:r>
              <w:rPr>
                <w:noProof/>
                <w:webHidden/>
              </w:rPr>
              <w:fldChar w:fldCharType="begin"/>
            </w:r>
            <w:r>
              <w:rPr>
                <w:noProof/>
                <w:webHidden/>
              </w:rPr>
              <w:instrText xml:space="preserve"> PAGEREF _Toc207664116 \h </w:instrText>
            </w:r>
            <w:r>
              <w:rPr>
                <w:noProof/>
                <w:webHidden/>
              </w:rPr>
            </w:r>
            <w:r>
              <w:rPr>
                <w:noProof/>
                <w:webHidden/>
              </w:rPr>
              <w:fldChar w:fldCharType="separate"/>
            </w:r>
            <w:r>
              <w:rPr>
                <w:noProof/>
                <w:webHidden/>
              </w:rPr>
              <w:t>48</w:t>
            </w:r>
            <w:r>
              <w:rPr>
                <w:noProof/>
                <w:webHidden/>
              </w:rPr>
              <w:fldChar w:fldCharType="end"/>
            </w:r>
          </w:hyperlink>
        </w:p>
        <w:p w14:paraId="066D18D0" w14:textId="39668380" w:rsidR="0098593F" w:rsidRDefault="0098593F">
          <w:pPr>
            <w:pStyle w:val="TOC2"/>
            <w:tabs>
              <w:tab w:val="right" w:leader="dot" w:pos="9350"/>
            </w:tabs>
            <w:rPr>
              <w:rFonts w:eastAsiaTheme="minorEastAsia"/>
              <w:noProof/>
            </w:rPr>
          </w:pPr>
          <w:hyperlink w:anchor="_Toc207664117" w:history="1">
            <w:r w:rsidRPr="00B10F55">
              <w:rPr>
                <w:rStyle w:val="Hyperlink"/>
                <w:noProof/>
              </w:rPr>
              <w:t>3.5 Design Constraints and Quality Attributes</w:t>
            </w:r>
            <w:r>
              <w:rPr>
                <w:noProof/>
                <w:webHidden/>
              </w:rPr>
              <w:tab/>
            </w:r>
            <w:r>
              <w:rPr>
                <w:noProof/>
                <w:webHidden/>
              </w:rPr>
              <w:fldChar w:fldCharType="begin"/>
            </w:r>
            <w:r>
              <w:rPr>
                <w:noProof/>
                <w:webHidden/>
              </w:rPr>
              <w:instrText xml:space="preserve"> PAGEREF _Toc207664117 \h </w:instrText>
            </w:r>
            <w:r>
              <w:rPr>
                <w:noProof/>
                <w:webHidden/>
              </w:rPr>
            </w:r>
            <w:r>
              <w:rPr>
                <w:noProof/>
                <w:webHidden/>
              </w:rPr>
              <w:fldChar w:fldCharType="separate"/>
            </w:r>
            <w:r>
              <w:rPr>
                <w:noProof/>
                <w:webHidden/>
              </w:rPr>
              <w:t>48</w:t>
            </w:r>
            <w:r>
              <w:rPr>
                <w:noProof/>
                <w:webHidden/>
              </w:rPr>
              <w:fldChar w:fldCharType="end"/>
            </w:r>
          </w:hyperlink>
        </w:p>
        <w:p w14:paraId="225D9D2F" w14:textId="31FB96FB" w:rsidR="0098593F" w:rsidRDefault="0098593F">
          <w:pPr>
            <w:pStyle w:val="TOC1"/>
            <w:tabs>
              <w:tab w:val="right" w:leader="dot" w:pos="9350"/>
            </w:tabs>
            <w:rPr>
              <w:rFonts w:eastAsiaTheme="minorEastAsia"/>
              <w:noProof/>
            </w:rPr>
          </w:pPr>
          <w:hyperlink w:anchor="_Toc207664118" w:history="1">
            <w:r w:rsidRPr="00B10F55">
              <w:rPr>
                <w:rStyle w:val="Hyperlink"/>
                <w:noProof/>
              </w:rPr>
              <w:t>References</w:t>
            </w:r>
            <w:r>
              <w:rPr>
                <w:noProof/>
                <w:webHidden/>
              </w:rPr>
              <w:tab/>
            </w:r>
            <w:r>
              <w:rPr>
                <w:noProof/>
                <w:webHidden/>
              </w:rPr>
              <w:fldChar w:fldCharType="begin"/>
            </w:r>
            <w:r>
              <w:rPr>
                <w:noProof/>
                <w:webHidden/>
              </w:rPr>
              <w:instrText xml:space="preserve"> PAGEREF _Toc207664118 \h </w:instrText>
            </w:r>
            <w:r>
              <w:rPr>
                <w:noProof/>
                <w:webHidden/>
              </w:rPr>
            </w:r>
            <w:r>
              <w:rPr>
                <w:noProof/>
                <w:webHidden/>
              </w:rPr>
              <w:fldChar w:fldCharType="separate"/>
            </w:r>
            <w:r>
              <w:rPr>
                <w:noProof/>
                <w:webHidden/>
              </w:rPr>
              <w:t>49</w:t>
            </w:r>
            <w:r>
              <w:rPr>
                <w:noProof/>
                <w:webHidden/>
              </w:rPr>
              <w:fldChar w:fldCharType="end"/>
            </w:r>
          </w:hyperlink>
        </w:p>
        <w:p w14:paraId="19874A65" w14:textId="1BDBE211" w:rsidR="0098593F" w:rsidRDefault="0098593F">
          <w:r>
            <w:rPr>
              <w:b/>
              <w:bCs/>
              <w:noProof/>
            </w:rPr>
            <w:fldChar w:fldCharType="end"/>
          </w:r>
        </w:p>
      </w:sdtContent>
    </w:sdt>
    <w:p w14:paraId="2A0B371C" w14:textId="77777777" w:rsidR="00122CC9" w:rsidRDefault="00122CC9">
      <w:pPr>
        <w:spacing w:after="200" w:line="276" w:lineRule="auto"/>
        <w:rPr>
          <w:rFonts w:ascii="Calibri" w:eastAsia="Calibri" w:hAnsi="Calibri"/>
          <w:sz w:val="22"/>
          <w:lang w:val="en"/>
        </w:rPr>
      </w:pPr>
    </w:p>
    <w:p w14:paraId="0B4E02AB" w14:textId="77777777" w:rsidR="00122CC9" w:rsidRDefault="00122CC9">
      <w:pPr>
        <w:tabs>
          <w:tab w:val="right" w:leader="dot" w:pos="9000"/>
        </w:tabs>
        <w:spacing w:after="200" w:line="276" w:lineRule="auto"/>
        <w:rPr>
          <w:rFonts w:ascii="Times New Roman" w:eastAsia="MS Mincho" w:hAnsi="Times New Roman" w:cs="Times New Roman"/>
          <w:b/>
          <w:kern w:val="0"/>
          <w:sz w:val="28"/>
          <w:szCs w:val="22"/>
          <w14:ligatures w14:val="none"/>
        </w:rPr>
      </w:pPr>
    </w:p>
    <w:p w14:paraId="4AC91743" w14:textId="77777777" w:rsidR="00122CC9" w:rsidRDefault="00122CC9">
      <w:pPr>
        <w:tabs>
          <w:tab w:val="right" w:leader="dot" w:pos="9000"/>
        </w:tabs>
        <w:spacing w:after="200" w:line="276" w:lineRule="auto"/>
        <w:rPr>
          <w:rFonts w:ascii="Times New Roman" w:eastAsia="MS Mincho" w:hAnsi="Times New Roman" w:cs="Times New Roman"/>
          <w:kern w:val="0"/>
          <w:sz w:val="22"/>
          <w:szCs w:val="22"/>
          <w14:ligatures w14:val="none"/>
        </w:rPr>
      </w:pPr>
    </w:p>
    <w:p w14:paraId="7939E6F7" w14:textId="77777777" w:rsidR="00992983" w:rsidRDefault="00992983">
      <w:pPr>
        <w:tabs>
          <w:tab w:val="right" w:leader="dot" w:pos="9000"/>
        </w:tabs>
        <w:spacing w:after="200" w:line="276" w:lineRule="auto"/>
        <w:rPr>
          <w:rFonts w:ascii="Times New Roman" w:eastAsia="MS Mincho" w:hAnsi="Times New Roman" w:cs="Times New Roman"/>
          <w:kern w:val="0"/>
          <w:sz w:val="22"/>
          <w:szCs w:val="22"/>
          <w14:ligatures w14:val="none"/>
        </w:rPr>
      </w:pPr>
    </w:p>
    <w:p w14:paraId="196942DB" w14:textId="67D29B38" w:rsidR="00992983" w:rsidRPr="00992983" w:rsidRDefault="00992983" w:rsidP="00992983">
      <w:pPr>
        <w:pStyle w:val="Heading1"/>
      </w:pPr>
      <w:bookmarkStart w:id="0" w:name="_Toc207664067"/>
      <w:r w:rsidRPr="00992983">
        <w:lastRenderedPageBreak/>
        <w:t>Chapter 1 - Project Proposal</w:t>
      </w:r>
      <w:bookmarkEnd w:id="0"/>
    </w:p>
    <w:p w14:paraId="1F8E4793" w14:textId="4CADFDD2" w:rsidR="00122CC9" w:rsidRPr="00992983" w:rsidRDefault="00992983" w:rsidP="00992983">
      <w:pPr>
        <w:pStyle w:val="Heading2"/>
      </w:pPr>
      <w:bookmarkStart w:id="1" w:name="_Toc206340442"/>
      <w:bookmarkStart w:id="2" w:name="_Toc207664068"/>
      <w:r>
        <w:t xml:space="preserve">1.1 </w:t>
      </w:r>
      <w:r w:rsidRPr="00992983">
        <w:t>Introduction / Background</w:t>
      </w:r>
      <w:bookmarkEnd w:id="1"/>
      <w:bookmarkEnd w:id="2"/>
    </w:p>
    <w:p w14:paraId="305C8AE6" w14:textId="77777777" w:rsidR="00122CC9" w:rsidRDefault="00000000">
      <w:pPr>
        <w:spacing w:after="200" w:line="276" w:lineRule="auto"/>
        <w:jc w:val="both"/>
        <w:rPr>
          <w:rFonts w:ascii="Times New Roman" w:eastAsia="Calibri" w:hAnsi="Times New Roman" w:cs="Times New Roman"/>
          <w:lang w:val="en"/>
        </w:rPr>
      </w:pPr>
      <w:r>
        <w:rPr>
          <w:rFonts w:ascii="Times New Roman" w:eastAsia="Calibri" w:hAnsi="Times New Roman" w:cs="Times New Roman"/>
          <w:lang w:val="en"/>
        </w:rPr>
        <w:t>The volume of personal health data collected daily has grown rapidly due to advancements in digital health technologies [3]. From electronic health records maintained by clinics to various forms of self-tracked data, individuals now generate a wide range of information. Despite this availability, most people lack the tools and knowledge to interpret their data effectively, especially in developing countries like Ethiopia [2]. This gap limits their ability to make informed decisions and manage their health proactively.</w:t>
      </w:r>
    </w:p>
    <w:p w14:paraId="694971BE" w14:textId="77777777" w:rsidR="00122CC9" w:rsidRDefault="00000000">
      <w:pPr>
        <w:spacing w:after="200" w:line="276" w:lineRule="auto"/>
        <w:jc w:val="both"/>
        <w:rPr>
          <w:rFonts w:ascii="Times New Roman" w:eastAsia="Calibri" w:hAnsi="Times New Roman" w:cs="Times New Roman"/>
          <w:lang w:val="en"/>
        </w:rPr>
      </w:pPr>
      <w:r>
        <w:rPr>
          <w:rFonts w:ascii="Times New Roman" w:eastAsia="Calibri" w:hAnsi="Times New Roman" w:cs="Times New Roman"/>
          <w:lang w:val="en"/>
        </w:rPr>
        <w:t>In resource-limited settings, individuals often struggle to understand fragmented health data and access reliable guidance for everyday health choices. Without proper interpretation, early signs of health issues go unnoticed, and opportunities for preventive care are missed [4]. The ALPHA Intelligent Health Companion and Monitoring System addresses this challenge by collecting, storing, and analyzing diversified health-related data. It translates raw inputs into personalized insights and reminders, offering accessible, non-diagnostic support through AI-driven solutions [1].</w:t>
      </w:r>
    </w:p>
    <w:p w14:paraId="419D7E35" w14:textId="77777777" w:rsidR="00122CC9" w:rsidRDefault="00000000">
      <w:pPr>
        <w:spacing w:after="200" w:line="276" w:lineRule="auto"/>
        <w:rPr>
          <w:rFonts w:ascii="Times New Roman" w:eastAsia="Calibri" w:hAnsi="Times New Roman" w:cs="Times New Roman"/>
          <w:lang w:val="en"/>
        </w:rPr>
      </w:pPr>
      <w:bookmarkStart w:id="3" w:name="_Toc206340443"/>
      <w:r>
        <w:rPr>
          <w:rFonts w:ascii="Times New Roman" w:eastAsia="Calibri" w:hAnsi="Times New Roman" w:cs="Times New Roman"/>
          <w:lang w:val="en"/>
        </w:rPr>
        <w:t>Healthy individuals strengthen society. When people maintain good health, they contribute more productively to the economy, engage actively in their communities, and reduce pressure on healthcare systems. This leads to improved national performance and better overall well-being [5].</w:t>
      </w:r>
    </w:p>
    <w:p w14:paraId="51FF9E94" w14:textId="77777777" w:rsidR="00122CC9" w:rsidRDefault="00122CC9">
      <w:pPr>
        <w:spacing w:after="200" w:line="276" w:lineRule="auto"/>
        <w:rPr>
          <w:rFonts w:ascii="Times New Roman" w:eastAsia="Calibri" w:hAnsi="Times New Roman" w:cs="Times New Roman"/>
          <w:lang w:val="en"/>
        </w:rPr>
      </w:pPr>
    </w:p>
    <w:p w14:paraId="5673801C"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Personalizing health data empowers individuals to take control of their health. By understanding their unique patterns, users respond more effectively to changes, manage chronic conditions with greater confidence, and avoid unnecessary medical visits. Personalized insights support smarter, faster decisions [6].</w:t>
      </w:r>
    </w:p>
    <w:p w14:paraId="2806A50A"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This project proposes a web-based system that bridges the gap between raw health data and meaningful action. Through AI-driven solutions, it delivers tailored lifestyle recommendations that promote preventive care and informed self-management [1].</w:t>
      </w:r>
    </w:p>
    <w:p w14:paraId="21F63592" w14:textId="1857839E" w:rsidR="00122CC9" w:rsidRDefault="00992983" w:rsidP="00992983">
      <w:pPr>
        <w:pStyle w:val="Heading2"/>
      </w:pPr>
      <w:bookmarkStart w:id="4" w:name="_Toc207664069"/>
      <w:r>
        <w:t>1.2 Statement of the Problem</w:t>
      </w:r>
      <w:bookmarkEnd w:id="3"/>
      <w:bookmarkEnd w:id="4"/>
    </w:p>
    <w:p w14:paraId="7D71D9B5" w14:textId="735F12A9" w:rsidR="00122CC9" w:rsidRPr="00B819F3" w:rsidRDefault="001D1728">
      <w:pPr>
        <w:spacing w:after="200" w:line="276" w:lineRule="auto"/>
        <w:rPr>
          <w:rFonts w:ascii="Times New Roman" w:eastAsia="Calibri" w:hAnsi="Times New Roman" w:cs="Times New Roman"/>
        </w:rPr>
      </w:pPr>
      <w:r>
        <w:rPr>
          <w:rFonts w:ascii="Times New Roman" w:eastAsia="Calibri" w:hAnsi="Times New Roman" w:cs="Times New Roman"/>
          <w:lang w:val="en"/>
        </w:rPr>
        <w:t>There is a growing number of internet access in Ethiopia,</w:t>
      </w:r>
      <w:r w:rsidR="00B819F3">
        <w:rPr>
          <w:rFonts w:ascii="Times New Roman" w:eastAsia="Calibri" w:hAnsi="Times New Roman" w:cs="Times New Roman"/>
          <w:lang w:val="en"/>
        </w:rPr>
        <w:t xml:space="preserve"> and </w:t>
      </w:r>
      <w:r w:rsidR="00B819F3" w:rsidRPr="00B819F3">
        <w:rPr>
          <w:rFonts w:ascii="Times New Roman" w:eastAsia="Calibri" w:hAnsi="Times New Roman" w:cs="Times New Roman"/>
        </w:rPr>
        <w:t>the rapid growth of digital connectivity</w:t>
      </w:r>
      <w:r w:rsidR="00B819F3">
        <w:rPr>
          <w:rFonts w:ascii="Times New Roman" w:eastAsia="Calibri" w:hAnsi="Times New Roman" w:cs="Times New Roman"/>
        </w:rPr>
        <w:t xml:space="preserve"> </w:t>
      </w:r>
      <w:r w:rsidR="00B819F3" w:rsidRPr="00B819F3">
        <w:rPr>
          <w:rFonts w:ascii="Times New Roman" w:eastAsia="Calibri" w:hAnsi="Times New Roman" w:cs="Times New Roman"/>
        </w:rPr>
        <w:t>and the growing dependence on online platforms for daily tasks like</w:t>
      </w:r>
      <w:r w:rsidR="00B819F3">
        <w:rPr>
          <w:rFonts w:ascii="Times New Roman" w:eastAsia="Calibri" w:hAnsi="Times New Roman" w:cs="Times New Roman"/>
        </w:rPr>
        <w:t xml:space="preserve"> </w:t>
      </w:r>
      <w:r w:rsidR="00B819F3" w:rsidRPr="00B819F3">
        <w:rPr>
          <w:rFonts w:ascii="Times New Roman" w:eastAsia="Calibri" w:hAnsi="Times New Roman" w:cs="Times New Roman"/>
        </w:rPr>
        <w:t>communication, education, and health-related information are all contributing factors to Ethiopia's steadily rising internet access level</w:t>
      </w:r>
      <w:r w:rsidR="00B819F3">
        <w:rPr>
          <w:rFonts w:ascii="Times New Roman" w:eastAsia="Calibri" w:hAnsi="Times New Roman" w:cs="Times New Roman"/>
        </w:rPr>
        <w:t xml:space="preserve"> [8]</w:t>
      </w:r>
      <w:r w:rsidR="00B819F3" w:rsidRPr="00B819F3">
        <w:rPr>
          <w:rFonts w:ascii="Times New Roman" w:eastAsia="Calibri" w:hAnsi="Times New Roman" w:cs="Times New Roman"/>
        </w:rPr>
        <w:t>.</w:t>
      </w:r>
      <w:r w:rsidR="00B819F3">
        <w:rPr>
          <w:rFonts w:ascii="Times New Roman" w:eastAsia="Calibri" w:hAnsi="Times New Roman" w:cs="Times New Roman"/>
        </w:rPr>
        <w:t xml:space="preserve"> However, </w:t>
      </w:r>
      <w:r>
        <w:rPr>
          <w:rFonts w:ascii="Times New Roman" w:eastAsia="Calibri" w:hAnsi="Times New Roman" w:cs="Times New Roman"/>
          <w:lang w:val="en"/>
        </w:rPr>
        <w:t>most users struggle to use their health data</w:t>
      </w:r>
      <w:r w:rsidR="00B819F3">
        <w:rPr>
          <w:rFonts w:ascii="Times New Roman" w:eastAsia="Calibri" w:hAnsi="Times New Roman" w:cs="Times New Roman"/>
          <w:lang w:val="en"/>
        </w:rPr>
        <w:t xml:space="preserve"> effectively</w:t>
      </w:r>
      <w:r>
        <w:rPr>
          <w:rFonts w:ascii="Times New Roman" w:eastAsia="Calibri" w:hAnsi="Times New Roman" w:cs="Times New Roman"/>
          <w:lang w:val="en"/>
        </w:rPr>
        <w:t xml:space="preserve">. People track symptoms, vital signs, and routines by using digital services, but they lack tools to interpret the data because they don't know what the numbers indicate. </w:t>
      </w:r>
      <w:r w:rsidR="00B819F3" w:rsidRPr="00B819F3">
        <w:rPr>
          <w:rFonts w:ascii="Times New Roman" w:eastAsia="Calibri" w:hAnsi="Times New Roman" w:cs="Times New Roman"/>
        </w:rPr>
        <w:t xml:space="preserve">They </w:t>
      </w:r>
      <w:r w:rsidR="00B819F3" w:rsidRPr="00B819F3">
        <w:rPr>
          <w:rFonts w:ascii="Times New Roman" w:eastAsia="Calibri" w:hAnsi="Times New Roman" w:cs="Times New Roman"/>
        </w:rPr>
        <w:lastRenderedPageBreak/>
        <w:t xml:space="preserve">often remain uncertain about what actions to take </w:t>
      </w:r>
      <w:proofErr w:type="gramStart"/>
      <w:r w:rsidR="00B819F3" w:rsidRPr="00B819F3">
        <w:rPr>
          <w:rFonts w:ascii="Times New Roman" w:eastAsia="Calibri" w:hAnsi="Times New Roman" w:cs="Times New Roman"/>
        </w:rPr>
        <w:t>next</w:t>
      </w:r>
      <w:proofErr w:type="gramEnd"/>
      <w:r>
        <w:rPr>
          <w:rFonts w:ascii="Times New Roman" w:eastAsia="Calibri" w:hAnsi="Times New Roman" w:cs="Times New Roman"/>
          <w:lang w:val="en"/>
        </w:rPr>
        <w:t xml:space="preserve"> and this leads to missed chances and early signs of illness go unnoticed. Small problems become serious and eventually preventable conditions get worse [4].</w:t>
      </w:r>
    </w:p>
    <w:p w14:paraId="13B9F363"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Most users lack </w:t>
      </w:r>
      <w:r>
        <w:rPr>
          <w:rFonts w:ascii="Times New Roman" w:eastAsia="Calibri" w:hAnsi="Times New Roman" w:cs="Times New Roman"/>
        </w:rPr>
        <w:t xml:space="preserve">basic </w:t>
      </w:r>
      <w:r>
        <w:rPr>
          <w:rFonts w:ascii="Times New Roman" w:eastAsia="Calibri" w:hAnsi="Times New Roman" w:cs="Times New Roman"/>
          <w:lang w:val="en"/>
        </w:rPr>
        <w:t>medical knowledge. They don't know how to analyze their data. They don't get timely advice. They don't get support for daily decisions. You need a system that works with what you have, one that collects your data and analyzes it with AI. A system like this helps you give clear, personal advice. It does not make diagnosis on your health, more like guidance you can act on. This kind of system helps you make better decisions. It helps you manage conditions. It reduces pressure on hospitals and supports public health [1, 2].</w:t>
      </w:r>
    </w:p>
    <w:p w14:paraId="5FBACF8A" w14:textId="77777777" w:rsidR="00122CC9" w:rsidRDefault="00122CC9">
      <w:pPr>
        <w:spacing w:after="200" w:line="276" w:lineRule="auto"/>
        <w:rPr>
          <w:rFonts w:ascii="Times New Roman" w:eastAsia="Calibri" w:hAnsi="Times New Roman" w:cs="Times New Roman"/>
          <w:sz w:val="22"/>
          <w:lang w:val="en"/>
        </w:rPr>
      </w:pPr>
    </w:p>
    <w:p w14:paraId="1CB8D247" w14:textId="22B0A6D0" w:rsidR="00122CC9" w:rsidRDefault="00992983" w:rsidP="00992983">
      <w:pPr>
        <w:pStyle w:val="Heading2"/>
      </w:pPr>
      <w:bookmarkStart w:id="5" w:name="_Toc206340444"/>
      <w:bookmarkStart w:id="6" w:name="_Toc207664070"/>
      <w:r>
        <w:t>1.3 Objectives</w:t>
      </w:r>
      <w:bookmarkEnd w:id="5"/>
      <w:bookmarkEnd w:id="6"/>
    </w:p>
    <w:p w14:paraId="7967ABE8" w14:textId="0229FE57" w:rsidR="00122CC9" w:rsidRDefault="00992983" w:rsidP="00992983">
      <w:pPr>
        <w:pStyle w:val="Heading3"/>
      </w:pPr>
      <w:bookmarkStart w:id="7" w:name="_Toc206340445"/>
      <w:bookmarkStart w:id="8" w:name="_Toc207664071"/>
      <w:r>
        <w:t>1.3.1 General Objective</w:t>
      </w:r>
      <w:bookmarkEnd w:id="7"/>
      <w:bookmarkEnd w:id="8"/>
    </w:p>
    <w:p w14:paraId="193AD360" w14:textId="7E68D59C" w:rsidR="00122CC9" w:rsidRDefault="00000000">
      <w:pPr>
        <w:spacing w:after="200"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 xml:space="preserve">The general objective of this project is to design and develop an Intelligent Health Companion and Monitoring System </w:t>
      </w:r>
    </w:p>
    <w:p w14:paraId="00CBD987" w14:textId="77E8317A" w:rsidR="00122CC9" w:rsidRDefault="00992983" w:rsidP="00992983">
      <w:pPr>
        <w:pStyle w:val="Heading3"/>
      </w:pPr>
      <w:bookmarkStart w:id="9" w:name="_Toc206340446"/>
      <w:bookmarkStart w:id="10" w:name="_Toc207664072"/>
      <w:r>
        <w:t>1.3.2 Specific Objectives</w:t>
      </w:r>
      <w:bookmarkEnd w:id="9"/>
      <w:bookmarkEnd w:id="10"/>
    </w:p>
    <w:p w14:paraId="2764C6BE" w14:textId="061D836A" w:rsidR="00122CC9" w:rsidRDefault="00EB2586">
      <w:pPr>
        <w:rPr>
          <w:rFonts w:ascii="Times New Roman" w:hAnsi="Times New Roman" w:cs="Times New Roman"/>
        </w:rPr>
      </w:pPr>
      <w:r>
        <w:rPr>
          <w:rFonts w:ascii="Times New Roman" w:hAnsi="Times New Roman" w:cs="Times New Roman"/>
        </w:rPr>
        <w:t>To achieve the above general objective, the following specific activities will be carried out. These include:</w:t>
      </w:r>
    </w:p>
    <w:p w14:paraId="6029316D" w14:textId="1980D49A" w:rsidR="00122CC9" w:rsidRDefault="00000000">
      <w:pPr>
        <w:keepNext/>
        <w:keepLines/>
        <w:spacing w:before="200" w:after="0" w:line="240" w:lineRule="auto"/>
        <w:outlineLvl w:val="1"/>
        <w:rPr>
          <w:rFonts w:ascii="Times New Roman" w:eastAsia="Calibri" w:hAnsi="Times New Roman" w:cs="Times New Roman"/>
        </w:rPr>
      </w:pPr>
      <w:bookmarkStart w:id="11" w:name="_Toc207664073"/>
      <w:bookmarkStart w:id="12" w:name="_Toc206340447"/>
      <w:r>
        <w:rPr>
          <w:rFonts w:ascii="Times New Roman" w:eastAsia="Calibri" w:hAnsi="Times New Roman" w:cs="Times New Roman"/>
          <w:lang w:val="en"/>
        </w:rPr>
        <w:t xml:space="preserve">•Plan </w:t>
      </w:r>
      <w:r>
        <w:rPr>
          <w:rFonts w:ascii="Times New Roman" w:eastAsia="Calibri" w:hAnsi="Times New Roman" w:cs="Times New Roman"/>
        </w:rPr>
        <w:t xml:space="preserve">the entire </w:t>
      </w:r>
      <w:r>
        <w:rPr>
          <w:rFonts w:ascii="Times New Roman" w:eastAsia="Calibri" w:hAnsi="Times New Roman" w:cs="Times New Roman"/>
          <w:lang w:val="en"/>
        </w:rPr>
        <w:t xml:space="preserve">project phases and </w:t>
      </w:r>
      <w:bookmarkStart w:id="13" w:name="_Hlk206339612"/>
      <w:r w:rsidR="00EB2586">
        <w:rPr>
          <w:rFonts w:ascii="Times New Roman" w:eastAsia="Calibri" w:hAnsi="Times New Roman" w:cs="Times New Roman"/>
          <w:lang w:val="en"/>
        </w:rPr>
        <w:t>timeline</w:t>
      </w:r>
      <w:bookmarkEnd w:id="11"/>
    </w:p>
    <w:p w14:paraId="460EAA07" w14:textId="27B9F007" w:rsidR="00122CC9" w:rsidRDefault="00000000" w:rsidP="00EB2586">
      <w:pPr>
        <w:keepNext/>
        <w:keepLines/>
        <w:spacing w:before="200" w:after="0" w:line="240" w:lineRule="auto"/>
        <w:outlineLvl w:val="1"/>
        <w:rPr>
          <w:rFonts w:ascii="Times New Roman" w:eastAsia="Calibri" w:hAnsi="Times New Roman" w:cs="Times New Roman"/>
          <w:lang w:val="en"/>
        </w:rPr>
      </w:pPr>
      <w:bookmarkStart w:id="14" w:name="_Toc207664074"/>
      <w:bookmarkEnd w:id="12"/>
      <w:bookmarkEnd w:id="13"/>
      <w:r>
        <w:rPr>
          <w:rFonts w:ascii="Times New Roman" w:eastAsia="Calibri" w:hAnsi="Times New Roman" w:cs="Times New Roman"/>
          <w:lang w:val="en"/>
        </w:rPr>
        <w:t xml:space="preserve">• </w:t>
      </w:r>
      <w:r w:rsidR="00EB2586">
        <w:rPr>
          <w:rFonts w:ascii="Times New Roman" w:eastAsia="Calibri" w:hAnsi="Times New Roman" w:cs="Times New Roman"/>
          <w:lang w:val="en"/>
        </w:rPr>
        <w:t xml:space="preserve">Collect </w:t>
      </w:r>
      <w:r w:rsidR="00EB2586">
        <w:rPr>
          <w:rFonts w:ascii="Times New Roman" w:eastAsia="Calibri" w:hAnsi="Times New Roman" w:cs="Times New Roman"/>
        </w:rPr>
        <w:t xml:space="preserve">relevant </w:t>
      </w:r>
      <w:r w:rsidR="00EB2586">
        <w:rPr>
          <w:rFonts w:ascii="Times New Roman" w:eastAsia="Calibri" w:hAnsi="Times New Roman" w:cs="Times New Roman"/>
          <w:lang w:val="en"/>
        </w:rPr>
        <w:t xml:space="preserve">data from </w:t>
      </w:r>
      <w:r w:rsidR="00EB2586">
        <w:rPr>
          <w:rFonts w:ascii="Times New Roman" w:eastAsia="Calibri" w:hAnsi="Times New Roman" w:cs="Times New Roman"/>
        </w:rPr>
        <w:t xml:space="preserve">diverse groups of </w:t>
      </w:r>
      <w:r w:rsidR="00EB2586">
        <w:rPr>
          <w:rFonts w:ascii="Times New Roman" w:eastAsia="Calibri" w:hAnsi="Times New Roman" w:cs="Times New Roman"/>
          <w:lang w:val="en"/>
        </w:rPr>
        <w:t>users and public health sources</w:t>
      </w:r>
      <w:bookmarkEnd w:id="14"/>
      <w:r w:rsidR="00EB2586">
        <w:rPr>
          <w:rFonts w:ascii="Times New Roman" w:eastAsia="Calibri" w:hAnsi="Times New Roman" w:cs="Times New Roman"/>
          <w:lang w:val="en"/>
        </w:rPr>
        <w:t xml:space="preserve">  </w:t>
      </w:r>
    </w:p>
    <w:p w14:paraId="3B9DAC6E" w14:textId="77777777"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xml:space="preserve">• Elicit system requirements through stakeholder interviews and research  </w:t>
      </w:r>
    </w:p>
    <w:p w14:paraId="2AECC24B" w14:textId="77777777"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xml:space="preserve">• Design system architecture, user interface, and data flow  </w:t>
      </w:r>
    </w:p>
    <w:p w14:paraId="57E671EA" w14:textId="77777777"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Select development tools, frameworks, and platforms</w:t>
      </w:r>
    </w:p>
    <w:p w14:paraId="3EAD0077" w14:textId="77777777"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xml:space="preserve">• Build </w:t>
      </w:r>
      <w:r>
        <w:rPr>
          <w:rFonts w:ascii="Times New Roman" w:eastAsia="Calibri" w:hAnsi="Times New Roman" w:cs="Times New Roman"/>
        </w:rPr>
        <w:t xml:space="preserve">/implement </w:t>
      </w:r>
      <w:r>
        <w:rPr>
          <w:rFonts w:ascii="Times New Roman" w:eastAsia="Calibri" w:hAnsi="Times New Roman" w:cs="Times New Roman"/>
          <w:lang w:val="en"/>
        </w:rPr>
        <w:t xml:space="preserve">a secure, user-friendly Progressive Web App for smartphones and desktops  </w:t>
      </w:r>
    </w:p>
    <w:p w14:paraId="0DF7A2A3" w14:textId="77777777"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xml:space="preserve">• Design a structured database for storing health data including vitals, conditions, sleep, ovulation, medications, and symptoms  </w:t>
      </w:r>
    </w:p>
    <w:p w14:paraId="7026ECAD" w14:textId="732978D1"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xml:space="preserve">• Test </w:t>
      </w:r>
      <w:r w:rsidR="00F32A59">
        <w:rPr>
          <w:rFonts w:ascii="Times New Roman" w:eastAsia="Calibri" w:hAnsi="Times New Roman" w:cs="Times New Roman"/>
          <w:lang w:val="en"/>
        </w:rPr>
        <w:t xml:space="preserve">or validate the </w:t>
      </w:r>
      <w:r>
        <w:rPr>
          <w:rFonts w:ascii="Times New Roman" w:eastAsia="Calibri" w:hAnsi="Times New Roman" w:cs="Times New Roman"/>
          <w:lang w:val="en"/>
        </w:rPr>
        <w:t xml:space="preserve">system functionality, performance, and security  </w:t>
      </w:r>
    </w:p>
    <w:p w14:paraId="2052A229" w14:textId="190CD048" w:rsidR="00122CC9" w:rsidRDefault="00000000">
      <w:pPr>
        <w:spacing w:after="200" w:line="240" w:lineRule="auto"/>
        <w:rPr>
          <w:rFonts w:ascii="Times New Roman" w:eastAsia="Calibri" w:hAnsi="Times New Roman" w:cs="Times New Roman"/>
          <w:lang w:val="en"/>
        </w:rPr>
      </w:pPr>
      <w:r>
        <w:rPr>
          <w:rFonts w:ascii="Times New Roman" w:eastAsia="Calibri" w:hAnsi="Times New Roman" w:cs="Times New Roman"/>
          <w:lang w:val="en"/>
        </w:rPr>
        <w:t xml:space="preserve">• Evaluate system effectiveness and refine based on </w:t>
      </w:r>
      <w:proofErr w:type="gramStart"/>
      <w:r>
        <w:rPr>
          <w:rFonts w:ascii="Times New Roman" w:eastAsia="Calibri" w:hAnsi="Times New Roman" w:cs="Times New Roman"/>
          <w:lang w:val="en"/>
        </w:rPr>
        <w:t>user</w:t>
      </w:r>
      <w:r w:rsidR="00F32A59">
        <w:rPr>
          <w:rFonts w:ascii="Times New Roman" w:eastAsia="Calibri" w:hAnsi="Times New Roman" w:cs="Times New Roman"/>
          <w:lang w:val="en"/>
        </w:rPr>
        <w:t>s</w:t>
      </w:r>
      <w:proofErr w:type="gramEnd"/>
      <w:r>
        <w:rPr>
          <w:rFonts w:ascii="Times New Roman" w:eastAsia="Calibri" w:hAnsi="Times New Roman" w:cs="Times New Roman"/>
          <w:lang w:val="en"/>
        </w:rPr>
        <w:t xml:space="preserve"> feedback</w:t>
      </w:r>
    </w:p>
    <w:p w14:paraId="06A85326" w14:textId="77777777" w:rsidR="00992983" w:rsidRDefault="00992983">
      <w:pPr>
        <w:pStyle w:val="Heading2"/>
        <w:rPr>
          <w:rFonts w:ascii="Times New Roman" w:hAnsi="Times New Roman" w:cs="Times New Roman"/>
          <w:color w:val="0F9ED5" w:themeColor="accent4"/>
          <w:sz w:val="26"/>
          <w:szCs w:val="26"/>
        </w:rPr>
      </w:pPr>
      <w:bookmarkStart w:id="15" w:name="_Toc206340449"/>
    </w:p>
    <w:p w14:paraId="7DF1B302" w14:textId="4D477651" w:rsidR="00122CC9" w:rsidRDefault="00992983">
      <w:pPr>
        <w:pStyle w:val="Heading2"/>
      </w:pPr>
      <w:bookmarkStart w:id="16" w:name="_Toc207664075"/>
      <w:r w:rsidRPr="00992983">
        <w:t>1.4 Scope of the Project and Limitations</w:t>
      </w:r>
      <w:bookmarkEnd w:id="15"/>
      <w:bookmarkEnd w:id="16"/>
    </w:p>
    <w:p w14:paraId="76A65872" w14:textId="47278032" w:rsidR="00992983" w:rsidRPr="00992983" w:rsidRDefault="00992983" w:rsidP="00992983">
      <w:pPr>
        <w:pStyle w:val="Heading3"/>
      </w:pPr>
      <w:bookmarkStart w:id="17" w:name="_Toc207664076"/>
      <w:r>
        <w:t>1.4.1 Scope</w:t>
      </w:r>
      <w:bookmarkEnd w:id="17"/>
    </w:p>
    <w:p w14:paraId="43E6E900" w14:textId="7F45ACF8" w:rsidR="00122CC9" w:rsidRDefault="00000000" w:rsidP="004F3AD0">
      <w:pPr>
        <w:spacing w:after="200" w:line="276" w:lineRule="auto"/>
        <w:rPr>
          <w:rFonts w:ascii="Times New Roman" w:eastAsia="MS Gothic" w:hAnsi="Times New Roman" w:cs="Times New Roman"/>
          <w:b/>
          <w:bCs/>
          <w:color w:val="4F81BD"/>
          <w:kern w:val="0"/>
          <w14:ligatures w14:val="none"/>
        </w:rPr>
      </w:pPr>
      <w:r>
        <w:rPr>
          <w:rFonts w:ascii="Times New Roman" w:eastAsia="Calibri" w:hAnsi="Times New Roman" w:cs="Times New Roman"/>
          <w:lang w:val="en"/>
        </w:rPr>
        <w:t xml:space="preserve">The Intelligent Health Companion and Monitoring System is a web-based platform designed to assist users in tracking, understanding, and managing their health through the collection and AI-driven analysis of diverse personal health inputs [1]. </w:t>
      </w:r>
      <w:r w:rsidR="004F3AD0" w:rsidRPr="004F3AD0">
        <w:rPr>
          <w:rFonts w:ascii="Times New Roman" w:eastAsia="Calibri" w:hAnsi="Times New Roman" w:cs="Times New Roman"/>
        </w:rPr>
        <w:t>The system is built to serve individuals by offering non-diagnostic lifestyle guidance based on user-specific data, without replacing healthcare professionals. It includes core functionalities such as user health profile management, AI-driven symptom analysis, an ovulation cycle tracker, a prescription decoder, AI-generated lifestyle recommendations, personalized reminders for medications and health actions, structured health data storage and reporting, vital sign monitoring, and a responsive Progressive Web App interface.</w:t>
      </w:r>
    </w:p>
    <w:p w14:paraId="0C857793" w14:textId="31FD30B3" w:rsidR="00122CC9" w:rsidRDefault="00992983" w:rsidP="00992983">
      <w:pPr>
        <w:pStyle w:val="Heading3"/>
      </w:pPr>
      <w:bookmarkStart w:id="18" w:name="_Toc206340450"/>
      <w:bookmarkStart w:id="19" w:name="_Toc207664077"/>
      <w:r>
        <w:t>1.4.2 Limitations</w:t>
      </w:r>
      <w:bookmarkEnd w:id="18"/>
      <w:bookmarkEnd w:id="19"/>
    </w:p>
    <w:p w14:paraId="7748FC52" w14:textId="77777777" w:rsidR="00122CC9" w:rsidRDefault="00000000">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 Integration with hospital EHR systems may be limited initially due to lack of</w:t>
      </w:r>
    </w:p>
    <w:p w14:paraId="4604BF4A" w14:textId="77777777" w:rsidR="00122CC9" w:rsidRDefault="00000000">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standardized APIs and data-sharing policies.</w:t>
      </w:r>
    </w:p>
    <w:p w14:paraId="3F2B4A22" w14:textId="77777777" w:rsidR="00122CC9" w:rsidRDefault="00000000">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 Predictive accuracy of the AI models will depend on the quality and frequency of</w:t>
      </w:r>
    </w:p>
    <w:p w14:paraId="7AC7C26E" w14:textId="77777777" w:rsidR="00122CC9" w:rsidRDefault="00000000">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data collected by users.</w:t>
      </w:r>
    </w:p>
    <w:p w14:paraId="5C7AEC1F" w14:textId="77777777" w:rsidR="00122CC9" w:rsidRDefault="00000000">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 Continuous real-time monitoring may not be feasible for users without compatible</w:t>
      </w:r>
    </w:p>
    <w:p w14:paraId="72C14C55" w14:textId="77777777" w:rsidR="00122CC9" w:rsidRDefault="00000000">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devices.</w:t>
      </w:r>
    </w:p>
    <w:p w14:paraId="48A1D1B2" w14:textId="143856D9" w:rsidR="00992983" w:rsidRPr="0098593F" w:rsidRDefault="00000000" w:rsidP="0098593F">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t>• Limited budgets may restrict the scale of initial pilot testing to a small sample group.</w:t>
      </w:r>
      <w:bookmarkStart w:id="20" w:name="_Toc206340452"/>
    </w:p>
    <w:p w14:paraId="446385E8" w14:textId="55A56B41" w:rsidR="00992983" w:rsidRPr="00992983" w:rsidRDefault="00992983" w:rsidP="00992983">
      <w:pPr>
        <w:pStyle w:val="Heading2"/>
      </w:pPr>
      <w:bookmarkStart w:id="21" w:name="_Toc207664078"/>
      <w:r>
        <w:t xml:space="preserve">1.5 </w:t>
      </w:r>
      <w:r w:rsidRPr="00992983">
        <w:t>Methodology / Approach</w:t>
      </w:r>
      <w:bookmarkEnd w:id="21"/>
    </w:p>
    <w:p w14:paraId="16AAC09A" w14:textId="13DB0631" w:rsidR="00992983" w:rsidRDefault="00992983" w:rsidP="00992983">
      <w:pPr>
        <w:pStyle w:val="Heading3"/>
        <w:rPr>
          <w:lang w:val="en"/>
        </w:rPr>
      </w:pPr>
      <w:bookmarkStart w:id="22" w:name="_Toc207664079"/>
      <w:bookmarkEnd w:id="20"/>
      <w:r>
        <w:rPr>
          <w:lang w:val="en"/>
        </w:rPr>
        <w:t xml:space="preserve">1.5.1 </w:t>
      </w:r>
      <w:bookmarkStart w:id="23" w:name="_Hlk206338867"/>
      <w:r w:rsidRPr="00992983">
        <w:t>Data Collection Methodologies</w:t>
      </w:r>
      <w:bookmarkEnd w:id="22"/>
      <w:bookmarkEnd w:id="23"/>
    </w:p>
    <w:p w14:paraId="41794A99" w14:textId="720721DB"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w:t>
      </w:r>
      <w:r>
        <w:rPr>
          <w:rFonts w:ascii="Times New Roman" w:eastAsia="Calibri" w:hAnsi="Times New Roman" w:cs="Times New Roman"/>
          <w:b/>
          <w:bCs/>
          <w:lang w:val="en"/>
        </w:rPr>
        <w:t xml:space="preserve"> Interview</w:t>
      </w:r>
      <w:r>
        <w:rPr>
          <w:rFonts w:ascii="Times New Roman" w:eastAsia="Calibri" w:hAnsi="Times New Roman" w:cs="Times New Roman"/>
          <w:lang w:val="en"/>
        </w:rPr>
        <w:t>: Conduct structured interviews with target users, including patients, community health workers, and local clinicians. These sessions reveal practical challenges, expectations, and usability needs. Direct input helps shape features like symptom tracking, reminder systems, and language preferences.</w:t>
      </w:r>
    </w:p>
    <w:p w14:paraId="652FA140"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w:t>
      </w:r>
      <w:r>
        <w:rPr>
          <w:rFonts w:ascii="Times New Roman" w:eastAsia="Calibri" w:hAnsi="Times New Roman" w:cs="Times New Roman"/>
          <w:b/>
          <w:bCs/>
          <w:lang w:val="en"/>
        </w:rPr>
        <w:t xml:space="preserve"> Group meetings: </w:t>
      </w:r>
      <w:r>
        <w:rPr>
          <w:rFonts w:ascii="Times New Roman" w:eastAsia="Calibri" w:hAnsi="Times New Roman" w:cs="Times New Roman"/>
          <w:lang w:val="en"/>
        </w:rPr>
        <w:t>Hold regular team meetings to align technical constraints, user feedback, and deployment priorities. These sessions support fast decision-making and ensure the system reflects both engineering feasibility and public health relevance.</w:t>
      </w:r>
    </w:p>
    <w:p w14:paraId="6F4A1400"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lastRenderedPageBreak/>
        <w:t>• Document analysis:</w:t>
      </w:r>
      <w:r>
        <w:rPr>
          <w:rFonts w:ascii="Times New Roman" w:eastAsia="Calibri" w:hAnsi="Times New Roman" w:cs="Times New Roman"/>
          <w:b/>
          <w:bCs/>
        </w:rPr>
        <w:t xml:space="preserve"> </w:t>
      </w:r>
      <w:r>
        <w:rPr>
          <w:rFonts w:ascii="Times New Roman" w:eastAsia="Calibri" w:hAnsi="Times New Roman" w:cs="Times New Roman"/>
          <w:lang w:val="en"/>
        </w:rPr>
        <w:t>Review national health guidelines, digital health policies, and existing survey reports. This helps identify regulatory requirements, infrastructure limitations, and integration opportunities. It ensures the system complies with PDPP [6] and supports local health strategies.</w:t>
      </w:r>
    </w:p>
    <w:p w14:paraId="07EE3898"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w:t>
      </w:r>
      <w:r>
        <w:rPr>
          <w:rFonts w:ascii="Times New Roman" w:eastAsia="Calibri" w:hAnsi="Times New Roman" w:cs="Times New Roman"/>
          <w:b/>
          <w:bCs/>
          <w:lang w:val="en"/>
        </w:rPr>
        <w:t>Public datasets:</w:t>
      </w:r>
      <w:r>
        <w:rPr>
          <w:rFonts w:ascii="Times New Roman" w:eastAsia="Calibri" w:hAnsi="Times New Roman" w:cs="Times New Roman"/>
          <w:lang w:val="en"/>
        </w:rPr>
        <w:t xml:space="preserve"> Use structured health data from WHO [4], Kaggle [5], and Fitbit [5] to simulate inputs for AI training. These datasets provide baseline patterns for symptom analysis, lifestyle trends, and model validation [3].</w:t>
      </w:r>
    </w:p>
    <w:p w14:paraId="58FDC49B"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w:t>
      </w:r>
      <w:r>
        <w:rPr>
          <w:rFonts w:ascii="Times New Roman" w:eastAsia="Calibri" w:hAnsi="Times New Roman" w:cs="Times New Roman"/>
          <w:b/>
          <w:bCs/>
          <w:lang w:val="en"/>
        </w:rPr>
        <w:t xml:space="preserve"> Pilot testing:</w:t>
      </w:r>
      <w:r>
        <w:rPr>
          <w:rFonts w:ascii="Times New Roman" w:eastAsia="Calibri" w:hAnsi="Times New Roman" w:cs="Times New Roman"/>
          <w:lang w:val="en"/>
        </w:rPr>
        <w:t xml:space="preserve"> Deploy early versions to volunteer users. Collect feedback on usability, clarity, and recommendation accuracy. This real-world input guides iterative improvements and ensures relevance in low-resource settings.</w:t>
      </w:r>
    </w:p>
    <w:p w14:paraId="4AC4A130" w14:textId="694725E2" w:rsidR="00122CC9" w:rsidRDefault="00122CC9">
      <w:pPr>
        <w:pStyle w:val="Heading2"/>
        <w:rPr>
          <w:rFonts w:ascii="Times New Roman" w:hAnsi="Times New Roman" w:cs="Times New Roman"/>
          <w:color w:val="0070C0"/>
          <w:sz w:val="26"/>
          <w:szCs w:val="26"/>
          <w:lang w:val="en"/>
        </w:rPr>
      </w:pPr>
    </w:p>
    <w:p w14:paraId="38630A7A" w14:textId="6F3F2C21" w:rsidR="00992983" w:rsidRPr="00992983" w:rsidRDefault="00992983" w:rsidP="00992983">
      <w:pPr>
        <w:pStyle w:val="Heading3"/>
        <w:rPr>
          <w:lang w:val="en"/>
        </w:rPr>
      </w:pPr>
      <w:bookmarkStart w:id="24" w:name="_Toc207664080"/>
      <w:r>
        <w:rPr>
          <w:lang w:val="en"/>
        </w:rPr>
        <w:t xml:space="preserve">1.5.2 </w:t>
      </w:r>
      <w:r w:rsidRPr="00992983">
        <w:rPr>
          <w:lang w:val="en"/>
        </w:rPr>
        <w:t>System Development Methodology</w:t>
      </w:r>
      <w:bookmarkEnd w:id="24"/>
    </w:p>
    <w:p w14:paraId="746882F4" w14:textId="77777777" w:rsidR="00122CC9" w:rsidRDefault="00000000" w:rsidP="00F32A59">
      <w:pPr>
        <w:spacing w:line="240" w:lineRule="auto"/>
        <w:jc w:val="both"/>
        <w:rPr>
          <w:rFonts w:ascii="Times New Roman" w:eastAsia="Calibri" w:hAnsi="Times New Roman" w:cs="Times New Roman"/>
        </w:rPr>
      </w:pPr>
      <w:bookmarkStart w:id="25" w:name="_Hlk206338235"/>
      <w:r>
        <w:rPr>
          <w:rFonts w:ascii="Times New Roman" w:eastAsia="Calibri" w:hAnsi="Times New Roman" w:cs="Times New Roman"/>
        </w:rPr>
        <w:t xml:space="preserve">Based on the scope and requirements of our system, The </w:t>
      </w:r>
      <w:r>
        <w:rPr>
          <w:rFonts w:ascii="Times New Roman" w:eastAsia="SimSun" w:hAnsi="Times New Roman" w:cs="Times New Roman"/>
          <w:color w:val="000000"/>
          <w:kern w:val="0"/>
          <w:lang w:eastAsia="zh-CN" w:bidi="ar"/>
        </w:rPr>
        <w:t>Agile software development methodology would be the most suitable approach.</w:t>
      </w:r>
      <w:r>
        <w:rPr>
          <w:rFonts w:ascii="Times New Roman" w:hAnsi="Times New Roman" w:cs="Times New Roman"/>
        </w:rPr>
        <w:t xml:space="preserve"> </w:t>
      </w:r>
      <w:r>
        <w:rPr>
          <w:rFonts w:ascii="Times New Roman" w:eastAsia="Calibri" w:hAnsi="Times New Roman" w:cs="Times New Roman"/>
        </w:rPr>
        <w:t>The Agile</w:t>
      </w:r>
      <w:r>
        <w:rPr>
          <w:rFonts w:ascii="Times New Roman" w:eastAsia="Calibri" w:hAnsi="Times New Roman" w:cs="Times New Roman"/>
          <w:b/>
          <w:bCs/>
        </w:rPr>
        <w:t xml:space="preserve"> </w:t>
      </w:r>
      <w:r>
        <w:rPr>
          <w:rFonts w:ascii="Times New Roman" w:eastAsia="Calibri" w:hAnsi="Times New Roman" w:cs="Times New Roman"/>
        </w:rPr>
        <w:t>methodology is an iterative and flexible approach to software development that focuses on delivering functional software in small, incremental releases rather than a single final product. Agile emphasizes collaboration, adaptability, and continuous improvement throughout the development process. Given the nature of our project, Agile is the most suitable approach to ensure the system remains responsive to real-world needs. Here are the benefits of Agile for this project:</w:t>
      </w:r>
    </w:p>
    <w:p w14:paraId="6874C6A5" w14:textId="77777777" w:rsidR="00122CC9" w:rsidRDefault="00122CC9" w:rsidP="00F32A59">
      <w:pPr>
        <w:spacing w:line="240" w:lineRule="auto"/>
        <w:jc w:val="both"/>
        <w:rPr>
          <w:rFonts w:ascii="Times New Roman" w:hAnsi="Times New Roman" w:cs="Times New Roman"/>
        </w:rPr>
      </w:pPr>
    </w:p>
    <w:p w14:paraId="62F59975"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Agile delivers the system in small, incremental releases. This helps us test features early and adjust based on user input.  </w:t>
      </w:r>
    </w:p>
    <w:p w14:paraId="030CFE77"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Agile supports cross-functional teams. Developers, health experts, and users work together. This improves communication and problem-solving.  </w:t>
      </w:r>
    </w:p>
    <w:p w14:paraId="248AD05B"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Requirements will change as we gather feedback. Agile adapts to these changes without delay.  </w:t>
      </w:r>
    </w:p>
    <w:p w14:paraId="7C680494"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Frequent feedback loops help us catch issues early. This ensures the system meets user expectations.  </w:t>
      </w:r>
    </w:p>
    <w:p w14:paraId="3D84AA96"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Continuous integration and delivery allow steady progress. We build, test, and deploy in short cycles.</w:t>
      </w:r>
    </w:p>
    <w:p w14:paraId="25910A0B"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Agile helps us manage complexity and respond to real-world needs. It is ideal for health systems in low-resource settings.</w:t>
      </w:r>
    </w:p>
    <w:p w14:paraId="483B21C3"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Agile is ideal for this project because it effectively manages complexity by breaking down the health system’s diverse stakeholder needs into manageable, prioritized iterations. Its user-centric approach ensures continuous feedback from health workers and administrators who may have </w:t>
      </w:r>
      <w:r>
        <w:rPr>
          <w:rFonts w:ascii="Times New Roman" w:eastAsia="Calibri" w:hAnsi="Times New Roman" w:cs="Times New Roman"/>
          <w:lang w:val="en"/>
        </w:rPr>
        <w:lastRenderedPageBreak/>
        <w:t xml:space="preserve">limited technical expertise guaranteeing an intuitive and practical system. Frequent testing and incremental releases help mitigate risks by catching issues early, avoiding costly late-stage failures, while </w:t>
      </w:r>
      <w:proofErr w:type="spellStart"/>
      <w:r>
        <w:rPr>
          <w:rFonts w:ascii="Times New Roman" w:eastAsia="Calibri" w:hAnsi="Times New Roman" w:cs="Times New Roman"/>
          <w:lang w:val="en"/>
        </w:rPr>
        <w:t>Agile’s</w:t>
      </w:r>
      <w:proofErr w:type="spellEnd"/>
      <w:r>
        <w:rPr>
          <w:rFonts w:ascii="Times New Roman" w:eastAsia="Calibri" w:hAnsi="Times New Roman" w:cs="Times New Roman"/>
          <w:lang w:val="en"/>
        </w:rPr>
        <w:t xml:space="preserve"> scalability allows us to launch with a minimum viable product (MVP) and expand features based on real-world demand and performance. This adaptability makes Agile perfectly suited for dynamic, resource-constrained healthcare environments.</w:t>
      </w:r>
    </w:p>
    <w:bookmarkEnd w:id="25"/>
    <w:p w14:paraId="1F8B008C" w14:textId="77777777" w:rsidR="00122CC9" w:rsidRDefault="00000000">
      <w:pPr>
        <w:rPr>
          <w:rFonts w:ascii="Times New Roman" w:hAnsi="Times New Roman" w:cs="Times New Roman"/>
        </w:rPr>
      </w:pPr>
      <w:r>
        <w:rPr>
          <w:rFonts w:ascii="Times New Roman" w:eastAsia="SimSun" w:hAnsi="Times New Roman" w:cs="Times New Roman"/>
          <w:color w:val="000000"/>
          <w:kern w:val="0"/>
          <w:lang w:eastAsia="zh-CN" w:bidi="ar"/>
        </w:rPr>
        <w:t>The following requirement software tools are used to implement our project work</w:t>
      </w:r>
    </w:p>
    <w:p w14:paraId="32A0B202" w14:textId="77777777" w:rsidR="00122CC9" w:rsidRDefault="00122CC9">
      <w:pPr>
        <w:pStyle w:val="Heading3"/>
        <w:rPr>
          <w:rFonts w:ascii="Times New Roman" w:hAnsi="Times New Roman" w:cs="Times New Roman"/>
          <w:lang w:val="en"/>
        </w:rPr>
      </w:pPr>
      <w:bookmarkStart w:id="26" w:name="_Toc206340454"/>
    </w:p>
    <w:p w14:paraId="59D9C493" w14:textId="77777777" w:rsidR="00122CC9" w:rsidRDefault="00000000">
      <w:pPr>
        <w:pStyle w:val="Heading3"/>
        <w:rPr>
          <w:rFonts w:ascii="Times New Roman" w:hAnsi="Times New Roman" w:cs="Times New Roman"/>
          <w:b/>
          <w:bCs/>
          <w:color w:val="auto"/>
          <w:lang w:val="en"/>
        </w:rPr>
      </w:pPr>
      <w:bookmarkStart w:id="27" w:name="_Toc207664081"/>
      <w:r>
        <w:rPr>
          <w:rFonts w:ascii="Times New Roman" w:hAnsi="Times New Roman" w:cs="Times New Roman"/>
          <w:b/>
          <w:bCs/>
          <w:color w:val="auto"/>
          <w:lang w:val="en"/>
        </w:rPr>
        <w:t>Frontend Tools</w:t>
      </w:r>
      <w:bookmarkEnd w:id="26"/>
      <w:bookmarkEnd w:id="27"/>
      <w:r>
        <w:rPr>
          <w:rFonts w:ascii="Times New Roman" w:hAnsi="Times New Roman" w:cs="Times New Roman"/>
          <w:b/>
          <w:bCs/>
          <w:color w:val="auto"/>
          <w:lang w:val="en"/>
        </w:rPr>
        <w:t xml:space="preserve"> </w:t>
      </w:r>
    </w:p>
    <w:p w14:paraId="1257310B"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w:t>
      </w:r>
      <w:r>
        <w:rPr>
          <w:rFonts w:ascii="Times New Roman" w:eastAsia="Calibri" w:hAnsi="Times New Roman" w:cs="Times New Roman"/>
          <w:b/>
          <w:bCs/>
          <w:lang w:val="en"/>
        </w:rPr>
        <w:t>HTML:</w:t>
      </w:r>
      <w:r>
        <w:rPr>
          <w:rFonts w:ascii="Times New Roman" w:eastAsia="Calibri" w:hAnsi="Times New Roman" w:cs="Times New Roman"/>
          <w:lang w:val="en"/>
        </w:rPr>
        <w:t xml:space="preserve"> Builds the structure of web pages  </w:t>
      </w:r>
    </w:p>
    <w:p w14:paraId="36012D37"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w:t>
      </w:r>
      <w:r>
        <w:rPr>
          <w:rFonts w:ascii="Times New Roman" w:eastAsia="Calibri" w:hAnsi="Times New Roman" w:cs="Times New Roman"/>
          <w:b/>
          <w:bCs/>
          <w:lang w:val="en"/>
        </w:rPr>
        <w:t xml:space="preserve"> CSS:</w:t>
      </w:r>
      <w:r>
        <w:rPr>
          <w:rFonts w:ascii="Times New Roman" w:eastAsia="Calibri" w:hAnsi="Times New Roman" w:cs="Times New Roman"/>
          <w:lang w:val="en"/>
        </w:rPr>
        <w:t xml:space="preserve"> Styles the layout and appearance  </w:t>
      </w:r>
    </w:p>
    <w:p w14:paraId="663075FD"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t xml:space="preserve">• Bootstrap: </w:t>
      </w:r>
      <w:r>
        <w:rPr>
          <w:rFonts w:ascii="Times New Roman" w:eastAsia="Calibri" w:hAnsi="Times New Roman" w:cs="Times New Roman"/>
          <w:lang w:val="en"/>
        </w:rPr>
        <w:t xml:space="preserve">Creates responsive, mobile-friendly design  </w:t>
      </w:r>
    </w:p>
    <w:p w14:paraId="6C2B5109"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t>• JavaScript:</w:t>
      </w:r>
      <w:r>
        <w:rPr>
          <w:rFonts w:ascii="Times New Roman" w:eastAsia="Calibri" w:hAnsi="Times New Roman" w:cs="Times New Roman"/>
          <w:lang w:val="en"/>
        </w:rPr>
        <w:t xml:space="preserve"> Adds interactivity and dynamic behavior  </w:t>
      </w:r>
    </w:p>
    <w:p w14:paraId="54D0B636"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t xml:space="preserve">• Supported Browsers: </w:t>
      </w:r>
      <w:r>
        <w:rPr>
          <w:rFonts w:ascii="Times New Roman" w:eastAsia="Calibri" w:hAnsi="Times New Roman" w:cs="Times New Roman"/>
          <w:lang w:val="en"/>
        </w:rPr>
        <w:t>Google Chrome, Mozilla Firefox, Opera, Internet Explorer</w:t>
      </w:r>
    </w:p>
    <w:p w14:paraId="65EB1DD7" w14:textId="77777777" w:rsidR="00122CC9" w:rsidRDefault="00122CC9">
      <w:pPr>
        <w:pStyle w:val="Heading3"/>
        <w:rPr>
          <w:rFonts w:ascii="Times New Roman" w:hAnsi="Times New Roman" w:cs="Times New Roman"/>
          <w:lang w:val="en"/>
        </w:rPr>
      </w:pPr>
      <w:bookmarkStart w:id="28" w:name="_Toc206340455"/>
    </w:p>
    <w:p w14:paraId="6BE77BBE" w14:textId="76D3B4B5" w:rsidR="00122CC9" w:rsidRPr="007F62D5" w:rsidRDefault="00000000" w:rsidP="007F62D5">
      <w:pPr>
        <w:pStyle w:val="Heading3"/>
        <w:rPr>
          <w:rFonts w:ascii="Times New Roman" w:hAnsi="Times New Roman" w:cs="Times New Roman"/>
          <w:b/>
          <w:bCs/>
          <w:color w:val="auto"/>
          <w:lang w:val="en"/>
        </w:rPr>
      </w:pPr>
      <w:bookmarkStart w:id="29" w:name="_Toc207664082"/>
      <w:r>
        <w:rPr>
          <w:rFonts w:ascii="Times New Roman" w:hAnsi="Times New Roman" w:cs="Times New Roman"/>
          <w:b/>
          <w:bCs/>
          <w:color w:val="auto"/>
          <w:lang w:val="en"/>
        </w:rPr>
        <w:t>Backend Tool</w:t>
      </w:r>
      <w:r>
        <w:rPr>
          <w:rFonts w:ascii="Times New Roman" w:hAnsi="Times New Roman" w:cs="Times New Roman"/>
          <w:b/>
          <w:bCs/>
          <w:color w:val="auto"/>
        </w:rPr>
        <w:t>s</w:t>
      </w:r>
      <w:bookmarkEnd w:id="28"/>
      <w:bookmarkEnd w:id="29"/>
    </w:p>
    <w:p w14:paraId="2A8317D1"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t xml:space="preserve">• </w:t>
      </w:r>
      <w:r>
        <w:rPr>
          <w:rFonts w:ascii="Times New Roman" w:eastAsia="Calibri" w:hAnsi="Times New Roman" w:cs="Times New Roman"/>
          <w:b/>
          <w:bCs/>
        </w:rPr>
        <w:t>PostgreSQL</w:t>
      </w:r>
      <w:r>
        <w:rPr>
          <w:rFonts w:ascii="Times New Roman" w:eastAsia="Calibri" w:hAnsi="Times New Roman" w:cs="Times New Roman"/>
          <w:b/>
          <w:bCs/>
          <w:lang w:val="en"/>
        </w:rPr>
        <w:t xml:space="preserve">: </w:t>
      </w:r>
      <w:r>
        <w:rPr>
          <w:rFonts w:ascii="Times New Roman" w:eastAsia="Calibri" w:hAnsi="Times New Roman" w:cs="Times New Roman"/>
          <w:lang w:val="en"/>
        </w:rPr>
        <w:t xml:space="preserve">Manages structured health data  </w:t>
      </w:r>
    </w:p>
    <w:p w14:paraId="51AEDD6C" w14:textId="77777777" w:rsidR="007F62D5" w:rsidRDefault="007F62D5">
      <w:pPr>
        <w:spacing w:after="200" w:line="276" w:lineRule="auto"/>
        <w:rPr>
          <w:rFonts w:ascii="Times New Roman" w:eastAsia="Calibri" w:hAnsi="Times New Roman" w:cs="Times New Roman"/>
          <w:lang w:val="en"/>
        </w:rPr>
      </w:pPr>
    </w:p>
    <w:p w14:paraId="5A8B5E5B" w14:textId="3C715B24" w:rsidR="00122CC9" w:rsidRPr="007F62D5" w:rsidRDefault="00000000" w:rsidP="007F62D5">
      <w:pPr>
        <w:pStyle w:val="Heading3"/>
        <w:rPr>
          <w:rFonts w:ascii="Times New Roman" w:hAnsi="Times New Roman" w:cs="Times New Roman"/>
          <w:b/>
          <w:bCs/>
          <w:color w:val="auto"/>
          <w:lang w:val="en"/>
        </w:rPr>
      </w:pPr>
      <w:bookmarkStart w:id="30" w:name="_Toc206340456"/>
      <w:bookmarkStart w:id="31" w:name="_Toc207664083"/>
      <w:r>
        <w:rPr>
          <w:rFonts w:ascii="Times New Roman" w:hAnsi="Times New Roman" w:cs="Times New Roman"/>
          <w:b/>
          <w:bCs/>
          <w:color w:val="auto"/>
          <w:lang w:val="en"/>
        </w:rPr>
        <w:t>Modeling and Documentation Tools</w:t>
      </w:r>
      <w:bookmarkEnd w:id="30"/>
      <w:bookmarkEnd w:id="31"/>
    </w:p>
    <w:p w14:paraId="2FAFB855"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t xml:space="preserve">• </w:t>
      </w:r>
      <w:proofErr w:type="spellStart"/>
      <w:r>
        <w:rPr>
          <w:rFonts w:ascii="Times New Roman" w:eastAsia="Calibri" w:hAnsi="Times New Roman" w:cs="Times New Roman"/>
          <w:b/>
          <w:bCs/>
        </w:rPr>
        <w:t>PlantUML</w:t>
      </w:r>
      <w:proofErr w:type="spellEnd"/>
      <w:r>
        <w:rPr>
          <w:rFonts w:ascii="Times New Roman" w:eastAsia="Calibri" w:hAnsi="Times New Roman" w:cs="Times New Roman"/>
          <w:b/>
          <w:bCs/>
          <w:lang w:val="en"/>
        </w:rPr>
        <w:t>:</w:t>
      </w:r>
      <w:r>
        <w:rPr>
          <w:rFonts w:ascii="Times New Roman" w:eastAsia="Calibri" w:hAnsi="Times New Roman" w:cs="Times New Roman"/>
          <w:lang w:val="en"/>
        </w:rPr>
        <w:t xml:space="preserve"> Designs UML diagrams for system architecture  </w:t>
      </w:r>
    </w:p>
    <w:p w14:paraId="033F553F"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b/>
          <w:bCs/>
          <w:lang w:val="en"/>
        </w:rPr>
        <w:t xml:space="preserve">• Microsoft Word 2016: </w:t>
      </w:r>
      <w:r>
        <w:rPr>
          <w:rFonts w:ascii="Times New Roman" w:eastAsia="Calibri" w:hAnsi="Times New Roman" w:cs="Times New Roman"/>
          <w:lang w:val="en"/>
        </w:rPr>
        <w:t>Prepares project documentation</w:t>
      </w:r>
    </w:p>
    <w:p w14:paraId="2FB6067D" w14:textId="77777777" w:rsidR="00122CC9" w:rsidRDefault="00122CC9">
      <w:pPr>
        <w:spacing w:after="200" w:line="276" w:lineRule="auto"/>
        <w:rPr>
          <w:rFonts w:ascii="Times New Roman" w:eastAsia="Calibri" w:hAnsi="Times New Roman" w:cs="Times New Roman"/>
          <w:b/>
          <w:bCs/>
        </w:rPr>
      </w:pPr>
    </w:p>
    <w:p w14:paraId="7523B084" w14:textId="77777777" w:rsidR="00122CC9" w:rsidRDefault="00000000">
      <w:pPr>
        <w:spacing w:after="200" w:line="276" w:lineRule="auto"/>
        <w:rPr>
          <w:rFonts w:ascii="Times New Roman" w:eastAsia="Calibri" w:hAnsi="Times New Roman" w:cs="Times New Roman"/>
          <w:b/>
          <w:bCs/>
        </w:rPr>
      </w:pPr>
      <w:r>
        <w:rPr>
          <w:rFonts w:ascii="Times New Roman" w:eastAsia="Calibri" w:hAnsi="Times New Roman" w:cs="Times New Roman"/>
          <w:b/>
          <w:bCs/>
        </w:rPr>
        <w:t>IDE</w:t>
      </w:r>
    </w:p>
    <w:p w14:paraId="7537B741" w14:textId="77777777" w:rsidR="00122CC9" w:rsidRDefault="00000000">
      <w:pPr>
        <w:spacing w:after="200" w:line="276" w:lineRule="auto"/>
        <w:rPr>
          <w:rFonts w:ascii="Times New Roman" w:eastAsia="Calibri" w:hAnsi="Times New Roman" w:cs="Times New Roman"/>
        </w:rPr>
      </w:pPr>
      <w:r>
        <w:rPr>
          <w:rFonts w:ascii="Times New Roman" w:eastAsia="Calibri" w:hAnsi="Times New Roman" w:cs="Times New Roman"/>
          <w:b/>
          <w:bCs/>
          <w:lang w:val="en"/>
        </w:rPr>
        <w:t xml:space="preserve"> </w:t>
      </w:r>
      <w:r>
        <w:rPr>
          <w:rFonts w:ascii="Times New Roman" w:eastAsia="Calibri" w:hAnsi="Times New Roman" w:cs="Times New Roman"/>
          <w:b/>
          <w:bCs/>
        </w:rPr>
        <w:t>Visual Studio Code</w:t>
      </w:r>
      <w:r>
        <w:rPr>
          <w:rFonts w:ascii="Times New Roman" w:eastAsia="Calibri" w:hAnsi="Times New Roman" w:cs="Times New Roman"/>
          <w:b/>
          <w:bCs/>
          <w:lang w:val="en"/>
        </w:rPr>
        <w:t>:</w:t>
      </w:r>
      <w:r>
        <w:rPr>
          <w:rFonts w:ascii="Times New Roman" w:eastAsia="Calibri" w:hAnsi="Times New Roman" w:cs="Times New Roman"/>
          <w:lang w:val="en"/>
        </w:rPr>
        <w:t xml:space="preserve"> Used for writing and editing code  </w:t>
      </w:r>
    </w:p>
    <w:p w14:paraId="757E29D4" w14:textId="77777777" w:rsidR="00122CC9" w:rsidRDefault="00122CC9">
      <w:pPr>
        <w:spacing w:after="200" w:line="276" w:lineRule="auto"/>
        <w:rPr>
          <w:rFonts w:ascii="Times New Roman" w:eastAsia="Calibri" w:hAnsi="Times New Roman" w:cs="Times New Roman"/>
        </w:rPr>
      </w:pPr>
    </w:p>
    <w:p w14:paraId="0417958B" w14:textId="77777777" w:rsidR="00122CC9" w:rsidRDefault="00000000">
      <w:pPr>
        <w:pStyle w:val="Heading3"/>
        <w:rPr>
          <w:rFonts w:ascii="Times New Roman" w:hAnsi="Times New Roman" w:cs="Times New Roman"/>
          <w:lang w:val="en"/>
        </w:rPr>
      </w:pPr>
      <w:bookmarkStart w:id="32" w:name="_Toc206340457"/>
      <w:bookmarkStart w:id="33" w:name="_Toc207664084"/>
      <w:r>
        <w:rPr>
          <w:rFonts w:ascii="Times New Roman" w:hAnsi="Times New Roman" w:cs="Times New Roman"/>
          <w:b/>
          <w:bCs/>
          <w:color w:val="auto"/>
          <w:lang w:val="en"/>
        </w:rPr>
        <w:t>Deployment Tools</w:t>
      </w:r>
      <w:bookmarkEnd w:id="32"/>
      <w:bookmarkEnd w:id="33"/>
      <w:r>
        <w:rPr>
          <w:rFonts w:ascii="Times New Roman" w:hAnsi="Times New Roman" w:cs="Times New Roman"/>
          <w:b/>
          <w:bCs/>
          <w:color w:val="auto"/>
          <w:lang w:val="en"/>
        </w:rPr>
        <w:t xml:space="preserve"> </w:t>
      </w:r>
      <w:r>
        <w:rPr>
          <w:rFonts w:ascii="Times New Roman" w:hAnsi="Times New Roman" w:cs="Times New Roman"/>
          <w:lang w:val="en"/>
        </w:rPr>
        <w:t xml:space="preserve"> </w:t>
      </w:r>
    </w:p>
    <w:p w14:paraId="17D09BCA"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Laptop computer  </w:t>
      </w:r>
    </w:p>
    <w:p w14:paraId="38F540E4" w14:textId="7E97980F" w:rsidR="00122CC9" w:rsidRDefault="00992983" w:rsidP="00992983">
      <w:pPr>
        <w:pStyle w:val="Heading2"/>
      </w:pPr>
      <w:bookmarkStart w:id="34" w:name="_Toc207664085"/>
      <w:r>
        <w:lastRenderedPageBreak/>
        <w:t>1.6 Significance and Beneficiaries</w:t>
      </w:r>
      <w:bookmarkEnd w:id="34"/>
    </w:p>
    <w:p w14:paraId="33C7409F"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b/>
          <w:kern w:val="0"/>
          <w:szCs w:val="22"/>
          <w14:ligatures w14:val="none"/>
        </w:rPr>
        <w:t>Significance</w:t>
      </w:r>
      <w:r>
        <w:rPr>
          <w:rFonts w:ascii="Times New Roman" w:eastAsia="MS Mincho" w:hAnsi="Times New Roman" w:cs="Times New Roman"/>
          <w:kern w:val="0"/>
          <w:szCs w:val="22"/>
          <w14:ligatures w14:val="none"/>
        </w:rPr>
        <w:t>:</w:t>
      </w:r>
    </w:p>
    <w:p w14:paraId="7E06ECC6"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Improves personal health management through data-driven insights  </w:t>
      </w:r>
    </w:p>
    <w:p w14:paraId="6AB6600A"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Promotes early detection of health risks  </w:t>
      </w:r>
    </w:p>
    <w:p w14:paraId="718F4010"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Encourages preventive care and lifestyle adjustments  </w:t>
      </w:r>
    </w:p>
    <w:p w14:paraId="1F999D40"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Reduces pressure on healthcare facilities  </w:t>
      </w:r>
    </w:p>
    <w:p w14:paraId="63326867"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Supports digital health innovation in Ethiopia  </w:t>
      </w:r>
    </w:p>
    <w:p w14:paraId="1FDC348D"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Aligns with national health and technology goals</w:t>
      </w:r>
    </w:p>
    <w:p w14:paraId="5DD8C5BC"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b/>
          <w:kern w:val="0"/>
          <w:szCs w:val="22"/>
          <w14:ligatures w14:val="none"/>
        </w:rPr>
        <w:t>Beneficiaries</w:t>
      </w:r>
      <w:r>
        <w:rPr>
          <w:rFonts w:ascii="Times New Roman" w:eastAsia="MS Mincho" w:hAnsi="Times New Roman" w:cs="Times New Roman"/>
          <w:kern w:val="0"/>
          <w:szCs w:val="22"/>
          <w14:ligatures w14:val="none"/>
        </w:rPr>
        <w:t>:</w:t>
      </w:r>
    </w:p>
    <w:p w14:paraId="6026A632"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w:t>
      </w:r>
      <w:r>
        <w:rPr>
          <w:rFonts w:ascii="Times New Roman" w:eastAsia="Calibri" w:hAnsi="Times New Roman" w:cs="Times New Roman"/>
          <w:b/>
          <w:bCs/>
          <w:lang w:val="en"/>
        </w:rPr>
        <w:t xml:space="preserve"> Individual users</w:t>
      </w:r>
      <w:r>
        <w:rPr>
          <w:rFonts w:ascii="Times New Roman" w:eastAsia="Calibri" w:hAnsi="Times New Roman" w:cs="Times New Roman"/>
          <w:lang w:val="en"/>
        </w:rPr>
        <w:t xml:space="preserve">: Receive personalized, non-diagnostic health guidance  </w:t>
      </w:r>
    </w:p>
    <w:p w14:paraId="45C2B164"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w:t>
      </w:r>
      <w:r>
        <w:rPr>
          <w:rFonts w:ascii="Times New Roman" w:eastAsia="Calibri" w:hAnsi="Times New Roman" w:cs="Times New Roman"/>
          <w:b/>
          <w:bCs/>
          <w:lang w:val="en"/>
        </w:rPr>
        <w:t xml:space="preserve"> Healthcare providers: </w:t>
      </w:r>
      <w:r>
        <w:rPr>
          <w:rFonts w:ascii="Times New Roman" w:eastAsia="Calibri" w:hAnsi="Times New Roman" w:cs="Times New Roman"/>
          <w:lang w:val="en"/>
        </w:rPr>
        <w:t xml:space="preserve">Engage with better-informed patients  </w:t>
      </w:r>
    </w:p>
    <w:p w14:paraId="591C3260"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w:t>
      </w:r>
      <w:r>
        <w:rPr>
          <w:rFonts w:ascii="Times New Roman" w:eastAsia="Calibri" w:hAnsi="Times New Roman" w:cs="Times New Roman"/>
          <w:b/>
          <w:bCs/>
          <w:lang w:val="en"/>
        </w:rPr>
        <w:t>Public health authorities:</w:t>
      </w:r>
      <w:r>
        <w:rPr>
          <w:rFonts w:ascii="Times New Roman" w:eastAsia="Calibri" w:hAnsi="Times New Roman" w:cs="Times New Roman"/>
          <w:lang w:val="en"/>
        </w:rPr>
        <w:t xml:space="preserve"> Benefit from improved awareness and behavior change  </w:t>
      </w:r>
    </w:p>
    <w:p w14:paraId="29C5800B" w14:textId="77777777" w:rsidR="00122CC9" w:rsidRDefault="00000000">
      <w:pPr>
        <w:spacing w:after="200" w:line="276" w:lineRule="auto"/>
        <w:rPr>
          <w:rFonts w:ascii="Times New Roman" w:eastAsia="Calibri" w:hAnsi="Times New Roman" w:cs="Times New Roman"/>
          <w:lang w:val="en"/>
        </w:rPr>
      </w:pPr>
      <w:r>
        <w:rPr>
          <w:rFonts w:ascii="Times New Roman" w:eastAsia="Calibri" w:hAnsi="Times New Roman" w:cs="Times New Roman"/>
          <w:lang w:val="en"/>
        </w:rPr>
        <w:t xml:space="preserve">• </w:t>
      </w:r>
      <w:r>
        <w:rPr>
          <w:rFonts w:ascii="Times New Roman" w:eastAsia="Calibri" w:hAnsi="Times New Roman" w:cs="Times New Roman"/>
          <w:b/>
          <w:bCs/>
          <w:lang w:val="en"/>
        </w:rPr>
        <w:t xml:space="preserve">Developers and researchers: </w:t>
      </w:r>
      <w:r>
        <w:rPr>
          <w:rFonts w:ascii="Times New Roman" w:eastAsia="Calibri" w:hAnsi="Times New Roman" w:cs="Times New Roman"/>
          <w:lang w:val="en"/>
        </w:rPr>
        <w:t xml:space="preserve">Gain access to real-world data and use cases  </w:t>
      </w:r>
    </w:p>
    <w:p w14:paraId="18CDE071" w14:textId="28EAB379" w:rsidR="00122CC9" w:rsidRDefault="00992983" w:rsidP="00992983">
      <w:pPr>
        <w:pStyle w:val="Heading2"/>
      </w:pPr>
      <w:bookmarkStart w:id="35" w:name="_Toc207664086"/>
      <w:r>
        <w:t>1.7 Task Breakdown and Feasibility Analysis</w:t>
      </w:r>
      <w:bookmarkEnd w:id="35"/>
    </w:p>
    <w:p w14:paraId="2D281C9A" w14:textId="77777777" w:rsidR="00122CC9" w:rsidRDefault="00122CC9">
      <w:pPr>
        <w:rPr>
          <w:rFonts w:ascii="Times New Roman" w:hAnsi="Times New Roman" w:cs="Times New Roman"/>
        </w:rPr>
      </w:pPr>
    </w:p>
    <w:p w14:paraId="76DE19B5" w14:textId="77777777" w:rsidR="00122CC9" w:rsidRDefault="00000000">
      <w:pPr>
        <w:rPr>
          <w:rFonts w:ascii="Times New Roman" w:hAnsi="Times New Roman" w:cs="Times New Roman"/>
          <w:sz w:val="21"/>
          <w:szCs w:val="21"/>
        </w:rPr>
      </w:pPr>
      <w:r>
        <w:rPr>
          <w:rFonts w:ascii="Times New Roman" w:hAnsi="Times New Roman" w:cs="Times New Roman"/>
          <w:sz w:val="21"/>
          <w:szCs w:val="21"/>
        </w:rPr>
        <w:t>Table 01: Task Breakdown and Deliverables</w:t>
      </w:r>
    </w:p>
    <w:tbl>
      <w:tblPr>
        <w:tblStyle w:val="TableGrid"/>
        <w:tblW w:w="0" w:type="auto"/>
        <w:tblLook w:val="04A0" w:firstRow="1" w:lastRow="0" w:firstColumn="1" w:lastColumn="0" w:noHBand="0" w:noVBand="1"/>
      </w:tblPr>
      <w:tblGrid>
        <w:gridCol w:w="4676"/>
        <w:gridCol w:w="4674"/>
      </w:tblGrid>
      <w:tr w:rsidR="00122CC9" w14:paraId="560A5431" w14:textId="77777777">
        <w:tc>
          <w:tcPr>
            <w:tcW w:w="4676" w:type="dxa"/>
          </w:tcPr>
          <w:p w14:paraId="418D25D2" w14:textId="77777777" w:rsidR="00122CC9" w:rsidRDefault="00000000">
            <w:pPr>
              <w:spacing w:line="360" w:lineRule="auto"/>
              <w:rPr>
                <w:rFonts w:ascii="Times New Roman" w:hAnsi="Times New Roman" w:cs="Times New Roman"/>
              </w:rPr>
            </w:pPr>
            <w:r>
              <w:rPr>
                <w:rFonts w:ascii="Times New Roman" w:eastAsia="MS Mincho" w:hAnsi="Times New Roman" w:cs="Times New Roman"/>
                <w:b/>
                <w:kern w:val="0"/>
                <w:szCs w:val="22"/>
                <w14:ligatures w14:val="none"/>
              </w:rPr>
              <w:t>Task</w:t>
            </w:r>
          </w:p>
        </w:tc>
        <w:tc>
          <w:tcPr>
            <w:tcW w:w="4674" w:type="dxa"/>
          </w:tcPr>
          <w:p w14:paraId="5EF0C6DF" w14:textId="77777777" w:rsidR="00122CC9" w:rsidRDefault="00000000">
            <w:pPr>
              <w:spacing w:line="360" w:lineRule="auto"/>
              <w:rPr>
                <w:rFonts w:ascii="Times New Roman" w:hAnsi="Times New Roman" w:cs="Times New Roman"/>
              </w:rPr>
            </w:pPr>
            <w:r>
              <w:rPr>
                <w:rFonts w:ascii="Times New Roman" w:eastAsia="MS Mincho" w:hAnsi="Times New Roman" w:cs="Times New Roman"/>
                <w:b/>
                <w:kern w:val="0"/>
                <w:szCs w:val="22"/>
                <w14:ligatures w14:val="none"/>
              </w:rPr>
              <w:t>Deliverables</w:t>
            </w:r>
          </w:p>
        </w:tc>
      </w:tr>
      <w:tr w:rsidR="00122CC9" w14:paraId="596FF416" w14:textId="77777777">
        <w:tc>
          <w:tcPr>
            <w:tcW w:w="4676" w:type="dxa"/>
          </w:tcPr>
          <w:p w14:paraId="654CCD51"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Requirement Elicitation</w:t>
            </w:r>
          </w:p>
        </w:tc>
        <w:tc>
          <w:tcPr>
            <w:tcW w:w="4674" w:type="dxa"/>
          </w:tcPr>
          <w:p w14:paraId="4E6D7D62" w14:textId="77777777" w:rsidR="00122CC9" w:rsidRDefault="00000000">
            <w:pPr>
              <w:spacing w:line="360" w:lineRule="auto"/>
              <w:rPr>
                <w:rFonts w:ascii="Times New Roman" w:hAnsi="Times New Roman" w:cs="Times New Roman"/>
              </w:rPr>
            </w:pPr>
            <w:r>
              <w:rPr>
                <w:rFonts w:ascii="Times New Roman" w:hAnsi="Times New Roman" w:cs="Times New Roman"/>
              </w:rPr>
              <w:t> </w:t>
            </w:r>
            <w:r>
              <w:rPr>
                <w:rFonts w:ascii="Times New Roman" w:eastAsia="Calibri" w:hAnsi="Times New Roman" w:cs="Times New Roman"/>
                <w:sz w:val="22"/>
                <w:lang w:val="en"/>
              </w:rPr>
              <w:t xml:space="preserve">Stakeholder needs, use cases, feature </w:t>
            </w:r>
            <w:proofErr w:type="gramStart"/>
            <w:r>
              <w:rPr>
                <w:rFonts w:ascii="Times New Roman" w:eastAsia="Calibri" w:hAnsi="Times New Roman" w:cs="Times New Roman"/>
                <w:sz w:val="22"/>
                <w:lang w:val="en"/>
              </w:rPr>
              <w:t xml:space="preserve">list,   </w:t>
            </w:r>
            <w:proofErr w:type="gramEnd"/>
            <w:r>
              <w:rPr>
                <w:rFonts w:ascii="Times New Roman" w:eastAsia="Calibri" w:hAnsi="Times New Roman" w:cs="Times New Roman"/>
                <w:sz w:val="22"/>
                <w:lang w:val="en"/>
              </w:rPr>
              <w:t xml:space="preserve">                     </w:t>
            </w:r>
            <w:r>
              <w:rPr>
                <w:rFonts w:ascii="Times New Roman" w:hAnsi="Times New Roman" w:cs="Times New Roman"/>
              </w:rPr>
              <w:t>functional and non-functional needs</w:t>
            </w:r>
          </w:p>
        </w:tc>
      </w:tr>
      <w:tr w:rsidR="00122CC9" w14:paraId="72772444" w14:textId="77777777">
        <w:tc>
          <w:tcPr>
            <w:tcW w:w="4676" w:type="dxa"/>
          </w:tcPr>
          <w:p w14:paraId="36F3E7E1" w14:textId="77777777" w:rsidR="00122CC9" w:rsidRDefault="00000000">
            <w:pPr>
              <w:spacing w:line="360" w:lineRule="auto"/>
              <w:rPr>
                <w:rFonts w:ascii="Times New Roman" w:hAnsi="Times New Roman" w:cs="Times New Roman"/>
              </w:rPr>
            </w:pPr>
            <w:r>
              <w:rPr>
                <w:rFonts w:ascii="Times New Roman" w:eastAsia="Calibri" w:hAnsi="Times New Roman" w:cs="Times New Roman"/>
                <w:b/>
                <w:bCs/>
                <w:sz w:val="28"/>
                <w:szCs w:val="28"/>
              </w:rPr>
              <w:t xml:space="preserve">. </w:t>
            </w:r>
            <w:r>
              <w:rPr>
                <w:rFonts w:ascii="Times New Roman" w:eastAsia="Calibri" w:hAnsi="Times New Roman" w:cs="Times New Roman"/>
                <w:sz w:val="22"/>
                <w:lang w:val="en"/>
              </w:rPr>
              <w:t xml:space="preserve">Data Collection          </w:t>
            </w:r>
          </w:p>
        </w:tc>
        <w:tc>
          <w:tcPr>
            <w:tcW w:w="4674" w:type="dxa"/>
          </w:tcPr>
          <w:p w14:paraId="46136E31"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 xml:space="preserve">Raw health data samples, stakeholder interviews, surveys                         </w:t>
            </w:r>
          </w:p>
        </w:tc>
      </w:tr>
      <w:tr w:rsidR="00122CC9" w14:paraId="713DE88C" w14:textId="77777777">
        <w:tc>
          <w:tcPr>
            <w:tcW w:w="4676" w:type="dxa"/>
          </w:tcPr>
          <w:p w14:paraId="5FB73611" w14:textId="77777777" w:rsidR="00122CC9" w:rsidRDefault="00000000">
            <w:pPr>
              <w:spacing w:line="360" w:lineRule="auto"/>
              <w:rPr>
                <w:rFonts w:ascii="Times New Roman" w:hAnsi="Times New Roman" w:cs="Times New Roman"/>
              </w:rPr>
            </w:pPr>
            <w:r>
              <w:rPr>
                <w:rFonts w:ascii="Times New Roman" w:eastAsia="Calibri" w:hAnsi="Times New Roman" w:cs="Times New Roman"/>
                <w:b/>
                <w:bCs/>
                <w:sz w:val="28"/>
                <w:szCs w:val="28"/>
              </w:rPr>
              <w:t xml:space="preserve">. </w:t>
            </w:r>
            <w:r>
              <w:rPr>
                <w:rFonts w:ascii="Times New Roman" w:eastAsia="Calibri" w:hAnsi="Times New Roman" w:cs="Times New Roman"/>
                <w:sz w:val="22"/>
                <w:lang w:val="en"/>
              </w:rPr>
              <w:t xml:space="preserve">Requirement Analysis   </w:t>
            </w:r>
          </w:p>
        </w:tc>
        <w:tc>
          <w:tcPr>
            <w:tcW w:w="4674" w:type="dxa"/>
          </w:tcPr>
          <w:p w14:paraId="12A223A3"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Functional and non-functional requirements, sample data</w:t>
            </w:r>
            <w:r>
              <w:rPr>
                <w:rFonts w:ascii="Times New Roman" w:eastAsia="Calibri" w:hAnsi="Times New Roman" w:cs="Times New Roman"/>
                <w:sz w:val="22"/>
              </w:rPr>
              <w:t>.</w:t>
            </w:r>
            <w:r>
              <w:rPr>
                <w:rFonts w:ascii="Times New Roman" w:eastAsia="Calibri" w:hAnsi="Times New Roman" w:cs="Times New Roman"/>
                <w:sz w:val="22"/>
                <w:lang w:val="en"/>
              </w:rPr>
              <w:t xml:space="preserve">                          </w:t>
            </w:r>
          </w:p>
        </w:tc>
      </w:tr>
      <w:tr w:rsidR="00122CC9" w14:paraId="55DD17A0" w14:textId="77777777">
        <w:tc>
          <w:tcPr>
            <w:tcW w:w="4676" w:type="dxa"/>
          </w:tcPr>
          <w:p w14:paraId="6F0F35DF" w14:textId="77777777" w:rsidR="00122CC9" w:rsidRDefault="00000000">
            <w:pPr>
              <w:spacing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Pr>
                <w:rFonts w:ascii="Times New Roman" w:eastAsia="Calibri" w:hAnsi="Times New Roman" w:cs="Times New Roman"/>
                <w:sz w:val="22"/>
                <w:lang w:val="en"/>
              </w:rPr>
              <w:t xml:space="preserve">Development Model        </w:t>
            </w:r>
          </w:p>
        </w:tc>
        <w:tc>
          <w:tcPr>
            <w:tcW w:w="4674" w:type="dxa"/>
          </w:tcPr>
          <w:p w14:paraId="3592A552"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 xml:space="preserve">Agile methodology with iterative milestones                                      </w:t>
            </w:r>
          </w:p>
        </w:tc>
      </w:tr>
      <w:tr w:rsidR="00122CC9" w14:paraId="4C3BF2DB" w14:textId="77777777">
        <w:tc>
          <w:tcPr>
            <w:tcW w:w="4676" w:type="dxa"/>
          </w:tcPr>
          <w:p w14:paraId="1DE030FD"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lastRenderedPageBreak/>
              <w:t>System Design</w:t>
            </w:r>
          </w:p>
        </w:tc>
        <w:tc>
          <w:tcPr>
            <w:tcW w:w="4674" w:type="dxa"/>
          </w:tcPr>
          <w:p w14:paraId="3CC427E9" w14:textId="77777777" w:rsidR="00122CC9" w:rsidRDefault="00000000">
            <w:pPr>
              <w:spacing w:line="360" w:lineRule="auto"/>
              <w:rPr>
                <w:rFonts w:ascii="Times New Roman" w:hAnsi="Times New Roman" w:cs="Times New Roman"/>
              </w:rPr>
            </w:pPr>
            <w:r>
              <w:rPr>
                <w:rFonts w:ascii="Times New Roman" w:eastAsia="MS Mincho" w:hAnsi="Times New Roman" w:cs="Times New Roman"/>
                <w:kern w:val="0"/>
                <w:szCs w:val="22"/>
                <w14:ligatures w14:val="none"/>
              </w:rPr>
              <w:t>Architecture diagrams, data models, UI mock-ups</w:t>
            </w:r>
          </w:p>
        </w:tc>
      </w:tr>
      <w:tr w:rsidR="00122CC9" w14:paraId="6E0FE225" w14:textId="77777777">
        <w:tc>
          <w:tcPr>
            <w:tcW w:w="4676" w:type="dxa"/>
          </w:tcPr>
          <w:p w14:paraId="32E093E6"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Back-End Development</w:t>
            </w:r>
          </w:p>
        </w:tc>
        <w:tc>
          <w:tcPr>
            <w:tcW w:w="4674" w:type="dxa"/>
          </w:tcPr>
          <w:p w14:paraId="6C96BE50"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REST API, data storage, authentication</w:t>
            </w:r>
          </w:p>
        </w:tc>
      </w:tr>
      <w:tr w:rsidR="00122CC9" w14:paraId="1C9D3C25" w14:textId="77777777">
        <w:tc>
          <w:tcPr>
            <w:tcW w:w="4676" w:type="dxa"/>
          </w:tcPr>
          <w:p w14:paraId="7263929C"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Front-End Development</w:t>
            </w:r>
          </w:p>
        </w:tc>
        <w:tc>
          <w:tcPr>
            <w:tcW w:w="4674" w:type="dxa"/>
          </w:tcPr>
          <w:p w14:paraId="70FC5D89" w14:textId="77777777" w:rsidR="00122CC9" w:rsidRDefault="00000000">
            <w:pPr>
              <w:spacing w:line="360" w:lineRule="auto"/>
              <w:rPr>
                <w:rFonts w:ascii="Times New Roman" w:hAnsi="Times New Roman" w:cs="Times New Roman"/>
              </w:rPr>
            </w:pPr>
            <w:r>
              <w:rPr>
                <w:rFonts w:ascii="Times New Roman" w:eastAsia="MS Mincho" w:hAnsi="Times New Roman" w:cs="Times New Roman"/>
                <w:kern w:val="0"/>
                <w:szCs w:val="22"/>
                <w14:ligatures w14:val="none"/>
              </w:rPr>
              <w:t xml:space="preserve">Web dashboard, </w:t>
            </w:r>
          </w:p>
        </w:tc>
      </w:tr>
      <w:tr w:rsidR="00122CC9" w14:paraId="0F24A9FD" w14:textId="77777777">
        <w:tc>
          <w:tcPr>
            <w:tcW w:w="4676" w:type="dxa"/>
          </w:tcPr>
          <w:p w14:paraId="57191628" w14:textId="77777777" w:rsidR="00122CC9" w:rsidRDefault="00000000">
            <w:pPr>
              <w:spacing w:line="360" w:lineRule="auto"/>
              <w:rPr>
                <w:rFonts w:ascii="Times New Roman" w:hAnsi="Times New Roman" w:cs="Times New Roman"/>
              </w:rPr>
            </w:pPr>
            <w:r>
              <w:rPr>
                <w:rFonts w:ascii="Times New Roman" w:eastAsia="Calibri" w:hAnsi="Times New Roman" w:cs="Times New Roman"/>
                <w:sz w:val="22"/>
                <w:lang w:val="en"/>
              </w:rPr>
              <w:t>Integration &amp; Testing</w:t>
            </w:r>
          </w:p>
        </w:tc>
        <w:tc>
          <w:tcPr>
            <w:tcW w:w="4674" w:type="dxa"/>
          </w:tcPr>
          <w:p w14:paraId="7873D7A4" w14:textId="77777777" w:rsidR="00122CC9" w:rsidRDefault="00000000">
            <w:pPr>
              <w:spacing w:line="360" w:lineRule="auto"/>
              <w:rPr>
                <w:rFonts w:ascii="Times New Roman" w:hAnsi="Times New Roman" w:cs="Times New Roman"/>
              </w:rPr>
            </w:pPr>
            <w:r>
              <w:rPr>
                <w:rFonts w:ascii="Times New Roman" w:eastAsia="MS Mincho" w:hAnsi="Times New Roman" w:cs="Times New Roman"/>
                <w:kern w:val="0"/>
                <w:szCs w:val="22"/>
                <w14:ligatures w14:val="none"/>
              </w:rPr>
              <w:t>Test cases, bug tracking, user feedback logs</w:t>
            </w:r>
          </w:p>
        </w:tc>
      </w:tr>
      <w:tr w:rsidR="00122CC9" w14:paraId="547B426B" w14:textId="77777777">
        <w:tc>
          <w:tcPr>
            <w:tcW w:w="4676" w:type="dxa"/>
          </w:tcPr>
          <w:p w14:paraId="0C9A08AF" w14:textId="77777777" w:rsidR="00122CC9" w:rsidRDefault="00000000">
            <w:pPr>
              <w:spacing w:line="360" w:lineRule="auto"/>
              <w:rPr>
                <w:rFonts w:ascii="Times New Roman" w:eastAsia="Calibri" w:hAnsi="Times New Roman" w:cs="Times New Roman"/>
                <w:sz w:val="22"/>
                <w:lang w:val="en"/>
              </w:rPr>
            </w:pPr>
            <w:r>
              <w:rPr>
                <w:rFonts w:ascii="Times New Roman" w:eastAsia="Calibri" w:hAnsi="Times New Roman" w:cs="Times New Roman"/>
                <w:sz w:val="22"/>
                <w:lang w:val="en"/>
              </w:rPr>
              <w:t>Deployment &amp; Documentation</w:t>
            </w:r>
          </w:p>
        </w:tc>
        <w:tc>
          <w:tcPr>
            <w:tcW w:w="4674" w:type="dxa"/>
          </w:tcPr>
          <w:p w14:paraId="0C4BD6C7" w14:textId="77777777" w:rsidR="00122CC9" w:rsidRDefault="00000000">
            <w:pPr>
              <w:spacing w:line="360" w:lineRule="auto"/>
              <w:rPr>
                <w:rFonts w:ascii="Times New Roman" w:hAnsi="Times New Roman" w:cs="Times New Roman"/>
              </w:rPr>
            </w:pPr>
            <w:r>
              <w:rPr>
                <w:rFonts w:ascii="Times New Roman" w:eastAsia="MS Mincho" w:hAnsi="Times New Roman" w:cs="Times New Roman"/>
                <w:kern w:val="0"/>
                <w:szCs w:val="22"/>
                <w14:ligatures w14:val="none"/>
              </w:rPr>
              <w:t>Final system, user manual, final report</w:t>
            </w:r>
          </w:p>
        </w:tc>
      </w:tr>
    </w:tbl>
    <w:p w14:paraId="17AFF092" w14:textId="77777777" w:rsidR="00122CC9" w:rsidRDefault="00122CC9">
      <w:pPr>
        <w:spacing w:line="360" w:lineRule="auto"/>
        <w:rPr>
          <w:rFonts w:ascii="Times New Roman" w:hAnsi="Times New Roman" w:cs="Times New Roman"/>
        </w:rPr>
      </w:pPr>
    </w:p>
    <w:p w14:paraId="53ACC184" w14:textId="77777777" w:rsidR="00122CC9" w:rsidRDefault="00000000">
      <w:pPr>
        <w:pStyle w:val="Heading2"/>
        <w:rPr>
          <w:rFonts w:ascii="Times New Roman" w:eastAsia="MS Mincho" w:hAnsi="Times New Roman" w:cs="Times New Roman"/>
          <w:b/>
          <w:bCs/>
          <w:color w:val="auto"/>
          <w:kern w:val="0"/>
          <w:sz w:val="24"/>
          <w:szCs w:val="22"/>
          <w14:ligatures w14:val="none"/>
        </w:rPr>
      </w:pPr>
      <w:bookmarkStart w:id="36" w:name="_Toc204729929"/>
      <w:bookmarkStart w:id="37" w:name="_Toc207664087"/>
      <w:r>
        <w:rPr>
          <w:rFonts w:ascii="Times New Roman" w:eastAsia="MS Mincho" w:hAnsi="Times New Roman" w:cs="Times New Roman"/>
          <w:b/>
          <w:bCs/>
          <w:color w:val="auto"/>
          <w:kern w:val="0"/>
          <w:sz w:val="24"/>
          <w:szCs w:val="22"/>
          <w14:ligatures w14:val="none"/>
        </w:rPr>
        <w:t>Feasibility Analysis</w:t>
      </w:r>
      <w:bookmarkEnd w:id="36"/>
      <w:bookmarkEnd w:id="37"/>
    </w:p>
    <w:p w14:paraId="2588D2CD" w14:textId="77777777" w:rsidR="00122CC9" w:rsidRDefault="00000000">
      <w:pPr>
        <w:pStyle w:val="ListParagraph"/>
        <w:numPr>
          <w:ilvl w:val="0"/>
          <w:numId w:val="3"/>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Technical: Open-source tools (TensorFlow, Tesseract) to minimize costs.</w:t>
      </w:r>
    </w:p>
    <w:p w14:paraId="0D0BC0E4" w14:textId="77777777" w:rsidR="00122CC9" w:rsidRDefault="00000000">
      <w:pPr>
        <w:pStyle w:val="ListParagraph"/>
        <w:numPr>
          <w:ilvl w:val="0"/>
          <w:numId w:val="3"/>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Economic: Core system development and testing can be completed with minimal</w:t>
      </w:r>
    </w:p>
    <w:p w14:paraId="16F3AA12" w14:textId="77777777" w:rsidR="00122CC9" w:rsidRDefault="00000000">
      <w:pPr>
        <w:pStyle w:val="ListParagraph"/>
        <w:spacing w:line="360" w:lineRule="auto"/>
        <w:ind w:left="780"/>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financial resources by leveraging student developer time and free datasets.</w:t>
      </w:r>
    </w:p>
    <w:p w14:paraId="1CD033B5" w14:textId="0E04024E" w:rsidR="00122CC9" w:rsidRDefault="00992983" w:rsidP="00992983">
      <w:pPr>
        <w:pStyle w:val="Heading2"/>
      </w:pPr>
      <w:bookmarkStart w:id="38" w:name="_Toc207664088"/>
      <w:r>
        <w:t>1.8 Project Schedule/Timeline</w:t>
      </w:r>
      <w:bookmarkEnd w:id="38"/>
    </w:p>
    <w:p w14:paraId="7A5C5EF2" w14:textId="77777777" w:rsidR="00122CC9" w:rsidRDefault="00000000">
      <w:pPr>
        <w:spacing w:after="200" w:line="276" w:lineRule="auto"/>
        <w:rPr>
          <w:rFonts w:ascii="Times New Roman" w:hAnsi="Times New Roman" w:cs="Times New Roman"/>
        </w:rPr>
      </w:pPr>
      <w:r>
        <w:rPr>
          <w:rFonts w:ascii="Times New Roman" w:hAnsi="Times New Roman" w:cs="Times New Roman"/>
          <w:noProof/>
        </w:rPr>
        <w:drawing>
          <wp:inline distT="0" distB="0" distL="0" distR="0" wp14:anchorId="7BA35F1F" wp14:editId="45851701">
            <wp:extent cx="6664960" cy="2308860"/>
            <wp:effectExtent l="0" t="0" r="2540" b="0"/>
            <wp:docPr id="19924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55540"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07527" cy="2323524"/>
                    </a:xfrm>
                    <a:prstGeom prst="rect">
                      <a:avLst/>
                    </a:prstGeom>
                  </pic:spPr>
                </pic:pic>
              </a:graphicData>
            </a:graphic>
          </wp:inline>
        </w:drawing>
      </w:r>
    </w:p>
    <w:p w14:paraId="44B372F5" w14:textId="77777777" w:rsidR="00122CC9" w:rsidRDefault="00000000">
      <w:pPr>
        <w:spacing w:after="200" w:line="276" w:lineRule="auto"/>
        <w:rPr>
          <w:rFonts w:ascii="Times New Roman" w:hAnsi="Times New Roman" w:cs="Times New Roman"/>
          <w:sz w:val="21"/>
          <w:szCs w:val="21"/>
        </w:rPr>
      </w:pPr>
      <w:r>
        <w:rPr>
          <w:rFonts w:ascii="Times New Roman" w:hAnsi="Times New Roman" w:cs="Times New Roman"/>
          <w:sz w:val="21"/>
          <w:szCs w:val="21"/>
        </w:rPr>
        <w:t>Figure 1.1 Gantt Chart</w:t>
      </w:r>
    </w:p>
    <w:p w14:paraId="334E0363"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52E4B366"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2AC32001"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5BDEB57D" w14:textId="323C96EB" w:rsidR="00992983" w:rsidRPr="00992983" w:rsidRDefault="00992983" w:rsidP="00992983">
      <w:pPr>
        <w:pStyle w:val="Heading1"/>
      </w:pPr>
      <w:bookmarkStart w:id="39" w:name="_Toc207664089"/>
      <w:bookmarkStart w:id="40" w:name="_Toc206533796"/>
      <w:r w:rsidRPr="00992983">
        <w:lastRenderedPageBreak/>
        <w:t>Chapter Two - System Software / System Requirements Analysis and Specification</w:t>
      </w:r>
      <w:bookmarkEnd w:id="39"/>
    </w:p>
    <w:p w14:paraId="5D8AE91B" w14:textId="05C6E22A" w:rsidR="00122CC9" w:rsidRDefault="00000000" w:rsidP="00992983">
      <w:pPr>
        <w:pStyle w:val="Heading2"/>
      </w:pPr>
      <w:bookmarkStart w:id="41" w:name="_Toc207664090"/>
      <w:r>
        <w:t>2</w:t>
      </w:r>
      <w:r w:rsidR="00992983">
        <w:t>.1</w:t>
      </w:r>
      <w:r>
        <w:t>Introduction / Overview</w:t>
      </w:r>
      <w:bookmarkEnd w:id="40"/>
      <w:bookmarkEnd w:id="41"/>
    </w:p>
    <w:p w14:paraId="351D9A4F" w14:textId="7777777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This chapter presents the results of the system requirements analysis and specification phase for the ALPHA Intelligent Health Companion and Monitoring System. The purpose is to fully define the functionality, quality attributes, and analysis-level models that describe the system. It builds upon the ideas introduced in the proposal document and provides a more structured breakdown of how the system is expected to perform and what it must deliver.</w:t>
      </w:r>
    </w:p>
    <w:p w14:paraId="4BB598F2" w14:textId="7777777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This system aims to support users in managing their day-to-day health by combining health data like vital signs and symptoms with intelligent recommendations powered by AI. The system includes modules for symptom logging, ovulation tracking, medication decoding, and health trend analysis.</w:t>
      </w:r>
    </w:p>
    <w:p w14:paraId="10B96A5D" w14:textId="77777777" w:rsidR="00122CC9" w:rsidRDefault="00000000" w:rsidP="00992983">
      <w:pPr>
        <w:pStyle w:val="Heading2"/>
      </w:pPr>
      <w:bookmarkStart w:id="42" w:name="_Toc206533797"/>
      <w:bookmarkStart w:id="43" w:name="_Toc207664091"/>
      <w:r>
        <w:t>2.2 Problem Context</w:t>
      </w:r>
      <w:bookmarkEnd w:id="42"/>
      <w:bookmarkEnd w:id="43"/>
    </w:p>
    <w:p w14:paraId="3E6C745C" w14:textId="77777777" w:rsidR="004F3AD0" w:rsidRPr="004F3AD0" w:rsidRDefault="00000000" w:rsidP="004F3AD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 xml:space="preserve">In Ethiopia and similar low-to-middle-income settings, access to regular medical consultations is often limited due to economic or systemic constraints [1]. </w:t>
      </w:r>
      <w:r w:rsidR="004F3AD0" w:rsidRPr="004F3AD0">
        <w:rPr>
          <w:rFonts w:ascii="Times New Roman" w:eastAsia="MS Mincho" w:hAnsi="Times New Roman" w:cs="Times New Roman"/>
          <w:kern w:val="0"/>
          <w:szCs w:val="22"/>
          <w14:ligatures w14:val="none"/>
        </w:rPr>
        <w:t>People ultimately rely more on self-diagnosis or unverified home remedies, which often result in recurrent chronic diseases, elevated symptoms, and delayed treatment.</w:t>
      </w:r>
    </w:p>
    <w:p w14:paraId="014B1E58" w14:textId="3A039EE0" w:rsidR="00122CC9" w:rsidRDefault="004F3AD0">
      <w:pPr>
        <w:spacing w:line="240" w:lineRule="auto"/>
        <w:rPr>
          <w:rFonts w:ascii="Times New Roman" w:eastAsia="MS Mincho" w:hAnsi="Times New Roman" w:cs="Times New Roman"/>
          <w:kern w:val="0"/>
          <w:szCs w:val="22"/>
          <w14:ligatures w14:val="none"/>
        </w:rPr>
      </w:pPr>
      <w:r w:rsidRPr="004F3AD0">
        <w:rPr>
          <w:rFonts w:ascii="Times New Roman" w:eastAsia="MS Mincho" w:hAnsi="Times New Roman" w:cs="Times New Roman"/>
          <w:kern w:val="0"/>
          <w:szCs w:val="22"/>
          <w14:ligatures w14:val="none"/>
        </w:rPr>
        <w:t>At the same time, there is a growing use of internet services, yet existing health applications remain fragmented, non-localized, and lack proper integration with intelligent systems.</w:t>
      </w:r>
      <w:r>
        <w:rPr>
          <w:rFonts w:ascii="Times New Roman" w:eastAsia="MS Mincho" w:hAnsi="Times New Roman" w:cs="Times New Roman"/>
          <w:kern w:val="0"/>
          <w:szCs w:val="22"/>
          <w14:ligatures w14:val="none"/>
        </w:rPr>
        <w:t xml:space="preserve"> </w:t>
      </w:r>
      <w:r w:rsidRPr="004F3AD0">
        <w:rPr>
          <w:rFonts w:ascii="Times New Roman" w:eastAsia="MS Mincho" w:hAnsi="Times New Roman" w:cs="Times New Roman"/>
          <w:kern w:val="0"/>
          <w:szCs w:val="22"/>
          <w14:ligatures w14:val="none"/>
        </w:rPr>
        <w:t>Most of these tools fail to deliver</w:t>
      </w:r>
      <w:r>
        <w:rPr>
          <w:rFonts w:ascii="Times New Roman" w:eastAsia="MS Mincho" w:hAnsi="Times New Roman" w:cs="Times New Roman"/>
          <w:kern w:val="0"/>
          <w:szCs w:val="22"/>
          <w14:ligatures w14:val="none"/>
        </w:rPr>
        <w:t xml:space="preserve"> personalized insights, reminders, or feedback, especially not in a way that considers the user's health history and local context [2].</w:t>
      </w:r>
    </w:p>
    <w:p w14:paraId="39D7D822" w14:textId="1593C30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 xml:space="preserve">This project addresses that gap by creating a unified, AI-assisted health companion that </w:t>
      </w:r>
      <w:r w:rsidR="004F3AD0">
        <w:rPr>
          <w:rFonts w:ascii="Times New Roman" w:eastAsia="MS Mincho" w:hAnsi="Times New Roman" w:cs="Times New Roman"/>
          <w:kern w:val="0"/>
          <w:szCs w:val="22"/>
          <w14:ligatures w14:val="none"/>
        </w:rPr>
        <w:t>is</w:t>
      </w:r>
      <w:r w:rsidR="004F3AD0" w:rsidRPr="004F3AD0">
        <w:t xml:space="preserve"> </w:t>
      </w:r>
      <w:r w:rsidR="004F3AD0" w:rsidRPr="004F3AD0">
        <w:rPr>
          <w:rFonts w:ascii="Times New Roman" w:eastAsia="MS Mincho" w:hAnsi="Times New Roman" w:cs="Times New Roman"/>
          <w:kern w:val="0"/>
          <w:szCs w:val="22"/>
          <w14:ligatures w14:val="none"/>
        </w:rPr>
        <w:t>designed to provide personalized lifestyle guidance, promote preventive care, and empower individuals with meaningful interpretations of their health data</w:t>
      </w:r>
      <w:r w:rsidR="004F3AD0">
        <w:rPr>
          <w:rFonts w:ascii="Times New Roman" w:eastAsia="MS Mincho" w:hAnsi="Times New Roman" w:cs="Times New Roman"/>
          <w:kern w:val="0"/>
          <w:szCs w:val="22"/>
          <w14:ligatures w14:val="none"/>
        </w:rPr>
        <w:t xml:space="preserve"> </w:t>
      </w:r>
      <w:r>
        <w:rPr>
          <w:rFonts w:ascii="Times New Roman" w:eastAsia="MS Mincho" w:hAnsi="Times New Roman" w:cs="Times New Roman"/>
          <w:kern w:val="0"/>
          <w:szCs w:val="22"/>
          <w14:ligatures w14:val="none"/>
        </w:rPr>
        <w:t>while respecting privacy and minimizing clinical overreach [3].</w:t>
      </w:r>
    </w:p>
    <w:p w14:paraId="288B52BE" w14:textId="77777777" w:rsidR="00122CC9" w:rsidRDefault="00000000" w:rsidP="00992983">
      <w:pPr>
        <w:pStyle w:val="Heading2"/>
      </w:pPr>
      <w:bookmarkStart w:id="44" w:name="_Toc206533798"/>
      <w:bookmarkStart w:id="45" w:name="_Toc207664092"/>
      <w:r>
        <w:t>2.3 Purpose of the System</w:t>
      </w:r>
      <w:bookmarkEnd w:id="44"/>
      <w:bookmarkEnd w:id="45"/>
    </w:p>
    <w:p w14:paraId="03F1FF6B" w14:textId="7777777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purpose of the ALPHA Intelligent Health Companion and Monitoring System is to empower individuals to take an active role in managing their personal health. Users can track symptoms, check vital signs, understand medications, and, if necessary, follow their reproductive cycles with the help of the system's features. The system builds a basis for more relevant and personalized insights that promote healthy everyday choices by collecting and organizing these data sources.</w:t>
      </w:r>
    </w:p>
    <w:p w14:paraId="75E06EC7" w14:textId="7777777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does more than just save health data; it uses artificial intelligence to evaluate user information and provide personalized, non-clinical lifestyle recommendations. To keep users informed and involved in their health management, it also includes features like medication reminders and wellness routines. Although the system is a helpful companion, it is not intended to take the place of expert medical advice; rather, it is intended to raise users' awareness and provide support so they can get the right care when needed.</w:t>
      </w:r>
    </w:p>
    <w:p w14:paraId="3E06D05D" w14:textId="77777777" w:rsidR="00122CC9" w:rsidRDefault="00000000" w:rsidP="00992983">
      <w:pPr>
        <w:pStyle w:val="Heading2"/>
      </w:pPr>
      <w:bookmarkStart w:id="46" w:name="_Toc206533799"/>
      <w:bookmarkStart w:id="47" w:name="_Toc207664093"/>
      <w:r>
        <w:lastRenderedPageBreak/>
        <w:t>2.4 Current System Description</w:t>
      </w:r>
      <w:bookmarkEnd w:id="46"/>
      <w:bookmarkEnd w:id="47"/>
    </w:p>
    <w:p w14:paraId="2674543B" w14:textId="2127522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Currently, individuals rely on fragmented health tracking applications or manual notetaking to monitor symptoms, medications, and lifestyle routines.</w:t>
      </w:r>
      <w:r w:rsidR="00C6515B">
        <w:rPr>
          <w:rFonts w:ascii="Times New Roman" w:eastAsia="MS Mincho" w:hAnsi="Times New Roman" w:cs="Times New Roman"/>
          <w:kern w:val="0"/>
          <w:szCs w:val="22"/>
          <w14:ligatures w14:val="none"/>
        </w:rPr>
        <w:t xml:space="preserve"> </w:t>
      </w:r>
      <w:r w:rsidR="00C6515B" w:rsidRPr="00C6515B">
        <w:rPr>
          <w:rFonts w:ascii="Times New Roman" w:eastAsia="MS Mincho" w:hAnsi="Times New Roman" w:cs="Times New Roman"/>
          <w:kern w:val="0"/>
          <w:szCs w:val="22"/>
          <w14:ligatures w14:val="none"/>
        </w:rPr>
        <w:t>There are specific applications for things like tracking ovulation, medicine reminders, and symptom logging, but they don't share data or offer integrated insights.</w:t>
      </w:r>
      <w:r w:rsidR="00C6515B">
        <w:rPr>
          <w:rFonts w:ascii="Times New Roman" w:eastAsia="MS Mincho" w:hAnsi="Times New Roman" w:cs="Times New Roman"/>
          <w:kern w:val="0"/>
          <w:szCs w:val="22"/>
          <w14:ligatures w14:val="none"/>
        </w:rPr>
        <w:t xml:space="preserve"> These</w:t>
      </w:r>
      <w:r>
        <w:rPr>
          <w:rFonts w:ascii="Times New Roman" w:eastAsia="MS Mincho" w:hAnsi="Times New Roman" w:cs="Times New Roman"/>
          <w:kern w:val="0"/>
          <w:szCs w:val="22"/>
          <w14:ligatures w14:val="none"/>
        </w:rPr>
        <w:t xml:space="preserve"> approaches lack intelligence, personalization, and integration across different health aspects. For example, Symptom tracking apps often offer only static dropdowns and no real recommendations. Ovulation trackers are isolated from other health metrics like sleep or stress. Medication reminders lack intelligence about interactions or timing. These disjointed systems lead to poor health self-management, especially in underserved regions where access to physicians is expensive or limited.</w:t>
      </w:r>
    </w:p>
    <w:p w14:paraId="5F88B2E5" w14:textId="77777777" w:rsidR="00C6515B" w:rsidRPr="00C6515B" w:rsidRDefault="00C6515B" w:rsidP="00C6515B">
      <w:pPr>
        <w:spacing w:line="240" w:lineRule="auto"/>
        <w:rPr>
          <w:rFonts w:ascii="Times New Roman" w:eastAsia="MS Mincho" w:hAnsi="Times New Roman" w:cs="Times New Roman"/>
          <w:kern w:val="0"/>
          <w:szCs w:val="22"/>
          <w14:ligatures w14:val="none"/>
        </w:rPr>
      </w:pPr>
      <w:r w:rsidRPr="00C6515B">
        <w:rPr>
          <w:rFonts w:ascii="Times New Roman" w:eastAsia="MS Mincho" w:hAnsi="Times New Roman" w:cs="Times New Roman"/>
          <w:kern w:val="0"/>
          <w:szCs w:val="22"/>
          <w14:ligatures w14:val="none"/>
        </w:rPr>
        <w:t>These methods suffer from a major absence of intelligence and personalization, and this fragmentation results in inefficient self-management.</w:t>
      </w:r>
      <w:r>
        <w:rPr>
          <w:rFonts w:ascii="Times New Roman" w:eastAsia="MS Mincho" w:hAnsi="Times New Roman" w:cs="Times New Roman"/>
          <w:kern w:val="0"/>
          <w:szCs w:val="22"/>
          <w14:ligatures w14:val="none"/>
        </w:rPr>
        <w:t xml:space="preserve"> </w:t>
      </w:r>
      <w:r w:rsidRPr="00C6515B">
        <w:rPr>
          <w:rFonts w:ascii="Times New Roman" w:eastAsia="MS Mincho" w:hAnsi="Times New Roman" w:cs="Times New Roman"/>
          <w:kern w:val="0"/>
          <w:szCs w:val="22"/>
          <w14:ligatures w14:val="none"/>
        </w:rPr>
        <w:t>Without the ability to analyze data,</w:t>
      </w:r>
      <w:r>
        <w:rPr>
          <w:rFonts w:ascii="Times New Roman" w:eastAsia="MS Mincho" w:hAnsi="Times New Roman" w:cs="Times New Roman"/>
          <w:kern w:val="0"/>
          <w:szCs w:val="22"/>
          <w14:ligatures w14:val="none"/>
        </w:rPr>
        <w:t xml:space="preserve"> </w:t>
      </w:r>
      <w:r w:rsidRPr="00C6515B">
        <w:rPr>
          <w:rFonts w:ascii="Times New Roman" w:eastAsia="MS Mincho" w:hAnsi="Times New Roman" w:cs="Times New Roman"/>
          <w:kern w:val="0"/>
          <w:szCs w:val="22"/>
          <w14:ligatures w14:val="none"/>
        </w:rPr>
        <w:t>these systems cannot identify trends, make proactive suggestions, or notify users of any irregularities based on their individual medical histories.</w:t>
      </w:r>
      <w:r>
        <w:rPr>
          <w:rFonts w:ascii="Times New Roman" w:eastAsia="MS Mincho" w:hAnsi="Times New Roman" w:cs="Times New Roman"/>
          <w:kern w:val="0"/>
          <w:szCs w:val="22"/>
          <w14:ligatures w14:val="none"/>
        </w:rPr>
        <w:t xml:space="preserve"> </w:t>
      </w:r>
      <w:r w:rsidRPr="00C6515B">
        <w:rPr>
          <w:rFonts w:ascii="Times New Roman" w:eastAsia="MS Mincho" w:hAnsi="Times New Roman" w:cs="Times New Roman"/>
          <w:kern w:val="0"/>
          <w:szCs w:val="22"/>
          <w14:ligatures w14:val="none"/>
        </w:rPr>
        <w:t>People are forced to sort through multiple data points on their own, frequently turning to questionable sources on the internet, which can lead to missed early warning signs and delayed treatment. By allowing preventable problems to become worse, this fragmented system ultimately puts extra burden on clinical facilities while falling short to empower users.</w:t>
      </w:r>
    </w:p>
    <w:p w14:paraId="57D02A1B" w14:textId="77777777" w:rsidR="00122CC9" w:rsidRDefault="00122CC9">
      <w:pPr>
        <w:spacing w:line="240" w:lineRule="auto"/>
        <w:rPr>
          <w:rFonts w:ascii="Times New Roman" w:eastAsia="MS Mincho" w:hAnsi="Times New Roman" w:cs="Times New Roman"/>
          <w:kern w:val="0"/>
          <w:szCs w:val="22"/>
          <w14:ligatures w14:val="none"/>
        </w:rPr>
      </w:pPr>
    </w:p>
    <w:p w14:paraId="67EC435E" w14:textId="77777777" w:rsidR="00122CC9" w:rsidRDefault="00000000" w:rsidP="00992983">
      <w:pPr>
        <w:pStyle w:val="Heading2"/>
      </w:pPr>
      <w:bookmarkStart w:id="48" w:name="_Toc206533800"/>
      <w:bookmarkStart w:id="49" w:name="_Toc207664094"/>
      <w:r>
        <w:t>2.5 Proposed System Description</w:t>
      </w:r>
      <w:bookmarkEnd w:id="48"/>
      <w:bookmarkEnd w:id="49"/>
    </w:p>
    <w:p w14:paraId="6DE16D20" w14:textId="77777777" w:rsidR="00122CC9" w:rsidRDefault="00000000">
      <w:p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proposed system is a modular web application that serves as a personal health companion. It collects user data on vital signs, medications, symptoms, sleep, and reproductive cycles, and uses AI integrations to generate non-diagnostic, lifestyle-oriented feedback.</w:t>
      </w:r>
    </w:p>
    <w:p w14:paraId="7C2447C0" w14:textId="77777777" w:rsidR="00122CC9" w:rsidRDefault="00000000" w:rsidP="00992983">
      <w:pPr>
        <w:pStyle w:val="Heading3"/>
      </w:pPr>
      <w:bookmarkStart w:id="50" w:name="_Toc206533801"/>
      <w:bookmarkStart w:id="51" w:name="_Toc207664095"/>
      <w:r>
        <w:t>2.5.1 Functional Requirements</w:t>
      </w:r>
      <w:bookmarkEnd w:id="50"/>
      <w:bookmarkEnd w:id="51"/>
    </w:p>
    <w:p w14:paraId="16E19CF2"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should allow users to register, log in securely, and manage their profile.</w:t>
      </w:r>
    </w:p>
    <w:p w14:paraId="684E9DB1"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accept and store health data including vitals, symptoms, medications, Sleep patterns, allergies, and chronic conditions.</w:t>
      </w:r>
    </w:p>
    <w:p w14:paraId="2B048ED5"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process user data with machine learning models to identify patterns, anomalies, and trends to generate summaries and recommendations based on AI output in natural language and dashboards.</w:t>
      </w:r>
    </w:p>
    <w:p w14:paraId="68E83AB2"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allow users to set and receive reminders for medications and lifestyle activities.</w:t>
      </w:r>
    </w:p>
    <w:p w14:paraId="3020BD25"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provide calendar-based ovulation tracking for women.</w:t>
      </w:r>
    </w:p>
    <w:p w14:paraId="7304FF4B"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decode symptoms, medications and supplements into readable advice using GPT.</w:t>
      </w:r>
    </w:p>
    <w:p w14:paraId="21C2CBB2" w14:textId="77777777" w:rsidR="00122CC9" w:rsidRDefault="00000000">
      <w:pPr>
        <w:pStyle w:val="ListParagraph"/>
        <w:numPr>
          <w:ilvl w:val="0"/>
          <w:numId w:val="4"/>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store all health data securely and comply with data privacy guidelines.</w:t>
      </w:r>
    </w:p>
    <w:p w14:paraId="490D316C" w14:textId="77777777" w:rsidR="00122CC9" w:rsidRDefault="00122CC9">
      <w:pPr>
        <w:spacing w:line="240" w:lineRule="auto"/>
        <w:rPr>
          <w:rFonts w:ascii="Times New Roman" w:eastAsia="MS Mincho" w:hAnsi="Times New Roman" w:cs="Times New Roman"/>
          <w:kern w:val="0"/>
          <w:szCs w:val="22"/>
          <w14:ligatures w14:val="none"/>
        </w:rPr>
      </w:pPr>
    </w:p>
    <w:p w14:paraId="1A2DDA32" w14:textId="77777777" w:rsidR="00122CC9" w:rsidRDefault="00000000" w:rsidP="00992983">
      <w:pPr>
        <w:pStyle w:val="Heading3"/>
      </w:pPr>
      <w:bookmarkStart w:id="52" w:name="_Toc206533802"/>
      <w:bookmarkStart w:id="53" w:name="_Toc207664096"/>
      <w:r>
        <w:t>2.5.2 Non-Functional Requirements</w:t>
      </w:r>
      <w:bookmarkEnd w:id="52"/>
      <w:bookmarkEnd w:id="53"/>
    </w:p>
    <w:p w14:paraId="6C188175" w14:textId="77777777" w:rsidR="00122CC9" w:rsidRDefault="00000000">
      <w:pPr>
        <w:pStyle w:val="ListParagraph"/>
        <w:numPr>
          <w:ilvl w:val="0"/>
          <w:numId w:val="5"/>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should retain user data and logs even after logout or connection loss.</w:t>
      </w:r>
    </w:p>
    <w:p w14:paraId="032B68C8" w14:textId="77777777" w:rsidR="00122CC9" w:rsidRDefault="00000000">
      <w:pPr>
        <w:pStyle w:val="ListParagraph"/>
        <w:numPr>
          <w:ilvl w:val="0"/>
          <w:numId w:val="5"/>
        </w:num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Personal data must be encrypted, at rest and during transmission.</w:t>
      </w:r>
    </w:p>
    <w:p w14:paraId="335F7D20" w14:textId="77777777" w:rsidR="00122CC9" w:rsidRDefault="00000000">
      <w:pPr>
        <w:pStyle w:val="ListParagraph"/>
        <w:numPr>
          <w:ilvl w:val="0"/>
          <w:numId w:val="5"/>
        </w:num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architecture should allow adding new health modules without major rewrites.</w:t>
      </w:r>
    </w:p>
    <w:p w14:paraId="714FFE81" w14:textId="77777777" w:rsidR="00122CC9" w:rsidRDefault="00000000">
      <w:pPr>
        <w:pStyle w:val="ListParagraph"/>
        <w:numPr>
          <w:ilvl w:val="0"/>
          <w:numId w:val="5"/>
        </w:num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systems scalable architecture should support more users and records as it grows.</w:t>
      </w:r>
    </w:p>
    <w:p w14:paraId="24E38F74" w14:textId="77777777" w:rsidR="00122CC9" w:rsidRDefault="00000000">
      <w:pPr>
        <w:pStyle w:val="ListParagraph"/>
        <w:numPr>
          <w:ilvl w:val="0"/>
          <w:numId w:val="5"/>
        </w:numPr>
        <w:spacing w:line="24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should be available at least 90% of the time during testing phase.</w:t>
      </w:r>
    </w:p>
    <w:p w14:paraId="490320E5" w14:textId="77777777" w:rsidR="00122CC9" w:rsidRDefault="00122CC9">
      <w:pPr>
        <w:spacing w:line="240" w:lineRule="auto"/>
        <w:rPr>
          <w:rFonts w:ascii="Times New Roman" w:eastAsia="MS Mincho" w:hAnsi="Times New Roman" w:cs="Times New Roman"/>
          <w:kern w:val="0"/>
          <w:szCs w:val="22"/>
          <w14:ligatures w14:val="none"/>
        </w:rPr>
      </w:pPr>
    </w:p>
    <w:p w14:paraId="1811BD2C" w14:textId="77777777" w:rsidR="00122CC9" w:rsidRDefault="00000000" w:rsidP="00992983">
      <w:pPr>
        <w:pStyle w:val="Heading3"/>
      </w:pPr>
      <w:r>
        <w:t xml:space="preserve"> </w:t>
      </w:r>
      <w:bookmarkStart w:id="54" w:name="_Toc206533803"/>
      <w:bookmarkStart w:id="55" w:name="_Toc207664097"/>
      <w:r>
        <w:t>2.5.3 Business Rules</w:t>
      </w:r>
      <w:bookmarkEnd w:id="54"/>
      <w:bookmarkEnd w:id="55"/>
    </w:p>
    <w:p w14:paraId="7B92FB80"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should not provide medical diagnoses. All recommendations must be labeled as non-clinical advice.</w:t>
      </w:r>
    </w:p>
    <w:p w14:paraId="50C75862"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All AI-generated recommendations shall include a disclaimer: ‘This is not medical advice. Consult a healthcare provider for professional diagnosis.’</w:t>
      </w:r>
    </w:p>
    <w:p w14:paraId="0A967D40"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Vital sign inputs outside medically accepted ranges should trigger warnings but not diagnoses.</w:t>
      </w:r>
    </w:p>
    <w:p w14:paraId="4A4FA4F7"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Symptom analysis responses should include a disclaimer: "Consult a healthcare professional for diagnosis."</w:t>
      </w:r>
    </w:p>
    <w:p w14:paraId="6C7871B8"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Medication reminders should persist until manually dismissed or confirmed as taken.</w:t>
      </w:r>
    </w:p>
    <w:p w14:paraId="63AF7F73"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All users must consent to data collection during registration.</w:t>
      </w:r>
    </w:p>
    <w:p w14:paraId="5EB95649"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The system shall comply with Ethiopia’s PDPP (2024) for data protection.</w:t>
      </w:r>
    </w:p>
    <w:p w14:paraId="073023DC"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All users must consent to data collection during registration.</w:t>
      </w:r>
    </w:p>
    <w:p w14:paraId="5CDC73A1" w14:textId="77777777" w:rsidR="00122CC9" w:rsidRDefault="00000000">
      <w:pPr>
        <w:pStyle w:val="ListParagraph"/>
        <w:numPr>
          <w:ilvl w:val="0"/>
          <w:numId w:val="6"/>
        </w:num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Users must complete a basic health profile before accessing AI recommendations.</w:t>
      </w:r>
    </w:p>
    <w:p w14:paraId="104CD6FC" w14:textId="77777777" w:rsidR="00122CC9" w:rsidRDefault="00000000" w:rsidP="00992983">
      <w:pPr>
        <w:pStyle w:val="Heading2"/>
      </w:pPr>
      <w:bookmarkStart w:id="56" w:name="_Toc206533804"/>
      <w:bookmarkStart w:id="57" w:name="_Toc207664098"/>
      <w:r>
        <w:t>2.6 Use Case Modeling</w:t>
      </w:r>
      <w:bookmarkEnd w:id="56"/>
      <w:bookmarkEnd w:id="57"/>
    </w:p>
    <w:p w14:paraId="6EE03FCF" w14:textId="77777777" w:rsidR="00122CC9" w:rsidRDefault="00000000">
      <w:pPr>
        <w:spacing w:line="360"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This section outlines the key use cases for the ALPHA Intelligent Health Companion. The use cases are based on system functionality identified in the requirement analysis and describe how users interact with each component of the platform. Each use case captures a functional interaction between the system and its actors.</w:t>
      </w:r>
    </w:p>
    <w:p w14:paraId="2BFCE63B" w14:textId="77777777" w:rsidR="00122CC9" w:rsidRDefault="00000000" w:rsidP="00992983">
      <w:pPr>
        <w:pStyle w:val="Heading3"/>
      </w:pPr>
      <w:bookmarkStart w:id="58" w:name="_Toc206533805"/>
      <w:bookmarkStart w:id="59" w:name="_Toc207664099"/>
      <w:r>
        <w:t>2.6.1 Actors</w:t>
      </w:r>
      <w:bookmarkEnd w:id="58"/>
      <w:bookmarkEnd w:id="59"/>
    </w:p>
    <w:p w14:paraId="20192CFE" w14:textId="77777777" w:rsidR="00122CC9" w:rsidRDefault="00000000">
      <w:pPr>
        <w:numPr>
          <w:ilvl w:val="0"/>
          <w:numId w:val="7"/>
        </w:numPr>
        <w:rPr>
          <w:rFonts w:ascii="Times New Roman" w:eastAsia="MS Mincho" w:hAnsi="Times New Roman" w:cs="Times New Roman"/>
          <w:kern w:val="0"/>
          <w:szCs w:val="22"/>
          <w14:ligatures w14:val="none"/>
        </w:rPr>
      </w:pPr>
      <w:r>
        <w:rPr>
          <w:rFonts w:ascii="Times New Roman" w:eastAsia="MS Mincho" w:hAnsi="Times New Roman" w:cs="Times New Roman"/>
          <w:b/>
          <w:bCs/>
          <w:kern w:val="0"/>
          <w:szCs w:val="22"/>
          <w14:ligatures w14:val="none"/>
        </w:rPr>
        <w:t xml:space="preserve">New User: </w:t>
      </w:r>
      <w:r>
        <w:rPr>
          <w:rFonts w:ascii="Times New Roman" w:eastAsia="MS Mincho" w:hAnsi="Times New Roman" w:cs="Times New Roman"/>
          <w:kern w:val="0"/>
          <w:szCs w:val="22"/>
          <w14:ligatures w14:val="none"/>
        </w:rPr>
        <w:t>Unregistered individual creating an account.</w:t>
      </w:r>
    </w:p>
    <w:p w14:paraId="00DFD1A9" w14:textId="77777777" w:rsidR="00122CC9" w:rsidRDefault="00000000">
      <w:pPr>
        <w:numPr>
          <w:ilvl w:val="0"/>
          <w:numId w:val="7"/>
        </w:num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r>
        <w:rPr>
          <w:rFonts w:ascii="Times New Roman" w:eastAsia="MS Mincho" w:hAnsi="Times New Roman" w:cs="Times New Roman"/>
          <w:kern w:val="0"/>
          <w:szCs w:val="22"/>
          <w14:ligatures w14:val="none"/>
        </w:rPr>
        <w:t>: Registered and authenticated person who interacts with the system</w:t>
      </w:r>
      <w:r>
        <w:rPr>
          <w:rFonts w:ascii="Times New Roman" w:eastAsia="MS Mincho" w:hAnsi="Times New Roman" w:cs="Times New Roman"/>
          <w:b/>
          <w:bCs/>
          <w:kern w:val="0"/>
          <w:szCs w:val="22"/>
          <w14:ligatures w14:val="none"/>
        </w:rPr>
        <w:t>.</w:t>
      </w:r>
    </w:p>
    <w:p w14:paraId="257AFB84" w14:textId="77777777" w:rsidR="00122CC9" w:rsidRDefault="00000000">
      <w:pPr>
        <w:numPr>
          <w:ilvl w:val="0"/>
          <w:numId w:val="7"/>
        </w:numPr>
        <w:rPr>
          <w:rFonts w:ascii="Times New Roman" w:eastAsia="MS Mincho" w:hAnsi="Times New Roman" w:cs="Times New Roman"/>
          <w:kern w:val="0"/>
          <w:szCs w:val="22"/>
          <w14:ligatures w14:val="none"/>
        </w:rPr>
      </w:pPr>
      <w:r>
        <w:rPr>
          <w:rFonts w:ascii="Times New Roman" w:eastAsia="MS Mincho" w:hAnsi="Times New Roman" w:cs="Times New Roman"/>
          <w:b/>
          <w:bCs/>
          <w:kern w:val="0"/>
          <w:szCs w:val="22"/>
          <w14:ligatures w14:val="none"/>
        </w:rPr>
        <w:lastRenderedPageBreak/>
        <w:t xml:space="preserve">Female User: </w:t>
      </w:r>
      <w:r>
        <w:rPr>
          <w:rFonts w:ascii="Times New Roman" w:eastAsia="MS Mincho" w:hAnsi="Times New Roman" w:cs="Times New Roman"/>
          <w:kern w:val="0"/>
          <w:szCs w:val="22"/>
          <w14:ligatures w14:val="none"/>
        </w:rPr>
        <w:t xml:space="preserve">Specialization of </w:t>
      </w:r>
      <w:r>
        <w:rPr>
          <w:rFonts w:ascii="Times New Roman" w:eastAsia="MS Mincho" w:hAnsi="Times New Roman" w:cs="Times New Roman"/>
          <w:i/>
          <w:iCs/>
          <w:kern w:val="0"/>
          <w:szCs w:val="22"/>
          <w14:ligatures w14:val="none"/>
        </w:rPr>
        <w:t>User</w:t>
      </w:r>
      <w:r>
        <w:rPr>
          <w:rFonts w:ascii="Times New Roman" w:eastAsia="MS Mincho" w:hAnsi="Times New Roman" w:cs="Times New Roman"/>
          <w:kern w:val="0"/>
          <w:szCs w:val="22"/>
          <w14:ligatures w14:val="none"/>
        </w:rPr>
        <w:t xml:space="preserve"> with access to menstrual/ovulation tracking features.</w:t>
      </w:r>
    </w:p>
    <w:p w14:paraId="7A0FB67E" w14:textId="77777777" w:rsidR="00122CC9" w:rsidRDefault="00122CC9">
      <w:pPr>
        <w:rPr>
          <w:rFonts w:ascii="Times New Roman" w:eastAsia="MS Mincho" w:hAnsi="Times New Roman" w:cs="Times New Roman"/>
          <w:b/>
          <w:bCs/>
          <w:kern w:val="0"/>
          <w:szCs w:val="22"/>
          <w14:ligatures w14:val="none"/>
        </w:rPr>
      </w:pPr>
    </w:p>
    <w:p w14:paraId="47D8E650" w14:textId="77777777" w:rsidR="00122CC9" w:rsidRDefault="00000000" w:rsidP="00992983">
      <w:pPr>
        <w:pStyle w:val="Heading3"/>
      </w:pPr>
      <w:bookmarkStart w:id="60" w:name="_Toc206533806"/>
      <w:bookmarkStart w:id="61" w:name="_Toc207664100"/>
      <w:r>
        <w:t>2.6.2 List of Main Use Cases</w:t>
      </w:r>
      <w:bookmarkEnd w:id="60"/>
      <w:bookmarkEnd w:id="61"/>
    </w:p>
    <w:p w14:paraId="4886BE6B" w14:textId="77777777" w:rsidR="00122CC9" w:rsidRDefault="00000000">
      <w:pPr>
        <w:numPr>
          <w:ilvl w:val="0"/>
          <w:numId w:val="8"/>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UC1 – Register Account</w:t>
      </w:r>
    </w:p>
    <w:p w14:paraId="7443DCDE" w14:textId="77777777" w:rsidR="00122CC9" w:rsidRDefault="00000000">
      <w:pPr>
        <w:numPr>
          <w:ilvl w:val="0"/>
          <w:numId w:val="8"/>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UC2 – Log In</w:t>
      </w:r>
    </w:p>
    <w:p w14:paraId="6A7D3438" w14:textId="2F0A8CD8" w:rsidR="00122CC9" w:rsidRDefault="00000000">
      <w:pPr>
        <w:numPr>
          <w:ilvl w:val="0"/>
          <w:numId w:val="8"/>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UC3 – Create Health Profile</w:t>
      </w:r>
    </w:p>
    <w:p w14:paraId="7637771D" w14:textId="77777777" w:rsidR="00122CC9" w:rsidRDefault="00000000">
      <w:pPr>
        <w:numPr>
          <w:ilvl w:val="0"/>
          <w:numId w:val="9"/>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UC4 – Track Menstrual Cycle (Female User only)</w:t>
      </w:r>
    </w:p>
    <w:p w14:paraId="48E198FB" w14:textId="77777777" w:rsidR="00122CC9" w:rsidRDefault="00000000">
      <w:pPr>
        <w:numPr>
          <w:ilvl w:val="0"/>
          <w:numId w:val="9"/>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UC5 – Decode Medication Information</w:t>
      </w:r>
    </w:p>
    <w:p w14:paraId="11B6C25B" w14:textId="77777777" w:rsidR="00122CC9" w:rsidRDefault="00000000">
      <w:pPr>
        <w:numPr>
          <w:ilvl w:val="0"/>
          <w:numId w:val="9"/>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UC6 – Record Vital Signs</w:t>
      </w:r>
    </w:p>
    <w:p w14:paraId="2B4AE97D" w14:textId="77777777" w:rsidR="00122CC9" w:rsidRDefault="00000000">
      <w:pPr>
        <w:numPr>
          <w:ilvl w:val="0"/>
          <w:numId w:val="9"/>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UC7 – Report and Analyze Symptoms</w:t>
      </w:r>
    </w:p>
    <w:p w14:paraId="73EC1E5F" w14:textId="18900811" w:rsidR="00122CC9" w:rsidRDefault="00000000">
      <w:pPr>
        <w:numPr>
          <w:ilvl w:val="0"/>
          <w:numId w:val="9"/>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w:t>
      </w:r>
      <w:r w:rsidR="0098593F">
        <w:rPr>
          <w:rFonts w:ascii="Times New Roman" w:eastAsia="MS Mincho" w:hAnsi="Times New Roman" w:cs="Times New Roman"/>
          <w:kern w:val="0"/>
          <w:szCs w:val="22"/>
          <w14:ligatures w14:val="none"/>
        </w:rPr>
        <w:t xml:space="preserve"> 8</w:t>
      </w:r>
      <w:r>
        <w:rPr>
          <w:rFonts w:ascii="Times New Roman" w:eastAsia="MS Mincho" w:hAnsi="Times New Roman" w:cs="Times New Roman"/>
          <w:kern w:val="0"/>
          <w:szCs w:val="22"/>
          <w14:ligatures w14:val="none"/>
        </w:rPr>
        <w:t xml:space="preserve"> – Manage Medication Reminders</w:t>
      </w:r>
    </w:p>
    <w:p w14:paraId="38BDA9F3" w14:textId="4DE7B6B9" w:rsidR="00122CC9" w:rsidRDefault="00000000">
      <w:pPr>
        <w:numPr>
          <w:ilvl w:val="0"/>
          <w:numId w:val="10"/>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w:t>
      </w:r>
      <w:r w:rsidR="0098593F">
        <w:rPr>
          <w:rFonts w:ascii="Times New Roman" w:eastAsia="MS Mincho" w:hAnsi="Times New Roman" w:cs="Times New Roman"/>
          <w:kern w:val="0"/>
          <w:szCs w:val="22"/>
          <w14:ligatures w14:val="none"/>
        </w:rPr>
        <w:t>9</w:t>
      </w:r>
      <w:r>
        <w:rPr>
          <w:rFonts w:ascii="Times New Roman" w:eastAsia="MS Mincho" w:hAnsi="Times New Roman" w:cs="Times New Roman"/>
          <w:kern w:val="0"/>
          <w:szCs w:val="22"/>
          <w14:ligatures w14:val="none"/>
        </w:rPr>
        <w:t xml:space="preserve"> – Generate Health Report</w:t>
      </w:r>
    </w:p>
    <w:p w14:paraId="5F2D9329" w14:textId="2CBD1D58" w:rsidR="00122CC9" w:rsidRDefault="00000000">
      <w:pPr>
        <w:numPr>
          <w:ilvl w:val="0"/>
          <w:numId w:val="10"/>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UC</w:t>
      </w:r>
      <w:r w:rsidR="0098593F">
        <w:rPr>
          <w:rFonts w:ascii="Times New Roman" w:eastAsia="MS Mincho" w:hAnsi="Times New Roman" w:cs="Times New Roman"/>
          <w:kern w:val="0"/>
          <w:szCs w:val="22"/>
          <w14:ligatures w14:val="none"/>
        </w:rPr>
        <w:t>10</w:t>
      </w:r>
      <w:r>
        <w:rPr>
          <w:rFonts w:ascii="Times New Roman" w:eastAsia="MS Mincho" w:hAnsi="Times New Roman" w:cs="Times New Roman"/>
          <w:kern w:val="0"/>
          <w:szCs w:val="22"/>
          <w14:ligatures w14:val="none"/>
        </w:rPr>
        <w:t xml:space="preserve"> – Manage Health Goals</w:t>
      </w:r>
    </w:p>
    <w:p w14:paraId="72737B76" w14:textId="77777777" w:rsidR="00122CC9" w:rsidRDefault="00000000">
      <w:pPr>
        <w:numPr>
          <w:ilvl w:val="0"/>
          <w:numId w:val="10"/>
        </w:numPr>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 xml:space="preserve">UC11 – Export/Delete Data </w:t>
      </w:r>
    </w:p>
    <w:p w14:paraId="351D395E" w14:textId="0E0870C4" w:rsidR="002361D3" w:rsidRDefault="002361D3" w:rsidP="002361D3">
      <w:pPr>
        <w:pStyle w:val="Heading3"/>
      </w:pPr>
      <w:bookmarkStart w:id="62" w:name="_Toc206533808"/>
      <w:bookmarkStart w:id="63" w:name="_Toc207664102"/>
      <w:r>
        <w:lastRenderedPageBreak/>
        <w:t>2.6.3 Use Case Diagram</w:t>
      </w:r>
      <w:bookmarkEnd w:id="62"/>
      <w:bookmarkEnd w:id="63"/>
    </w:p>
    <w:p w14:paraId="3D2E8B23" w14:textId="26A1114C" w:rsidR="002361D3" w:rsidRDefault="002361D3" w:rsidP="002361D3">
      <w:pPr>
        <w:rPr>
          <w:rFonts w:ascii="Times New Roman" w:hAnsi="Times New Roman" w:cs="Times New Roman"/>
        </w:rPr>
      </w:pPr>
      <w:r>
        <w:rPr>
          <w:rFonts w:ascii="Times New Roman" w:hAnsi="Times New Roman" w:cs="Times New Roman"/>
          <w:noProof/>
          <w14:ligatures w14:val="none"/>
        </w:rPr>
        <w:drawing>
          <wp:inline distT="0" distB="0" distL="0" distR="0" wp14:anchorId="0C2148BC" wp14:editId="02A22CAE">
            <wp:extent cx="3105583" cy="7497221"/>
            <wp:effectExtent l="0" t="0" r="0" b="8890"/>
            <wp:docPr id="207793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33648" name="Picture 2077933648"/>
                    <pic:cNvPicPr/>
                  </pic:nvPicPr>
                  <pic:blipFill>
                    <a:blip r:embed="rId9">
                      <a:extLst>
                        <a:ext uri="{28A0092B-C50C-407E-A947-70E740481C1C}">
                          <a14:useLocalDpi xmlns:a14="http://schemas.microsoft.com/office/drawing/2010/main" val="0"/>
                        </a:ext>
                      </a:extLst>
                    </a:blip>
                    <a:stretch>
                      <a:fillRect/>
                    </a:stretch>
                  </pic:blipFill>
                  <pic:spPr>
                    <a:xfrm>
                      <a:off x="0" y="0"/>
                      <a:ext cx="3105583" cy="7497221"/>
                    </a:xfrm>
                    <a:prstGeom prst="rect">
                      <a:avLst/>
                    </a:prstGeom>
                  </pic:spPr>
                </pic:pic>
              </a:graphicData>
            </a:graphic>
          </wp:inline>
        </w:drawing>
      </w:r>
    </w:p>
    <w:p w14:paraId="3D9C9C33" w14:textId="77777777" w:rsidR="002361D3" w:rsidRDefault="002361D3" w:rsidP="002361D3">
      <w:pPr>
        <w:rPr>
          <w:rFonts w:ascii="Times New Roman" w:hAnsi="Times New Roman" w:cs="Times New Roman"/>
          <w:i/>
          <w:iCs/>
        </w:rPr>
      </w:pPr>
      <w:r>
        <w:rPr>
          <w:rFonts w:ascii="Times New Roman" w:hAnsi="Times New Roman" w:cs="Times New Roman"/>
          <w:i/>
          <w:iCs/>
        </w:rPr>
        <w:t>Figure 01: Use case diagram</w:t>
      </w:r>
    </w:p>
    <w:p w14:paraId="53544977" w14:textId="77777777" w:rsidR="00122CC9" w:rsidRDefault="00122CC9">
      <w:pPr>
        <w:rPr>
          <w:rFonts w:ascii="Times New Roman" w:hAnsi="Times New Roman" w:cs="Times New Roman"/>
        </w:rPr>
      </w:pPr>
    </w:p>
    <w:p w14:paraId="63932DC6" w14:textId="06FE23CD" w:rsidR="00122CC9" w:rsidRDefault="00000000" w:rsidP="001D1728">
      <w:pPr>
        <w:pStyle w:val="Heading3"/>
      </w:pPr>
      <w:bookmarkStart w:id="64" w:name="_Toc206533807"/>
      <w:bookmarkStart w:id="65" w:name="_Toc207664101"/>
      <w:r>
        <w:t>2.6.</w:t>
      </w:r>
      <w:r w:rsidR="002361D3">
        <w:t>4</w:t>
      </w:r>
      <w:r>
        <w:t xml:space="preserve"> Use Case Descriptions</w:t>
      </w:r>
      <w:bookmarkEnd w:id="64"/>
      <w:bookmarkEnd w:id="65"/>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7686FEEB" w14:textId="77777777">
        <w:trPr>
          <w:tblHeader/>
          <w:tblCellSpacing w:w="15" w:type="dxa"/>
        </w:trPr>
        <w:tc>
          <w:tcPr>
            <w:tcW w:w="0" w:type="auto"/>
            <w:shd w:val="clear" w:color="auto" w:fill="E8E8E8" w:themeFill="background2"/>
            <w:vAlign w:val="center"/>
          </w:tcPr>
          <w:p w14:paraId="204FF31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362CFA3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UC1 – Register Account</w:t>
            </w:r>
          </w:p>
        </w:tc>
      </w:tr>
      <w:tr w:rsidR="00122CC9" w14:paraId="020F90E7" w14:textId="77777777">
        <w:trPr>
          <w:tblCellSpacing w:w="15" w:type="dxa"/>
        </w:trPr>
        <w:tc>
          <w:tcPr>
            <w:tcW w:w="0" w:type="auto"/>
            <w:vAlign w:val="center"/>
          </w:tcPr>
          <w:p w14:paraId="33EE646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5B8E6D9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New User</w:t>
            </w:r>
          </w:p>
        </w:tc>
      </w:tr>
      <w:tr w:rsidR="00122CC9" w14:paraId="42B147E7" w14:textId="77777777">
        <w:trPr>
          <w:tblCellSpacing w:w="15" w:type="dxa"/>
        </w:trPr>
        <w:tc>
          <w:tcPr>
            <w:tcW w:w="0" w:type="auto"/>
            <w:vAlign w:val="center"/>
          </w:tcPr>
          <w:p w14:paraId="2A36AD3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0EA09CE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Create a verified account to enable secure access.</w:t>
            </w:r>
          </w:p>
        </w:tc>
      </w:tr>
      <w:tr w:rsidR="00122CC9" w14:paraId="0BBD04FB" w14:textId="77777777">
        <w:trPr>
          <w:tblCellSpacing w:w="15" w:type="dxa"/>
        </w:trPr>
        <w:tc>
          <w:tcPr>
            <w:tcW w:w="0" w:type="auto"/>
            <w:vAlign w:val="center"/>
          </w:tcPr>
          <w:p w14:paraId="262042E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3EB39DE4" w14:textId="77777777" w:rsidR="00122CC9" w:rsidRDefault="00000000">
            <w:pPr>
              <w:rPr>
                <w:rFonts w:ascii="Times New Roman" w:eastAsia="MS Mincho" w:hAnsi="Times New Roman" w:cs="Times New Roman"/>
                <w:b/>
                <w:bCs/>
                <w:kern w:val="0"/>
                <w:szCs w:val="22"/>
                <w14:ligatures w14:val="none"/>
              </w:rPr>
            </w:pPr>
            <w:proofErr w:type="gramStart"/>
            <w:r>
              <w:rPr>
                <w:rFonts w:ascii="Times New Roman" w:eastAsia="MS Mincho" w:hAnsi="Times New Roman" w:cs="Times New Roman"/>
                <w:b/>
                <w:bCs/>
                <w:kern w:val="0"/>
                <w:szCs w:val="22"/>
                <w14:ligatures w14:val="none"/>
              </w:rPr>
              <w:t>User has</w:t>
            </w:r>
            <w:proofErr w:type="gramEnd"/>
            <w:r>
              <w:rPr>
                <w:rFonts w:ascii="Times New Roman" w:eastAsia="MS Mincho" w:hAnsi="Times New Roman" w:cs="Times New Roman"/>
                <w:b/>
                <w:bCs/>
                <w:kern w:val="0"/>
                <w:szCs w:val="22"/>
                <w14:ligatures w14:val="none"/>
              </w:rPr>
              <w:t xml:space="preserve"> a valid email or phone number.</w:t>
            </w:r>
          </w:p>
        </w:tc>
      </w:tr>
      <w:tr w:rsidR="00122CC9" w14:paraId="4EA0A22E" w14:textId="77777777">
        <w:trPr>
          <w:tblCellSpacing w:w="15" w:type="dxa"/>
        </w:trPr>
        <w:tc>
          <w:tcPr>
            <w:tcW w:w="0" w:type="auto"/>
            <w:vAlign w:val="center"/>
          </w:tcPr>
          <w:p w14:paraId="6D74B9C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32088BD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“Register.”</w:t>
            </w:r>
          </w:p>
          <w:p w14:paraId="0CE8C07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displays registration form.</w:t>
            </w:r>
          </w:p>
          <w:p w14:paraId="582D8D5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User enters email/phone, password, and basic info.</w:t>
            </w:r>
          </w:p>
          <w:p w14:paraId="6695490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4. System validates input.</w:t>
            </w:r>
          </w:p>
          <w:p w14:paraId="08208C3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5. System creates account and sends verification code/link.</w:t>
            </w:r>
          </w:p>
          <w:p w14:paraId="63B08DB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6. User verifies account.</w:t>
            </w:r>
          </w:p>
          <w:p w14:paraId="0739C75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7. System confirms success.</w:t>
            </w:r>
          </w:p>
        </w:tc>
      </w:tr>
      <w:tr w:rsidR="00122CC9" w14:paraId="6AB43502" w14:textId="77777777">
        <w:trPr>
          <w:tblCellSpacing w:w="15" w:type="dxa"/>
        </w:trPr>
        <w:tc>
          <w:tcPr>
            <w:tcW w:w="0" w:type="auto"/>
            <w:vAlign w:val="center"/>
          </w:tcPr>
          <w:p w14:paraId="037A8F3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7395" w:type="dxa"/>
            <w:vAlign w:val="center"/>
          </w:tcPr>
          <w:p w14:paraId="0FD3DB1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Invalid information → System shows error.</w:t>
            </w:r>
          </w:p>
          <w:p w14:paraId="4D87B83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Verification fails → User may request resend.</w:t>
            </w:r>
          </w:p>
        </w:tc>
      </w:tr>
    </w:tbl>
    <w:p w14:paraId="1E626BB0"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2CEAC496" w14:textId="77777777">
        <w:trPr>
          <w:tblHeader/>
          <w:tblCellSpacing w:w="15" w:type="dxa"/>
        </w:trPr>
        <w:tc>
          <w:tcPr>
            <w:tcW w:w="0" w:type="auto"/>
            <w:shd w:val="clear" w:color="auto" w:fill="E8E8E8" w:themeFill="background2"/>
            <w:vAlign w:val="center"/>
          </w:tcPr>
          <w:p w14:paraId="40CA103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22DDAAB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UC2 – Log In</w:t>
            </w:r>
          </w:p>
        </w:tc>
      </w:tr>
      <w:tr w:rsidR="00122CC9" w14:paraId="635F3DE6" w14:textId="77777777">
        <w:trPr>
          <w:tblCellSpacing w:w="15" w:type="dxa"/>
        </w:trPr>
        <w:tc>
          <w:tcPr>
            <w:tcW w:w="0" w:type="auto"/>
            <w:vAlign w:val="center"/>
          </w:tcPr>
          <w:p w14:paraId="4584785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060AB21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0EDCECA1" w14:textId="77777777">
        <w:trPr>
          <w:tblCellSpacing w:w="15" w:type="dxa"/>
        </w:trPr>
        <w:tc>
          <w:tcPr>
            <w:tcW w:w="0" w:type="auto"/>
            <w:vAlign w:val="center"/>
          </w:tcPr>
          <w:p w14:paraId="57D6921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5DAE9D7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Authenticate to access personalized features.</w:t>
            </w:r>
          </w:p>
        </w:tc>
      </w:tr>
      <w:tr w:rsidR="00122CC9" w14:paraId="64AE06F1" w14:textId="77777777">
        <w:trPr>
          <w:tblCellSpacing w:w="15" w:type="dxa"/>
        </w:trPr>
        <w:tc>
          <w:tcPr>
            <w:tcW w:w="0" w:type="auto"/>
            <w:vAlign w:val="center"/>
          </w:tcPr>
          <w:p w14:paraId="4C6E87A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4756B6C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Registered account exists.</w:t>
            </w:r>
          </w:p>
        </w:tc>
      </w:tr>
      <w:tr w:rsidR="00122CC9" w14:paraId="3F95B393" w14:textId="77777777">
        <w:trPr>
          <w:tblCellSpacing w:w="15" w:type="dxa"/>
        </w:trPr>
        <w:tc>
          <w:tcPr>
            <w:tcW w:w="0" w:type="auto"/>
            <w:vAlign w:val="center"/>
          </w:tcPr>
          <w:p w14:paraId="034D3CE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4526D66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enters credentials.</w:t>
            </w:r>
          </w:p>
          <w:p w14:paraId="7DFB9E0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authenticates.</w:t>
            </w:r>
          </w:p>
          <w:p w14:paraId="38EB8D3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Dashboard is displayed.</w:t>
            </w:r>
          </w:p>
        </w:tc>
      </w:tr>
      <w:tr w:rsidR="00122CC9" w14:paraId="70177859" w14:textId="77777777">
        <w:trPr>
          <w:tblCellSpacing w:w="15" w:type="dxa"/>
        </w:trPr>
        <w:tc>
          <w:tcPr>
            <w:tcW w:w="0" w:type="auto"/>
            <w:vAlign w:val="center"/>
          </w:tcPr>
          <w:p w14:paraId="6D16EF8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7395" w:type="dxa"/>
            <w:vAlign w:val="center"/>
          </w:tcPr>
          <w:p w14:paraId="23EF37A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Invalid credentials → Error message.</w:t>
            </w:r>
          </w:p>
          <w:p w14:paraId="2B36CB0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 Forgotten password → Password recovery flow.</w:t>
            </w:r>
          </w:p>
        </w:tc>
      </w:tr>
    </w:tbl>
    <w:p w14:paraId="4F70DFFF" w14:textId="77777777" w:rsidR="00122CC9" w:rsidRDefault="00122CC9">
      <w:pPr>
        <w:rPr>
          <w:rFonts w:ascii="Times New Roman" w:eastAsia="MS Mincho" w:hAnsi="Times New Roman" w:cs="Times New Roman"/>
          <w:b/>
          <w:bCs/>
          <w:kern w:val="0"/>
          <w:szCs w:val="22"/>
          <w14:ligatures w14:val="none"/>
        </w:rPr>
      </w:pPr>
    </w:p>
    <w:p w14:paraId="384E289B" w14:textId="77777777" w:rsidR="00122CC9" w:rsidRDefault="00122CC9">
      <w:pPr>
        <w:rPr>
          <w:rFonts w:ascii="Times New Roman" w:eastAsia="MS Mincho" w:hAnsi="Times New Roman" w:cs="Times New Roman"/>
          <w:b/>
          <w:bCs/>
          <w:kern w:val="0"/>
          <w:szCs w:val="22"/>
          <w14:ligatures w14:val="none"/>
        </w:rPr>
      </w:pPr>
    </w:p>
    <w:p w14:paraId="29789C86" w14:textId="77777777" w:rsidR="00122CC9" w:rsidRDefault="00122CC9">
      <w:pPr>
        <w:rPr>
          <w:rFonts w:ascii="Times New Roman" w:eastAsia="MS Mincho" w:hAnsi="Times New Roman" w:cs="Times New Roman"/>
          <w:b/>
          <w:bCs/>
          <w:kern w:val="0"/>
          <w:szCs w:val="22"/>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7555"/>
      </w:tblGrid>
      <w:tr w:rsidR="00122CC9" w14:paraId="6B55895B" w14:textId="77777777">
        <w:trPr>
          <w:tblHeader/>
          <w:tblCellSpacing w:w="15" w:type="dxa"/>
        </w:trPr>
        <w:tc>
          <w:tcPr>
            <w:tcW w:w="0" w:type="auto"/>
            <w:shd w:val="clear" w:color="auto" w:fill="E8E8E8" w:themeFill="background2"/>
            <w:vAlign w:val="center"/>
          </w:tcPr>
          <w:p w14:paraId="13198ED5"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0" w:type="auto"/>
            <w:shd w:val="clear" w:color="auto" w:fill="E8E8E8" w:themeFill="background2"/>
            <w:vAlign w:val="center"/>
          </w:tcPr>
          <w:p w14:paraId="5689462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UC3 – Create/Update Health Profile</w:t>
            </w:r>
          </w:p>
        </w:tc>
      </w:tr>
      <w:tr w:rsidR="00122CC9" w14:paraId="069EE8BC" w14:textId="77777777">
        <w:trPr>
          <w:tblCellSpacing w:w="15" w:type="dxa"/>
        </w:trPr>
        <w:tc>
          <w:tcPr>
            <w:tcW w:w="0" w:type="auto"/>
            <w:vAlign w:val="center"/>
          </w:tcPr>
          <w:p w14:paraId="4B83489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0" w:type="auto"/>
            <w:vAlign w:val="center"/>
          </w:tcPr>
          <w:p w14:paraId="0683BAB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0626219D" w14:textId="77777777">
        <w:trPr>
          <w:tblCellSpacing w:w="15" w:type="dxa"/>
        </w:trPr>
        <w:tc>
          <w:tcPr>
            <w:tcW w:w="0" w:type="auto"/>
            <w:vAlign w:val="center"/>
          </w:tcPr>
          <w:p w14:paraId="1953172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0" w:type="auto"/>
            <w:vAlign w:val="center"/>
          </w:tcPr>
          <w:p w14:paraId="23AB855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Establish a health baseline for insights.</w:t>
            </w:r>
          </w:p>
        </w:tc>
      </w:tr>
      <w:tr w:rsidR="00122CC9" w14:paraId="66732A27" w14:textId="77777777">
        <w:trPr>
          <w:tblCellSpacing w:w="15" w:type="dxa"/>
        </w:trPr>
        <w:tc>
          <w:tcPr>
            <w:tcW w:w="0" w:type="auto"/>
            <w:vAlign w:val="center"/>
          </w:tcPr>
          <w:p w14:paraId="7FE4257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0" w:type="auto"/>
            <w:vAlign w:val="center"/>
          </w:tcPr>
          <w:p w14:paraId="6E7DAD6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is logged in.</w:t>
            </w:r>
          </w:p>
        </w:tc>
      </w:tr>
      <w:tr w:rsidR="00122CC9" w14:paraId="268F77F6" w14:textId="77777777">
        <w:trPr>
          <w:tblCellSpacing w:w="15" w:type="dxa"/>
        </w:trPr>
        <w:tc>
          <w:tcPr>
            <w:tcW w:w="0" w:type="auto"/>
            <w:vAlign w:val="center"/>
          </w:tcPr>
          <w:p w14:paraId="6B25083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0" w:type="auto"/>
            <w:vAlign w:val="center"/>
          </w:tcPr>
          <w:p w14:paraId="06B9DF7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opens “My Health Profile.”</w:t>
            </w:r>
          </w:p>
          <w:p w14:paraId="23BF4AE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shows form (vitals, allergies, conditions, meds, sleep, ovulation if female).</w:t>
            </w:r>
          </w:p>
          <w:p w14:paraId="7CAA266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User enters/updates information.4. System validates and saves data.5. System confirms success.</w:t>
            </w:r>
          </w:p>
        </w:tc>
      </w:tr>
      <w:tr w:rsidR="00122CC9" w14:paraId="77139AB2" w14:textId="77777777">
        <w:trPr>
          <w:tblCellSpacing w:w="15" w:type="dxa"/>
        </w:trPr>
        <w:tc>
          <w:tcPr>
            <w:tcW w:w="0" w:type="auto"/>
            <w:vAlign w:val="center"/>
          </w:tcPr>
          <w:p w14:paraId="68F9E3A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0" w:type="auto"/>
            <w:vAlign w:val="center"/>
          </w:tcPr>
          <w:p w14:paraId="55A0060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Invalid data (e.g., unrealistic BP) → Warning message.</w:t>
            </w:r>
          </w:p>
        </w:tc>
      </w:tr>
    </w:tbl>
    <w:p w14:paraId="4622974C"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2962F53D" w14:textId="77777777">
        <w:trPr>
          <w:tblHeader/>
          <w:tblCellSpacing w:w="15" w:type="dxa"/>
        </w:trPr>
        <w:tc>
          <w:tcPr>
            <w:tcW w:w="0" w:type="auto"/>
            <w:shd w:val="clear" w:color="auto" w:fill="E8E8E8" w:themeFill="background2"/>
            <w:vAlign w:val="center"/>
          </w:tcPr>
          <w:p w14:paraId="3813298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522D27F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UC4 – Track Menstrual Cycle</w:t>
            </w:r>
          </w:p>
        </w:tc>
      </w:tr>
      <w:tr w:rsidR="00122CC9" w14:paraId="193BA224" w14:textId="77777777">
        <w:trPr>
          <w:tblCellSpacing w:w="15" w:type="dxa"/>
        </w:trPr>
        <w:tc>
          <w:tcPr>
            <w:tcW w:w="0" w:type="auto"/>
            <w:vAlign w:val="center"/>
          </w:tcPr>
          <w:p w14:paraId="5466FC1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0DE159B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Female User</w:t>
            </w:r>
          </w:p>
        </w:tc>
      </w:tr>
      <w:tr w:rsidR="00122CC9" w14:paraId="6E65D6A7" w14:textId="77777777">
        <w:trPr>
          <w:tblCellSpacing w:w="15" w:type="dxa"/>
        </w:trPr>
        <w:tc>
          <w:tcPr>
            <w:tcW w:w="0" w:type="auto"/>
            <w:vAlign w:val="center"/>
          </w:tcPr>
          <w:p w14:paraId="1FC7FEB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5682AE4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Predict and monitor menstrual cycles and fertile windows.</w:t>
            </w:r>
          </w:p>
        </w:tc>
      </w:tr>
      <w:tr w:rsidR="00122CC9" w14:paraId="5AD7E10D" w14:textId="77777777">
        <w:trPr>
          <w:tblCellSpacing w:w="15" w:type="dxa"/>
        </w:trPr>
        <w:tc>
          <w:tcPr>
            <w:tcW w:w="0" w:type="auto"/>
            <w:vAlign w:val="center"/>
          </w:tcPr>
          <w:p w14:paraId="53E8A93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1FB0C08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 identified as female.</w:t>
            </w:r>
          </w:p>
        </w:tc>
      </w:tr>
      <w:tr w:rsidR="00122CC9" w14:paraId="2067EDBC" w14:textId="77777777">
        <w:trPr>
          <w:tblCellSpacing w:w="15" w:type="dxa"/>
        </w:trPr>
        <w:tc>
          <w:tcPr>
            <w:tcW w:w="0" w:type="auto"/>
            <w:vAlign w:val="center"/>
          </w:tcPr>
          <w:p w14:paraId="26E184E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34B4F30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“Cycle Tracker.”</w:t>
            </w:r>
          </w:p>
          <w:p w14:paraId="1CDB39B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Marks start/end dates.</w:t>
            </w:r>
          </w:p>
          <w:p w14:paraId="2141FED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May add symptoms (cramps, mood).</w:t>
            </w:r>
          </w:p>
          <w:p w14:paraId="7BDA646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4. System analyzes and predicts future cycles.</w:t>
            </w:r>
          </w:p>
          <w:p w14:paraId="0449DB1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5. Predictions displayed with reminders.</w:t>
            </w:r>
          </w:p>
        </w:tc>
      </w:tr>
      <w:tr w:rsidR="00122CC9" w14:paraId="09E07A84" w14:textId="77777777">
        <w:trPr>
          <w:tblCellSpacing w:w="15" w:type="dxa"/>
        </w:trPr>
        <w:tc>
          <w:tcPr>
            <w:tcW w:w="0" w:type="auto"/>
            <w:vAlign w:val="center"/>
          </w:tcPr>
          <w:p w14:paraId="4E1804F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Alternative Flows</w:t>
            </w:r>
          </w:p>
        </w:tc>
        <w:tc>
          <w:tcPr>
            <w:tcW w:w="7395" w:type="dxa"/>
            <w:vAlign w:val="center"/>
          </w:tcPr>
          <w:p w14:paraId="0A84208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Insufficient history → System asks for more data before predictions.</w:t>
            </w:r>
          </w:p>
        </w:tc>
      </w:tr>
    </w:tbl>
    <w:p w14:paraId="03C8D886"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2B5F8CC2" w14:textId="77777777">
        <w:trPr>
          <w:tblHeader/>
          <w:tblCellSpacing w:w="15" w:type="dxa"/>
        </w:trPr>
        <w:tc>
          <w:tcPr>
            <w:tcW w:w="0" w:type="auto"/>
            <w:shd w:val="clear" w:color="auto" w:fill="E8E8E8" w:themeFill="background2"/>
            <w:vAlign w:val="center"/>
          </w:tcPr>
          <w:p w14:paraId="4B27337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39EF460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UC5 – Decode Medication Information</w:t>
            </w:r>
          </w:p>
        </w:tc>
      </w:tr>
      <w:tr w:rsidR="00122CC9" w14:paraId="3B7D8ED9" w14:textId="77777777">
        <w:trPr>
          <w:tblCellSpacing w:w="15" w:type="dxa"/>
        </w:trPr>
        <w:tc>
          <w:tcPr>
            <w:tcW w:w="0" w:type="auto"/>
            <w:vAlign w:val="center"/>
          </w:tcPr>
          <w:p w14:paraId="0BA7CA1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3F0199F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607029BF" w14:textId="77777777">
        <w:trPr>
          <w:tblCellSpacing w:w="15" w:type="dxa"/>
        </w:trPr>
        <w:tc>
          <w:tcPr>
            <w:tcW w:w="0" w:type="auto"/>
            <w:vAlign w:val="center"/>
          </w:tcPr>
          <w:p w14:paraId="5ADDF20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0F9BA0B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Provide plain-language info about medications.</w:t>
            </w:r>
          </w:p>
        </w:tc>
      </w:tr>
      <w:tr w:rsidR="00122CC9" w14:paraId="0F72A284" w14:textId="77777777">
        <w:trPr>
          <w:tblCellSpacing w:w="15" w:type="dxa"/>
        </w:trPr>
        <w:tc>
          <w:tcPr>
            <w:tcW w:w="0" w:type="auto"/>
            <w:vAlign w:val="center"/>
          </w:tcPr>
          <w:p w14:paraId="49FE6BD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407CD135"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w:t>
            </w:r>
          </w:p>
        </w:tc>
      </w:tr>
      <w:tr w:rsidR="00122CC9" w14:paraId="77862585" w14:textId="77777777">
        <w:trPr>
          <w:tblCellSpacing w:w="15" w:type="dxa"/>
        </w:trPr>
        <w:tc>
          <w:tcPr>
            <w:tcW w:w="0" w:type="auto"/>
            <w:vAlign w:val="center"/>
          </w:tcPr>
          <w:p w14:paraId="3BD167A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6B81AF3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“My Medications.”</w:t>
            </w:r>
          </w:p>
          <w:p w14:paraId="692B59A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lists medications.</w:t>
            </w:r>
          </w:p>
          <w:p w14:paraId="3F1BF805"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User selects or enters new one.</w:t>
            </w:r>
          </w:p>
          <w:p w14:paraId="2F06BE2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4. System displays: purpose, side effects, interactions, instructions.</w:t>
            </w:r>
          </w:p>
          <w:p w14:paraId="30BA561B" w14:textId="77777777" w:rsidR="00122CC9" w:rsidRDefault="00122CC9">
            <w:pPr>
              <w:rPr>
                <w:rFonts w:ascii="Times New Roman" w:eastAsia="MS Mincho" w:hAnsi="Times New Roman" w:cs="Times New Roman"/>
                <w:b/>
                <w:bCs/>
                <w:kern w:val="0"/>
                <w:szCs w:val="22"/>
                <w14:ligatures w14:val="none"/>
              </w:rPr>
            </w:pPr>
          </w:p>
        </w:tc>
      </w:tr>
      <w:tr w:rsidR="00122CC9" w14:paraId="18ED8536" w14:textId="77777777">
        <w:trPr>
          <w:tblCellSpacing w:w="15" w:type="dxa"/>
        </w:trPr>
        <w:tc>
          <w:tcPr>
            <w:tcW w:w="0" w:type="auto"/>
            <w:tcBorders>
              <w:top w:val="nil"/>
              <w:left w:val="nil"/>
              <w:bottom w:val="nil"/>
              <w:right w:val="nil"/>
            </w:tcBorders>
            <w:vAlign w:val="center"/>
          </w:tcPr>
          <w:p w14:paraId="705A45BE" w14:textId="77777777" w:rsidR="00122CC9" w:rsidRDefault="00122CC9">
            <w:pPr>
              <w:rPr>
                <w:rFonts w:ascii="Times New Roman" w:eastAsia="MS Mincho" w:hAnsi="Times New Roman" w:cs="Times New Roman"/>
                <w:b/>
                <w:bCs/>
                <w:kern w:val="0"/>
                <w:szCs w:val="22"/>
                <w14:ligatures w14:val="none"/>
              </w:rPr>
            </w:pPr>
          </w:p>
          <w:p w14:paraId="52326F8D" w14:textId="77777777" w:rsidR="00122CC9" w:rsidRDefault="00122CC9">
            <w:pPr>
              <w:rPr>
                <w:rFonts w:ascii="Times New Roman" w:eastAsia="MS Mincho" w:hAnsi="Times New Roman" w:cs="Times New Roman"/>
                <w:b/>
                <w:bCs/>
                <w:kern w:val="0"/>
                <w:szCs w:val="22"/>
                <w14:ligatures w14:val="none"/>
              </w:rPr>
            </w:pPr>
          </w:p>
        </w:tc>
        <w:tc>
          <w:tcPr>
            <w:tcW w:w="7395" w:type="dxa"/>
            <w:tcBorders>
              <w:top w:val="nil"/>
              <w:left w:val="nil"/>
              <w:bottom w:val="nil"/>
              <w:right w:val="nil"/>
            </w:tcBorders>
            <w:vAlign w:val="center"/>
          </w:tcPr>
          <w:p w14:paraId="73EE52DB" w14:textId="77777777" w:rsidR="00122CC9" w:rsidRDefault="00122CC9">
            <w:pPr>
              <w:rPr>
                <w:rFonts w:ascii="Times New Roman" w:eastAsia="MS Mincho" w:hAnsi="Times New Roman" w:cs="Times New Roman"/>
                <w:b/>
                <w:bCs/>
                <w:kern w:val="0"/>
                <w:szCs w:val="22"/>
                <w14:ligatures w14:val="none"/>
              </w:rPr>
            </w:pPr>
          </w:p>
        </w:tc>
      </w:tr>
      <w:tr w:rsidR="00122CC9" w14:paraId="760D254E" w14:textId="77777777">
        <w:trPr>
          <w:tblCellSpacing w:w="15" w:type="dxa"/>
        </w:trPr>
        <w:tc>
          <w:tcPr>
            <w:tcW w:w="0" w:type="auto"/>
            <w:shd w:val="clear" w:color="auto" w:fill="E8E8E8" w:themeFill="background2"/>
            <w:vAlign w:val="center"/>
          </w:tcPr>
          <w:p w14:paraId="6B1C209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311B0EA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UC6 – Record Vital Signs</w:t>
            </w:r>
          </w:p>
        </w:tc>
      </w:tr>
      <w:tr w:rsidR="00122CC9" w14:paraId="59E9A5D5" w14:textId="77777777">
        <w:trPr>
          <w:tblCellSpacing w:w="15" w:type="dxa"/>
        </w:trPr>
        <w:tc>
          <w:tcPr>
            <w:tcW w:w="0" w:type="auto"/>
            <w:vAlign w:val="center"/>
          </w:tcPr>
          <w:p w14:paraId="715D13F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1AD4345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6B420AB6" w14:textId="77777777">
        <w:trPr>
          <w:tblCellSpacing w:w="15" w:type="dxa"/>
        </w:trPr>
        <w:tc>
          <w:tcPr>
            <w:tcW w:w="0" w:type="auto"/>
            <w:vAlign w:val="center"/>
          </w:tcPr>
          <w:p w14:paraId="738BB23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5141FAD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Detect health trends and anomalies.</w:t>
            </w:r>
          </w:p>
        </w:tc>
      </w:tr>
      <w:tr w:rsidR="00122CC9" w14:paraId="07B53D03" w14:textId="77777777">
        <w:trPr>
          <w:tblCellSpacing w:w="15" w:type="dxa"/>
        </w:trPr>
        <w:tc>
          <w:tcPr>
            <w:tcW w:w="0" w:type="auto"/>
            <w:vAlign w:val="center"/>
          </w:tcPr>
          <w:p w14:paraId="5FA1CFD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5DAE6DC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w:t>
            </w:r>
          </w:p>
        </w:tc>
      </w:tr>
      <w:tr w:rsidR="00122CC9" w14:paraId="2F614542" w14:textId="77777777">
        <w:trPr>
          <w:tblCellSpacing w:w="15" w:type="dxa"/>
        </w:trPr>
        <w:tc>
          <w:tcPr>
            <w:tcW w:w="0" w:type="auto"/>
            <w:vAlign w:val="center"/>
          </w:tcPr>
          <w:p w14:paraId="4EF262E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43C8DDF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“Record Vitals.”</w:t>
            </w:r>
          </w:p>
          <w:p w14:paraId="0BF8CA8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Enters data (BP, HR, temp, glucose, weight) or syncs from wearable.</w:t>
            </w:r>
          </w:p>
          <w:p w14:paraId="627DE5B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System validates and stores.</w:t>
            </w:r>
          </w:p>
          <w:p w14:paraId="12E3A84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xml:space="preserve">4. System </w:t>
            </w:r>
            <w:proofErr w:type="gramStart"/>
            <w:r>
              <w:rPr>
                <w:rFonts w:ascii="Times New Roman" w:eastAsia="MS Mincho" w:hAnsi="Times New Roman" w:cs="Times New Roman"/>
                <w:b/>
                <w:bCs/>
                <w:kern w:val="0"/>
                <w:szCs w:val="22"/>
                <w14:ligatures w14:val="none"/>
              </w:rPr>
              <w:t>analyzes</w:t>
            </w:r>
            <w:proofErr w:type="gramEnd"/>
            <w:r>
              <w:rPr>
                <w:rFonts w:ascii="Times New Roman" w:eastAsia="MS Mincho" w:hAnsi="Times New Roman" w:cs="Times New Roman"/>
                <w:b/>
                <w:bCs/>
                <w:kern w:val="0"/>
                <w:szCs w:val="22"/>
                <w14:ligatures w14:val="none"/>
              </w:rPr>
              <w:t xml:space="preserve"> for trends.</w:t>
            </w:r>
          </w:p>
          <w:p w14:paraId="42BB881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5. Alerts user if abnormal.</w:t>
            </w:r>
          </w:p>
        </w:tc>
      </w:tr>
      <w:tr w:rsidR="00122CC9" w14:paraId="1E2C5923" w14:textId="77777777">
        <w:trPr>
          <w:tblCellSpacing w:w="15" w:type="dxa"/>
        </w:trPr>
        <w:tc>
          <w:tcPr>
            <w:tcW w:w="0" w:type="auto"/>
            <w:vAlign w:val="center"/>
          </w:tcPr>
          <w:p w14:paraId="41AAB97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Alternative Flows</w:t>
            </w:r>
          </w:p>
        </w:tc>
        <w:tc>
          <w:tcPr>
            <w:tcW w:w="7395" w:type="dxa"/>
            <w:vAlign w:val="center"/>
          </w:tcPr>
          <w:p w14:paraId="4D99BE7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Critical values → Urgent alert generated.</w:t>
            </w:r>
          </w:p>
        </w:tc>
      </w:tr>
    </w:tbl>
    <w:p w14:paraId="266443E5" w14:textId="77777777" w:rsidR="00122CC9" w:rsidRDefault="00122CC9">
      <w:pPr>
        <w:rPr>
          <w:rFonts w:ascii="Times New Roman" w:eastAsia="MS Mincho" w:hAnsi="Times New Roman" w:cs="Times New Roman"/>
          <w:b/>
          <w:bCs/>
          <w:kern w:val="0"/>
          <w:szCs w:val="22"/>
          <w14:ligatures w14:val="none"/>
        </w:rPr>
      </w:pPr>
    </w:p>
    <w:p w14:paraId="6F8D7A29"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43D50056" w14:textId="77777777">
        <w:trPr>
          <w:tblHeader/>
          <w:tblCellSpacing w:w="15" w:type="dxa"/>
        </w:trPr>
        <w:tc>
          <w:tcPr>
            <w:tcW w:w="0" w:type="auto"/>
            <w:shd w:val="clear" w:color="auto" w:fill="E8E8E8" w:themeFill="background2"/>
            <w:vAlign w:val="center"/>
          </w:tcPr>
          <w:p w14:paraId="21946C2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56061EB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UC6 – Record Vital Signs</w:t>
            </w:r>
          </w:p>
        </w:tc>
      </w:tr>
      <w:tr w:rsidR="00122CC9" w14:paraId="0391422F" w14:textId="77777777">
        <w:trPr>
          <w:tblCellSpacing w:w="15" w:type="dxa"/>
        </w:trPr>
        <w:tc>
          <w:tcPr>
            <w:tcW w:w="0" w:type="auto"/>
            <w:vAlign w:val="center"/>
          </w:tcPr>
          <w:p w14:paraId="5D7AC36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49A6157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25AC61AA" w14:textId="77777777">
        <w:trPr>
          <w:tblCellSpacing w:w="15" w:type="dxa"/>
        </w:trPr>
        <w:tc>
          <w:tcPr>
            <w:tcW w:w="0" w:type="auto"/>
            <w:vAlign w:val="center"/>
          </w:tcPr>
          <w:p w14:paraId="76A4A60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2582CAD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Detect health trends and anomalies.</w:t>
            </w:r>
          </w:p>
        </w:tc>
      </w:tr>
      <w:tr w:rsidR="00122CC9" w14:paraId="10DA1DDB" w14:textId="77777777">
        <w:trPr>
          <w:tblCellSpacing w:w="15" w:type="dxa"/>
        </w:trPr>
        <w:tc>
          <w:tcPr>
            <w:tcW w:w="0" w:type="auto"/>
            <w:vAlign w:val="center"/>
          </w:tcPr>
          <w:p w14:paraId="612B7C2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5C46528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w:t>
            </w:r>
          </w:p>
        </w:tc>
      </w:tr>
      <w:tr w:rsidR="00122CC9" w14:paraId="7B2CB998" w14:textId="77777777">
        <w:trPr>
          <w:tblCellSpacing w:w="15" w:type="dxa"/>
        </w:trPr>
        <w:tc>
          <w:tcPr>
            <w:tcW w:w="0" w:type="auto"/>
            <w:vAlign w:val="center"/>
          </w:tcPr>
          <w:p w14:paraId="1AB80F3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222D3EE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“Record Vitals.”</w:t>
            </w:r>
          </w:p>
          <w:p w14:paraId="3CD1D53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Enters data (BP, HR, temp, glucose, weight) or syncs from wearable.</w:t>
            </w:r>
          </w:p>
          <w:p w14:paraId="58EC8D05"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System validates and stores.</w:t>
            </w:r>
          </w:p>
          <w:p w14:paraId="05EAD8F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xml:space="preserve">4. System </w:t>
            </w:r>
            <w:proofErr w:type="gramStart"/>
            <w:r>
              <w:rPr>
                <w:rFonts w:ascii="Times New Roman" w:eastAsia="MS Mincho" w:hAnsi="Times New Roman" w:cs="Times New Roman"/>
                <w:b/>
                <w:bCs/>
                <w:kern w:val="0"/>
                <w:szCs w:val="22"/>
                <w14:ligatures w14:val="none"/>
              </w:rPr>
              <w:t>analyzes</w:t>
            </w:r>
            <w:proofErr w:type="gramEnd"/>
            <w:r>
              <w:rPr>
                <w:rFonts w:ascii="Times New Roman" w:eastAsia="MS Mincho" w:hAnsi="Times New Roman" w:cs="Times New Roman"/>
                <w:b/>
                <w:bCs/>
                <w:kern w:val="0"/>
                <w:szCs w:val="22"/>
                <w14:ligatures w14:val="none"/>
              </w:rPr>
              <w:t xml:space="preserve"> for trends.</w:t>
            </w:r>
          </w:p>
          <w:p w14:paraId="1D91BDD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5. Alerts user if abnormal.</w:t>
            </w:r>
          </w:p>
        </w:tc>
      </w:tr>
      <w:tr w:rsidR="00122CC9" w14:paraId="62324EC0" w14:textId="77777777">
        <w:trPr>
          <w:tblCellSpacing w:w="15" w:type="dxa"/>
        </w:trPr>
        <w:tc>
          <w:tcPr>
            <w:tcW w:w="0" w:type="auto"/>
            <w:vAlign w:val="center"/>
          </w:tcPr>
          <w:p w14:paraId="7DD8E9E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7395" w:type="dxa"/>
            <w:vAlign w:val="center"/>
          </w:tcPr>
          <w:p w14:paraId="05928CD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Critical values → Urgent alert generated.</w:t>
            </w:r>
          </w:p>
        </w:tc>
      </w:tr>
    </w:tbl>
    <w:p w14:paraId="3F04077F"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3CD2E003" w14:textId="77777777">
        <w:trPr>
          <w:tblHeader/>
          <w:tblCellSpacing w:w="15" w:type="dxa"/>
        </w:trPr>
        <w:tc>
          <w:tcPr>
            <w:tcW w:w="0" w:type="auto"/>
            <w:shd w:val="clear" w:color="auto" w:fill="E8E8E8" w:themeFill="background2"/>
            <w:vAlign w:val="center"/>
          </w:tcPr>
          <w:p w14:paraId="18A0749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5EA6B74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UC7 – Report and Analyze Symptoms</w:t>
            </w:r>
          </w:p>
        </w:tc>
      </w:tr>
      <w:tr w:rsidR="00122CC9" w14:paraId="5E9318E8" w14:textId="77777777">
        <w:trPr>
          <w:tblCellSpacing w:w="15" w:type="dxa"/>
        </w:trPr>
        <w:tc>
          <w:tcPr>
            <w:tcW w:w="0" w:type="auto"/>
            <w:vAlign w:val="center"/>
          </w:tcPr>
          <w:p w14:paraId="00E8A12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777BAC6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7B2B8030" w14:textId="77777777">
        <w:trPr>
          <w:tblCellSpacing w:w="15" w:type="dxa"/>
        </w:trPr>
        <w:tc>
          <w:tcPr>
            <w:tcW w:w="0" w:type="auto"/>
            <w:vAlign w:val="center"/>
          </w:tcPr>
          <w:p w14:paraId="4C2F67F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51B3D62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Provide non-clinical symptom insights.</w:t>
            </w:r>
          </w:p>
        </w:tc>
      </w:tr>
      <w:tr w:rsidR="00122CC9" w14:paraId="5F97672D" w14:textId="77777777">
        <w:trPr>
          <w:tblCellSpacing w:w="15" w:type="dxa"/>
        </w:trPr>
        <w:tc>
          <w:tcPr>
            <w:tcW w:w="0" w:type="auto"/>
            <w:vAlign w:val="center"/>
          </w:tcPr>
          <w:p w14:paraId="4EE1B27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438850F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w:t>
            </w:r>
          </w:p>
        </w:tc>
      </w:tr>
      <w:tr w:rsidR="00122CC9" w14:paraId="37FF1630" w14:textId="77777777">
        <w:trPr>
          <w:tblCellSpacing w:w="15" w:type="dxa"/>
        </w:trPr>
        <w:tc>
          <w:tcPr>
            <w:tcW w:w="0" w:type="auto"/>
            <w:vAlign w:val="center"/>
          </w:tcPr>
          <w:p w14:paraId="4E5E19D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0B11330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“Report Symptoms.”</w:t>
            </w:r>
          </w:p>
          <w:p w14:paraId="2DE0688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Enters symptoms in natural language.</w:t>
            </w:r>
          </w:p>
          <w:p w14:paraId="151768C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Submits.4. System analyzes and matches patterns.</w:t>
            </w:r>
          </w:p>
          <w:p w14:paraId="3E1B4A5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xml:space="preserve">5. Recommendations displayed (lifestyle changes, when </w:t>
            </w:r>
            <w:proofErr w:type="gramStart"/>
            <w:r>
              <w:rPr>
                <w:rFonts w:ascii="Times New Roman" w:eastAsia="MS Mincho" w:hAnsi="Times New Roman" w:cs="Times New Roman"/>
                <w:b/>
                <w:bCs/>
                <w:kern w:val="0"/>
                <w:szCs w:val="22"/>
                <w14:ligatures w14:val="none"/>
              </w:rPr>
              <w:t>to seek</w:t>
            </w:r>
            <w:proofErr w:type="gramEnd"/>
            <w:r>
              <w:rPr>
                <w:rFonts w:ascii="Times New Roman" w:eastAsia="MS Mincho" w:hAnsi="Times New Roman" w:cs="Times New Roman"/>
                <w:b/>
                <w:bCs/>
                <w:kern w:val="0"/>
                <w:szCs w:val="22"/>
                <w14:ligatures w14:val="none"/>
              </w:rPr>
              <w:t xml:space="preserve"> care).</w:t>
            </w:r>
          </w:p>
        </w:tc>
      </w:tr>
      <w:tr w:rsidR="00122CC9" w14:paraId="33225C8F" w14:textId="77777777">
        <w:trPr>
          <w:tblCellSpacing w:w="15" w:type="dxa"/>
        </w:trPr>
        <w:tc>
          <w:tcPr>
            <w:tcW w:w="0" w:type="auto"/>
            <w:vAlign w:val="center"/>
          </w:tcPr>
          <w:p w14:paraId="5003069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7395" w:type="dxa"/>
            <w:vAlign w:val="center"/>
          </w:tcPr>
          <w:p w14:paraId="1F203F1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Emergency-like symptoms → Strong alert to seek immediate care.</w:t>
            </w:r>
          </w:p>
        </w:tc>
      </w:tr>
    </w:tbl>
    <w:p w14:paraId="48459AB0"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7846"/>
      </w:tblGrid>
      <w:tr w:rsidR="00122CC9" w14:paraId="0AA09A9F" w14:textId="77777777">
        <w:trPr>
          <w:tblHeader/>
          <w:tblCellSpacing w:w="15" w:type="dxa"/>
        </w:trPr>
        <w:tc>
          <w:tcPr>
            <w:tcW w:w="0" w:type="auto"/>
            <w:shd w:val="clear" w:color="auto" w:fill="E8E8E8" w:themeFill="background2"/>
            <w:vAlign w:val="center"/>
          </w:tcPr>
          <w:p w14:paraId="314C296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801" w:type="dxa"/>
            <w:shd w:val="clear" w:color="auto" w:fill="E8E8E8" w:themeFill="background2"/>
            <w:vAlign w:val="center"/>
          </w:tcPr>
          <w:p w14:paraId="51DC471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UC8 – Generate Health Report</w:t>
            </w:r>
          </w:p>
        </w:tc>
      </w:tr>
      <w:tr w:rsidR="00122CC9" w14:paraId="2C80433B" w14:textId="77777777">
        <w:trPr>
          <w:tblCellSpacing w:w="15" w:type="dxa"/>
        </w:trPr>
        <w:tc>
          <w:tcPr>
            <w:tcW w:w="0" w:type="auto"/>
            <w:vAlign w:val="center"/>
          </w:tcPr>
          <w:p w14:paraId="4E5887F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801" w:type="dxa"/>
            <w:vAlign w:val="center"/>
          </w:tcPr>
          <w:p w14:paraId="3566315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79747B0B" w14:textId="77777777">
        <w:trPr>
          <w:tblCellSpacing w:w="15" w:type="dxa"/>
        </w:trPr>
        <w:tc>
          <w:tcPr>
            <w:tcW w:w="0" w:type="auto"/>
            <w:vAlign w:val="center"/>
          </w:tcPr>
          <w:p w14:paraId="4F9FF9B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801" w:type="dxa"/>
            <w:vAlign w:val="center"/>
          </w:tcPr>
          <w:p w14:paraId="473C903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Summarize health history for reflection or sharing.</w:t>
            </w:r>
          </w:p>
        </w:tc>
      </w:tr>
      <w:tr w:rsidR="00122CC9" w14:paraId="22B211B4" w14:textId="77777777">
        <w:trPr>
          <w:tblCellSpacing w:w="15" w:type="dxa"/>
        </w:trPr>
        <w:tc>
          <w:tcPr>
            <w:tcW w:w="0" w:type="auto"/>
            <w:vAlign w:val="center"/>
          </w:tcPr>
          <w:p w14:paraId="04A14DA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801" w:type="dxa"/>
            <w:vAlign w:val="center"/>
          </w:tcPr>
          <w:p w14:paraId="3B2C046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Sufficient data exists.</w:t>
            </w:r>
          </w:p>
        </w:tc>
      </w:tr>
      <w:tr w:rsidR="00122CC9" w14:paraId="3C9DD182" w14:textId="77777777">
        <w:trPr>
          <w:tblCellSpacing w:w="15" w:type="dxa"/>
        </w:trPr>
        <w:tc>
          <w:tcPr>
            <w:tcW w:w="0" w:type="auto"/>
            <w:vAlign w:val="center"/>
          </w:tcPr>
          <w:p w14:paraId="245DECE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801" w:type="dxa"/>
            <w:vAlign w:val="center"/>
          </w:tcPr>
          <w:p w14:paraId="42560A7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“Generate Report.”</w:t>
            </w:r>
          </w:p>
          <w:p w14:paraId="79DC926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asks for period (week/month).</w:t>
            </w:r>
          </w:p>
          <w:p w14:paraId="1DE9807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User selects.4. System compiles trends, symptoms, meds, goals.</w:t>
            </w:r>
          </w:p>
          <w:p w14:paraId="21F12ED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5. Displays report with charts.</w:t>
            </w:r>
          </w:p>
        </w:tc>
      </w:tr>
    </w:tbl>
    <w:p w14:paraId="0D7B29F1" w14:textId="77777777" w:rsidR="00122CC9" w:rsidRDefault="00122CC9">
      <w:pPr>
        <w:rPr>
          <w:rFonts w:ascii="Times New Roman" w:eastAsia="MS Mincho" w:hAnsi="Times New Roman" w:cs="Times New Roman"/>
          <w:b/>
          <w:bCs/>
          <w:kern w:val="0"/>
          <w:szCs w:val="22"/>
          <w14:ligatures w14:val="none"/>
        </w:rPr>
      </w:pPr>
    </w:p>
    <w:p w14:paraId="4904C17E"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45DB30C3" w14:textId="77777777">
        <w:trPr>
          <w:tblHeader/>
          <w:tblCellSpacing w:w="15" w:type="dxa"/>
        </w:trPr>
        <w:tc>
          <w:tcPr>
            <w:tcW w:w="0" w:type="auto"/>
            <w:shd w:val="clear" w:color="auto" w:fill="E8E8E8" w:themeFill="background2"/>
            <w:vAlign w:val="center"/>
          </w:tcPr>
          <w:p w14:paraId="567FC86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7395" w:type="dxa"/>
            <w:shd w:val="clear" w:color="auto" w:fill="E8E8E8" w:themeFill="background2"/>
            <w:vAlign w:val="center"/>
          </w:tcPr>
          <w:p w14:paraId="7F38ECA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UC9 – Manage Health Goals</w:t>
            </w:r>
          </w:p>
        </w:tc>
      </w:tr>
      <w:tr w:rsidR="00122CC9" w14:paraId="447EC074" w14:textId="77777777">
        <w:trPr>
          <w:tblCellSpacing w:w="15" w:type="dxa"/>
        </w:trPr>
        <w:tc>
          <w:tcPr>
            <w:tcW w:w="0" w:type="auto"/>
            <w:vAlign w:val="center"/>
          </w:tcPr>
          <w:p w14:paraId="04EA72F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31487A0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3ECFD5BD" w14:textId="77777777">
        <w:trPr>
          <w:tblCellSpacing w:w="15" w:type="dxa"/>
        </w:trPr>
        <w:tc>
          <w:tcPr>
            <w:tcW w:w="0" w:type="auto"/>
            <w:vAlign w:val="center"/>
          </w:tcPr>
          <w:p w14:paraId="4DA9EE6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0B2C554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Set, track, and adapt personal wellness goals.</w:t>
            </w:r>
          </w:p>
        </w:tc>
      </w:tr>
      <w:tr w:rsidR="00122CC9" w14:paraId="6813424F" w14:textId="77777777">
        <w:trPr>
          <w:tblCellSpacing w:w="15" w:type="dxa"/>
        </w:trPr>
        <w:tc>
          <w:tcPr>
            <w:tcW w:w="0" w:type="auto"/>
            <w:vAlign w:val="center"/>
          </w:tcPr>
          <w:p w14:paraId="46478AC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41A4BDD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w:t>
            </w:r>
          </w:p>
        </w:tc>
      </w:tr>
      <w:tr w:rsidR="00122CC9" w14:paraId="1F60A052" w14:textId="77777777">
        <w:trPr>
          <w:tblCellSpacing w:w="15" w:type="dxa"/>
        </w:trPr>
        <w:tc>
          <w:tcPr>
            <w:tcW w:w="0" w:type="auto"/>
            <w:vAlign w:val="center"/>
          </w:tcPr>
          <w:p w14:paraId="45E3B7C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4C0F0AE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“Set Health Goals.”</w:t>
            </w:r>
          </w:p>
          <w:p w14:paraId="78228BD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displays categories (fitness, sleep, nutrition).</w:t>
            </w:r>
          </w:p>
          <w:p w14:paraId="605CD42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xml:space="preserve">3. User creates or customizes </w:t>
            </w:r>
            <w:proofErr w:type="gramStart"/>
            <w:r>
              <w:rPr>
                <w:rFonts w:ascii="Times New Roman" w:eastAsia="MS Mincho" w:hAnsi="Times New Roman" w:cs="Times New Roman"/>
                <w:b/>
                <w:bCs/>
                <w:kern w:val="0"/>
                <w:szCs w:val="22"/>
                <w14:ligatures w14:val="none"/>
              </w:rPr>
              <w:t>goal</w:t>
            </w:r>
            <w:proofErr w:type="gramEnd"/>
            <w:r>
              <w:rPr>
                <w:rFonts w:ascii="Times New Roman" w:eastAsia="MS Mincho" w:hAnsi="Times New Roman" w:cs="Times New Roman"/>
                <w:b/>
                <w:bCs/>
                <w:kern w:val="0"/>
                <w:szCs w:val="22"/>
                <w14:ligatures w14:val="none"/>
              </w:rPr>
              <w:t>.</w:t>
            </w:r>
          </w:p>
          <w:p w14:paraId="6444F7B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4. System validates realism.</w:t>
            </w:r>
          </w:p>
          <w:p w14:paraId="44E1511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5. System begins tracking.</w:t>
            </w:r>
          </w:p>
          <w:p w14:paraId="12F014F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6. Sends reminders and progress updates.</w:t>
            </w:r>
          </w:p>
        </w:tc>
      </w:tr>
      <w:tr w:rsidR="00122CC9" w14:paraId="54973D60" w14:textId="77777777">
        <w:trPr>
          <w:tblCellSpacing w:w="15" w:type="dxa"/>
        </w:trPr>
        <w:tc>
          <w:tcPr>
            <w:tcW w:w="0" w:type="auto"/>
            <w:vAlign w:val="center"/>
          </w:tcPr>
          <w:p w14:paraId="58F32ECC"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7395" w:type="dxa"/>
            <w:vAlign w:val="center"/>
          </w:tcPr>
          <w:p w14:paraId="04572D1E"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Unrealistic goal → Suggest adjustment.</w:t>
            </w:r>
          </w:p>
          <w:p w14:paraId="1F6A85A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Consistent failure → Recommend revision.</w:t>
            </w:r>
          </w:p>
        </w:tc>
      </w:tr>
    </w:tbl>
    <w:p w14:paraId="491A6B8F" w14:textId="77777777" w:rsidR="00122CC9" w:rsidRDefault="00122CC9">
      <w:pPr>
        <w:rPr>
          <w:rFonts w:ascii="Times New Roman" w:eastAsia="MS Mincho" w:hAnsi="Times New Roman" w:cs="Times New Roman"/>
          <w:b/>
          <w:bCs/>
          <w:kern w:val="0"/>
          <w:szCs w:val="22"/>
          <w14:ligatures w14:val="none"/>
        </w:rPr>
      </w:pPr>
    </w:p>
    <w:p w14:paraId="159D2511" w14:textId="77777777" w:rsidR="00122CC9" w:rsidRDefault="00122CC9">
      <w:pPr>
        <w:rPr>
          <w:rFonts w:ascii="Times New Roman" w:eastAsia="MS Mincho" w:hAnsi="Times New Roman" w:cs="Times New Roman"/>
          <w:b/>
          <w:bCs/>
          <w:kern w:val="0"/>
          <w:szCs w:val="22"/>
          <w14:ligatures w14:val="none"/>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440"/>
      </w:tblGrid>
      <w:tr w:rsidR="00122CC9" w14:paraId="2D2F98E2" w14:textId="77777777">
        <w:trPr>
          <w:tblHeader/>
          <w:tblCellSpacing w:w="15" w:type="dxa"/>
        </w:trPr>
        <w:tc>
          <w:tcPr>
            <w:tcW w:w="0" w:type="auto"/>
            <w:shd w:val="clear" w:color="auto" w:fill="E8E8E8" w:themeFill="background2"/>
            <w:vAlign w:val="center"/>
          </w:tcPr>
          <w:p w14:paraId="48A3C80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Use Case</w:t>
            </w:r>
          </w:p>
        </w:tc>
        <w:tc>
          <w:tcPr>
            <w:tcW w:w="7395" w:type="dxa"/>
            <w:shd w:val="clear" w:color="auto" w:fill="E8E8E8" w:themeFill="background2"/>
            <w:vAlign w:val="center"/>
          </w:tcPr>
          <w:p w14:paraId="4E3D9FF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UC10 – Manage Medication Reminders</w:t>
            </w:r>
          </w:p>
        </w:tc>
      </w:tr>
      <w:tr w:rsidR="00122CC9" w14:paraId="07C4AE6C" w14:textId="77777777">
        <w:trPr>
          <w:tblCellSpacing w:w="15" w:type="dxa"/>
        </w:trPr>
        <w:tc>
          <w:tcPr>
            <w:tcW w:w="0" w:type="auto"/>
            <w:vAlign w:val="center"/>
          </w:tcPr>
          <w:p w14:paraId="1608E62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7395" w:type="dxa"/>
            <w:vAlign w:val="center"/>
          </w:tcPr>
          <w:p w14:paraId="6E71332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6ADDAA27" w14:textId="77777777">
        <w:trPr>
          <w:tblCellSpacing w:w="15" w:type="dxa"/>
        </w:trPr>
        <w:tc>
          <w:tcPr>
            <w:tcW w:w="0" w:type="auto"/>
            <w:vAlign w:val="center"/>
          </w:tcPr>
          <w:p w14:paraId="1F6428E6"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7395" w:type="dxa"/>
            <w:vAlign w:val="center"/>
          </w:tcPr>
          <w:p w14:paraId="6081B3D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Ensure adherence to medication schedule.</w:t>
            </w:r>
          </w:p>
        </w:tc>
      </w:tr>
      <w:tr w:rsidR="00122CC9" w14:paraId="0728F14B" w14:textId="77777777">
        <w:trPr>
          <w:tblCellSpacing w:w="15" w:type="dxa"/>
        </w:trPr>
        <w:tc>
          <w:tcPr>
            <w:tcW w:w="0" w:type="auto"/>
            <w:vAlign w:val="center"/>
          </w:tcPr>
          <w:p w14:paraId="54D592F4"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7395" w:type="dxa"/>
            <w:vAlign w:val="center"/>
          </w:tcPr>
          <w:p w14:paraId="20736CF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logged in.</w:t>
            </w:r>
          </w:p>
        </w:tc>
      </w:tr>
      <w:tr w:rsidR="00122CC9" w14:paraId="52545D31" w14:textId="77777777">
        <w:trPr>
          <w:tblCellSpacing w:w="15" w:type="dxa"/>
        </w:trPr>
        <w:tc>
          <w:tcPr>
            <w:tcW w:w="0" w:type="auto"/>
            <w:vAlign w:val="center"/>
          </w:tcPr>
          <w:p w14:paraId="48BD736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7395" w:type="dxa"/>
            <w:vAlign w:val="center"/>
          </w:tcPr>
          <w:p w14:paraId="270045B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adds medication + schedule.</w:t>
            </w:r>
          </w:p>
          <w:p w14:paraId="507FC33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schedules reminders.</w:t>
            </w:r>
          </w:p>
          <w:p w14:paraId="5070FC3B"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At reminder time, alert is sent.</w:t>
            </w:r>
          </w:p>
          <w:p w14:paraId="198948D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4. User marks “Taken”/ “Skipped.”</w:t>
            </w:r>
          </w:p>
          <w:p w14:paraId="42BB242F"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5. System logs and tracks adherence.</w:t>
            </w:r>
          </w:p>
          <w:p w14:paraId="20680A0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6. Alerts user if refill is due.</w:t>
            </w:r>
          </w:p>
        </w:tc>
      </w:tr>
      <w:tr w:rsidR="00122CC9" w14:paraId="53DC7BDE" w14:textId="77777777">
        <w:trPr>
          <w:tblCellSpacing w:w="15" w:type="dxa"/>
        </w:trPr>
        <w:tc>
          <w:tcPr>
            <w:tcW w:w="0" w:type="auto"/>
            <w:vAlign w:val="center"/>
          </w:tcPr>
          <w:p w14:paraId="09880DAD"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Alternative Flows</w:t>
            </w:r>
          </w:p>
        </w:tc>
        <w:tc>
          <w:tcPr>
            <w:tcW w:w="7395" w:type="dxa"/>
            <w:vAlign w:val="center"/>
          </w:tcPr>
          <w:p w14:paraId="4381566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No response → Follow-up alert.</w:t>
            </w:r>
          </w:p>
        </w:tc>
      </w:tr>
    </w:tbl>
    <w:p w14:paraId="4C88D44E" w14:textId="77777777" w:rsidR="00122CC9" w:rsidRDefault="00122CC9">
      <w:pPr>
        <w:rPr>
          <w:rFonts w:ascii="Times New Roman" w:eastAsia="MS Mincho" w:hAnsi="Times New Roman" w:cs="Times New Roman"/>
          <w:b/>
          <w:bCs/>
          <w:kern w:val="0"/>
          <w:szCs w:val="22"/>
          <w14:ligatures w14:val="none"/>
        </w:rPr>
      </w:pPr>
    </w:p>
    <w:p w14:paraId="38459A50" w14:textId="77777777" w:rsidR="00122CC9" w:rsidRDefault="00122CC9">
      <w:pPr>
        <w:rPr>
          <w:rFonts w:ascii="Times New Roman" w:eastAsia="MS Mincho" w:hAnsi="Times New Roman" w:cs="Times New Roman"/>
          <w:b/>
          <w:bCs/>
          <w:kern w:val="0"/>
          <w:szCs w:val="22"/>
          <w14:ligatures w14:val="none"/>
        </w:rPr>
      </w:pPr>
    </w:p>
    <w:p w14:paraId="613DD111" w14:textId="77777777" w:rsidR="00122CC9" w:rsidRDefault="00122CC9">
      <w:pPr>
        <w:rPr>
          <w:rFonts w:ascii="Times New Roman" w:eastAsia="MS Mincho" w:hAnsi="Times New Roman" w:cs="Times New Roman"/>
          <w:b/>
          <w:bCs/>
          <w:kern w:val="0"/>
          <w:szCs w:val="22"/>
          <w14:ligatures w14:val="none"/>
        </w:rPr>
      </w:pPr>
    </w:p>
    <w:p w14:paraId="1B8A697F" w14:textId="77777777" w:rsidR="00122CC9" w:rsidRDefault="00122CC9">
      <w:pPr>
        <w:rPr>
          <w:rFonts w:ascii="Times New Roman" w:eastAsia="MS Mincho" w:hAnsi="Times New Roman" w:cs="Times New Roman"/>
          <w:b/>
          <w:bCs/>
          <w:kern w:val="0"/>
          <w:szCs w:val="22"/>
          <w14:ligatures w14:val="none"/>
        </w:rPr>
      </w:pPr>
    </w:p>
    <w:p w14:paraId="27FDEB54" w14:textId="77777777" w:rsidR="00122CC9" w:rsidRDefault="00122CC9">
      <w:pPr>
        <w:rPr>
          <w:rFonts w:ascii="Times New Roman" w:eastAsia="MS Mincho" w:hAnsi="Times New Roman" w:cs="Times New Roman"/>
          <w:b/>
          <w:bCs/>
          <w:kern w:val="0"/>
          <w:szCs w:val="22"/>
          <w14:ligatures w14:val="none"/>
        </w:rPr>
      </w:pPr>
    </w:p>
    <w:p w14:paraId="5339C636" w14:textId="77777777" w:rsidR="00122CC9" w:rsidRDefault="00122CC9">
      <w:pPr>
        <w:rPr>
          <w:rFonts w:ascii="Times New Roman" w:eastAsia="MS Mincho" w:hAnsi="Times New Roman" w:cs="Times New Roman"/>
          <w:b/>
          <w:bCs/>
          <w:kern w:val="0"/>
          <w:szCs w:val="22"/>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8"/>
        <w:gridCol w:w="7582"/>
      </w:tblGrid>
      <w:tr w:rsidR="00122CC9" w14:paraId="39F027A4" w14:textId="77777777">
        <w:trPr>
          <w:tblHeader/>
          <w:tblCellSpacing w:w="15" w:type="dxa"/>
        </w:trPr>
        <w:tc>
          <w:tcPr>
            <w:tcW w:w="0" w:type="auto"/>
            <w:shd w:val="clear" w:color="auto" w:fill="E8E8E8" w:themeFill="background2"/>
            <w:vAlign w:val="center"/>
          </w:tcPr>
          <w:p w14:paraId="6A75F782"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 Case</w:t>
            </w:r>
          </w:p>
        </w:tc>
        <w:tc>
          <w:tcPr>
            <w:tcW w:w="0" w:type="auto"/>
            <w:shd w:val="clear" w:color="auto" w:fill="E8E8E8" w:themeFill="background2"/>
            <w:vAlign w:val="center"/>
          </w:tcPr>
          <w:p w14:paraId="4AA513A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UC11 – Export/Delete Data</w:t>
            </w:r>
          </w:p>
        </w:tc>
      </w:tr>
      <w:tr w:rsidR="00122CC9" w14:paraId="5B55A54A" w14:textId="77777777">
        <w:trPr>
          <w:tblCellSpacing w:w="15" w:type="dxa"/>
        </w:trPr>
        <w:tc>
          <w:tcPr>
            <w:tcW w:w="0" w:type="auto"/>
            <w:vAlign w:val="center"/>
          </w:tcPr>
          <w:p w14:paraId="4D2D91F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Actor</w:t>
            </w:r>
          </w:p>
        </w:tc>
        <w:tc>
          <w:tcPr>
            <w:tcW w:w="0" w:type="auto"/>
            <w:vAlign w:val="center"/>
          </w:tcPr>
          <w:p w14:paraId="6845DDA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w:t>
            </w:r>
          </w:p>
        </w:tc>
      </w:tr>
      <w:tr w:rsidR="00122CC9" w14:paraId="3DE02A2F" w14:textId="77777777">
        <w:trPr>
          <w:tblCellSpacing w:w="15" w:type="dxa"/>
        </w:trPr>
        <w:tc>
          <w:tcPr>
            <w:tcW w:w="0" w:type="auto"/>
            <w:vAlign w:val="center"/>
          </w:tcPr>
          <w:p w14:paraId="7FB2DC4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Goal</w:t>
            </w:r>
          </w:p>
        </w:tc>
        <w:tc>
          <w:tcPr>
            <w:tcW w:w="0" w:type="auto"/>
            <w:vAlign w:val="center"/>
          </w:tcPr>
          <w:p w14:paraId="0BB87153"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Empower the user to control their personal data (e.g., GDPR compliance).</w:t>
            </w:r>
          </w:p>
        </w:tc>
      </w:tr>
      <w:tr w:rsidR="00122CC9" w14:paraId="369C054F" w14:textId="77777777">
        <w:trPr>
          <w:tblCellSpacing w:w="15" w:type="dxa"/>
        </w:trPr>
        <w:tc>
          <w:tcPr>
            <w:tcW w:w="0" w:type="auto"/>
            <w:vAlign w:val="center"/>
          </w:tcPr>
          <w:p w14:paraId="5BBF2D4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Preconditions</w:t>
            </w:r>
          </w:p>
        </w:tc>
        <w:tc>
          <w:tcPr>
            <w:tcW w:w="0" w:type="auto"/>
            <w:vAlign w:val="center"/>
          </w:tcPr>
          <w:p w14:paraId="503905B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User is logged in.</w:t>
            </w:r>
          </w:p>
        </w:tc>
      </w:tr>
      <w:tr w:rsidR="00122CC9" w14:paraId="5E49FA7A" w14:textId="77777777">
        <w:trPr>
          <w:tblCellSpacing w:w="15" w:type="dxa"/>
        </w:trPr>
        <w:tc>
          <w:tcPr>
            <w:tcW w:w="0" w:type="auto"/>
            <w:vAlign w:val="center"/>
          </w:tcPr>
          <w:p w14:paraId="1A846F6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Main Flow</w:t>
            </w:r>
          </w:p>
        </w:tc>
        <w:tc>
          <w:tcPr>
            <w:tcW w:w="0" w:type="auto"/>
            <w:vAlign w:val="center"/>
          </w:tcPr>
          <w:p w14:paraId="65B2BC1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1. User selects “Account &amp; Data.”</w:t>
            </w:r>
          </w:p>
          <w:p w14:paraId="14E70AB0"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2. System offers Export or Delete option.</w:t>
            </w:r>
          </w:p>
          <w:p w14:paraId="7E91C239"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3. Export: system compiles JSON/CSV archive → user downloads.</w:t>
            </w:r>
          </w:p>
          <w:p w14:paraId="38D4FF11"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4. Delete: system requests re-authentication → user confirms → system deletes all data and revokes access.</w:t>
            </w:r>
          </w:p>
        </w:tc>
      </w:tr>
      <w:tr w:rsidR="00122CC9" w14:paraId="61031160" w14:textId="77777777">
        <w:trPr>
          <w:tblCellSpacing w:w="15" w:type="dxa"/>
        </w:trPr>
        <w:tc>
          <w:tcPr>
            <w:tcW w:w="0" w:type="auto"/>
            <w:vAlign w:val="center"/>
          </w:tcPr>
          <w:p w14:paraId="571B0937"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lastRenderedPageBreak/>
              <w:t>Alternative Flows</w:t>
            </w:r>
          </w:p>
        </w:tc>
        <w:tc>
          <w:tcPr>
            <w:tcW w:w="0" w:type="auto"/>
            <w:vAlign w:val="center"/>
          </w:tcPr>
          <w:p w14:paraId="433D563A"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Export request fails → User retries.</w:t>
            </w:r>
          </w:p>
          <w:p w14:paraId="2321C158" w14:textId="77777777" w:rsidR="00122CC9" w:rsidRDefault="00000000">
            <w:pPr>
              <w:rPr>
                <w:rFonts w:ascii="Times New Roman" w:eastAsia="MS Mincho" w:hAnsi="Times New Roman" w:cs="Times New Roman"/>
                <w:b/>
                <w:bCs/>
                <w:kern w:val="0"/>
                <w:szCs w:val="22"/>
                <w14:ligatures w14:val="none"/>
              </w:rPr>
            </w:pPr>
            <w:r>
              <w:rPr>
                <w:rFonts w:ascii="Times New Roman" w:eastAsia="MS Mincho" w:hAnsi="Times New Roman" w:cs="Times New Roman"/>
                <w:b/>
                <w:bCs/>
                <w:kern w:val="0"/>
                <w:szCs w:val="22"/>
                <w14:ligatures w14:val="none"/>
              </w:rPr>
              <w:t>• Delete canceled → Account remains active.</w:t>
            </w:r>
          </w:p>
        </w:tc>
      </w:tr>
    </w:tbl>
    <w:p w14:paraId="4DBE89DC" w14:textId="77777777" w:rsidR="00122CC9" w:rsidRDefault="00122CC9">
      <w:pPr>
        <w:rPr>
          <w:rFonts w:ascii="Times New Roman" w:eastAsia="MS Mincho" w:hAnsi="Times New Roman" w:cs="Times New Roman"/>
          <w:b/>
          <w:bCs/>
          <w:kern w:val="0"/>
          <w:szCs w:val="22"/>
          <w14:ligatures w14:val="none"/>
        </w:rPr>
      </w:pPr>
    </w:p>
    <w:p w14:paraId="21BB8BAC" w14:textId="77777777" w:rsidR="00122CC9" w:rsidRDefault="00122CC9">
      <w:pPr>
        <w:rPr>
          <w:rFonts w:ascii="Times New Roman" w:hAnsi="Times New Roman" w:cs="Times New Roman"/>
        </w:rPr>
      </w:pPr>
    </w:p>
    <w:p w14:paraId="51065649" w14:textId="77777777" w:rsidR="00122CC9" w:rsidRDefault="00000000" w:rsidP="001D1728">
      <w:pPr>
        <w:pStyle w:val="Heading2"/>
      </w:pPr>
      <w:bookmarkStart w:id="66" w:name="_Toc206533809"/>
      <w:bookmarkStart w:id="67" w:name="_Toc207664103"/>
      <w:r>
        <w:t>2.7 Sequence Diagrams</w:t>
      </w:r>
      <w:bookmarkEnd w:id="66"/>
      <w:bookmarkEnd w:id="67"/>
    </w:p>
    <w:p w14:paraId="7B290D60" w14:textId="77777777" w:rsidR="00122CC9" w:rsidRDefault="00000000">
      <w:pPr>
        <w:rPr>
          <w:rFonts w:ascii="Times New Roman" w:hAnsi="Times New Roman" w:cs="Times New Roman"/>
        </w:rPr>
      </w:pPr>
      <w:r>
        <w:rPr>
          <w:rFonts w:ascii="Times New Roman" w:hAnsi="Times New Roman" w:cs="Times New Roman"/>
        </w:rPr>
        <w:t>A sequence diagram is a type of interaction diagram that shows the interactions between objects or components of a system in chronological order. It shows the sequence of messages exchanged between different components or objects in the system to accomplish a specific task or scenario. The following sequence diagrams for the Alpha Intelligent Health Companion and Monitoring System project illustrate key use cases, providing a clear step-by-step visualization of system interactions.</w:t>
      </w:r>
    </w:p>
    <w:p w14:paraId="70F31A6D"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0390D277" wp14:editId="65E6D447">
            <wp:extent cx="5943600" cy="3589020"/>
            <wp:effectExtent l="0" t="0" r="0" b="5080"/>
            <wp:docPr id="655572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2658"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589020"/>
                    </a:xfrm>
                    <a:prstGeom prst="rect">
                      <a:avLst/>
                    </a:prstGeom>
                    <a:noFill/>
                    <a:ln>
                      <a:noFill/>
                    </a:ln>
                  </pic:spPr>
                </pic:pic>
              </a:graphicData>
            </a:graphic>
          </wp:inline>
        </w:drawing>
      </w:r>
    </w:p>
    <w:p w14:paraId="3949BFDC" w14:textId="77777777" w:rsidR="00122CC9" w:rsidRDefault="00000000">
      <w:pPr>
        <w:rPr>
          <w:rFonts w:ascii="Times New Roman" w:hAnsi="Times New Roman" w:cs="Times New Roman"/>
          <w:i/>
          <w:iCs/>
        </w:rPr>
      </w:pPr>
      <w:r>
        <w:rPr>
          <w:rFonts w:ascii="Times New Roman" w:hAnsi="Times New Roman" w:cs="Times New Roman"/>
          <w:i/>
          <w:iCs/>
        </w:rPr>
        <w:t>Figure 02: Sequence Diagram for Register Account</w:t>
      </w:r>
    </w:p>
    <w:p w14:paraId="5D5222ED"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636A98B5" wp14:editId="742AC214">
            <wp:extent cx="5478145" cy="4259580"/>
            <wp:effectExtent l="0" t="0" r="8255" b="7620"/>
            <wp:docPr id="159326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6867"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500819" cy="4277210"/>
                    </a:xfrm>
                    <a:prstGeom prst="rect">
                      <a:avLst/>
                    </a:prstGeom>
                    <a:noFill/>
                    <a:ln>
                      <a:noFill/>
                    </a:ln>
                  </pic:spPr>
                </pic:pic>
              </a:graphicData>
            </a:graphic>
          </wp:inline>
        </w:drawing>
      </w:r>
    </w:p>
    <w:p w14:paraId="3312CD4B" w14:textId="77777777" w:rsidR="00122CC9" w:rsidRDefault="00000000">
      <w:pPr>
        <w:rPr>
          <w:rFonts w:ascii="Times New Roman" w:hAnsi="Times New Roman" w:cs="Times New Roman"/>
        </w:rPr>
      </w:pPr>
      <w:r>
        <w:rPr>
          <w:rFonts w:ascii="Times New Roman" w:hAnsi="Times New Roman" w:cs="Times New Roman"/>
          <w:i/>
          <w:iCs/>
        </w:rPr>
        <w:t>Figure 03: Sequence Diagram for Log in</w:t>
      </w:r>
    </w:p>
    <w:p w14:paraId="735A7F00" w14:textId="77777777" w:rsidR="00122CC9" w:rsidRDefault="00122CC9">
      <w:pPr>
        <w:rPr>
          <w:rFonts w:ascii="Times New Roman" w:hAnsi="Times New Roman" w:cs="Times New Roman"/>
        </w:rPr>
      </w:pPr>
    </w:p>
    <w:p w14:paraId="71C70B26"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14BE5565" wp14:editId="64DED237">
            <wp:extent cx="5943600" cy="2891790"/>
            <wp:effectExtent l="0" t="0" r="0" b="3810"/>
            <wp:docPr id="967435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35217"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2891790"/>
                    </a:xfrm>
                    <a:prstGeom prst="rect">
                      <a:avLst/>
                    </a:prstGeom>
                    <a:noFill/>
                    <a:ln>
                      <a:noFill/>
                    </a:ln>
                  </pic:spPr>
                </pic:pic>
              </a:graphicData>
            </a:graphic>
          </wp:inline>
        </w:drawing>
      </w:r>
    </w:p>
    <w:p w14:paraId="7C039D39" w14:textId="77777777" w:rsidR="00122CC9" w:rsidRDefault="00000000">
      <w:pPr>
        <w:rPr>
          <w:rFonts w:ascii="Times New Roman" w:hAnsi="Times New Roman" w:cs="Times New Roman"/>
        </w:rPr>
      </w:pPr>
      <w:r>
        <w:rPr>
          <w:rFonts w:ascii="Times New Roman" w:hAnsi="Times New Roman" w:cs="Times New Roman"/>
          <w:i/>
          <w:iCs/>
        </w:rPr>
        <w:t>Figure 04: Sequence Diagram for Create/Update Health Profile</w:t>
      </w:r>
    </w:p>
    <w:p w14:paraId="31B38D9E"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53336F9B" wp14:editId="774D6F29">
            <wp:extent cx="5932170" cy="3326130"/>
            <wp:effectExtent l="0" t="0" r="11430" b="1270"/>
            <wp:docPr id="1250250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0867"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2170" cy="3326130"/>
                    </a:xfrm>
                    <a:prstGeom prst="rect">
                      <a:avLst/>
                    </a:prstGeom>
                    <a:noFill/>
                    <a:ln>
                      <a:noFill/>
                    </a:ln>
                  </pic:spPr>
                </pic:pic>
              </a:graphicData>
            </a:graphic>
          </wp:inline>
        </w:drawing>
      </w:r>
    </w:p>
    <w:p w14:paraId="504CAE41" w14:textId="77777777" w:rsidR="00122CC9" w:rsidRDefault="00000000">
      <w:pPr>
        <w:rPr>
          <w:rFonts w:ascii="Times New Roman" w:hAnsi="Times New Roman" w:cs="Times New Roman"/>
        </w:rPr>
      </w:pPr>
      <w:r>
        <w:rPr>
          <w:rFonts w:ascii="Times New Roman" w:hAnsi="Times New Roman" w:cs="Times New Roman"/>
          <w:i/>
          <w:iCs/>
        </w:rPr>
        <w:t>Figure 05: Sequence Diagram for Track Menstrual Cycle</w:t>
      </w:r>
    </w:p>
    <w:p w14:paraId="28C5D4DF" w14:textId="77777777" w:rsidR="00122CC9" w:rsidRDefault="00122CC9">
      <w:pPr>
        <w:rPr>
          <w:rFonts w:ascii="Times New Roman" w:hAnsi="Times New Roman" w:cs="Times New Roman"/>
        </w:rPr>
      </w:pPr>
    </w:p>
    <w:p w14:paraId="48844002"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70AE80A3" wp14:editId="7189DA15">
            <wp:extent cx="5943600" cy="3234690"/>
            <wp:effectExtent l="0" t="0" r="0" b="3810"/>
            <wp:docPr id="740085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85649"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234690"/>
                    </a:xfrm>
                    <a:prstGeom prst="rect">
                      <a:avLst/>
                    </a:prstGeom>
                    <a:noFill/>
                    <a:ln>
                      <a:noFill/>
                    </a:ln>
                  </pic:spPr>
                </pic:pic>
              </a:graphicData>
            </a:graphic>
          </wp:inline>
        </w:drawing>
      </w:r>
    </w:p>
    <w:p w14:paraId="14987421" w14:textId="77777777" w:rsidR="00122CC9" w:rsidRDefault="00000000">
      <w:pPr>
        <w:rPr>
          <w:rFonts w:ascii="Times New Roman" w:hAnsi="Times New Roman" w:cs="Times New Roman"/>
        </w:rPr>
      </w:pPr>
      <w:r>
        <w:rPr>
          <w:rFonts w:ascii="Times New Roman" w:hAnsi="Times New Roman" w:cs="Times New Roman"/>
          <w:i/>
          <w:iCs/>
        </w:rPr>
        <w:t>Figure 06: Sequence Diagram for Decode Medical Information</w:t>
      </w:r>
    </w:p>
    <w:p w14:paraId="37ABE2F1"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508054FC" wp14:editId="66491D0A">
            <wp:extent cx="5932170" cy="2628900"/>
            <wp:effectExtent l="0" t="0" r="11430" b="0"/>
            <wp:docPr id="65541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413"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2170" cy="2628900"/>
                    </a:xfrm>
                    <a:prstGeom prst="rect">
                      <a:avLst/>
                    </a:prstGeom>
                    <a:noFill/>
                    <a:ln>
                      <a:noFill/>
                    </a:ln>
                  </pic:spPr>
                </pic:pic>
              </a:graphicData>
            </a:graphic>
          </wp:inline>
        </w:drawing>
      </w:r>
    </w:p>
    <w:p w14:paraId="582DFFEE" w14:textId="77777777" w:rsidR="00122CC9" w:rsidRDefault="00000000">
      <w:pPr>
        <w:rPr>
          <w:rFonts w:ascii="Times New Roman" w:hAnsi="Times New Roman" w:cs="Times New Roman"/>
        </w:rPr>
      </w:pPr>
      <w:r>
        <w:rPr>
          <w:rFonts w:ascii="Times New Roman" w:hAnsi="Times New Roman" w:cs="Times New Roman"/>
          <w:i/>
          <w:iCs/>
        </w:rPr>
        <w:t>Figure 07: Sequence Diagram for Record Vital Signs</w:t>
      </w:r>
    </w:p>
    <w:p w14:paraId="77C03921" w14:textId="77777777" w:rsidR="00122CC9" w:rsidRDefault="00122CC9">
      <w:pPr>
        <w:rPr>
          <w:rFonts w:ascii="Times New Roman" w:hAnsi="Times New Roman" w:cs="Times New Roman"/>
        </w:rPr>
      </w:pPr>
    </w:p>
    <w:p w14:paraId="245CA7DE"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1DEBEC24" wp14:editId="7ECEDCF1">
            <wp:extent cx="5943600" cy="3634740"/>
            <wp:effectExtent l="0" t="0" r="0" b="10160"/>
            <wp:docPr id="739195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5789"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634740"/>
                    </a:xfrm>
                    <a:prstGeom prst="rect">
                      <a:avLst/>
                    </a:prstGeom>
                    <a:noFill/>
                    <a:ln>
                      <a:noFill/>
                    </a:ln>
                  </pic:spPr>
                </pic:pic>
              </a:graphicData>
            </a:graphic>
          </wp:inline>
        </w:drawing>
      </w:r>
    </w:p>
    <w:p w14:paraId="11A0B350" w14:textId="77777777" w:rsidR="00122CC9" w:rsidRDefault="00000000">
      <w:pPr>
        <w:rPr>
          <w:rFonts w:ascii="Times New Roman" w:hAnsi="Times New Roman" w:cs="Times New Roman"/>
        </w:rPr>
      </w:pPr>
      <w:r>
        <w:rPr>
          <w:rFonts w:ascii="Times New Roman" w:hAnsi="Times New Roman" w:cs="Times New Roman"/>
          <w:i/>
          <w:iCs/>
        </w:rPr>
        <w:t>Figure 08: Sequence Diagram for Report &amp; Analyze Symptoms</w:t>
      </w:r>
    </w:p>
    <w:p w14:paraId="5D0BB85C"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60FF0EC6" wp14:editId="33E69A45">
            <wp:extent cx="5943600" cy="2617470"/>
            <wp:effectExtent l="0" t="0" r="0" b="11430"/>
            <wp:docPr id="5107030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0309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617470"/>
                    </a:xfrm>
                    <a:prstGeom prst="rect">
                      <a:avLst/>
                    </a:prstGeom>
                    <a:noFill/>
                    <a:ln>
                      <a:noFill/>
                    </a:ln>
                  </pic:spPr>
                </pic:pic>
              </a:graphicData>
            </a:graphic>
          </wp:inline>
        </w:drawing>
      </w:r>
    </w:p>
    <w:p w14:paraId="25AC9962" w14:textId="77777777" w:rsidR="00122CC9" w:rsidRDefault="00000000">
      <w:pPr>
        <w:rPr>
          <w:rFonts w:ascii="Times New Roman" w:hAnsi="Times New Roman" w:cs="Times New Roman"/>
        </w:rPr>
      </w:pPr>
      <w:r>
        <w:rPr>
          <w:rFonts w:ascii="Times New Roman" w:hAnsi="Times New Roman" w:cs="Times New Roman"/>
          <w:i/>
          <w:iCs/>
        </w:rPr>
        <w:t>Figure 09: Sequence Diagram for Generate Health Report</w:t>
      </w:r>
    </w:p>
    <w:p w14:paraId="69851705" w14:textId="77777777" w:rsidR="00122CC9" w:rsidRDefault="00122CC9">
      <w:pPr>
        <w:rPr>
          <w:rFonts w:ascii="Times New Roman" w:hAnsi="Times New Roman" w:cs="Times New Roman"/>
        </w:rPr>
      </w:pPr>
    </w:p>
    <w:p w14:paraId="31D11387"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30B928D3" wp14:editId="4A6005BC">
            <wp:extent cx="5943600" cy="3474720"/>
            <wp:effectExtent l="0" t="0" r="0" b="5080"/>
            <wp:docPr id="7173560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56081"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474720"/>
                    </a:xfrm>
                    <a:prstGeom prst="rect">
                      <a:avLst/>
                    </a:prstGeom>
                    <a:noFill/>
                    <a:ln>
                      <a:noFill/>
                    </a:ln>
                  </pic:spPr>
                </pic:pic>
              </a:graphicData>
            </a:graphic>
          </wp:inline>
        </w:drawing>
      </w:r>
    </w:p>
    <w:p w14:paraId="3CE6ED6C" w14:textId="77777777" w:rsidR="00122CC9" w:rsidRDefault="00000000">
      <w:pPr>
        <w:rPr>
          <w:rFonts w:ascii="Times New Roman" w:hAnsi="Times New Roman" w:cs="Times New Roman"/>
        </w:rPr>
      </w:pPr>
      <w:r>
        <w:rPr>
          <w:rFonts w:ascii="Times New Roman" w:hAnsi="Times New Roman" w:cs="Times New Roman"/>
          <w:i/>
          <w:iCs/>
        </w:rPr>
        <w:t>Figure 10: Sequence Diagram for Manage Health Goals</w:t>
      </w:r>
    </w:p>
    <w:p w14:paraId="022F17BD"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60C8EA64" wp14:editId="16D4EA27">
            <wp:extent cx="5943600" cy="4274820"/>
            <wp:effectExtent l="0" t="0" r="0" b="5080"/>
            <wp:docPr id="69933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94"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274820"/>
                    </a:xfrm>
                    <a:prstGeom prst="rect">
                      <a:avLst/>
                    </a:prstGeom>
                    <a:noFill/>
                    <a:ln>
                      <a:noFill/>
                    </a:ln>
                  </pic:spPr>
                </pic:pic>
              </a:graphicData>
            </a:graphic>
          </wp:inline>
        </w:drawing>
      </w:r>
    </w:p>
    <w:p w14:paraId="63AE566B" w14:textId="77777777" w:rsidR="00122CC9" w:rsidRDefault="00000000">
      <w:pPr>
        <w:rPr>
          <w:rFonts w:ascii="Times New Roman" w:hAnsi="Times New Roman" w:cs="Times New Roman"/>
        </w:rPr>
      </w:pPr>
      <w:r>
        <w:rPr>
          <w:rFonts w:ascii="Times New Roman" w:hAnsi="Times New Roman" w:cs="Times New Roman"/>
          <w:i/>
          <w:iCs/>
        </w:rPr>
        <w:t>Figure 11: Sequence Diagram for Manage Medication Reminders</w:t>
      </w:r>
    </w:p>
    <w:p w14:paraId="32363FE2"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01279C42" wp14:editId="67A24B65">
            <wp:extent cx="5943600" cy="4754880"/>
            <wp:effectExtent l="0" t="0" r="0" b="7620"/>
            <wp:docPr id="3528693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9378"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754880"/>
                    </a:xfrm>
                    <a:prstGeom prst="rect">
                      <a:avLst/>
                    </a:prstGeom>
                    <a:noFill/>
                    <a:ln>
                      <a:noFill/>
                    </a:ln>
                  </pic:spPr>
                </pic:pic>
              </a:graphicData>
            </a:graphic>
          </wp:inline>
        </w:drawing>
      </w:r>
    </w:p>
    <w:p w14:paraId="663D98FE" w14:textId="77777777" w:rsidR="00122CC9" w:rsidRDefault="00000000">
      <w:pPr>
        <w:rPr>
          <w:rFonts w:ascii="Times New Roman" w:hAnsi="Times New Roman" w:cs="Times New Roman"/>
        </w:rPr>
      </w:pPr>
      <w:r>
        <w:rPr>
          <w:rFonts w:ascii="Times New Roman" w:hAnsi="Times New Roman" w:cs="Times New Roman"/>
          <w:i/>
          <w:iCs/>
        </w:rPr>
        <w:t>Figure 12: Sequence Diagram for Export/Delete Data</w:t>
      </w:r>
    </w:p>
    <w:p w14:paraId="64232495" w14:textId="77777777" w:rsidR="00122CC9" w:rsidRDefault="00122CC9">
      <w:pPr>
        <w:rPr>
          <w:rFonts w:ascii="Times New Roman" w:hAnsi="Times New Roman" w:cs="Times New Roman"/>
        </w:rPr>
      </w:pPr>
    </w:p>
    <w:p w14:paraId="333F5FF1" w14:textId="77777777" w:rsidR="00122CC9" w:rsidRDefault="00122CC9">
      <w:pPr>
        <w:rPr>
          <w:rFonts w:ascii="Times New Roman" w:hAnsi="Times New Roman" w:cs="Times New Roman"/>
        </w:rPr>
      </w:pPr>
    </w:p>
    <w:p w14:paraId="2150650A" w14:textId="77777777" w:rsidR="00122CC9" w:rsidRDefault="00122CC9">
      <w:pPr>
        <w:rPr>
          <w:rFonts w:ascii="Times New Roman" w:hAnsi="Times New Roman" w:cs="Times New Roman"/>
        </w:rPr>
      </w:pPr>
    </w:p>
    <w:p w14:paraId="2440E4DC" w14:textId="77777777" w:rsidR="00122CC9" w:rsidRDefault="00122CC9">
      <w:pPr>
        <w:rPr>
          <w:rFonts w:ascii="Times New Roman" w:hAnsi="Times New Roman" w:cs="Times New Roman"/>
        </w:rPr>
      </w:pPr>
    </w:p>
    <w:p w14:paraId="6898968C" w14:textId="77777777" w:rsidR="00122CC9" w:rsidRDefault="00122CC9">
      <w:pPr>
        <w:rPr>
          <w:rFonts w:ascii="Times New Roman" w:hAnsi="Times New Roman" w:cs="Times New Roman"/>
        </w:rPr>
      </w:pPr>
    </w:p>
    <w:p w14:paraId="40D475C4" w14:textId="77777777" w:rsidR="00122CC9" w:rsidRDefault="00122CC9">
      <w:pPr>
        <w:rPr>
          <w:rFonts w:ascii="Times New Roman" w:hAnsi="Times New Roman" w:cs="Times New Roman"/>
        </w:rPr>
      </w:pPr>
    </w:p>
    <w:p w14:paraId="31B6B22D" w14:textId="77777777" w:rsidR="00122CC9" w:rsidRDefault="00122CC9">
      <w:pPr>
        <w:rPr>
          <w:rFonts w:ascii="Times New Roman" w:hAnsi="Times New Roman" w:cs="Times New Roman"/>
        </w:rPr>
      </w:pPr>
    </w:p>
    <w:p w14:paraId="48DE373F" w14:textId="77777777" w:rsidR="00122CC9" w:rsidRDefault="00122CC9">
      <w:pPr>
        <w:rPr>
          <w:rFonts w:ascii="Times New Roman" w:hAnsi="Times New Roman" w:cs="Times New Roman"/>
        </w:rPr>
      </w:pPr>
    </w:p>
    <w:p w14:paraId="0FFA4FFF" w14:textId="77777777" w:rsidR="00122CC9" w:rsidRDefault="00122CC9">
      <w:pPr>
        <w:rPr>
          <w:rFonts w:ascii="Times New Roman" w:hAnsi="Times New Roman" w:cs="Times New Roman"/>
        </w:rPr>
      </w:pPr>
    </w:p>
    <w:p w14:paraId="10DB9087" w14:textId="77777777" w:rsidR="00122CC9" w:rsidRDefault="00122CC9">
      <w:pPr>
        <w:rPr>
          <w:rFonts w:ascii="Times New Roman" w:hAnsi="Times New Roman" w:cs="Times New Roman"/>
        </w:rPr>
      </w:pPr>
    </w:p>
    <w:p w14:paraId="524448EF" w14:textId="77777777" w:rsidR="00122CC9" w:rsidRDefault="00122CC9">
      <w:pPr>
        <w:rPr>
          <w:rFonts w:ascii="Times New Roman" w:hAnsi="Times New Roman" w:cs="Times New Roman"/>
        </w:rPr>
      </w:pPr>
    </w:p>
    <w:p w14:paraId="20AED404" w14:textId="77777777" w:rsidR="00122CC9" w:rsidRDefault="00122CC9">
      <w:pPr>
        <w:rPr>
          <w:rFonts w:ascii="Times New Roman" w:hAnsi="Times New Roman" w:cs="Times New Roman"/>
        </w:rPr>
      </w:pPr>
    </w:p>
    <w:p w14:paraId="6E085319" w14:textId="77777777" w:rsidR="00122CC9" w:rsidRDefault="00122CC9">
      <w:pPr>
        <w:rPr>
          <w:rFonts w:ascii="Times New Roman" w:hAnsi="Times New Roman" w:cs="Times New Roman"/>
        </w:rPr>
      </w:pPr>
    </w:p>
    <w:p w14:paraId="5068E862" w14:textId="77777777" w:rsidR="00122CC9" w:rsidRDefault="00122CC9">
      <w:pPr>
        <w:rPr>
          <w:rFonts w:ascii="Times New Roman" w:hAnsi="Times New Roman" w:cs="Times New Roman"/>
        </w:rPr>
      </w:pPr>
    </w:p>
    <w:p w14:paraId="63A7CCA5" w14:textId="77777777" w:rsidR="00122CC9" w:rsidRDefault="00000000" w:rsidP="001D1728">
      <w:pPr>
        <w:pStyle w:val="Heading2"/>
      </w:pPr>
      <w:bookmarkStart w:id="68" w:name="_Toc206533810"/>
      <w:bookmarkStart w:id="69" w:name="_Toc207664104"/>
      <w:r>
        <w:t>2.8 Activity Diagram</w:t>
      </w:r>
      <w:bookmarkEnd w:id="68"/>
      <w:bookmarkEnd w:id="69"/>
    </w:p>
    <w:p w14:paraId="3762B600" w14:textId="77777777" w:rsidR="00122CC9" w:rsidRDefault="00122CC9">
      <w:pPr>
        <w:rPr>
          <w:rFonts w:ascii="Times New Roman" w:hAnsi="Times New Roman" w:cs="Times New Roman"/>
        </w:rPr>
      </w:pPr>
    </w:p>
    <w:p w14:paraId="60ECF298" w14:textId="77777777" w:rsidR="00122CC9" w:rsidRDefault="00000000" w:rsidP="00092413">
      <w:pPr>
        <w:jc w:val="center"/>
        <w:rPr>
          <w:rFonts w:ascii="Times New Roman" w:hAnsi="Times New Roman" w:cs="Times New Roman"/>
        </w:rPr>
      </w:pPr>
      <w:r>
        <w:rPr>
          <w:rFonts w:ascii="Times New Roman" w:hAnsi="Times New Roman" w:cs="Times New Roman"/>
          <w:noProof/>
        </w:rPr>
        <w:drawing>
          <wp:inline distT="0" distB="0" distL="0" distR="0" wp14:anchorId="58333D1B" wp14:editId="7051E514">
            <wp:extent cx="3825240" cy="4783785"/>
            <wp:effectExtent l="0" t="0" r="3810" b="0"/>
            <wp:docPr id="839230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30254"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846668" cy="4810583"/>
                    </a:xfrm>
                    <a:prstGeom prst="rect">
                      <a:avLst/>
                    </a:prstGeom>
                    <a:noFill/>
                    <a:ln>
                      <a:noFill/>
                    </a:ln>
                  </pic:spPr>
                </pic:pic>
              </a:graphicData>
            </a:graphic>
          </wp:inline>
        </w:drawing>
      </w:r>
    </w:p>
    <w:p w14:paraId="7D238DD4" w14:textId="77777777" w:rsidR="00122CC9" w:rsidRDefault="00000000">
      <w:pPr>
        <w:rPr>
          <w:rFonts w:ascii="Times New Roman" w:hAnsi="Times New Roman" w:cs="Times New Roman"/>
          <w:i/>
          <w:iCs/>
        </w:rPr>
      </w:pPr>
      <w:r>
        <w:rPr>
          <w:rFonts w:ascii="Times New Roman" w:hAnsi="Times New Roman" w:cs="Times New Roman"/>
          <w:i/>
          <w:iCs/>
        </w:rPr>
        <w:t>Figure 13: Activity Diagram for Register Account</w:t>
      </w:r>
    </w:p>
    <w:p w14:paraId="5804EB56"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8F82E93" wp14:editId="341F82C9">
            <wp:extent cx="5935980" cy="3962400"/>
            <wp:effectExtent l="0" t="0" r="7620" b="0"/>
            <wp:docPr id="1219098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9843"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5980" cy="3962400"/>
                    </a:xfrm>
                    <a:prstGeom prst="rect">
                      <a:avLst/>
                    </a:prstGeom>
                    <a:noFill/>
                    <a:ln>
                      <a:noFill/>
                    </a:ln>
                  </pic:spPr>
                </pic:pic>
              </a:graphicData>
            </a:graphic>
          </wp:inline>
        </w:drawing>
      </w:r>
    </w:p>
    <w:p w14:paraId="4FC51CAE" w14:textId="77777777" w:rsidR="00122CC9" w:rsidRDefault="00000000">
      <w:pPr>
        <w:rPr>
          <w:rFonts w:ascii="Times New Roman" w:hAnsi="Times New Roman" w:cs="Times New Roman"/>
          <w:i/>
          <w:iCs/>
        </w:rPr>
      </w:pPr>
      <w:r>
        <w:rPr>
          <w:rFonts w:ascii="Times New Roman" w:hAnsi="Times New Roman" w:cs="Times New Roman"/>
          <w:i/>
          <w:iCs/>
        </w:rPr>
        <w:t>Figure 14: Activity Diagram for Log in</w:t>
      </w:r>
    </w:p>
    <w:p w14:paraId="57EA2244" w14:textId="77777777" w:rsidR="00122CC9" w:rsidRDefault="00122CC9">
      <w:pPr>
        <w:rPr>
          <w:rFonts w:ascii="Times New Roman" w:hAnsi="Times New Roman" w:cs="Times New Roman"/>
        </w:rPr>
      </w:pPr>
    </w:p>
    <w:p w14:paraId="4C31697D"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7E93A81" wp14:editId="1B41C239">
            <wp:extent cx="3939540" cy="4935452"/>
            <wp:effectExtent l="0" t="0" r="3810" b="0"/>
            <wp:docPr id="11936249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24956"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946343" cy="4943975"/>
                    </a:xfrm>
                    <a:prstGeom prst="rect">
                      <a:avLst/>
                    </a:prstGeom>
                    <a:noFill/>
                    <a:ln>
                      <a:noFill/>
                    </a:ln>
                  </pic:spPr>
                </pic:pic>
              </a:graphicData>
            </a:graphic>
          </wp:inline>
        </w:drawing>
      </w:r>
    </w:p>
    <w:p w14:paraId="1EA8B1A3" w14:textId="77777777" w:rsidR="00122CC9" w:rsidRDefault="00000000">
      <w:pPr>
        <w:rPr>
          <w:rFonts w:ascii="Times New Roman" w:hAnsi="Times New Roman" w:cs="Times New Roman"/>
          <w:i/>
          <w:iCs/>
        </w:rPr>
      </w:pPr>
      <w:r>
        <w:rPr>
          <w:rFonts w:ascii="Times New Roman" w:hAnsi="Times New Roman" w:cs="Times New Roman"/>
          <w:i/>
          <w:iCs/>
        </w:rPr>
        <w:t>Figure 15: Activity Diagram for Create/Update Health Profile</w:t>
      </w:r>
    </w:p>
    <w:p w14:paraId="48B369CB" w14:textId="77777777" w:rsidR="00122CC9" w:rsidRDefault="00122CC9">
      <w:pPr>
        <w:rPr>
          <w:rFonts w:ascii="Times New Roman" w:hAnsi="Times New Roman" w:cs="Times New Roman"/>
        </w:rPr>
      </w:pPr>
    </w:p>
    <w:p w14:paraId="25EE77B3" w14:textId="77777777" w:rsidR="00122CC9"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14AC1875" wp14:editId="48965CC0">
            <wp:extent cx="5935345" cy="4204202"/>
            <wp:effectExtent l="0" t="0" r="8255" b="6350"/>
            <wp:docPr id="13826529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52901" name="Picture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935345" cy="4204202"/>
                    </a:xfrm>
                    <a:prstGeom prst="rect">
                      <a:avLst/>
                    </a:prstGeom>
                    <a:noFill/>
                    <a:ln>
                      <a:noFill/>
                    </a:ln>
                  </pic:spPr>
                </pic:pic>
              </a:graphicData>
            </a:graphic>
          </wp:inline>
        </w:drawing>
      </w:r>
    </w:p>
    <w:p w14:paraId="4872D788" w14:textId="77777777" w:rsidR="00122CC9" w:rsidRDefault="00000000">
      <w:pPr>
        <w:rPr>
          <w:rFonts w:ascii="Times New Roman" w:hAnsi="Times New Roman" w:cs="Times New Roman"/>
          <w:i/>
          <w:iCs/>
        </w:rPr>
      </w:pPr>
      <w:r>
        <w:rPr>
          <w:rFonts w:ascii="Times New Roman" w:hAnsi="Times New Roman" w:cs="Times New Roman"/>
          <w:i/>
          <w:iCs/>
        </w:rPr>
        <w:t>Figure 16: Activity Diagram for Track Menstrual Cycle</w:t>
      </w:r>
    </w:p>
    <w:p w14:paraId="78C35D83" w14:textId="77777777" w:rsidR="00122CC9" w:rsidRDefault="00122CC9">
      <w:pPr>
        <w:rPr>
          <w:rFonts w:ascii="Times New Roman" w:hAnsi="Times New Roman" w:cs="Times New Roman"/>
        </w:rPr>
      </w:pPr>
    </w:p>
    <w:p w14:paraId="79E75403"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6C327F2" wp14:editId="73E7B56D">
            <wp:extent cx="5540653" cy="4427220"/>
            <wp:effectExtent l="0" t="0" r="3175" b="0"/>
            <wp:docPr id="3372250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5095" name="Picture 2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545817" cy="4431346"/>
                    </a:xfrm>
                    <a:prstGeom prst="rect">
                      <a:avLst/>
                    </a:prstGeom>
                    <a:noFill/>
                    <a:ln>
                      <a:noFill/>
                    </a:ln>
                  </pic:spPr>
                </pic:pic>
              </a:graphicData>
            </a:graphic>
          </wp:inline>
        </w:drawing>
      </w:r>
    </w:p>
    <w:p w14:paraId="3A8EE6CF" w14:textId="77777777" w:rsidR="00122CC9" w:rsidRDefault="00000000">
      <w:pPr>
        <w:rPr>
          <w:rFonts w:ascii="Times New Roman" w:hAnsi="Times New Roman" w:cs="Times New Roman"/>
          <w:i/>
          <w:iCs/>
        </w:rPr>
      </w:pPr>
      <w:r>
        <w:rPr>
          <w:rFonts w:ascii="Times New Roman" w:hAnsi="Times New Roman" w:cs="Times New Roman"/>
          <w:i/>
          <w:iCs/>
        </w:rPr>
        <w:t>Figure 17: Activity Diagram for Decode Medication Information</w:t>
      </w:r>
    </w:p>
    <w:p w14:paraId="17396673" w14:textId="77777777" w:rsidR="00122CC9" w:rsidRDefault="00122CC9">
      <w:pPr>
        <w:rPr>
          <w:rFonts w:ascii="Times New Roman" w:hAnsi="Times New Roman" w:cs="Times New Roman"/>
        </w:rPr>
      </w:pPr>
    </w:p>
    <w:p w14:paraId="101BF5B0"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17C4F7C" wp14:editId="544A47F1">
            <wp:extent cx="3208020" cy="4591448"/>
            <wp:effectExtent l="0" t="0" r="0" b="0"/>
            <wp:docPr id="20919208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20824"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13645" cy="4599499"/>
                    </a:xfrm>
                    <a:prstGeom prst="rect">
                      <a:avLst/>
                    </a:prstGeom>
                    <a:noFill/>
                    <a:ln>
                      <a:noFill/>
                    </a:ln>
                  </pic:spPr>
                </pic:pic>
              </a:graphicData>
            </a:graphic>
          </wp:inline>
        </w:drawing>
      </w:r>
    </w:p>
    <w:p w14:paraId="1BAD2559" w14:textId="77777777" w:rsidR="00122CC9" w:rsidRDefault="00000000">
      <w:pPr>
        <w:rPr>
          <w:rFonts w:ascii="Times New Roman" w:hAnsi="Times New Roman" w:cs="Times New Roman"/>
          <w:i/>
          <w:iCs/>
        </w:rPr>
      </w:pPr>
      <w:r>
        <w:rPr>
          <w:rFonts w:ascii="Times New Roman" w:hAnsi="Times New Roman" w:cs="Times New Roman"/>
          <w:i/>
          <w:iCs/>
        </w:rPr>
        <w:t>Figure 18: Activity Diagram for Record Vital Signs</w:t>
      </w:r>
    </w:p>
    <w:p w14:paraId="5C7E9AF3" w14:textId="77777777" w:rsidR="00122CC9" w:rsidRDefault="00122CC9">
      <w:pPr>
        <w:rPr>
          <w:rFonts w:ascii="Times New Roman" w:hAnsi="Times New Roman" w:cs="Times New Roman"/>
        </w:rPr>
      </w:pPr>
    </w:p>
    <w:p w14:paraId="000B5165"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21CF029" wp14:editId="4AF80D1B">
            <wp:extent cx="2857500" cy="5243465"/>
            <wp:effectExtent l="0" t="0" r="0" b="0"/>
            <wp:docPr id="14561769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76968"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862913" cy="5253399"/>
                    </a:xfrm>
                    <a:prstGeom prst="rect">
                      <a:avLst/>
                    </a:prstGeom>
                    <a:noFill/>
                    <a:ln>
                      <a:noFill/>
                    </a:ln>
                  </pic:spPr>
                </pic:pic>
              </a:graphicData>
            </a:graphic>
          </wp:inline>
        </w:drawing>
      </w:r>
    </w:p>
    <w:p w14:paraId="4D3E3F7F" w14:textId="77777777" w:rsidR="00122CC9" w:rsidRDefault="00000000">
      <w:pPr>
        <w:rPr>
          <w:rFonts w:ascii="Times New Roman" w:hAnsi="Times New Roman" w:cs="Times New Roman"/>
          <w:i/>
          <w:iCs/>
        </w:rPr>
      </w:pPr>
      <w:r>
        <w:rPr>
          <w:rFonts w:ascii="Times New Roman" w:hAnsi="Times New Roman" w:cs="Times New Roman"/>
          <w:i/>
          <w:iCs/>
        </w:rPr>
        <w:t>Figure 19: Activity Diagram for Report and Analyze Symptoms</w:t>
      </w:r>
    </w:p>
    <w:p w14:paraId="6816C0A1" w14:textId="77777777" w:rsidR="00122CC9" w:rsidRDefault="00122CC9">
      <w:pPr>
        <w:rPr>
          <w:rFonts w:ascii="Times New Roman" w:hAnsi="Times New Roman" w:cs="Times New Roman"/>
        </w:rPr>
      </w:pPr>
    </w:p>
    <w:p w14:paraId="4BE8D1A1"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BA85192" wp14:editId="2028B6CF">
            <wp:extent cx="4331805" cy="5387340"/>
            <wp:effectExtent l="0" t="0" r="0" b="3810"/>
            <wp:docPr id="13438022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02277"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4338643" cy="5395844"/>
                    </a:xfrm>
                    <a:prstGeom prst="rect">
                      <a:avLst/>
                    </a:prstGeom>
                    <a:noFill/>
                    <a:ln>
                      <a:noFill/>
                    </a:ln>
                  </pic:spPr>
                </pic:pic>
              </a:graphicData>
            </a:graphic>
          </wp:inline>
        </w:drawing>
      </w:r>
    </w:p>
    <w:p w14:paraId="3DBEF1F8" w14:textId="77777777" w:rsidR="00122CC9" w:rsidRDefault="00000000">
      <w:pPr>
        <w:rPr>
          <w:rFonts w:ascii="Times New Roman" w:hAnsi="Times New Roman" w:cs="Times New Roman"/>
          <w:i/>
          <w:iCs/>
        </w:rPr>
      </w:pPr>
      <w:r>
        <w:rPr>
          <w:rFonts w:ascii="Times New Roman" w:hAnsi="Times New Roman" w:cs="Times New Roman"/>
          <w:i/>
          <w:iCs/>
        </w:rPr>
        <w:t>Figure 20: Activity Diagram for Generate Health Report</w:t>
      </w:r>
    </w:p>
    <w:p w14:paraId="615580D2" w14:textId="77777777" w:rsidR="00122CC9" w:rsidRDefault="00122CC9">
      <w:pPr>
        <w:rPr>
          <w:rFonts w:ascii="Times New Roman" w:hAnsi="Times New Roman" w:cs="Times New Roman"/>
        </w:rPr>
      </w:pPr>
    </w:p>
    <w:p w14:paraId="283BEE4E"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4FE5B36" wp14:editId="725C5866">
            <wp:extent cx="3200400" cy="5230107"/>
            <wp:effectExtent l="0" t="0" r="0" b="8890"/>
            <wp:docPr id="12131718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71844"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205156" cy="5237879"/>
                    </a:xfrm>
                    <a:prstGeom prst="rect">
                      <a:avLst/>
                    </a:prstGeom>
                    <a:noFill/>
                    <a:ln>
                      <a:noFill/>
                    </a:ln>
                  </pic:spPr>
                </pic:pic>
              </a:graphicData>
            </a:graphic>
          </wp:inline>
        </w:drawing>
      </w:r>
    </w:p>
    <w:p w14:paraId="1E31DD09" w14:textId="77777777" w:rsidR="00122CC9" w:rsidRDefault="00000000">
      <w:pPr>
        <w:rPr>
          <w:rFonts w:ascii="Times New Roman" w:hAnsi="Times New Roman" w:cs="Times New Roman"/>
          <w:i/>
          <w:iCs/>
        </w:rPr>
      </w:pPr>
      <w:r>
        <w:rPr>
          <w:rFonts w:ascii="Times New Roman" w:hAnsi="Times New Roman" w:cs="Times New Roman"/>
          <w:i/>
          <w:iCs/>
        </w:rPr>
        <w:t>Figure 21: Activity Diagram for Manage Health Goals</w:t>
      </w:r>
    </w:p>
    <w:p w14:paraId="79F96CAC" w14:textId="77777777" w:rsidR="00122CC9" w:rsidRDefault="00122CC9">
      <w:pPr>
        <w:rPr>
          <w:rFonts w:ascii="Times New Roman" w:hAnsi="Times New Roman" w:cs="Times New Roman"/>
        </w:rPr>
      </w:pPr>
    </w:p>
    <w:p w14:paraId="70CAEA7B" w14:textId="77777777" w:rsidR="00122CC9" w:rsidRDefault="00000000" w:rsidP="000924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2E0CE2A" wp14:editId="532B99BF">
            <wp:extent cx="3307080" cy="7683368"/>
            <wp:effectExtent l="0" t="0" r="7620" b="0"/>
            <wp:docPr id="3578234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3449"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3308537" cy="7686753"/>
                    </a:xfrm>
                    <a:prstGeom prst="rect">
                      <a:avLst/>
                    </a:prstGeom>
                    <a:noFill/>
                    <a:ln>
                      <a:noFill/>
                    </a:ln>
                  </pic:spPr>
                </pic:pic>
              </a:graphicData>
            </a:graphic>
          </wp:inline>
        </w:drawing>
      </w:r>
    </w:p>
    <w:p w14:paraId="33927562" w14:textId="77777777" w:rsidR="00122CC9" w:rsidRDefault="00000000">
      <w:pPr>
        <w:rPr>
          <w:rFonts w:ascii="Times New Roman" w:hAnsi="Times New Roman" w:cs="Times New Roman"/>
          <w:i/>
          <w:iCs/>
        </w:rPr>
      </w:pPr>
      <w:r>
        <w:rPr>
          <w:rFonts w:ascii="Times New Roman" w:hAnsi="Times New Roman" w:cs="Times New Roman"/>
          <w:i/>
          <w:iCs/>
        </w:rPr>
        <w:t>Figure 22: Activity Diagram for Manage Medication Reminders</w:t>
      </w:r>
    </w:p>
    <w:p w14:paraId="14ADFE74" w14:textId="77777777" w:rsidR="00122CC9" w:rsidRDefault="00122CC9">
      <w:pPr>
        <w:rPr>
          <w:rFonts w:ascii="Times New Roman" w:hAnsi="Times New Roman" w:cs="Times New Roman"/>
        </w:rPr>
      </w:pPr>
    </w:p>
    <w:p w14:paraId="72077769"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7617B45F" wp14:editId="066F8EE3">
            <wp:extent cx="5935345" cy="3615055"/>
            <wp:effectExtent l="0" t="0" r="8255" b="4445"/>
            <wp:docPr id="11085021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2189"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5345" cy="3615055"/>
                    </a:xfrm>
                    <a:prstGeom prst="rect">
                      <a:avLst/>
                    </a:prstGeom>
                    <a:noFill/>
                    <a:ln>
                      <a:noFill/>
                    </a:ln>
                  </pic:spPr>
                </pic:pic>
              </a:graphicData>
            </a:graphic>
          </wp:inline>
        </w:drawing>
      </w:r>
    </w:p>
    <w:p w14:paraId="237CFE18" w14:textId="77777777" w:rsidR="00122CC9" w:rsidRDefault="00000000">
      <w:pPr>
        <w:rPr>
          <w:rFonts w:ascii="Times New Roman" w:hAnsi="Times New Roman" w:cs="Times New Roman"/>
          <w:i/>
          <w:iCs/>
        </w:rPr>
      </w:pPr>
      <w:r>
        <w:rPr>
          <w:rFonts w:ascii="Times New Roman" w:hAnsi="Times New Roman" w:cs="Times New Roman"/>
          <w:i/>
          <w:iCs/>
        </w:rPr>
        <w:t>Figure 23: Activity Diagram for Export/Delete Data</w:t>
      </w:r>
    </w:p>
    <w:p w14:paraId="0D2C9771" w14:textId="77777777" w:rsidR="00122CC9" w:rsidRDefault="00122CC9">
      <w:pPr>
        <w:rPr>
          <w:rFonts w:ascii="Times New Roman" w:hAnsi="Times New Roman" w:cs="Times New Roman"/>
        </w:rPr>
      </w:pPr>
    </w:p>
    <w:p w14:paraId="794F3533" w14:textId="77777777" w:rsidR="00630DA5" w:rsidRDefault="00630DA5">
      <w:pPr>
        <w:pStyle w:val="Title"/>
        <w:rPr>
          <w:rFonts w:ascii="Times New Roman" w:hAnsi="Times New Roman" w:cs="Times New Roman"/>
        </w:rPr>
      </w:pPr>
    </w:p>
    <w:p w14:paraId="426F756D" w14:textId="77777777" w:rsidR="00630DA5" w:rsidRDefault="00630DA5">
      <w:pPr>
        <w:pStyle w:val="Title"/>
        <w:rPr>
          <w:rFonts w:ascii="Times New Roman" w:hAnsi="Times New Roman" w:cs="Times New Roman"/>
        </w:rPr>
      </w:pPr>
    </w:p>
    <w:p w14:paraId="0989B3DC" w14:textId="77777777" w:rsidR="00630DA5" w:rsidRDefault="00630DA5">
      <w:pPr>
        <w:pStyle w:val="Title"/>
        <w:rPr>
          <w:rFonts w:ascii="Times New Roman" w:hAnsi="Times New Roman" w:cs="Times New Roman"/>
        </w:rPr>
      </w:pPr>
    </w:p>
    <w:p w14:paraId="770EB111" w14:textId="77777777" w:rsidR="00630DA5" w:rsidRDefault="00630DA5">
      <w:pPr>
        <w:pStyle w:val="Title"/>
        <w:rPr>
          <w:rFonts w:ascii="Times New Roman" w:hAnsi="Times New Roman" w:cs="Times New Roman"/>
        </w:rPr>
      </w:pPr>
    </w:p>
    <w:p w14:paraId="1ECB1D6B" w14:textId="77777777" w:rsidR="00630DA5" w:rsidRDefault="00630DA5">
      <w:pPr>
        <w:pStyle w:val="Title"/>
        <w:rPr>
          <w:rFonts w:ascii="Times New Roman" w:hAnsi="Times New Roman" w:cs="Times New Roman"/>
        </w:rPr>
      </w:pPr>
    </w:p>
    <w:p w14:paraId="7FE1BBA5" w14:textId="77777777" w:rsidR="00630DA5" w:rsidRDefault="00630DA5">
      <w:pPr>
        <w:pStyle w:val="Title"/>
        <w:rPr>
          <w:rFonts w:ascii="Times New Roman" w:hAnsi="Times New Roman" w:cs="Times New Roman"/>
        </w:rPr>
      </w:pPr>
    </w:p>
    <w:p w14:paraId="23691C50" w14:textId="77777777" w:rsidR="00630DA5" w:rsidRDefault="00630DA5">
      <w:pPr>
        <w:pStyle w:val="Title"/>
        <w:rPr>
          <w:rFonts w:ascii="Times New Roman" w:hAnsi="Times New Roman" w:cs="Times New Roman"/>
        </w:rPr>
      </w:pPr>
    </w:p>
    <w:p w14:paraId="6D6B9241" w14:textId="77777777" w:rsidR="00630DA5" w:rsidRDefault="00630DA5">
      <w:pPr>
        <w:pStyle w:val="Title"/>
        <w:rPr>
          <w:rFonts w:ascii="Times New Roman" w:hAnsi="Times New Roman" w:cs="Times New Roman"/>
        </w:rPr>
      </w:pPr>
    </w:p>
    <w:p w14:paraId="02BA90CA" w14:textId="126FFDE2" w:rsidR="00122CC9" w:rsidRDefault="00000000" w:rsidP="001D1728">
      <w:pPr>
        <w:pStyle w:val="Heading1"/>
      </w:pPr>
      <w:bookmarkStart w:id="70" w:name="_Toc207664105"/>
      <w:r>
        <w:lastRenderedPageBreak/>
        <w:t>Chapter 3 – System Design and Architecture</w:t>
      </w:r>
      <w:bookmarkEnd w:id="70"/>
    </w:p>
    <w:p w14:paraId="4A51347A" w14:textId="77777777" w:rsidR="00122CC9" w:rsidRDefault="00000000" w:rsidP="001D1728">
      <w:pPr>
        <w:pStyle w:val="Heading2"/>
      </w:pPr>
      <w:bookmarkStart w:id="71" w:name="_Toc207664106"/>
      <w:r>
        <w:t>3.1 Introduction</w:t>
      </w:r>
      <w:bookmarkEnd w:id="71"/>
    </w:p>
    <w:p w14:paraId="285714C6" w14:textId="77777777" w:rsidR="00122CC9" w:rsidRDefault="00000000">
      <w:pPr>
        <w:rPr>
          <w:rFonts w:ascii="Times New Roman" w:hAnsi="Times New Roman" w:cs="Times New Roman"/>
        </w:rPr>
      </w:pPr>
      <w:r>
        <w:rPr>
          <w:rFonts w:ascii="Times New Roman" w:hAnsi="Times New Roman" w:cs="Times New Roman"/>
        </w:rPr>
        <w:t>This chapter details the design and architecture of the ALPHA Intelligent Health Companion and Monitoring System. The transition from requirements (Chapter 2) to design is a critical step in software engineering, as it provides the structural and behavioral blueprint necessary for implementation. The design incorporates both high-level architectural decisions and detailed object-oriented specifications to ensure that the system meets its functional, non-functional, and business rule requirements.</w:t>
      </w:r>
      <w:r>
        <w:rPr>
          <w:rFonts w:ascii="Times New Roman" w:hAnsi="Times New Roman" w:cs="Times New Roman"/>
        </w:rPr>
        <w:br/>
      </w:r>
      <w:r>
        <w:rPr>
          <w:rFonts w:ascii="Times New Roman" w:hAnsi="Times New Roman" w:cs="Times New Roman"/>
        </w:rPr>
        <w:br/>
        <w:t xml:space="preserve">The design is presented in two major parts: the System Design Document (SDD), which covers architectural decisions, subsystem decomposition, and component interactions, and the Object Design Document (ODD), which defines classes, packages, and their interfaces. By following the Object-Oriented Software Engineering (OOSE) approach, the design emphasizes modularity, extensibility, and traceability. </w:t>
      </w:r>
    </w:p>
    <w:p w14:paraId="2FC4C25A" w14:textId="77777777" w:rsidR="00122CC9" w:rsidRDefault="00000000">
      <w:pPr>
        <w:rPr>
          <w:rFonts w:ascii="Times New Roman" w:hAnsi="Times New Roman" w:cs="Times New Roman"/>
        </w:rPr>
      </w:pPr>
      <w:r>
        <w:rPr>
          <w:rFonts w:ascii="Times New Roman" w:hAnsi="Times New Roman" w:cs="Times New Roman"/>
        </w:rPr>
        <w:t xml:space="preserve">Designing health-related systems demands careful attention to privacy, compliance, and usability. The ALPHA system, targeting resource-constrained environments such as Ethiopia, must be lightweight, accessible via low-bandwidth connections, and capable of running on widely available devices. Furthermore, it must comply with Ethiopia’s Personal Data Protection Proclamation (PDPP, 2024), which enforces stringent rules regarding data collection, storage, consent, and deletion. </w:t>
      </w:r>
    </w:p>
    <w:p w14:paraId="2A60C90B" w14:textId="77777777" w:rsidR="00122CC9" w:rsidRDefault="00000000" w:rsidP="001D1728">
      <w:pPr>
        <w:pStyle w:val="Heading2"/>
      </w:pPr>
      <w:bookmarkStart w:id="72" w:name="_Toc207664107"/>
      <w:r>
        <w:t>3.2 System Architecture Overview</w:t>
      </w:r>
      <w:bookmarkEnd w:id="72"/>
    </w:p>
    <w:p w14:paraId="5E0D765F" w14:textId="77777777" w:rsidR="00122CC9" w:rsidRDefault="00000000">
      <w:pPr>
        <w:rPr>
          <w:rFonts w:ascii="Times New Roman" w:hAnsi="Times New Roman" w:cs="Times New Roman"/>
        </w:rPr>
      </w:pPr>
      <w:r>
        <w:rPr>
          <w:rFonts w:ascii="Times New Roman" w:hAnsi="Times New Roman" w:cs="Times New Roman"/>
        </w:rPr>
        <w:t>The ALPHA system adopts a layered, service-oriented architecture that supports modular development and incremental deployment. The architecture not only separates concerns but also ensures that new functionalities such as additional health trackers or integration with national health systems can be incorporated without major rewrites.</w:t>
      </w:r>
      <w:r>
        <w:rPr>
          <w:rFonts w:ascii="Times New Roman" w:hAnsi="Times New Roman" w:cs="Times New Roman"/>
        </w:rPr>
        <w:br/>
      </w:r>
      <w:r>
        <w:rPr>
          <w:rFonts w:ascii="Times New Roman" w:hAnsi="Times New Roman" w:cs="Times New Roman"/>
        </w:rPr>
        <w:br/>
        <w:t xml:space="preserve">The architecture follows the 4+1 view model, which describes the system from logical, process, physical, and developmental perspectives. Each view provides stakeholders with insights into how the system fulfills its requirements. </w:t>
      </w:r>
    </w:p>
    <w:p w14:paraId="45831060" w14:textId="77777777" w:rsidR="00122CC9" w:rsidRDefault="00000000" w:rsidP="001D1728">
      <w:pPr>
        <w:pStyle w:val="Heading3"/>
      </w:pPr>
      <w:bookmarkStart w:id="73" w:name="_Toc207664108"/>
      <w:r>
        <w:t>3.2.1 Architectural Layers</w:t>
      </w:r>
      <w:bookmarkEnd w:id="73"/>
    </w:p>
    <w:p w14:paraId="50180200" w14:textId="77777777" w:rsidR="00122CC9" w:rsidRDefault="00000000">
      <w:pPr>
        <w:rPr>
          <w:rFonts w:ascii="Times New Roman" w:hAnsi="Times New Roman" w:cs="Times New Roman"/>
        </w:rPr>
      </w:pPr>
      <w:r>
        <w:rPr>
          <w:rFonts w:ascii="Times New Roman" w:hAnsi="Times New Roman" w:cs="Times New Roman"/>
        </w:rPr>
        <w:t>The architecture is divided into four primary layers:</w:t>
      </w:r>
      <w:r>
        <w:rPr>
          <w:rFonts w:ascii="Times New Roman" w:hAnsi="Times New Roman" w:cs="Times New Roman"/>
        </w:rPr>
        <w:br/>
      </w:r>
    </w:p>
    <w:p w14:paraId="44118CA5"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 xml:space="preserve">Presentation Layer: Implemented as a Progressive Web Application (PWA), it provides responsive user interfaces accessible from smartphones and desktops. It supports offline </w:t>
      </w:r>
      <w:proofErr w:type="gramStart"/>
      <w:r>
        <w:rPr>
          <w:rFonts w:ascii="Times New Roman" w:hAnsi="Times New Roman" w:cs="Times New Roman"/>
        </w:rPr>
        <w:lastRenderedPageBreak/>
        <w:t>caching</w:t>
      </w:r>
      <w:proofErr w:type="gramEnd"/>
      <w:r>
        <w:rPr>
          <w:rFonts w:ascii="Times New Roman" w:hAnsi="Times New Roman" w:cs="Times New Roman"/>
        </w:rPr>
        <w:t xml:space="preserve">, push notifications, and </w:t>
      </w:r>
      <w:proofErr w:type="spellStart"/>
      <w:r>
        <w:rPr>
          <w:rFonts w:ascii="Times New Roman" w:hAnsi="Times New Roman" w:cs="Times New Roman"/>
        </w:rPr>
        <w:t>installability</w:t>
      </w:r>
      <w:proofErr w:type="spellEnd"/>
      <w:r>
        <w:rPr>
          <w:rFonts w:ascii="Times New Roman" w:hAnsi="Times New Roman" w:cs="Times New Roman"/>
        </w:rPr>
        <w:t>. This layer ensures accessibility even in areas with intermittent connectivity.</w:t>
      </w:r>
    </w:p>
    <w:p w14:paraId="704D7D31"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Application Layer: Implements the business logic through RESTful services. Each service corresponds to a subsystem such as authentication, health data collection, symptom analysis, medication decoding, goals, reminders, and reporting. The application layer is containerized, ensuring that each subsystem can be scaled independently.</w:t>
      </w:r>
    </w:p>
    <w:p w14:paraId="67C8A62D"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 xml:space="preserve">Data Layer: A PostgreSQL relational database stores structured health data including vitals, symptoms, medications, and profiles. The database design enforces referential integrity, indexing for performance, and encryption for security. An object store (e.g., </w:t>
      </w:r>
      <w:proofErr w:type="spellStart"/>
      <w:r>
        <w:rPr>
          <w:rFonts w:ascii="Times New Roman" w:hAnsi="Times New Roman" w:cs="Times New Roman"/>
        </w:rPr>
        <w:t>MinIO</w:t>
      </w:r>
      <w:proofErr w:type="spellEnd"/>
      <w:r>
        <w:rPr>
          <w:rFonts w:ascii="Times New Roman" w:hAnsi="Times New Roman" w:cs="Times New Roman"/>
        </w:rPr>
        <w:t xml:space="preserve"> or S3-compatible storage) manages large report artifacts and exported data files.</w:t>
      </w:r>
    </w:p>
    <w:p w14:paraId="179C0369"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Integration Layer: Provides connectors to external systems, such as wearable device APIs (Google Fit, HealthKit) and third-party datasets. This layer also accommodates potential future integration with national electronic health record (EHR) systems, though initial deployment may restrict such integrations due to lack of standardized APIs.</w:t>
      </w:r>
    </w:p>
    <w:p w14:paraId="573B9EAC" w14:textId="77777777" w:rsidR="00122CC9" w:rsidRDefault="00000000" w:rsidP="001D1728">
      <w:pPr>
        <w:pStyle w:val="Heading3"/>
      </w:pPr>
      <w:bookmarkStart w:id="74" w:name="_Toc207664109"/>
      <w:r>
        <w:t>3.2.2 Architectural Style</w:t>
      </w:r>
      <w:bookmarkEnd w:id="74"/>
    </w:p>
    <w:p w14:paraId="254309EC" w14:textId="77777777" w:rsidR="00122CC9" w:rsidRDefault="00000000">
      <w:pPr>
        <w:rPr>
          <w:rFonts w:ascii="Times New Roman" w:hAnsi="Times New Roman" w:cs="Times New Roman"/>
        </w:rPr>
      </w:pPr>
      <w:r>
        <w:rPr>
          <w:rFonts w:ascii="Times New Roman" w:hAnsi="Times New Roman" w:cs="Times New Roman"/>
        </w:rPr>
        <w:t xml:space="preserve">The architectural style combines a client-server model with service orientation. Clients (PWAs) interact with the system through REST APIs, which </w:t>
      </w:r>
      <w:proofErr w:type="gramStart"/>
      <w:r>
        <w:rPr>
          <w:rFonts w:ascii="Times New Roman" w:hAnsi="Times New Roman" w:cs="Times New Roman"/>
        </w:rPr>
        <w:t>expose</w:t>
      </w:r>
      <w:proofErr w:type="gramEnd"/>
      <w:r>
        <w:rPr>
          <w:rFonts w:ascii="Times New Roman" w:hAnsi="Times New Roman" w:cs="Times New Roman"/>
        </w:rPr>
        <w:t xml:space="preserve"> well-defined interfaces for each subsystem. The backend is designed as a set of loosely coupled services that can evolve independently. This choice ensures that as new health functionalities are needed (e.g., nutrition tracking), they can be added without disturbing existing modules. </w:t>
      </w:r>
    </w:p>
    <w:p w14:paraId="17E0699F" w14:textId="77777777" w:rsidR="00122CC9" w:rsidRDefault="00000000" w:rsidP="001D1728">
      <w:pPr>
        <w:pStyle w:val="Heading3"/>
      </w:pPr>
      <w:bookmarkStart w:id="75" w:name="_Toc207664110"/>
      <w:r>
        <w:t>3.2.3 Cross-Cutting Concerns</w:t>
      </w:r>
      <w:bookmarkEnd w:id="75"/>
    </w:p>
    <w:p w14:paraId="1740A5CC"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 xml:space="preserve">Security and Privacy: All communications </w:t>
      </w:r>
      <w:proofErr w:type="gramStart"/>
      <w:r>
        <w:rPr>
          <w:rFonts w:ascii="Times New Roman" w:hAnsi="Times New Roman" w:cs="Times New Roman"/>
        </w:rPr>
        <w:t>use</w:t>
      </w:r>
      <w:proofErr w:type="gramEnd"/>
      <w:r>
        <w:rPr>
          <w:rFonts w:ascii="Times New Roman" w:hAnsi="Times New Roman" w:cs="Times New Roman"/>
        </w:rPr>
        <w:t xml:space="preserve"> TLS. Sensitive data such as passwords are hashed using PBKDF2. Audit logs capture access events. Consent management ensures compliance with PDPP.</w:t>
      </w:r>
    </w:p>
    <w:p w14:paraId="26253CF5"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Compliance: Features such as explicit consent prompts, disclaimers, data export, and data deletion are integral. These ensure compliance not only with PDPP but also with international standards like GDPR.</w:t>
      </w:r>
    </w:p>
    <w:p w14:paraId="7DA03F2B"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Performance: API endpoints are optimized to respond within 2 seconds. Asynchronous processing is used for heavy tasks like report generation.</w:t>
      </w:r>
    </w:p>
    <w:p w14:paraId="07A44F5B"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Scalability: Containerized microservices allow independent scaling of subsystems like symptom analysis or reporting.</w:t>
      </w:r>
    </w:p>
    <w:p w14:paraId="45851DEA"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Usability: The UI is designed with low-literacy users in mind. Icons, color coding, and simple messages aid accessibility.</w:t>
      </w:r>
    </w:p>
    <w:p w14:paraId="1ED97B44" w14:textId="77777777" w:rsidR="00122CC9" w:rsidRDefault="00000000" w:rsidP="001D1728">
      <w:pPr>
        <w:pStyle w:val="Heading2"/>
      </w:pPr>
      <w:bookmarkStart w:id="76" w:name="_Toc207664111"/>
      <w:r>
        <w:lastRenderedPageBreak/>
        <w:t>3.3 Subsystem Decomposition</w:t>
      </w:r>
      <w:bookmarkEnd w:id="76"/>
    </w:p>
    <w:p w14:paraId="185AB0B4" w14:textId="77777777" w:rsidR="00122CC9" w:rsidRDefault="00000000">
      <w:pPr>
        <w:rPr>
          <w:rFonts w:ascii="Times New Roman" w:hAnsi="Times New Roman" w:cs="Times New Roman"/>
        </w:rPr>
      </w:pPr>
      <w:bookmarkStart w:id="77" w:name="_Hlk207365848"/>
      <w:r>
        <w:rPr>
          <w:rFonts w:ascii="Times New Roman" w:hAnsi="Times New Roman" w:cs="Times New Roman"/>
        </w:rPr>
        <w:t xml:space="preserve">The ALPHA system </w:t>
      </w:r>
      <w:bookmarkEnd w:id="77"/>
      <w:r>
        <w:rPr>
          <w:rFonts w:ascii="Times New Roman" w:hAnsi="Times New Roman" w:cs="Times New Roman"/>
        </w:rPr>
        <w:t xml:space="preserve">is divided into ten major subsystems. Each subsystem is described with its responsibilities, interfaces, dependencies, and rationale. These various subsystems interact to ensure smooth operations and efficient management. The system we have developed has the following subsystems: </w:t>
      </w:r>
    </w:p>
    <w:p w14:paraId="6A39AA6D" w14:textId="77777777" w:rsidR="00122CC9" w:rsidRDefault="00122CC9">
      <w:pPr>
        <w:rPr>
          <w:rFonts w:ascii="Times New Roman" w:hAnsi="Times New Roman" w:cs="Times New Roman"/>
        </w:rPr>
      </w:pPr>
    </w:p>
    <w:p w14:paraId="414C0AEA"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 xml:space="preserve">Authentication &amp; User Management Subsystem </w:t>
      </w:r>
    </w:p>
    <w:p w14:paraId="1D4B7B64"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Vital Sign Management Subsystem</w:t>
      </w:r>
    </w:p>
    <w:p w14:paraId="73C970A2"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Symptom Analyzer &amp; Health Goal Management Subsystem</w:t>
      </w:r>
    </w:p>
    <w:p w14:paraId="11F2F7BB"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Menstrual Cycle Management Subsystem</w:t>
      </w:r>
    </w:p>
    <w:p w14:paraId="31168498"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 xml:space="preserve">Medication Decoding Subsystem </w:t>
      </w:r>
    </w:p>
    <w:p w14:paraId="47E995E2"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Reminder Subsystem</w:t>
      </w:r>
    </w:p>
    <w:p w14:paraId="6727D0B2" w14:textId="77777777" w:rsidR="00122CC9" w:rsidRDefault="00000000">
      <w:pPr>
        <w:pStyle w:val="ListParagraph"/>
        <w:numPr>
          <w:ilvl w:val="0"/>
          <w:numId w:val="11"/>
        </w:numPr>
        <w:rPr>
          <w:rFonts w:ascii="Times New Roman" w:hAnsi="Times New Roman" w:cs="Times New Roman"/>
        </w:rPr>
      </w:pPr>
      <w:r>
        <w:rPr>
          <w:rFonts w:ascii="Times New Roman" w:hAnsi="Times New Roman" w:cs="Times New Roman"/>
        </w:rPr>
        <w:t>Health Report Subsystem</w:t>
      </w:r>
    </w:p>
    <w:p w14:paraId="7D7E3572" w14:textId="77777777" w:rsidR="00122CC9" w:rsidRDefault="00122CC9">
      <w:pPr>
        <w:rPr>
          <w:rFonts w:ascii="Times New Roman" w:hAnsi="Times New Roman" w:cs="Times New Roman"/>
        </w:rPr>
      </w:pPr>
    </w:p>
    <w:p w14:paraId="6DD54F1F"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00C93D03" wp14:editId="1648BEDD">
            <wp:extent cx="5486400" cy="1791825"/>
            <wp:effectExtent l="0" t="0" r="0" b="0"/>
            <wp:docPr id="1272275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75825"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1825"/>
                    </a:xfrm>
                    <a:prstGeom prst="rect">
                      <a:avLst/>
                    </a:prstGeom>
                  </pic:spPr>
                </pic:pic>
              </a:graphicData>
            </a:graphic>
          </wp:inline>
        </w:drawing>
      </w:r>
    </w:p>
    <w:p w14:paraId="2B494A14" w14:textId="77777777" w:rsidR="00122CC9" w:rsidRDefault="00122CC9">
      <w:pPr>
        <w:rPr>
          <w:rFonts w:ascii="Times New Roman" w:hAnsi="Times New Roman" w:cs="Times New Roman"/>
        </w:rPr>
      </w:pPr>
    </w:p>
    <w:p w14:paraId="35ABB7CF"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t>Authentication &amp; User Management Subsystem</w:t>
      </w:r>
    </w:p>
    <w:p w14:paraId="17B7522C" w14:textId="77777777" w:rsidR="00122CC9" w:rsidRDefault="00000000">
      <w:pPr>
        <w:pStyle w:val="ListBullet"/>
        <w:numPr>
          <w:ilvl w:val="0"/>
          <w:numId w:val="13"/>
        </w:numPr>
        <w:ind w:left="480" w:hanging="480"/>
        <w:rPr>
          <w:rFonts w:ascii="Times New Roman" w:hAnsi="Times New Roman" w:cs="Times New Roman"/>
        </w:rPr>
      </w:pPr>
      <w:r>
        <w:rPr>
          <w:rFonts w:ascii="Times New Roman" w:hAnsi="Times New Roman" w:cs="Times New Roman"/>
        </w:rPr>
        <w:t>Responsibilities: Manages user registration, login, password recovery, and multi-factor authentication, as well as storing and updating user demographics, allergies, chronic conditions, and baseline vitals.</w:t>
      </w:r>
    </w:p>
    <w:p w14:paraId="6ED830E2" w14:textId="77777777" w:rsidR="00122CC9" w:rsidRDefault="00000000">
      <w:pPr>
        <w:pStyle w:val="ListBullet"/>
        <w:numPr>
          <w:ilvl w:val="0"/>
          <w:numId w:val="13"/>
        </w:numPr>
        <w:ind w:left="480" w:hanging="480"/>
        <w:rPr>
          <w:rFonts w:ascii="Times New Roman" w:hAnsi="Times New Roman" w:cs="Times New Roman"/>
        </w:rPr>
      </w:pPr>
      <w:r>
        <w:rPr>
          <w:rFonts w:ascii="Times New Roman" w:hAnsi="Times New Roman" w:cs="Times New Roman"/>
        </w:rPr>
        <w:t>Interfaces: /auth/*, /profiles/*</w:t>
      </w:r>
    </w:p>
    <w:p w14:paraId="76D83234" w14:textId="77777777" w:rsidR="00122CC9" w:rsidRDefault="00000000">
      <w:pPr>
        <w:pStyle w:val="ListBullet"/>
        <w:numPr>
          <w:ilvl w:val="0"/>
          <w:numId w:val="13"/>
        </w:numPr>
        <w:ind w:left="480" w:hanging="480"/>
        <w:rPr>
          <w:rFonts w:ascii="Times New Roman" w:hAnsi="Times New Roman" w:cs="Times New Roman"/>
        </w:rPr>
      </w:pPr>
      <w:proofErr w:type="gramStart"/>
      <w:r>
        <w:rPr>
          <w:rFonts w:ascii="Times New Roman" w:hAnsi="Times New Roman" w:cs="Times New Roman"/>
        </w:rPr>
        <w:t>Dependencies</w:t>
      </w:r>
      <w:proofErr w:type="gramEnd"/>
      <w:r>
        <w:rPr>
          <w:rFonts w:ascii="Times New Roman" w:hAnsi="Times New Roman" w:cs="Times New Roman"/>
        </w:rPr>
        <w:t>: Provides identity verification and profile data to all other subsystems.</w:t>
      </w:r>
    </w:p>
    <w:p w14:paraId="5F0AE881" w14:textId="77777777" w:rsidR="00122CC9" w:rsidRDefault="00000000">
      <w:pPr>
        <w:pStyle w:val="ListBullet"/>
        <w:numPr>
          <w:ilvl w:val="0"/>
          <w:numId w:val="13"/>
        </w:numPr>
        <w:ind w:left="480" w:hanging="480"/>
        <w:rPr>
          <w:rFonts w:ascii="Times New Roman" w:hAnsi="Times New Roman" w:cs="Times New Roman"/>
        </w:rPr>
      </w:pPr>
      <w:r>
        <w:rPr>
          <w:rFonts w:ascii="Times New Roman" w:hAnsi="Times New Roman" w:cs="Times New Roman"/>
        </w:rPr>
        <w:t>Notes: Security hardening is applied. User data supports AI-driven personalization.</w:t>
      </w:r>
    </w:p>
    <w:p w14:paraId="40868131" w14:textId="77777777" w:rsidR="00122CC9" w:rsidRDefault="00122CC9" w:rsidP="009E01B8">
      <w:pPr>
        <w:pStyle w:val="ListBullet"/>
        <w:numPr>
          <w:ilvl w:val="0"/>
          <w:numId w:val="0"/>
        </w:numPr>
        <w:rPr>
          <w:rFonts w:ascii="Times New Roman" w:hAnsi="Times New Roman" w:cs="Times New Roman"/>
        </w:rPr>
      </w:pPr>
    </w:p>
    <w:p w14:paraId="3E631810" w14:textId="77777777" w:rsidR="009E01B8" w:rsidRDefault="009E01B8" w:rsidP="009E01B8">
      <w:pPr>
        <w:pStyle w:val="ListBullet"/>
        <w:numPr>
          <w:ilvl w:val="0"/>
          <w:numId w:val="0"/>
        </w:numPr>
        <w:rPr>
          <w:rFonts w:ascii="Times New Roman" w:hAnsi="Times New Roman" w:cs="Times New Roman"/>
        </w:rPr>
      </w:pPr>
    </w:p>
    <w:p w14:paraId="031716F6"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lastRenderedPageBreak/>
        <w:t>Vital Sign Management Subsystem</w:t>
      </w:r>
    </w:p>
    <w:p w14:paraId="27D88CE6" w14:textId="77777777" w:rsidR="00122CC9" w:rsidRDefault="00000000">
      <w:pPr>
        <w:pStyle w:val="ListBullet"/>
        <w:numPr>
          <w:ilvl w:val="0"/>
          <w:numId w:val="14"/>
        </w:numPr>
        <w:ind w:left="480" w:hanging="480"/>
        <w:rPr>
          <w:rFonts w:ascii="Times New Roman" w:hAnsi="Times New Roman" w:cs="Times New Roman"/>
        </w:rPr>
      </w:pPr>
      <w:r>
        <w:rPr>
          <w:rFonts w:ascii="Times New Roman" w:hAnsi="Times New Roman" w:cs="Times New Roman"/>
        </w:rPr>
        <w:t>Responsibilities: Handles manual entry and device-synced vital signs. Validates ranges, logs history, and supports longitudinal tracking.</w:t>
      </w:r>
    </w:p>
    <w:p w14:paraId="39A20982" w14:textId="77777777" w:rsidR="00122CC9" w:rsidRDefault="00000000">
      <w:pPr>
        <w:pStyle w:val="ListBullet"/>
        <w:numPr>
          <w:ilvl w:val="0"/>
          <w:numId w:val="14"/>
        </w:numPr>
        <w:ind w:left="480" w:hanging="480"/>
        <w:rPr>
          <w:rFonts w:ascii="Times New Roman" w:hAnsi="Times New Roman" w:cs="Times New Roman"/>
        </w:rPr>
      </w:pPr>
      <w:r>
        <w:rPr>
          <w:rFonts w:ascii="Times New Roman" w:hAnsi="Times New Roman" w:cs="Times New Roman"/>
        </w:rPr>
        <w:t>Interfaces: /vitals/*, /devices/*</w:t>
      </w:r>
    </w:p>
    <w:p w14:paraId="56BB18D8" w14:textId="34574754" w:rsidR="00122CC9" w:rsidRPr="009E01B8" w:rsidRDefault="00000000" w:rsidP="009E01B8">
      <w:pPr>
        <w:pStyle w:val="ListBullet"/>
        <w:numPr>
          <w:ilvl w:val="0"/>
          <w:numId w:val="14"/>
        </w:numPr>
        <w:ind w:left="480" w:hanging="480"/>
        <w:rPr>
          <w:rFonts w:ascii="Times New Roman" w:hAnsi="Times New Roman" w:cs="Times New Roman"/>
        </w:rPr>
      </w:pPr>
      <w:r>
        <w:rPr>
          <w:rFonts w:ascii="Times New Roman" w:hAnsi="Times New Roman" w:cs="Times New Roman"/>
        </w:rPr>
        <w:t>Dependencies: Relies on user data for baseline validation and provides data to the Health Report Subsystem.</w:t>
      </w:r>
    </w:p>
    <w:p w14:paraId="62B4F1E1"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t>Symptom Analyzer &amp; Health Goal Management Subsystem</w:t>
      </w:r>
    </w:p>
    <w:p w14:paraId="52B035A8" w14:textId="77777777" w:rsidR="00122CC9" w:rsidRDefault="00000000">
      <w:pPr>
        <w:pStyle w:val="ListBullet"/>
        <w:numPr>
          <w:ilvl w:val="0"/>
          <w:numId w:val="15"/>
        </w:numPr>
        <w:ind w:left="480" w:hanging="480"/>
        <w:rPr>
          <w:rFonts w:ascii="Times New Roman" w:hAnsi="Times New Roman" w:cs="Times New Roman"/>
        </w:rPr>
      </w:pPr>
      <w:r>
        <w:rPr>
          <w:rFonts w:ascii="Times New Roman" w:hAnsi="Times New Roman" w:cs="Times New Roman"/>
        </w:rPr>
        <w:t>Responsibilities: Accepts free-text input for symptoms, applies NLP, flags red alerts, stores symptom history, and allows users to define and monitor goals (fitness, nutrition, sleep). Tracks adherence and progress.</w:t>
      </w:r>
    </w:p>
    <w:p w14:paraId="4D073D9B" w14:textId="77777777" w:rsidR="00122CC9" w:rsidRDefault="00000000">
      <w:pPr>
        <w:pStyle w:val="ListBullet"/>
        <w:numPr>
          <w:ilvl w:val="0"/>
          <w:numId w:val="15"/>
        </w:numPr>
        <w:ind w:left="480" w:hanging="480"/>
        <w:rPr>
          <w:rFonts w:ascii="Times New Roman" w:hAnsi="Times New Roman" w:cs="Times New Roman"/>
        </w:rPr>
      </w:pPr>
      <w:r>
        <w:rPr>
          <w:rFonts w:ascii="Times New Roman" w:hAnsi="Times New Roman" w:cs="Times New Roman"/>
        </w:rPr>
        <w:t>Interfaces: /symptoms/*, /goals/*</w:t>
      </w:r>
    </w:p>
    <w:p w14:paraId="274DF2F2" w14:textId="0F2B1F78" w:rsidR="00122CC9" w:rsidRPr="009E01B8" w:rsidRDefault="00000000" w:rsidP="009E01B8">
      <w:pPr>
        <w:pStyle w:val="ListBullet"/>
        <w:numPr>
          <w:ilvl w:val="0"/>
          <w:numId w:val="15"/>
        </w:numPr>
        <w:ind w:left="480" w:hanging="480"/>
        <w:rPr>
          <w:rFonts w:ascii="Times New Roman" w:hAnsi="Times New Roman" w:cs="Times New Roman"/>
        </w:rPr>
      </w:pPr>
      <w:r>
        <w:rPr>
          <w:rFonts w:ascii="Times New Roman" w:hAnsi="Times New Roman" w:cs="Times New Roman"/>
        </w:rPr>
        <w:t>Dependencies: Integrates with Vital Signs for contextual tracking and with the Health Report Subsystem for summaries.</w:t>
      </w:r>
    </w:p>
    <w:p w14:paraId="746DEF2C"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t>Menstrual Cycle Management Subsystem</w:t>
      </w:r>
    </w:p>
    <w:p w14:paraId="387D7334" w14:textId="77777777" w:rsidR="00122CC9" w:rsidRDefault="00000000">
      <w:pPr>
        <w:pStyle w:val="ListBullet"/>
        <w:numPr>
          <w:ilvl w:val="0"/>
          <w:numId w:val="16"/>
        </w:numPr>
        <w:ind w:left="480" w:hanging="480"/>
        <w:rPr>
          <w:rFonts w:ascii="Times New Roman" w:hAnsi="Times New Roman" w:cs="Times New Roman"/>
        </w:rPr>
      </w:pPr>
      <w:r>
        <w:rPr>
          <w:rFonts w:ascii="Times New Roman" w:hAnsi="Times New Roman" w:cs="Times New Roman"/>
        </w:rPr>
        <w:t>Responsibilities: Predicts and monitors menstrual cycles and fertile windows, logging related symptoms.</w:t>
      </w:r>
    </w:p>
    <w:p w14:paraId="3FB9746C" w14:textId="77777777" w:rsidR="00122CC9" w:rsidRDefault="00000000">
      <w:pPr>
        <w:pStyle w:val="ListBullet"/>
        <w:numPr>
          <w:ilvl w:val="0"/>
          <w:numId w:val="16"/>
        </w:numPr>
        <w:ind w:left="480" w:hanging="480"/>
        <w:rPr>
          <w:rFonts w:ascii="Times New Roman" w:hAnsi="Times New Roman" w:cs="Times New Roman"/>
        </w:rPr>
      </w:pPr>
      <w:r>
        <w:rPr>
          <w:rFonts w:ascii="Times New Roman" w:hAnsi="Times New Roman" w:cs="Times New Roman"/>
        </w:rPr>
        <w:t>Interfaces: /cycletracker/*</w:t>
      </w:r>
    </w:p>
    <w:p w14:paraId="42602D04" w14:textId="2FCA522E" w:rsidR="00122CC9" w:rsidRPr="009E01B8" w:rsidRDefault="00000000" w:rsidP="009E01B8">
      <w:pPr>
        <w:pStyle w:val="ListBullet"/>
        <w:numPr>
          <w:ilvl w:val="0"/>
          <w:numId w:val="16"/>
        </w:numPr>
        <w:ind w:left="480" w:hanging="480"/>
        <w:rPr>
          <w:rFonts w:ascii="Times New Roman" w:hAnsi="Times New Roman" w:cs="Times New Roman"/>
        </w:rPr>
      </w:pPr>
      <w:proofErr w:type="gramStart"/>
      <w:r>
        <w:rPr>
          <w:rFonts w:ascii="Times New Roman" w:hAnsi="Times New Roman" w:cs="Times New Roman"/>
        </w:rPr>
        <w:t>Dependencies</w:t>
      </w:r>
      <w:proofErr w:type="gramEnd"/>
      <w:r>
        <w:rPr>
          <w:rFonts w:ascii="Times New Roman" w:hAnsi="Times New Roman" w:cs="Times New Roman"/>
        </w:rPr>
        <w:t>: Provides cycle and fertility data to the Health Report Subsystem.</w:t>
      </w:r>
    </w:p>
    <w:p w14:paraId="7EABC5C5"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t>Medication Decoding Subsystem</w:t>
      </w:r>
    </w:p>
    <w:p w14:paraId="1ECF162C" w14:textId="77777777" w:rsidR="00122CC9" w:rsidRDefault="00000000">
      <w:pPr>
        <w:pStyle w:val="ListBullet"/>
        <w:numPr>
          <w:ilvl w:val="0"/>
          <w:numId w:val="17"/>
        </w:numPr>
        <w:ind w:left="480" w:hanging="480"/>
        <w:rPr>
          <w:rFonts w:ascii="Times New Roman" w:hAnsi="Times New Roman" w:cs="Times New Roman"/>
        </w:rPr>
      </w:pPr>
      <w:r>
        <w:rPr>
          <w:rFonts w:ascii="Times New Roman" w:hAnsi="Times New Roman" w:cs="Times New Roman"/>
        </w:rPr>
        <w:t>Responsibilities: Provides plain-language explanations of prescribed medications. May integrate external APIs/LLMs for advanced decoding.</w:t>
      </w:r>
    </w:p>
    <w:p w14:paraId="0992565A" w14:textId="77777777" w:rsidR="00122CC9" w:rsidRDefault="00000000">
      <w:pPr>
        <w:pStyle w:val="ListBullet"/>
        <w:numPr>
          <w:ilvl w:val="0"/>
          <w:numId w:val="17"/>
        </w:numPr>
        <w:ind w:left="480" w:hanging="480"/>
        <w:rPr>
          <w:rFonts w:ascii="Times New Roman" w:hAnsi="Times New Roman" w:cs="Times New Roman"/>
        </w:rPr>
      </w:pPr>
      <w:r>
        <w:rPr>
          <w:rFonts w:ascii="Times New Roman" w:hAnsi="Times New Roman" w:cs="Times New Roman"/>
        </w:rPr>
        <w:t>Interfaces: /meds/*</w:t>
      </w:r>
    </w:p>
    <w:p w14:paraId="0E457DB8" w14:textId="2286CCF3" w:rsidR="00122CC9" w:rsidRPr="009E01B8" w:rsidRDefault="00000000" w:rsidP="009E01B8">
      <w:pPr>
        <w:pStyle w:val="ListBullet"/>
        <w:numPr>
          <w:ilvl w:val="0"/>
          <w:numId w:val="17"/>
        </w:numPr>
        <w:ind w:left="480" w:hanging="480"/>
        <w:rPr>
          <w:rFonts w:ascii="Times New Roman" w:hAnsi="Times New Roman" w:cs="Times New Roman"/>
        </w:rPr>
      </w:pPr>
      <w:proofErr w:type="gramStart"/>
      <w:r>
        <w:rPr>
          <w:rFonts w:ascii="Times New Roman" w:hAnsi="Times New Roman" w:cs="Times New Roman"/>
        </w:rPr>
        <w:t>Dependencies</w:t>
      </w:r>
      <w:proofErr w:type="gramEnd"/>
      <w:r>
        <w:rPr>
          <w:rFonts w:ascii="Times New Roman" w:hAnsi="Times New Roman" w:cs="Times New Roman"/>
        </w:rPr>
        <w:t>: Shares medication data with Reminder and Health Report Subsystems.</w:t>
      </w:r>
    </w:p>
    <w:p w14:paraId="1AF4BDC9"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t>Reminder Subsystem</w:t>
      </w:r>
    </w:p>
    <w:p w14:paraId="3A217580" w14:textId="77777777" w:rsidR="00122CC9" w:rsidRDefault="00000000">
      <w:pPr>
        <w:pStyle w:val="ListBullet"/>
        <w:numPr>
          <w:ilvl w:val="0"/>
          <w:numId w:val="18"/>
        </w:numPr>
        <w:ind w:left="480" w:hanging="480"/>
        <w:rPr>
          <w:rFonts w:ascii="Times New Roman" w:hAnsi="Times New Roman" w:cs="Times New Roman"/>
        </w:rPr>
      </w:pPr>
      <w:r>
        <w:rPr>
          <w:rFonts w:ascii="Times New Roman" w:hAnsi="Times New Roman" w:cs="Times New Roman"/>
        </w:rPr>
        <w:t>Responsibilities: Schedules and manages reminders for medications and health goals. Supports push notification APIs for timely alerts.</w:t>
      </w:r>
    </w:p>
    <w:p w14:paraId="30A59328" w14:textId="77777777" w:rsidR="00122CC9" w:rsidRDefault="00000000">
      <w:pPr>
        <w:pStyle w:val="ListBullet"/>
        <w:numPr>
          <w:ilvl w:val="0"/>
          <w:numId w:val="18"/>
        </w:numPr>
        <w:ind w:left="480" w:hanging="480"/>
        <w:rPr>
          <w:rFonts w:ascii="Times New Roman" w:hAnsi="Times New Roman" w:cs="Times New Roman"/>
        </w:rPr>
      </w:pPr>
      <w:r>
        <w:rPr>
          <w:rFonts w:ascii="Times New Roman" w:hAnsi="Times New Roman" w:cs="Times New Roman"/>
        </w:rPr>
        <w:t>Interfaces: /reminders/*</w:t>
      </w:r>
    </w:p>
    <w:p w14:paraId="5723CCDC" w14:textId="2631FDC7" w:rsidR="00122CC9" w:rsidRDefault="00000000" w:rsidP="009E01B8">
      <w:pPr>
        <w:pStyle w:val="ListBullet"/>
        <w:numPr>
          <w:ilvl w:val="0"/>
          <w:numId w:val="18"/>
        </w:numPr>
        <w:ind w:left="480" w:hanging="480"/>
        <w:rPr>
          <w:rFonts w:ascii="Times New Roman" w:hAnsi="Times New Roman" w:cs="Times New Roman"/>
        </w:rPr>
      </w:pPr>
      <w:r>
        <w:rPr>
          <w:rFonts w:ascii="Times New Roman" w:hAnsi="Times New Roman" w:cs="Times New Roman"/>
        </w:rPr>
        <w:t>Dependencies: Integrates with Medication and Goal subsystems for context-specific reminders.</w:t>
      </w:r>
    </w:p>
    <w:p w14:paraId="737FB4EC" w14:textId="77777777" w:rsidR="009E01B8" w:rsidRPr="009E01B8" w:rsidRDefault="009E01B8" w:rsidP="009E01B8">
      <w:pPr>
        <w:pStyle w:val="ListBullet"/>
        <w:numPr>
          <w:ilvl w:val="0"/>
          <w:numId w:val="0"/>
        </w:numPr>
        <w:rPr>
          <w:rFonts w:ascii="Times New Roman" w:hAnsi="Times New Roman" w:cs="Times New Roman"/>
        </w:rPr>
      </w:pPr>
    </w:p>
    <w:p w14:paraId="1376ECDD" w14:textId="77777777" w:rsidR="00122CC9" w:rsidRDefault="00000000">
      <w:pPr>
        <w:pStyle w:val="ListBullet"/>
        <w:numPr>
          <w:ilvl w:val="0"/>
          <w:numId w:val="12"/>
        </w:numPr>
        <w:ind w:left="480" w:hanging="480"/>
        <w:rPr>
          <w:rFonts w:ascii="Times New Roman" w:hAnsi="Times New Roman" w:cs="Times New Roman"/>
        </w:rPr>
      </w:pPr>
      <w:r>
        <w:rPr>
          <w:rFonts w:ascii="Times New Roman" w:hAnsi="Times New Roman" w:cs="Times New Roman"/>
        </w:rPr>
        <w:lastRenderedPageBreak/>
        <w:t>Health Report Subsystem</w:t>
      </w:r>
    </w:p>
    <w:p w14:paraId="5469A510" w14:textId="77777777" w:rsidR="00122CC9" w:rsidRDefault="00000000">
      <w:pPr>
        <w:pStyle w:val="ListBullet"/>
        <w:numPr>
          <w:ilvl w:val="0"/>
          <w:numId w:val="19"/>
        </w:numPr>
        <w:ind w:left="480" w:hanging="480"/>
        <w:rPr>
          <w:rFonts w:ascii="Times New Roman" w:hAnsi="Times New Roman" w:cs="Times New Roman"/>
        </w:rPr>
      </w:pPr>
      <w:r>
        <w:rPr>
          <w:rFonts w:ascii="Times New Roman" w:hAnsi="Times New Roman" w:cs="Times New Roman"/>
        </w:rPr>
        <w:t>Responsibilities: Aggregates data from all subsystems into weekly and monthly reports. Supports export in PDF/CSV formats.</w:t>
      </w:r>
    </w:p>
    <w:p w14:paraId="73EE3B4A" w14:textId="77777777" w:rsidR="00122CC9" w:rsidRDefault="00000000">
      <w:pPr>
        <w:pStyle w:val="ListBullet"/>
        <w:numPr>
          <w:ilvl w:val="0"/>
          <w:numId w:val="19"/>
        </w:numPr>
        <w:ind w:left="480" w:hanging="480"/>
        <w:rPr>
          <w:rFonts w:ascii="Times New Roman" w:hAnsi="Times New Roman" w:cs="Times New Roman"/>
        </w:rPr>
      </w:pPr>
      <w:r>
        <w:rPr>
          <w:rFonts w:ascii="Times New Roman" w:hAnsi="Times New Roman" w:cs="Times New Roman"/>
        </w:rPr>
        <w:t>Interfaces: /reports/*</w:t>
      </w:r>
    </w:p>
    <w:p w14:paraId="156575FA" w14:textId="77777777" w:rsidR="00122CC9" w:rsidRDefault="00000000">
      <w:pPr>
        <w:pStyle w:val="ListBullet"/>
        <w:numPr>
          <w:ilvl w:val="0"/>
          <w:numId w:val="19"/>
        </w:numPr>
        <w:ind w:left="480" w:hanging="480"/>
        <w:rPr>
          <w:rFonts w:ascii="Times New Roman" w:hAnsi="Times New Roman" w:cs="Times New Roman"/>
        </w:rPr>
      </w:pPr>
      <w:r>
        <w:rPr>
          <w:rFonts w:ascii="Times New Roman" w:hAnsi="Times New Roman" w:cs="Times New Roman"/>
        </w:rPr>
        <w:t>Dependencies: Relies on Vitals, Symptoms/Goals, Cycle Management, and Medication subsystems for input data.</w:t>
      </w:r>
    </w:p>
    <w:p w14:paraId="706BC777" w14:textId="77777777" w:rsidR="00122CC9" w:rsidRDefault="00122CC9" w:rsidP="009E01B8">
      <w:pPr>
        <w:pStyle w:val="ListBullet"/>
        <w:numPr>
          <w:ilvl w:val="0"/>
          <w:numId w:val="0"/>
        </w:numPr>
        <w:rPr>
          <w:rFonts w:ascii="Times New Roman" w:hAnsi="Times New Roman" w:cs="Times New Roman"/>
        </w:rPr>
      </w:pPr>
    </w:p>
    <w:p w14:paraId="71D023A7" w14:textId="77777777" w:rsidR="00122CC9" w:rsidRDefault="00000000" w:rsidP="001D1728">
      <w:pPr>
        <w:pStyle w:val="Heading2"/>
      </w:pPr>
      <w:bookmarkStart w:id="78" w:name="_Toc207664112"/>
      <w:r>
        <w:t>3.4 Object Design Document (ODD)</w:t>
      </w:r>
      <w:bookmarkEnd w:id="78"/>
    </w:p>
    <w:p w14:paraId="58F4AE95" w14:textId="6B8833A4" w:rsidR="00122CC9" w:rsidRDefault="00000000">
      <w:pPr>
        <w:rPr>
          <w:rFonts w:ascii="Times New Roman" w:hAnsi="Times New Roman" w:cs="Times New Roman"/>
        </w:rPr>
      </w:pPr>
      <w:r>
        <w:rPr>
          <w:rFonts w:ascii="Times New Roman" w:hAnsi="Times New Roman" w:cs="Times New Roman"/>
        </w:rPr>
        <w:t xml:space="preserve">The Object Design Document specifies packages and classes, along with trade-offs made during design. It provides </w:t>
      </w:r>
      <w:r w:rsidR="009E01B8">
        <w:rPr>
          <w:rFonts w:ascii="Times New Roman" w:hAnsi="Times New Roman" w:cs="Times New Roman"/>
        </w:rPr>
        <w:t>detailed structures</w:t>
      </w:r>
      <w:r>
        <w:rPr>
          <w:rFonts w:ascii="Times New Roman" w:hAnsi="Times New Roman" w:cs="Times New Roman"/>
        </w:rPr>
        <w:t xml:space="preserve"> for developers.</w:t>
      </w:r>
    </w:p>
    <w:p w14:paraId="3DDA8024" w14:textId="77777777" w:rsidR="00122CC9" w:rsidRDefault="00000000" w:rsidP="001D1728">
      <w:pPr>
        <w:pStyle w:val="Heading3"/>
      </w:pPr>
      <w:bookmarkStart w:id="79" w:name="_Toc207664113"/>
      <w:r>
        <w:t>3.4.1 Trade-offs</w:t>
      </w:r>
      <w:bookmarkEnd w:id="79"/>
    </w:p>
    <w:p w14:paraId="0272C225" w14:textId="77777777" w:rsidR="00122CC9" w:rsidRDefault="00000000">
      <w:pPr>
        <w:rPr>
          <w:rFonts w:ascii="Times New Roman" w:hAnsi="Times New Roman" w:cs="Times New Roman"/>
        </w:rPr>
      </w:pPr>
      <w:r>
        <w:rPr>
          <w:rFonts w:ascii="Times New Roman" w:hAnsi="Times New Roman" w:cs="Times New Roman"/>
        </w:rPr>
        <w:t>Several trade-offs were considered:</w:t>
      </w:r>
      <w:r>
        <w:rPr>
          <w:rFonts w:ascii="Times New Roman" w:hAnsi="Times New Roman" w:cs="Times New Roman"/>
        </w:rPr>
        <w:br/>
        <w:t>- Composition vs. Inheritance: Composition chosen for flexibility.</w:t>
      </w:r>
      <w:r>
        <w:rPr>
          <w:rFonts w:ascii="Times New Roman" w:hAnsi="Times New Roman" w:cs="Times New Roman"/>
        </w:rPr>
        <w:br/>
        <w:t>- Privacy vs. Usability: Explicit consent prompts versus user convenience.</w:t>
      </w:r>
      <w:r>
        <w:rPr>
          <w:rFonts w:ascii="Times New Roman" w:hAnsi="Times New Roman" w:cs="Times New Roman"/>
        </w:rPr>
        <w:br/>
        <w:t>- Consistency vs. Latency: Reports generated asynchronously for consistency, vital entries immediate for low latency.</w:t>
      </w:r>
    </w:p>
    <w:p w14:paraId="786A7B94" w14:textId="77777777" w:rsidR="007F62D5" w:rsidRDefault="007F62D5">
      <w:pPr>
        <w:rPr>
          <w:rFonts w:ascii="Times New Roman" w:hAnsi="Times New Roman" w:cs="Times New Roman"/>
        </w:rPr>
      </w:pPr>
    </w:p>
    <w:p w14:paraId="078EA97C" w14:textId="77777777" w:rsidR="00122CC9" w:rsidRDefault="00000000" w:rsidP="001D1728">
      <w:pPr>
        <w:pStyle w:val="Heading3"/>
      </w:pPr>
      <w:bookmarkStart w:id="80" w:name="_Toc207664114"/>
      <w:r>
        <w:t>3.4.2 Package Diagram</w:t>
      </w:r>
      <w:bookmarkEnd w:id="80"/>
    </w:p>
    <w:p w14:paraId="19FD4B47" w14:textId="77777777" w:rsidR="007F62D5" w:rsidRPr="007F62D5" w:rsidRDefault="007F62D5" w:rsidP="007F62D5"/>
    <w:p w14:paraId="675407AA" w14:textId="2C07ED97" w:rsidR="007F62D5" w:rsidRPr="007F62D5" w:rsidRDefault="007F62D5" w:rsidP="007F62D5">
      <w:pPr>
        <w:rPr>
          <w:rFonts w:ascii="Times New Roman" w:hAnsi="Times New Roman" w:cs="Times New Roman"/>
        </w:rPr>
      </w:pPr>
      <w:r w:rsidRPr="007F62D5">
        <w:rPr>
          <w:rFonts w:ascii="Times New Roman" w:hAnsi="Times New Roman" w:cs="Times New Roman"/>
          <w:b/>
          <w:bCs/>
        </w:rPr>
        <w:t>Core provider</w:t>
      </w:r>
    </w:p>
    <w:p w14:paraId="1DB6FCF2" w14:textId="77777777" w:rsidR="007F62D5" w:rsidRPr="007F62D5" w:rsidRDefault="007F62D5" w:rsidP="007F62D5">
      <w:pPr>
        <w:numPr>
          <w:ilvl w:val="0"/>
          <w:numId w:val="27"/>
        </w:numPr>
        <w:rPr>
          <w:rFonts w:ascii="Times New Roman" w:hAnsi="Times New Roman" w:cs="Times New Roman"/>
        </w:rPr>
      </w:pPr>
      <w:r w:rsidRPr="007F62D5">
        <w:rPr>
          <w:rFonts w:ascii="Times New Roman" w:hAnsi="Times New Roman" w:cs="Times New Roman"/>
          <w:b/>
          <w:bCs/>
        </w:rPr>
        <w:t>Authentication &amp; User Management</w:t>
      </w:r>
    </w:p>
    <w:p w14:paraId="101290E1" w14:textId="77777777" w:rsidR="007F62D5" w:rsidRPr="007F62D5" w:rsidRDefault="007F62D5" w:rsidP="007F62D5">
      <w:pPr>
        <w:numPr>
          <w:ilvl w:val="1"/>
          <w:numId w:val="27"/>
        </w:numPr>
        <w:rPr>
          <w:rFonts w:ascii="Times New Roman" w:hAnsi="Times New Roman" w:cs="Times New Roman"/>
        </w:rPr>
      </w:pPr>
      <w:r w:rsidRPr="007F62D5">
        <w:rPr>
          <w:rFonts w:ascii="Times New Roman" w:hAnsi="Times New Roman" w:cs="Times New Roman"/>
        </w:rPr>
        <w:t>Provides identity + profile context to all other subsystems.</w:t>
      </w:r>
    </w:p>
    <w:p w14:paraId="334CCDB9" w14:textId="77777777" w:rsidR="007F62D5" w:rsidRPr="007F62D5" w:rsidRDefault="007F62D5" w:rsidP="007F62D5">
      <w:pPr>
        <w:numPr>
          <w:ilvl w:val="1"/>
          <w:numId w:val="27"/>
        </w:numPr>
        <w:rPr>
          <w:rFonts w:ascii="Times New Roman" w:hAnsi="Times New Roman" w:cs="Times New Roman"/>
        </w:rPr>
      </w:pPr>
      <w:r w:rsidRPr="007F62D5">
        <w:rPr>
          <w:rFonts w:ascii="Times New Roman" w:hAnsi="Times New Roman" w:cs="Times New Roman"/>
        </w:rPr>
        <w:t xml:space="preserve">No upstream dependencies </w:t>
      </w:r>
      <w:proofErr w:type="gramStart"/>
      <w:r w:rsidRPr="007F62D5">
        <w:rPr>
          <w:rFonts w:ascii="Times New Roman" w:hAnsi="Times New Roman" w:cs="Times New Roman"/>
        </w:rPr>
        <w:t>called</w:t>
      </w:r>
      <w:proofErr w:type="gramEnd"/>
      <w:r w:rsidRPr="007F62D5">
        <w:rPr>
          <w:rFonts w:ascii="Times New Roman" w:hAnsi="Times New Roman" w:cs="Times New Roman"/>
        </w:rPr>
        <w:t xml:space="preserve"> out. </w:t>
      </w:r>
    </w:p>
    <w:p w14:paraId="247CFEB6" w14:textId="77777777" w:rsidR="007F62D5" w:rsidRPr="007F62D5" w:rsidRDefault="007F62D5" w:rsidP="007F62D5">
      <w:pPr>
        <w:rPr>
          <w:rFonts w:ascii="Times New Roman" w:hAnsi="Times New Roman" w:cs="Times New Roman"/>
          <w:b/>
          <w:bCs/>
        </w:rPr>
      </w:pPr>
      <w:r w:rsidRPr="007F62D5">
        <w:rPr>
          <w:rFonts w:ascii="Times New Roman" w:hAnsi="Times New Roman" w:cs="Times New Roman"/>
          <w:b/>
          <w:bCs/>
        </w:rPr>
        <w:t>Application subsystems</w:t>
      </w:r>
    </w:p>
    <w:p w14:paraId="6A44510D" w14:textId="77777777" w:rsidR="007F62D5" w:rsidRPr="007F62D5" w:rsidRDefault="007F62D5" w:rsidP="007F62D5">
      <w:pPr>
        <w:numPr>
          <w:ilvl w:val="0"/>
          <w:numId w:val="28"/>
        </w:numPr>
        <w:rPr>
          <w:rFonts w:ascii="Times New Roman" w:hAnsi="Times New Roman" w:cs="Times New Roman"/>
        </w:rPr>
      </w:pPr>
      <w:r w:rsidRPr="007F62D5">
        <w:rPr>
          <w:rFonts w:ascii="Times New Roman" w:hAnsi="Times New Roman" w:cs="Times New Roman"/>
          <w:b/>
          <w:bCs/>
        </w:rPr>
        <w:t>Vital Sign Management</w:t>
      </w:r>
    </w:p>
    <w:p w14:paraId="59E63DC2"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Depends on → Authentication &amp; User Management (baseline/user context).</w:t>
      </w:r>
    </w:p>
    <w:p w14:paraId="70DC13BD"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Provides data to → Health Report.</w:t>
      </w:r>
    </w:p>
    <w:p w14:paraId="45EE38D0" w14:textId="77777777" w:rsid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 xml:space="preserve">Interfaces: /vitals/*, /devices/*. </w:t>
      </w:r>
    </w:p>
    <w:p w14:paraId="4A32DEC7" w14:textId="77777777" w:rsidR="007F62D5" w:rsidRPr="007F62D5" w:rsidRDefault="007F62D5" w:rsidP="007F62D5">
      <w:pPr>
        <w:rPr>
          <w:rFonts w:ascii="Times New Roman" w:hAnsi="Times New Roman" w:cs="Times New Roman"/>
        </w:rPr>
      </w:pPr>
    </w:p>
    <w:p w14:paraId="5F0666D7" w14:textId="77777777" w:rsidR="007F62D5" w:rsidRPr="007F62D5" w:rsidRDefault="007F62D5" w:rsidP="007F62D5">
      <w:pPr>
        <w:numPr>
          <w:ilvl w:val="0"/>
          <w:numId w:val="28"/>
        </w:numPr>
        <w:rPr>
          <w:rFonts w:ascii="Times New Roman" w:hAnsi="Times New Roman" w:cs="Times New Roman"/>
        </w:rPr>
      </w:pPr>
      <w:r w:rsidRPr="007F62D5">
        <w:rPr>
          <w:rFonts w:ascii="Times New Roman" w:hAnsi="Times New Roman" w:cs="Times New Roman"/>
          <w:b/>
          <w:bCs/>
        </w:rPr>
        <w:lastRenderedPageBreak/>
        <w:t>Symptom Analyzer &amp; Health Goal Management</w:t>
      </w:r>
    </w:p>
    <w:p w14:paraId="13A439CC"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Depends on → Vital Sign Management (contextual tracking).</w:t>
      </w:r>
    </w:p>
    <w:p w14:paraId="1E4A0BF9"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Provides summaries to → Health Report.</w:t>
      </w:r>
    </w:p>
    <w:p w14:paraId="19BA002A"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(Also mentions an NLP engine, but that’s an external concern, not a package here.)</w:t>
      </w:r>
    </w:p>
    <w:p w14:paraId="0FA50149"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 xml:space="preserve">Interfaces: /symptoms/*, /goals/*. </w:t>
      </w:r>
    </w:p>
    <w:p w14:paraId="482EFF92" w14:textId="77777777" w:rsidR="007F62D5" w:rsidRPr="007F62D5" w:rsidRDefault="007F62D5" w:rsidP="007F62D5">
      <w:pPr>
        <w:numPr>
          <w:ilvl w:val="0"/>
          <w:numId w:val="28"/>
        </w:numPr>
        <w:rPr>
          <w:rFonts w:ascii="Times New Roman" w:hAnsi="Times New Roman" w:cs="Times New Roman"/>
        </w:rPr>
      </w:pPr>
      <w:r w:rsidRPr="007F62D5">
        <w:rPr>
          <w:rFonts w:ascii="Times New Roman" w:hAnsi="Times New Roman" w:cs="Times New Roman"/>
          <w:b/>
          <w:bCs/>
        </w:rPr>
        <w:t>Menstrual Cycle Management</w:t>
      </w:r>
    </w:p>
    <w:p w14:paraId="4E0F6AC4"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Depends on → Authentication</w:t>
      </w:r>
      <w:r w:rsidRPr="007F62D5">
        <w:rPr>
          <w:rFonts w:ascii="Times New Roman" w:hAnsi="Times New Roman" w:cs="Times New Roman"/>
          <w:b/>
          <w:bCs/>
        </w:rPr>
        <w:t xml:space="preserve"> </w:t>
      </w:r>
      <w:r w:rsidRPr="007F62D5">
        <w:rPr>
          <w:rFonts w:ascii="Times New Roman" w:hAnsi="Times New Roman" w:cs="Times New Roman"/>
        </w:rPr>
        <w:t>&amp;</w:t>
      </w:r>
      <w:r w:rsidRPr="007F62D5">
        <w:rPr>
          <w:rFonts w:ascii="Times New Roman" w:hAnsi="Times New Roman" w:cs="Times New Roman"/>
          <w:b/>
          <w:bCs/>
        </w:rPr>
        <w:t xml:space="preserve"> </w:t>
      </w:r>
      <w:r w:rsidRPr="007F62D5">
        <w:rPr>
          <w:rFonts w:ascii="Times New Roman" w:hAnsi="Times New Roman" w:cs="Times New Roman"/>
        </w:rPr>
        <w:t>User Management (demographics).</w:t>
      </w:r>
    </w:p>
    <w:p w14:paraId="407FBC2B"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Provides data to → Health Report.</w:t>
      </w:r>
    </w:p>
    <w:p w14:paraId="7F6284B9"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Interface: /</w:t>
      </w:r>
      <w:proofErr w:type="spellStart"/>
      <w:r w:rsidRPr="007F62D5">
        <w:rPr>
          <w:rFonts w:ascii="Times New Roman" w:hAnsi="Times New Roman" w:cs="Times New Roman"/>
        </w:rPr>
        <w:t>cycletracker</w:t>
      </w:r>
      <w:proofErr w:type="spellEnd"/>
      <w:r w:rsidRPr="007F62D5">
        <w:rPr>
          <w:rFonts w:ascii="Times New Roman" w:hAnsi="Times New Roman" w:cs="Times New Roman"/>
        </w:rPr>
        <w:t xml:space="preserve">/*. </w:t>
      </w:r>
    </w:p>
    <w:p w14:paraId="018ABBE0" w14:textId="77777777" w:rsidR="007F62D5" w:rsidRPr="007F62D5" w:rsidRDefault="007F62D5" w:rsidP="007F62D5">
      <w:pPr>
        <w:numPr>
          <w:ilvl w:val="0"/>
          <w:numId w:val="28"/>
        </w:numPr>
        <w:rPr>
          <w:rFonts w:ascii="Times New Roman" w:hAnsi="Times New Roman" w:cs="Times New Roman"/>
        </w:rPr>
      </w:pPr>
      <w:r w:rsidRPr="007F62D5">
        <w:rPr>
          <w:rFonts w:ascii="Times New Roman" w:hAnsi="Times New Roman" w:cs="Times New Roman"/>
          <w:b/>
          <w:bCs/>
        </w:rPr>
        <w:t>Medication Decoding</w:t>
      </w:r>
    </w:p>
    <w:p w14:paraId="7F2A0E36" w14:textId="55DA2333"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Provides data to → Reminder, Health</w:t>
      </w:r>
      <w:r w:rsidRPr="007F62D5">
        <w:rPr>
          <w:rFonts w:ascii="Times New Roman" w:hAnsi="Times New Roman" w:cs="Times New Roman"/>
          <w:b/>
          <w:bCs/>
        </w:rPr>
        <w:t xml:space="preserve"> </w:t>
      </w:r>
      <w:r w:rsidRPr="007F62D5">
        <w:rPr>
          <w:rFonts w:ascii="Times New Roman" w:hAnsi="Times New Roman" w:cs="Times New Roman"/>
        </w:rPr>
        <w:t>Report.</w:t>
      </w:r>
    </w:p>
    <w:p w14:paraId="0B702941"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 xml:space="preserve">Interface: /meds/*. </w:t>
      </w:r>
    </w:p>
    <w:p w14:paraId="68EB4AFF" w14:textId="77777777" w:rsidR="007F62D5" w:rsidRPr="007F62D5" w:rsidRDefault="007F62D5" w:rsidP="007F62D5">
      <w:pPr>
        <w:numPr>
          <w:ilvl w:val="0"/>
          <w:numId w:val="28"/>
        </w:numPr>
        <w:rPr>
          <w:rFonts w:ascii="Times New Roman" w:hAnsi="Times New Roman" w:cs="Times New Roman"/>
        </w:rPr>
      </w:pPr>
      <w:r w:rsidRPr="007F62D5">
        <w:rPr>
          <w:rFonts w:ascii="Times New Roman" w:hAnsi="Times New Roman" w:cs="Times New Roman"/>
          <w:b/>
          <w:bCs/>
        </w:rPr>
        <w:t>Reminder</w:t>
      </w:r>
    </w:p>
    <w:p w14:paraId="25A9152B"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Depends on → Medication Decoding and Goals (from Symptom/Goal subsystem) for context-specific reminders; also interacts with User Management for user targeting.</w:t>
      </w:r>
    </w:p>
    <w:p w14:paraId="629DE81D"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 xml:space="preserve">Interface: /reminders/*. </w:t>
      </w:r>
    </w:p>
    <w:p w14:paraId="5EDE840A" w14:textId="77777777" w:rsidR="007F62D5" w:rsidRPr="007F62D5" w:rsidRDefault="007F62D5" w:rsidP="007F62D5">
      <w:pPr>
        <w:numPr>
          <w:ilvl w:val="0"/>
          <w:numId w:val="28"/>
        </w:numPr>
        <w:rPr>
          <w:rFonts w:ascii="Times New Roman" w:hAnsi="Times New Roman" w:cs="Times New Roman"/>
        </w:rPr>
      </w:pPr>
      <w:r w:rsidRPr="007F62D5">
        <w:rPr>
          <w:rFonts w:ascii="Times New Roman" w:hAnsi="Times New Roman" w:cs="Times New Roman"/>
          <w:b/>
          <w:bCs/>
        </w:rPr>
        <w:t>Health Report</w:t>
      </w:r>
    </w:p>
    <w:p w14:paraId="197C55DE"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Depends on → Vital Sign Management, Symptom Analyzer</w:t>
      </w:r>
      <w:r w:rsidRPr="007F62D5">
        <w:rPr>
          <w:rFonts w:ascii="Times New Roman" w:hAnsi="Times New Roman" w:cs="Times New Roman"/>
          <w:b/>
          <w:bCs/>
        </w:rPr>
        <w:t xml:space="preserve"> </w:t>
      </w:r>
      <w:r w:rsidRPr="007F62D5">
        <w:rPr>
          <w:rFonts w:ascii="Times New Roman" w:hAnsi="Times New Roman" w:cs="Times New Roman"/>
        </w:rPr>
        <w:t>&amp; Health Goal</w:t>
      </w:r>
      <w:r w:rsidRPr="007F62D5">
        <w:rPr>
          <w:rFonts w:ascii="Times New Roman" w:hAnsi="Times New Roman" w:cs="Times New Roman"/>
          <w:b/>
          <w:bCs/>
        </w:rPr>
        <w:t xml:space="preserve"> </w:t>
      </w:r>
      <w:r w:rsidRPr="007F62D5">
        <w:rPr>
          <w:rFonts w:ascii="Times New Roman" w:hAnsi="Times New Roman" w:cs="Times New Roman"/>
        </w:rPr>
        <w:t>Management, Menstrual</w:t>
      </w:r>
      <w:r w:rsidRPr="007F62D5">
        <w:rPr>
          <w:rFonts w:ascii="Times New Roman" w:hAnsi="Times New Roman" w:cs="Times New Roman"/>
          <w:b/>
          <w:bCs/>
        </w:rPr>
        <w:t xml:space="preserve"> </w:t>
      </w:r>
      <w:r w:rsidRPr="007F62D5">
        <w:rPr>
          <w:rFonts w:ascii="Times New Roman" w:hAnsi="Times New Roman" w:cs="Times New Roman"/>
        </w:rPr>
        <w:t>Cycle</w:t>
      </w:r>
      <w:r w:rsidRPr="007F62D5">
        <w:rPr>
          <w:rFonts w:ascii="Times New Roman" w:hAnsi="Times New Roman" w:cs="Times New Roman"/>
          <w:b/>
          <w:bCs/>
        </w:rPr>
        <w:t xml:space="preserve"> </w:t>
      </w:r>
      <w:r w:rsidRPr="007F62D5">
        <w:rPr>
          <w:rFonts w:ascii="Times New Roman" w:hAnsi="Times New Roman" w:cs="Times New Roman"/>
        </w:rPr>
        <w:t>Management, Medication</w:t>
      </w:r>
      <w:r w:rsidRPr="007F62D5">
        <w:rPr>
          <w:rFonts w:ascii="Times New Roman" w:hAnsi="Times New Roman" w:cs="Times New Roman"/>
          <w:b/>
          <w:bCs/>
        </w:rPr>
        <w:t xml:space="preserve"> </w:t>
      </w:r>
      <w:r w:rsidRPr="007F62D5">
        <w:rPr>
          <w:rFonts w:ascii="Times New Roman" w:hAnsi="Times New Roman" w:cs="Times New Roman"/>
        </w:rPr>
        <w:t>Decoding for input data aggregation.</w:t>
      </w:r>
    </w:p>
    <w:p w14:paraId="51F6DE25" w14:textId="77777777" w:rsidR="007F62D5" w:rsidRPr="007F62D5" w:rsidRDefault="007F62D5" w:rsidP="007F62D5">
      <w:pPr>
        <w:numPr>
          <w:ilvl w:val="1"/>
          <w:numId w:val="28"/>
        </w:numPr>
        <w:rPr>
          <w:rFonts w:ascii="Times New Roman" w:hAnsi="Times New Roman" w:cs="Times New Roman"/>
        </w:rPr>
      </w:pPr>
      <w:r w:rsidRPr="007F62D5">
        <w:rPr>
          <w:rFonts w:ascii="Times New Roman" w:hAnsi="Times New Roman" w:cs="Times New Roman"/>
        </w:rPr>
        <w:t xml:space="preserve">Interface: /reports/*. </w:t>
      </w:r>
    </w:p>
    <w:p w14:paraId="75151DE6" w14:textId="77777777" w:rsidR="00122CC9" w:rsidRDefault="00122CC9">
      <w:pPr>
        <w:rPr>
          <w:rFonts w:ascii="Times New Roman" w:hAnsi="Times New Roman" w:cs="Times New Roman"/>
        </w:rPr>
      </w:pPr>
    </w:p>
    <w:p w14:paraId="462902BC" w14:textId="77777777" w:rsidR="00122CC9" w:rsidRDefault="00000000" w:rsidP="001D1728">
      <w:pPr>
        <w:pStyle w:val="Heading3"/>
      </w:pPr>
      <w:bookmarkStart w:id="81" w:name="_Toc207664115"/>
      <w:r>
        <w:t>3.4.3 Key Classes</w:t>
      </w:r>
      <w:bookmarkEnd w:id="81"/>
    </w:p>
    <w:p w14:paraId="2E5AB4C0" w14:textId="77777777" w:rsidR="00122CC9" w:rsidRDefault="00000000">
      <w:pPr>
        <w:rPr>
          <w:rFonts w:ascii="Times New Roman" w:hAnsi="Times New Roman" w:cs="Times New Roman"/>
        </w:rPr>
      </w:pPr>
      <w:r>
        <w:rPr>
          <w:rFonts w:ascii="Times New Roman" w:hAnsi="Times New Roman" w:cs="Times New Roman"/>
        </w:rPr>
        <w:t>In The ALPHA system, the class interfaces play a vital role in defining the interactions and functionalities of various components. Here is an overview of each class, their dependencies, public attributes, operations, and potential exceptions they can raise:</w:t>
      </w:r>
    </w:p>
    <w:p w14:paraId="68D4E40B" w14:textId="77777777" w:rsidR="00122CC9" w:rsidRDefault="00122CC9">
      <w:pPr>
        <w:rPr>
          <w:rFonts w:ascii="Times New Roman" w:hAnsi="Times New Roman" w:cs="Times New Roman"/>
        </w:rPr>
      </w:pPr>
    </w:p>
    <w:p w14:paraId="4A3D5FF9" w14:textId="77777777" w:rsidR="00122CC9" w:rsidRDefault="00000000">
      <w:pPr>
        <w:rPr>
          <w:rFonts w:ascii="Times New Roman" w:hAnsi="Times New Roman" w:cs="Times New Roman"/>
        </w:rPr>
      </w:pPr>
      <w:r>
        <w:rPr>
          <w:rFonts w:ascii="Times New Roman" w:hAnsi="Times New Roman" w:cs="Times New Roman"/>
        </w:rPr>
        <w:lastRenderedPageBreak/>
        <w:t>Authentication and User Management Classes</w:t>
      </w:r>
    </w:p>
    <w:p w14:paraId="2F97B577" w14:textId="77777777" w:rsidR="00122CC9" w:rsidRDefault="00000000">
      <w:pPr>
        <w:numPr>
          <w:ilvl w:val="0"/>
          <w:numId w:val="20"/>
        </w:numPr>
        <w:rPr>
          <w:rFonts w:ascii="Times New Roman" w:hAnsi="Times New Roman" w:cs="Times New Roman"/>
        </w:rPr>
      </w:pPr>
      <w:r>
        <w:rPr>
          <w:rFonts w:ascii="Times New Roman" w:hAnsi="Times New Roman" w:cs="Times New Roman"/>
        </w:rPr>
        <w:t>Interfaces: Define interfaces for user registration, login, password recovery, multi-factor authentication, and profile management.</w:t>
      </w:r>
    </w:p>
    <w:p w14:paraId="6A19602F" w14:textId="77777777" w:rsidR="00122CC9" w:rsidRDefault="00000000">
      <w:pPr>
        <w:numPr>
          <w:ilvl w:val="0"/>
          <w:numId w:val="20"/>
        </w:numPr>
        <w:rPr>
          <w:rFonts w:ascii="Times New Roman" w:hAnsi="Times New Roman" w:cs="Times New Roman"/>
        </w:rPr>
      </w:pPr>
      <w:r>
        <w:rPr>
          <w:rFonts w:ascii="Times New Roman" w:hAnsi="Times New Roman" w:cs="Times New Roman"/>
        </w:rPr>
        <w:t>Dependencies: Provides identity verification and profile data to all other subsystems (Vitals, Symptoms, Reports, etc.).</w:t>
      </w:r>
    </w:p>
    <w:p w14:paraId="6A8BCFA0" w14:textId="77777777" w:rsidR="00122CC9" w:rsidRDefault="00000000">
      <w:pPr>
        <w:numPr>
          <w:ilvl w:val="0"/>
          <w:numId w:val="20"/>
        </w:numPr>
        <w:rPr>
          <w:rFonts w:ascii="Times New Roman" w:hAnsi="Times New Roman" w:cs="Times New Roman"/>
        </w:rPr>
      </w:pPr>
      <w:r>
        <w:rPr>
          <w:rFonts w:ascii="Times New Roman" w:hAnsi="Times New Roman" w:cs="Times New Roman"/>
        </w:rPr>
        <w:t>Public Attributes: Username, password (hashed), recovery email, demographics, allergies, chronic conditions, baseline vitals.</w:t>
      </w:r>
    </w:p>
    <w:p w14:paraId="10A92430" w14:textId="77777777" w:rsidR="00122CC9" w:rsidRDefault="00000000">
      <w:pPr>
        <w:numPr>
          <w:ilvl w:val="0"/>
          <w:numId w:val="20"/>
        </w:numPr>
        <w:rPr>
          <w:rFonts w:ascii="Times New Roman" w:hAnsi="Times New Roman" w:cs="Times New Roman"/>
        </w:rPr>
      </w:pPr>
      <w:r>
        <w:rPr>
          <w:rFonts w:ascii="Times New Roman" w:hAnsi="Times New Roman" w:cs="Times New Roman"/>
        </w:rPr>
        <w:t xml:space="preserve">Operations: </w:t>
      </w:r>
      <w:proofErr w:type="spellStart"/>
      <w:proofErr w:type="gramStart"/>
      <w:r>
        <w:rPr>
          <w:rFonts w:ascii="Times New Roman" w:hAnsi="Times New Roman" w:cs="Times New Roman"/>
        </w:rPr>
        <w:t>RegisterUser</w:t>
      </w:r>
      <w:proofErr w:type="spellEnd"/>
      <w:r>
        <w:rPr>
          <w:rFonts w:ascii="Times New Roman" w:hAnsi="Times New Roman" w:cs="Times New Roman"/>
        </w:rPr>
        <w:t>(</w:t>
      </w:r>
      <w:proofErr w:type="gramEnd"/>
      <w:r>
        <w:rPr>
          <w:rFonts w:ascii="Times New Roman" w:hAnsi="Times New Roman" w:cs="Times New Roman"/>
        </w:rPr>
        <w:t xml:space="preserve">), </w:t>
      </w:r>
      <w:proofErr w:type="gramStart"/>
      <w:r>
        <w:rPr>
          <w:rFonts w:ascii="Times New Roman" w:hAnsi="Times New Roman" w:cs="Times New Roman"/>
        </w:rPr>
        <w:t>Login(</w:t>
      </w:r>
      <w:proofErr w:type="gramEnd"/>
      <w:r>
        <w:rPr>
          <w:rFonts w:ascii="Times New Roman" w:hAnsi="Times New Roman" w:cs="Times New Roman"/>
        </w:rPr>
        <w:t xml:space="preserve">), </w:t>
      </w:r>
      <w:proofErr w:type="spellStart"/>
      <w:proofErr w:type="gramStart"/>
      <w:r>
        <w:rPr>
          <w:rFonts w:ascii="Times New Roman" w:hAnsi="Times New Roman" w:cs="Times New Roman"/>
        </w:rPr>
        <w:t>RecoverPassword</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EnableMFA</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CreateProfile</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UpdateProfile</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DeleteProfile</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GetProfile</w:t>
      </w:r>
      <w:proofErr w:type="spellEnd"/>
      <w:r>
        <w:rPr>
          <w:rFonts w:ascii="Times New Roman" w:hAnsi="Times New Roman" w:cs="Times New Roman"/>
        </w:rPr>
        <w:t>(</w:t>
      </w:r>
      <w:proofErr w:type="gramEnd"/>
      <w:r>
        <w:rPr>
          <w:rFonts w:ascii="Times New Roman" w:hAnsi="Times New Roman" w:cs="Times New Roman"/>
        </w:rPr>
        <w:t>).</w:t>
      </w:r>
    </w:p>
    <w:p w14:paraId="43DE10F7" w14:textId="77777777" w:rsidR="00122CC9" w:rsidRDefault="00000000">
      <w:pPr>
        <w:numPr>
          <w:ilvl w:val="0"/>
          <w:numId w:val="20"/>
        </w:numPr>
        <w:rPr>
          <w:rFonts w:ascii="Times New Roman" w:hAnsi="Times New Roman" w:cs="Times New Roman"/>
        </w:rPr>
      </w:pPr>
      <w:r>
        <w:rPr>
          <w:rFonts w:ascii="Times New Roman" w:hAnsi="Times New Roman" w:cs="Times New Roman"/>
        </w:rPr>
        <w:t xml:space="preserve">Exceptions: </w:t>
      </w:r>
      <w:proofErr w:type="spellStart"/>
      <w:r>
        <w:rPr>
          <w:rFonts w:ascii="Times New Roman" w:hAnsi="Times New Roman" w:cs="Times New Roman"/>
        </w:rPr>
        <w:t>AuthenticationFailedException</w:t>
      </w:r>
      <w:proofErr w:type="spellEnd"/>
      <w:r>
        <w:rPr>
          <w:rFonts w:ascii="Times New Roman" w:hAnsi="Times New Roman" w:cs="Times New Roman"/>
        </w:rPr>
        <w:t xml:space="preserve">, </w:t>
      </w:r>
      <w:proofErr w:type="spellStart"/>
      <w:r>
        <w:rPr>
          <w:rFonts w:ascii="Times New Roman" w:hAnsi="Times New Roman" w:cs="Times New Roman"/>
        </w:rPr>
        <w:t>UserAlreadyExistsException</w:t>
      </w:r>
      <w:proofErr w:type="spellEnd"/>
      <w:r>
        <w:rPr>
          <w:rFonts w:ascii="Times New Roman" w:hAnsi="Times New Roman" w:cs="Times New Roman"/>
        </w:rPr>
        <w:t xml:space="preserve">, </w:t>
      </w:r>
      <w:proofErr w:type="spellStart"/>
      <w:r>
        <w:rPr>
          <w:rFonts w:ascii="Times New Roman" w:hAnsi="Times New Roman" w:cs="Times New Roman"/>
        </w:rPr>
        <w:t>InvalidRecoveryTokenException</w:t>
      </w:r>
      <w:proofErr w:type="spellEnd"/>
      <w:r>
        <w:rPr>
          <w:rFonts w:ascii="Times New Roman" w:hAnsi="Times New Roman" w:cs="Times New Roman"/>
        </w:rPr>
        <w:t xml:space="preserve">, </w:t>
      </w:r>
      <w:proofErr w:type="spellStart"/>
      <w:r>
        <w:rPr>
          <w:rFonts w:ascii="Times New Roman" w:hAnsi="Times New Roman" w:cs="Times New Roman"/>
        </w:rPr>
        <w:t>ProfileNotFoundException</w:t>
      </w:r>
      <w:proofErr w:type="spellEnd"/>
      <w:r>
        <w:rPr>
          <w:rFonts w:ascii="Times New Roman" w:hAnsi="Times New Roman" w:cs="Times New Roman"/>
        </w:rPr>
        <w:t xml:space="preserve">, </w:t>
      </w:r>
      <w:proofErr w:type="spellStart"/>
      <w:r>
        <w:rPr>
          <w:rFonts w:ascii="Times New Roman" w:hAnsi="Times New Roman" w:cs="Times New Roman"/>
        </w:rPr>
        <w:t>InvalidProfileDataException</w:t>
      </w:r>
      <w:proofErr w:type="spellEnd"/>
      <w:r>
        <w:rPr>
          <w:rFonts w:ascii="Times New Roman" w:hAnsi="Times New Roman" w:cs="Times New Roman"/>
        </w:rPr>
        <w:t>.</w:t>
      </w:r>
    </w:p>
    <w:p w14:paraId="393DB12B" w14:textId="77777777" w:rsidR="00122CC9" w:rsidRDefault="00000000">
      <w:pPr>
        <w:rPr>
          <w:rFonts w:ascii="Times New Roman" w:hAnsi="Times New Roman" w:cs="Times New Roman"/>
        </w:rPr>
      </w:pPr>
      <w:r>
        <w:rPr>
          <w:rFonts w:ascii="Times New Roman" w:hAnsi="Times New Roman" w:cs="Times New Roman"/>
        </w:rPr>
        <w:t>Vital Sign Management Classes</w:t>
      </w:r>
    </w:p>
    <w:p w14:paraId="0EC28582" w14:textId="77777777" w:rsidR="00122CC9" w:rsidRDefault="00000000">
      <w:pPr>
        <w:numPr>
          <w:ilvl w:val="0"/>
          <w:numId w:val="21"/>
        </w:numPr>
        <w:rPr>
          <w:rFonts w:ascii="Times New Roman" w:hAnsi="Times New Roman" w:cs="Times New Roman"/>
        </w:rPr>
      </w:pPr>
      <w:r>
        <w:rPr>
          <w:rFonts w:ascii="Times New Roman" w:hAnsi="Times New Roman" w:cs="Times New Roman"/>
        </w:rPr>
        <w:t>Interfaces: Define interfaces for recording and retrieving vital signs, including manual entry and device-synced data.</w:t>
      </w:r>
    </w:p>
    <w:p w14:paraId="57887942" w14:textId="77777777" w:rsidR="00122CC9" w:rsidRDefault="00000000">
      <w:pPr>
        <w:numPr>
          <w:ilvl w:val="0"/>
          <w:numId w:val="21"/>
        </w:numPr>
        <w:rPr>
          <w:rFonts w:ascii="Times New Roman" w:hAnsi="Times New Roman" w:cs="Times New Roman"/>
        </w:rPr>
      </w:pPr>
      <w:proofErr w:type="gramStart"/>
      <w:r>
        <w:rPr>
          <w:rFonts w:ascii="Times New Roman" w:hAnsi="Times New Roman" w:cs="Times New Roman"/>
        </w:rPr>
        <w:t>Dependencies</w:t>
      </w:r>
      <w:proofErr w:type="gramEnd"/>
      <w:r>
        <w:rPr>
          <w:rFonts w:ascii="Times New Roman" w:hAnsi="Times New Roman" w:cs="Times New Roman"/>
        </w:rPr>
        <w:t>: Interacts with User Management for baseline ranges, and Report Classes for aggregation.</w:t>
      </w:r>
    </w:p>
    <w:p w14:paraId="29A0B930" w14:textId="77777777" w:rsidR="00122CC9" w:rsidRDefault="00000000">
      <w:pPr>
        <w:numPr>
          <w:ilvl w:val="0"/>
          <w:numId w:val="21"/>
        </w:numPr>
        <w:rPr>
          <w:rFonts w:ascii="Times New Roman" w:hAnsi="Times New Roman" w:cs="Times New Roman"/>
        </w:rPr>
      </w:pPr>
      <w:r>
        <w:rPr>
          <w:rFonts w:ascii="Times New Roman" w:hAnsi="Times New Roman" w:cs="Times New Roman"/>
        </w:rPr>
        <w:t>Public Attributes: Vital type (e.g., blood pressure, heart rate), value, timestamp.</w:t>
      </w:r>
    </w:p>
    <w:p w14:paraId="15ED229C" w14:textId="77777777" w:rsidR="00122CC9" w:rsidRDefault="00000000">
      <w:pPr>
        <w:numPr>
          <w:ilvl w:val="0"/>
          <w:numId w:val="21"/>
        </w:numPr>
        <w:rPr>
          <w:rFonts w:ascii="Times New Roman" w:hAnsi="Times New Roman" w:cs="Times New Roman"/>
        </w:rPr>
      </w:pPr>
      <w:r>
        <w:rPr>
          <w:rFonts w:ascii="Times New Roman" w:hAnsi="Times New Roman" w:cs="Times New Roman"/>
        </w:rPr>
        <w:t xml:space="preserve">Operations: </w:t>
      </w:r>
      <w:proofErr w:type="spellStart"/>
      <w:proofErr w:type="gramStart"/>
      <w:r>
        <w:rPr>
          <w:rFonts w:ascii="Times New Roman" w:hAnsi="Times New Roman" w:cs="Times New Roman"/>
        </w:rPr>
        <w:t>RecordVital</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GetVitalsHistory</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SyncDeviceVitals</w:t>
      </w:r>
      <w:proofErr w:type="spellEnd"/>
      <w:r>
        <w:rPr>
          <w:rFonts w:ascii="Times New Roman" w:hAnsi="Times New Roman" w:cs="Times New Roman"/>
        </w:rPr>
        <w:t>(</w:t>
      </w:r>
      <w:proofErr w:type="gramEnd"/>
      <w:r>
        <w:rPr>
          <w:rFonts w:ascii="Times New Roman" w:hAnsi="Times New Roman" w:cs="Times New Roman"/>
        </w:rPr>
        <w:t>).</w:t>
      </w:r>
    </w:p>
    <w:p w14:paraId="455568AE" w14:textId="77777777" w:rsidR="00122CC9" w:rsidRDefault="00000000">
      <w:pPr>
        <w:numPr>
          <w:ilvl w:val="0"/>
          <w:numId w:val="21"/>
        </w:numPr>
        <w:rPr>
          <w:rFonts w:ascii="Times New Roman" w:hAnsi="Times New Roman" w:cs="Times New Roman"/>
        </w:rPr>
      </w:pPr>
      <w:r>
        <w:rPr>
          <w:rFonts w:ascii="Times New Roman" w:hAnsi="Times New Roman" w:cs="Times New Roman"/>
        </w:rPr>
        <w:t xml:space="preserve">Exceptions: </w:t>
      </w:r>
      <w:proofErr w:type="spellStart"/>
      <w:r>
        <w:rPr>
          <w:rFonts w:ascii="Times New Roman" w:hAnsi="Times New Roman" w:cs="Times New Roman"/>
        </w:rPr>
        <w:t>InvalidVitalRangeException</w:t>
      </w:r>
      <w:proofErr w:type="spellEnd"/>
      <w:r>
        <w:rPr>
          <w:rFonts w:ascii="Times New Roman" w:hAnsi="Times New Roman" w:cs="Times New Roman"/>
        </w:rPr>
        <w:t xml:space="preserve">, </w:t>
      </w:r>
      <w:proofErr w:type="spellStart"/>
      <w:r>
        <w:rPr>
          <w:rFonts w:ascii="Times New Roman" w:hAnsi="Times New Roman" w:cs="Times New Roman"/>
        </w:rPr>
        <w:t>VitalNotFoundException</w:t>
      </w:r>
      <w:proofErr w:type="spellEnd"/>
      <w:r>
        <w:rPr>
          <w:rFonts w:ascii="Times New Roman" w:hAnsi="Times New Roman" w:cs="Times New Roman"/>
        </w:rPr>
        <w:t>.</w:t>
      </w:r>
    </w:p>
    <w:p w14:paraId="789DA2EA" w14:textId="77777777" w:rsidR="00122CC9" w:rsidRDefault="00000000">
      <w:pPr>
        <w:rPr>
          <w:rFonts w:ascii="Times New Roman" w:hAnsi="Times New Roman" w:cs="Times New Roman"/>
        </w:rPr>
      </w:pPr>
      <w:r>
        <w:rPr>
          <w:rFonts w:ascii="Times New Roman" w:hAnsi="Times New Roman" w:cs="Times New Roman"/>
        </w:rPr>
        <w:t>Symptom Analyzer and Health Goal Management Classes</w:t>
      </w:r>
    </w:p>
    <w:p w14:paraId="527FE4B1" w14:textId="77777777" w:rsidR="00122CC9" w:rsidRDefault="00000000">
      <w:pPr>
        <w:pStyle w:val="NormalWeb"/>
        <w:numPr>
          <w:ilvl w:val="0"/>
          <w:numId w:val="22"/>
        </w:numPr>
        <w:spacing w:before="100" w:after="100" w:line="240" w:lineRule="auto"/>
      </w:pPr>
      <w:r>
        <w:rPr>
          <w:rStyle w:val="Strong"/>
          <w:b w:val="0"/>
          <w:bCs w:val="0"/>
        </w:rPr>
        <w:t>Interfaces:</w:t>
      </w:r>
      <w:r>
        <w:t xml:space="preserve"> Define interfaces for analyzing free-text symptom inputs, generating health alerts, and managing user goals such as fitness, nutrition, and sleep.</w:t>
      </w:r>
    </w:p>
    <w:p w14:paraId="0F75338B" w14:textId="77777777" w:rsidR="00122CC9" w:rsidRDefault="00000000">
      <w:pPr>
        <w:pStyle w:val="NormalWeb"/>
        <w:numPr>
          <w:ilvl w:val="0"/>
          <w:numId w:val="22"/>
        </w:numPr>
        <w:spacing w:before="100" w:after="100" w:line="240" w:lineRule="auto"/>
      </w:pPr>
      <w:proofErr w:type="gramStart"/>
      <w:r>
        <w:rPr>
          <w:rStyle w:val="Strong"/>
          <w:b w:val="0"/>
          <w:bCs w:val="0"/>
        </w:rPr>
        <w:t>Dependencies</w:t>
      </w:r>
      <w:proofErr w:type="gramEnd"/>
      <w:r>
        <w:rPr>
          <w:rStyle w:val="Strong"/>
          <w:b w:val="0"/>
          <w:bCs w:val="0"/>
        </w:rPr>
        <w:t>:</w:t>
      </w:r>
      <w:r>
        <w:t xml:space="preserve"> Interacts with NLP engine, Vitals subsystem for progress tracking, and Reports for summaries.</w:t>
      </w:r>
    </w:p>
    <w:p w14:paraId="1E471BC9" w14:textId="77777777" w:rsidR="00122CC9" w:rsidRDefault="00000000">
      <w:pPr>
        <w:pStyle w:val="NormalWeb"/>
        <w:numPr>
          <w:ilvl w:val="0"/>
          <w:numId w:val="22"/>
        </w:numPr>
        <w:spacing w:before="100" w:after="100" w:line="240" w:lineRule="auto"/>
      </w:pPr>
      <w:r>
        <w:rPr>
          <w:rStyle w:val="Strong"/>
          <w:b w:val="0"/>
          <w:bCs w:val="0"/>
        </w:rPr>
        <w:t>Public Attributes:</w:t>
      </w:r>
      <w:r>
        <w:t xml:space="preserve"> Symptom text, severity level, flagged alerts, goal type, target value, progress status.</w:t>
      </w:r>
    </w:p>
    <w:p w14:paraId="2901C204" w14:textId="77777777" w:rsidR="00122CC9" w:rsidRDefault="00000000">
      <w:pPr>
        <w:pStyle w:val="NormalWeb"/>
        <w:numPr>
          <w:ilvl w:val="0"/>
          <w:numId w:val="22"/>
        </w:numPr>
        <w:spacing w:before="100" w:after="100" w:line="240" w:lineRule="auto"/>
      </w:pPr>
      <w:r>
        <w:rPr>
          <w:rStyle w:val="Strong"/>
          <w:b w:val="0"/>
          <w:bCs w:val="0"/>
        </w:rPr>
        <w:t>Operations:</w:t>
      </w:r>
      <w:r>
        <w:t xml:space="preserve"> </w:t>
      </w:r>
      <w:proofErr w:type="spellStart"/>
      <w:proofErr w:type="gramStart"/>
      <w:r>
        <w:t>AnalyzeSymptom</w:t>
      </w:r>
      <w:proofErr w:type="spellEnd"/>
      <w:r>
        <w:t>(</w:t>
      </w:r>
      <w:proofErr w:type="gramEnd"/>
      <w:r>
        <w:t xml:space="preserve">), </w:t>
      </w:r>
      <w:proofErr w:type="spellStart"/>
      <w:proofErr w:type="gramStart"/>
      <w:r>
        <w:t>GetSymptomHistory</w:t>
      </w:r>
      <w:proofErr w:type="spellEnd"/>
      <w:r>
        <w:t>(</w:t>
      </w:r>
      <w:proofErr w:type="gramEnd"/>
      <w:r>
        <w:t xml:space="preserve">), </w:t>
      </w:r>
      <w:proofErr w:type="spellStart"/>
      <w:proofErr w:type="gramStart"/>
      <w:r>
        <w:t>CreateGoal</w:t>
      </w:r>
      <w:proofErr w:type="spellEnd"/>
      <w:r>
        <w:t>(</w:t>
      </w:r>
      <w:proofErr w:type="gramEnd"/>
      <w:r>
        <w:t xml:space="preserve">), </w:t>
      </w:r>
      <w:proofErr w:type="spellStart"/>
      <w:proofErr w:type="gramStart"/>
      <w:r>
        <w:t>UpdateGoal</w:t>
      </w:r>
      <w:proofErr w:type="spellEnd"/>
      <w:r>
        <w:t>(</w:t>
      </w:r>
      <w:proofErr w:type="gramEnd"/>
      <w:r>
        <w:t xml:space="preserve">), </w:t>
      </w:r>
      <w:proofErr w:type="spellStart"/>
      <w:proofErr w:type="gramStart"/>
      <w:r>
        <w:t>TrackGoalProgress</w:t>
      </w:r>
      <w:proofErr w:type="spellEnd"/>
      <w:r>
        <w:t>(</w:t>
      </w:r>
      <w:proofErr w:type="gramEnd"/>
      <w:r>
        <w:t xml:space="preserve">), </w:t>
      </w:r>
      <w:proofErr w:type="spellStart"/>
      <w:proofErr w:type="gramStart"/>
      <w:r>
        <w:t>GetGoals</w:t>
      </w:r>
      <w:proofErr w:type="spellEnd"/>
      <w:r>
        <w:t>(</w:t>
      </w:r>
      <w:proofErr w:type="gramEnd"/>
      <w:r>
        <w:t>).</w:t>
      </w:r>
    </w:p>
    <w:p w14:paraId="437CDEAE" w14:textId="77777777" w:rsidR="00122CC9" w:rsidRDefault="00000000">
      <w:pPr>
        <w:pStyle w:val="NormalWeb"/>
        <w:numPr>
          <w:ilvl w:val="0"/>
          <w:numId w:val="22"/>
        </w:numPr>
        <w:spacing w:before="100" w:after="100" w:line="240" w:lineRule="auto"/>
      </w:pPr>
      <w:r>
        <w:rPr>
          <w:rStyle w:val="Strong"/>
          <w:b w:val="0"/>
          <w:bCs w:val="0"/>
        </w:rPr>
        <w:t>Exceptions:</w:t>
      </w:r>
      <w:r>
        <w:t xml:space="preserve"> </w:t>
      </w:r>
      <w:proofErr w:type="spellStart"/>
      <w:r>
        <w:t>InvalidSymptomInputException</w:t>
      </w:r>
      <w:proofErr w:type="spellEnd"/>
      <w:r>
        <w:t xml:space="preserve">, </w:t>
      </w:r>
      <w:proofErr w:type="spellStart"/>
      <w:r>
        <w:t>SymptomAnalysisException</w:t>
      </w:r>
      <w:proofErr w:type="spellEnd"/>
      <w:r>
        <w:t xml:space="preserve">, </w:t>
      </w:r>
      <w:proofErr w:type="spellStart"/>
      <w:r>
        <w:t>GoalNotFoundException</w:t>
      </w:r>
      <w:proofErr w:type="spellEnd"/>
      <w:r>
        <w:t xml:space="preserve">, </w:t>
      </w:r>
      <w:proofErr w:type="spellStart"/>
      <w:r>
        <w:t>InvalidGoalException</w:t>
      </w:r>
      <w:proofErr w:type="spellEnd"/>
      <w:r>
        <w:t>.</w:t>
      </w:r>
    </w:p>
    <w:p w14:paraId="3FC2E19A" w14:textId="77777777" w:rsidR="007F62D5" w:rsidRDefault="007F62D5">
      <w:pPr>
        <w:rPr>
          <w:rFonts w:ascii="Times New Roman" w:hAnsi="Times New Roman" w:cs="Times New Roman"/>
        </w:rPr>
      </w:pPr>
    </w:p>
    <w:p w14:paraId="1D0F80FA" w14:textId="77777777" w:rsidR="007F62D5" w:rsidRDefault="007F62D5">
      <w:pPr>
        <w:rPr>
          <w:rFonts w:ascii="Times New Roman" w:hAnsi="Times New Roman" w:cs="Times New Roman"/>
        </w:rPr>
      </w:pPr>
    </w:p>
    <w:p w14:paraId="2877A123" w14:textId="3255B50D" w:rsidR="00122CC9" w:rsidRDefault="00000000">
      <w:pPr>
        <w:rPr>
          <w:rFonts w:ascii="Times New Roman" w:hAnsi="Times New Roman" w:cs="Times New Roman"/>
        </w:rPr>
      </w:pPr>
      <w:r>
        <w:rPr>
          <w:rFonts w:ascii="Times New Roman" w:hAnsi="Times New Roman" w:cs="Times New Roman"/>
        </w:rPr>
        <w:lastRenderedPageBreak/>
        <w:t>Menstrual Cycle Management Classes</w:t>
      </w:r>
    </w:p>
    <w:p w14:paraId="106D9316" w14:textId="77777777" w:rsidR="00122CC9" w:rsidRDefault="00000000">
      <w:pPr>
        <w:numPr>
          <w:ilvl w:val="0"/>
          <w:numId w:val="23"/>
        </w:numPr>
        <w:rPr>
          <w:rFonts w:ascii="Times New Roman" w:hAnsi="Times New Roman" w:cs="Times New Roman"/>
        </w:rPr>
      </w:pPr>
      <w:r>
        <w:rPr>
          <w:rFonts w:ascii="Times New Roman" w:hAnsi="Times New Roman" w:cs="Times New Roman"/>
        </w:rPr>
        <w:t>Interfaces: Define interfaces for predicting and tracking menstrual cycles and fertile windows.</w:t>
      </w:r>
    </w:p>
    <w:p w14:paraId="56B05E86" w14:textId="77777777" w:rsidR="00122CC9" w:rsidRDefault="00000000">
      <w:pPr>
        <w:numPr>
          <w:ilvl w:val="0"/>
          <w:numId w:val="23"/>
        </w:numPr>
        <w:rPr>
          <w:rFonts w:ascii="Times New Roman" w:hAnsi="Times New Roman" w:cs="Times New Roman"/>
        </w:rPr>
      </w:pPr>
      <w:proofErr w:type="gramStart"/>
      <w:r>
        <w:rPr>
          <w:rFonts w:ascii="Times New Roman" w:hAnsi="Times New Roman" w:cs="Times New Roman"/>
        </w:rPr>
        <w:t>Dependencies</w:t>
      </w:r>
      <w:proofErr w:type="gramEnd"/>
      <w:r>
        <w:rPr>
          <w:rFonts w:ascii="Times New Roman" w:hAnsi="Times New Roman" w:cs="Times New Roman"/>
        </w:rPr>
        <w:t>: Interacts with Report Classes for monthly summaries and User Management for demographics.</w:t>
      </w:r>
    </w:p>
    <w:p w14:paraId="472728F9" w14:textId="77777777" w:rsidR="00122CC9" w:rsidRDefault="00000000">
      <w:pPr>
        <w:numPr>
          <w:ilvl w:val="0"/>
          <w:numId w:val="23"/>
        </w:numPr>
        <w:rPr>
          <w:rFonts w:ascii="Times New Roman" w:hAnsi="Times New Roman" w:cs="Times New Roman"/>
        </w:rPr>
      </w:pPr>
      <w:r>
        <w:rPr>
          <w:rFonts w:ascii="Times New Roman" w:hAnsi="Times New Roman" w:cs="Times New Roman"/>
        </w:rPr>
        <w:t>Public Attributes: Cycle start date, predicted fertile window, notes.</w:t>
      </w:r>
    </w:p>
    <w:p w14:paraId="445BC0AF" w14:textId="77777777" w:rsidR="00122CC9" w:rsidRDefault="00000000">
      <w:pPr>
        <w:numPr>
          <w:ilvl w:val="0"/>
          <w:numId w:val="23"/>
        </w:numPr>
        <w:rPr>
          <w:rFonts w:ascii="Times New Roman" w:hAnsi="Times New Roman" w:cs="Times New Roman"/>
        </w:rPr>
      </w:pPr>
      <w:r>
        <w:rPr>
          <w:rFonts w:ascii="Times New Roman" w:hAnsi="Times New Roman" w:cs="Times New Roman"/>
        </w:rPr>
        <w:t xml:space="preserve">Operations: </w:t>
      </w:r>
      <w:proofErr w:type="spellStart"/>
      <w:proofErr w:type="gramStart"/>
      <w:r>
        <w:rPr>
          <w:rFonts w:ascii="Times New Roman" w:hAnsi="Times New Roman" w:cs="Times New Roman"/>
        </w:rPr>
        <w:t>PredictCycle</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LogCycleData</w:t>
      </w:r>
      <w:proofErr w:type="spellEnd"/>
      <w:r>
        <w:rPr>
          <w:rFonts w:ascii="Times New Roman" w:hAnsi="Times New Roman" w:cs="Times New Roman"/>
        </w:rPr>
        <w:t>(</w:t>
      </w:r>
      <w:proofErr w:type="gramEnd"/>
      <w:r>
        <w:rPr>
          <w:rFonts w:ascii="Times New Roman" w:hAnsi="Times New Roman" w:cs="Times New Roman"/>
        </w:rPr>
        <w:t>).</w:t>
      </w:r>
    </w:p>
    <w:p w14:paraId="0EFBC674" w14:textId="77777777" w:rsidR="00122CC9" w:rsidRDefault="00000000">
      <w:pPr>
        <w:numPr>
          <w:ilvl w:val="0"/>
          <w:numId w:val="23"/>
        </w:numPr>
        <w:rPr>
          <w:rFonts w:ascii="Times New Roman" w:hAnsi="Times New Roman" w:cs="Times New Roman"/>
        </w:rPr>
      </w:pPr>
      <w:r>
        <w:rPr>
          <w:rFonts w:ascii="Times New Roman" w:hAnsi="Times New Roman" w:cs="Times New Roman"/>
        </w:rPr>
        <w:t xml:space="preserve">Exceptions: </w:t>
      </w:r>
      <w:proofErr w:type="spellStart"/>
      <w:r>
        <w:rPr>
          <w:rFonts w:ascii="Times New Roman" w:hAnsi="Times New Roman" w:cs="Times New Roman"/>
        </w:rPr>
        <w:t>CycleDataNotFoundException</w:t>
      </w:r>
      <w:proofErr w:type="spellEnd"/>
      <w:r>
        <w:rPr>
          <w:rFonts w:ascii="Times New Roman" w:hAnsi="Times New Roman" w:cs="Times New Roman"/>
        </w:rPr>
        <w:t xml:space="preserve">, </w:t>
      </w:r>
      <w:proofErr w:type="spellStart"/>
      <w:r>
        <w:rPr>
          <w:rFonts w:ascii="Times New Roman" w:hAnsi="Times New Roman" w:cs="Times New Roman"/>
        </w:rPr>
        <w:t>InvalidCycleDataException</w:t>
      </w:r>
      <w:proofErr w:type="spellEnd"/>
      <w:r>
        <w:rPr>
          <w:rFonts w:ascii="Times New Roman" w:hAnsi="Times New Roman" w:cs="Times New Roman"/>
        </w:rPr>
        <w:t>.</w:t>
      </w:r>
    </w:p>
    <w:p w14:paraId="6BF9118D" w14:textId="77777777" w:rsidR="00122CC9" w:rsidRDefault="00122CC9">
      <w:pPr>
        <w:rPr>
          <w:rFonts w:ascii="Times New Roman" w:hAnsi="Times New Roman" w:cs="Times New Roman"/>
        </w:rPr>
      </w:pPr>
    </w:p>
    <w:p w14:paraId="4D233E04" w14:textId="77777777" w:rsidR="00122CC9" w:rsidRDefault="00000000">
      <w:pPr>
        <w:rPr>
          <w:rFonts w:ascii="Times New Roman" w:hAnsi="Times New Roman" w:cs="Times New Roman"/>
        </w:rPr>
      </w:pPr>
      <w:r>
        <w:rPr>
          <w:rFonts w:ascii="Times New Roman" w:hAnsi="Times New Roman" w:cs="Times New Roman"/>
        </w:rPr>
        <w:t>Medication Decoding Classes</w:t>
      </w:r>
    </w:p>
    <w:p w14:paraId="5C0EF997" w14:textId="77777777" w:rsidR="00122CC9" w:rsidRDefault="00000000">
      <w:pPr>
        <w:numPr>
          <w:ilvl w:val="0"/>
          <w:numId w:val="24"/>
        </w:numPr>
        <w:rPr>
          <w:rFonts w:ascii="Times New Roman" w:hAnsi="Times New Roman" w:cs="Times New Roman"/>
        </w:rPr>
      </w:pPr>
      <w:r>
        <w:rPr>
          <w:rFonts w:ascii="Times New Roman" w:hAnsi="Times New Roman" w:cs="Times New Roman"/>
        </w:rPr>
        <w:t>Interfaces: Define interfaces for decoding medical prescriptions into plain language.</w:t>
      </w:r>
    </w:p>
    <w:p w14:paraId="458A0367" w14:textId="77777777" w:rsidR="00122CC9" w:rsidRDefault="00000000">
      <w:pPr>
        <w:numPr>
          <w:ilvl w:val="0"/>
          <w:numId w:val="24"/>
        </w:numPr>
        <w:rPr>
          <w:rFonts w:ascii="Times New Roman" w:hAnsi="Times New Roman" w:cs="Times New Roman"/>
        </w:rPr>
      </w:pPr>
      <w:r>
        <w:rPr>
          <w:rFonts w:ascii="Times New Roman" w:hAnsi="Times New Roman" w:cs="Times New Roman"/>
        </w:rPr>
        <w:t>Dependencies: May integrate with external APIs/LLMs, interacts with Report Classes for medication summaries.</w:t>
      </w:r>
    </w:p>
    <w:p w14:paraId="5AB14F52" w14:textId="77777777" w:rsidR="00122CC9" w:rsidRDefault="00000000">
      <w:pPr>
        <w:numPr>
          <w:ilvl w:val="0"/>
          <w:numId w:val="24"/>
        </w:numPr>
        <w:rPr>
          <w:rFonts w:ascii="Times New Roman" w:hAnsi="Times New Roman" w:cs="Times New Roman"/>
        </w:rPr>
      </w:pPr>
      <w:r>
        <w:rPr>
          <w:rFonts w:ascii="Times New Roman" w:hAnsi="Times New Roman" w:cs="Times New Roman"/>
        </w:rPr>
        <w:t>Public Attributes: Medication code, name, description, dosage.</w:t>
      </w:r>
    </w:p>
    <w:p w14:paraId="5F3CF2E0" w14:textId="77777777" w:rsidR="00122CC9" w:rsidRDefault="00000000">
      <w:pPr>
        <w:numPr>
          <w:ilvl w:val="0"/>
          <w:numId w:val="24"/>
        </w:numPr>
        <w:rPr>
          <w:rFonts w:ascii="Times New Roman" w:hAnsi="Times New Roman" w:cs="Times New Roman"/>
        </w:rPr>
      </w:pPr>
      <w:r>
        <w:rPr>
          <w:rFonts w:ascii="Times New Roman" w:hAnsi="Times New Roman" w:cs="Times New Roman"/>
        </w:rPr>
        <w:t xml:space="preserve">Operations: </w:t>
      </w:r>
      <w:proofErr w:type="spellStart"/>
      <w:proofErr w:type="gramStart"/>
      <w:r>
        <w:rPr>
          <w:rFonts w:ascii="Times New Roman" w:hAnsi="Times New Roman" w:cs="Times New Roman"/>
        </w:rPr>
        <w:t>DecodeMedication</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GetPlainLanguageDescription</w:t>
      </w:r>
      <w:proofErr w:type="spellEnd"/>
      <w:r>
        <w:rPr>
          <w:rFonts w:ascii="Times New Roman" w:hAnsi="Times New Roman" w:cs="Times New Roman"/>
        </w:rPr>
        <w:t>(</w:t>
      </w:r>
      <w:proofErr w:type="gramEnd"/>
      <w:r>
        <w:rPr>
          <w:rFonts w:ascii="Times New Roman" w:hAnsi="Times New Roman" w:cs="Times New Roman"/>
        </w:rPr>
        <w:t>).</w:t>
      </w:r>
    </w:p>
    <w:p w14:paraId="403E5F68" w14:textId="77777777" w:rsidR="00122CC9" w:rsidRDefault="00000000">
      <w:pPr>
        <w:numPr>
          <w:ilvl w:val="0"/>
          <w:numId w:val="24"/>
        </w:numPr>
        <w:rPr>
          <w:rFonts w:ascii="Times New Roman" w:hAnsi="Times New Roman" w:cs="Times New Roman"/>
        </w:rPr>
      </w:pPr>
      <w:r>
        <w:rPr>
          <w:rFonts w:ascii="Times New Roman" w:hAnsi="Times New Roman" w:cs="Times New Roman"/>
        </w:rPr>
        <w:t xml:space="preserve">Exceptions: </w:t>
      </w:r>
      <w:proofErr w:type="spellStart"/>
      <w:r>
        <w:rPr>
          <w:rFonts w:ascii="Times New Roman" w:hAnsi="Times New Roman" w:cs="Times New Roman"/>
        </w:rPr>
        <w:t>MedicationNotFoundException</w:t>
      </w:r>
      <w:proofErr w:type="spellEnd"/>
      <w:r>
        <w:rPr>
          <w:rFonts w:ascii="Times New Roman" w:hAnsi="Times New Roman" w:cs="Times New Roman"/>
        </w:rPr>
        <w:t xml:space="preserve">, </w:t>
      </w:r>
      <w:proofErr w:type="spellStart"/>
      <w:r>
        <w:rPr>
          <w:rFonts w:ascii="Times New Roman" w:hAnsi="Times New Roman" w:cs="Times New Roman"/>
        </w:rPr>
        <w:t>InvalidMedicationCodeException</w:t>
      </w:r>
      <w:proofErr w:type="spellEnd"/>
      <w:r>
        <w:rPr>
          <w:rFonts w:ascii="Times New Roman" w:hAnsi="Times New Roman" w:cs="Times New Roman"/>
        </w:rPr>
        <w:t>.</w:t>
      </w:r>
    </w:p>
    <w:p w14:paraId="33DEDF11" w14:textId="77777777" w:rsidR="00122CC9" w:rsidRDefault="00000000">
      <w:pPr>
        <w:rPr>
          <w:rFonts w:ascii="Times New Roman" w:hAnsi="Times New Roman" w:cs="Times New Roman"/>
        </w:rPr>
      </w:pPr>
      <w:r>
        <w:rPr>
          <w:rFonts w:ascii="Times New Roman" w:hAnsi="Times New Roman" w:cs="Times New Roman"/>
        </w:rPr>
        <w:t>Notification Classes</w:t>
      </w:r>
    </w:p>
    <w:p w14:paraId="08205131" w14:textId="77777777" w:rsidR="00122CC9" w:rsidRDefault="00000000">
      <w:pPr>
        <w:numPr>
          <w:ilvl w:val="0"/>
          <w:numId w:val="25"/>
        </w:numPr>
        <w:rPr>
          <w:rFonts w:ascii="Times New Roman" w:hAnsi="Times New Roman" w:cs="Times New Roman"/>
        </w:rPr>
      </w:pPr>
      <w:r>
        <w:rPr>
          <w:rFonts w:ascii="Times New Roman" w:hAnsi="Times New Roman" w:cs="Times New Roman"/>
        </w:rPr>
        <w:t>Interfaces: Define interfaces for creating, scheduling, and cancelling reminders for medications and goals.</w:t>
      </w:r>
    </w:p>
    <w:p w14:paraId="5AD77940" w14:textId="77777777" w:rsidR="00122CC9" w:rsidRDefault="00000000">
      <w:pPr>
        <w:numPr>
          <w:ilvl w:val="0"/>
          <w:numId w:val="25"/>
        </w:numPr>
        <w:rPr>
          <w:rFonts w:ascii="Times New Roman" w:hAnsi="Times New Roman" w:cs="Times New Roman"/>
        </w:rPr>
      </w:pPr>
      <w:r>
        <w:rPr>
          <w:rFonts w:ascii="Times New Roman" w:hAnsi="Times New Roman" w:cs="Times New Roman"/>
        </w:rPr>
        <w:t>Dependencies: Interacts with User Management and Goal Classes for context-specific reminders.</w:t>
      </w:r>
    </w:p>
    <w:p w14:paraId="17536BC9" w14:textId="77777777" w:rsidR="00122CC9" w:rsidRDefault="00000000">
      <w:pPr>
        <w:numPr>
          <w:ilvl w:val="0"/>
          <w:numId w:val="25"/>
        </w:numPr>
        <w:rPr>
          <w:rFonts w:ascii="Times New Roman" w:hAnsi="Times New Roman" w:cs="Times New Roman"/>
        </w:rPr>
      </w:pPr>
      <w:r>
        <w:rPr>
          <w:rFonts w:ascii="Times New Roman" w:hAnsi="Times New Roman" w:cs="Times New Roman"/>
        </w:rPr>
        <w:t>Public Attributes: Reminder ID, message, schedule time.</w:t>
      </w:r>
    </w:p>
    <w:p w14:paraId="765AC832" w14:textId="77777777" w:rsidR="00122CC9" w:rsidRDefault="00000000">
      <w:pPr>
        <w:numPr>
          <w:ilvl w:val="0"/>
          <w:numId w:val="25"/>
        </w:numPr>
        <w:rPr>
          <w:rFonts w:ascii="Times New Roman" w:hAnsi="Times New Roman" w:cs="Times New Roman"/>
        </w:rPr>
      </w:pPr>
      <w:r>
        <w:rPr>
          <w:rFonts w:ascii="Times New Roman" w:hAnsi="Times New Roman" w:cs="Times New Roman"/>
        </w:rPr>
        <w:t xml:space="preserve">Operations: </w:t>
      </w:r>
      <w:proofErr w:type="spellStart"/>
      <w:proofErr w:type="gramStart"/>
      <w:r>
        <w:rPr>
          <w:rFonts w:ascii="Times New Roman" w:hAnsi="Times New Roman" w:cs="Times New Roman"/>
        </w:rPr>
        <w:t>ScheduleReminder</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CancelReminder</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GetReminders</w:t>
      </w:r>
      <w:proofErr w:type="spellEnd"/>
      <w:r>
        <w:rPr>
          <w:rFonts w:ascii="Times New Roman" w:hAnsi="Times New Roman" w:cs="Times New Roman"/>
        </w:rPr>
        <w:t>(</w:t>
      </w:r>
      <w:proofErr w:type="gramEnd"/>
      <w:r>
        <w:rPr>
          <w:rFonts w:ascii="Times New Roman" w:hAnsi="Times New Roman" w:cs="Times New Roman"/>
        </w:rPr>
        <w:t>).</w:t>
      </w:r>
    </w:p>
    <w:p w14:paraId="13BF1FA0" w14:textId="77777777" w:rsidR="00122CC9" w:rsidRDefault="00000000">
      <w:pPr>
        <w:numPr>
          <w:ilvl w:val="0"/>
          <w:numId w:val="25"/>
        </w:numPr>
        <w:rPr>
          <w:rFonts w:ascii="Times New Roman" w:hAnsi="Times New Roman" w:cs="Times New Roman"/>
        </w:rPr>
      </w:pPr>
      <w:r>
        <w:rPr>
          <w:rFonts w:ascii="Times New Roman" w:hAnsi="Times New Roman" w:cs="Times New Roman"/>
        </w:rPr>
        <w:t xml:space="preserve">Exceptions: </w:t>
      </w:r>
      <w:proofErr w:type="spellStart"/>
      <w:r>
        <w:rPr>
          <w:rFonts w:ascii="Times New Roman" w:hAnsi="Times New Roman" w:cs="Times New Roman"/>
        </w:rPr>
        <w:t>ReminderNotFoundException</w:t>
      </w:r>
      <w:proofErr w:type="spellEnd"/>
      <w:r>
        <w:rPr>
          <w:rFonts w:ascii="Times New Roman" w:hAnsi="Times New Roman" w:cs="Times New Roman"/>
        </w:rPr>
        <w:t xml:space="preserve">, </w:t>
      </w:r>
      <w:proofErr w:type="spellStart"/>
      <w:r>
        <w:rPr>
          <w:rFonts w:ascii="Times New Roman" w:hAnsi="Times New Roman" w:cs="Times New Roman"/>
        </w:rPr>
        <w:t>InvalidReminderScheduleException</w:t>
      </w:r>
      <w:proofErr w:type="spellEnd"/>
      <w:r>
        <w:rPr>
          <w:rFonts w:ascii="Times New Roman" w:hAnsi="Times New Roman" w:cs="Times New Roman"/>
        </w:rPr>
        <w:t>.</w:t>
      </w:r>
    </w:p>
    <w:p w14:paraId="262D0189" w14:textId="77777777" w:rsidR="00122CC9" w:rsidRDefault="00000000">
      <w:pPr>
        <w:rPr>
          <w:rFonts w:ascii="Times New Roman" w:hAnsi="Times New Roman" w:cs="Times New Roman"/>
        </w:rPr>
      </w:pPr>
      <w:r>
        <w:rPr>
          <w:rFonts w:ascii="Times New Roman" w:hAnsi="Times New Roman" w:cs="Times New Roman"/>
        </w:rPr>
        <w:t>Health Report Classes</w:t>
      </w:r>
    </w:p>
    <w:p w14:paraId="27A0B864" w14:textId="77777777" w:rsidR="00122CC9" w:rsidRDefault="00000000">
      <w:pPr>
        <w:numPr>
          <w:ilvl w:val="0"/>
          <w:numId w:val="26"/>
        </w:numPr>
        <w:rPr>
          <w:rFonts w:ascii="Times New Roman" w:hAnsi="Times New Roman" w:cs="Times New Roman"/>
        </w:rPr>
      </w:pPr>
      <w:r>
        <w:rPr>
          <w:rFonts w:ascii="Times New Roman" w:hAnsi="Times New Roman" w:cs="Times New Roman"/>
        </w:rPr>
        <w:t>Interfaces: Define interfaces for aggregating and exporting user health data into reports.</w:t>
      </w:r>
    </w:p>
    <w:p w14:paraId="5BCEA314" w14:textId="77777777" w:rsidR="00122CC9" w:rsidRDefault="00000000">
      <w:pPr>
        <w:numPr>
          <w:ilvl w:val="0"/>
          <w:numId w:val="26"/>
        </w:numPr>
        <w:rPr>
          <w:rFonts w:ascii="Times New Roman" w:hAnsi="Times New Roman" w:cs="Times New Roman"/>
        </w:rPr>
      </w:pPr>
      <w:proofErr w:type="gramStart"/>
      <w:r>
        <w:rPr>
          <w:rFonts w:ascii="Times New Roman" w:hAnsi="Times New Roman" w:cs="Times New Roman"/>
        </w:rPr>
        <w:t>Dependencies</w:t>
      </w:r>
      <w:proofErr w:type="gramEnd"/>
      <w:r>
        <w:rPr>
          <w:rFonts w:ascii="Times New Roman" w:hAnsi="Times New Roman" w:cs="Times New Roman"/>
        </w:rPr>
        <w:t>: Interacts with Vitals, Symptoms, Goals, and Cycle Management for data aggregation.</w:t>
      </w:r>
    </w:p>
    <w:p w14:paraId="21530C6F" w14:textId="77777777" w:rsidR="00122CC9" w:rsidRDefault="00000000">
      <w:pPr>
        <w:numPr>
          <w:ilvl w:val="0"/>
          <w:numId w:val="26"/>
        </w:numPr>
        <w:rPr>
          <w:rFonts w:ascii="Times New Roman" w:hAnsi="Times New Roman" w:cs="Times New Roman"/>
        </w:rPr>
      </w:pPr>
      <w:r>
        <w:rPr>
          <w:rFonts w:ascii="Times New Roman" w:hAnsi="Times New Roman" w:cs="Times New Roman"/>
        </w:rPr>
        <w:t>Public Attributes: Report ID, summary text, reporting period (weekly/monthly).</w:t>
      </w:r>
    </w:p>
    <w:p w14:paraId="0A10D3D2" w14:textId="77777777" w:rsidR="00122CC9" w:rsidRDefault="00000000">
      <w:pPr>
        <w:numPr>
          <w:ilvl w:val="0"/>
          <w:numId w:val="26"/>
        </w:numPr>
        <w:rPr>
          <w:rFonts w:ascii="Times New Roman" w:hAnsi="Times New Roman" w:cs="Times New Roman"/>
        </w:rPr>
      </w:pPr>
      <w:r>
        <w:rPr>
          <w:rFonts w:ascii="Times New Roman" w:hAnsi="Times New Roman" w:cs="Times New Roman"/>
        </w:rPr>
        <w:lastRenderedPageBreak/>
        <w:t xml:space="preserve">Operations: </w:t>
      </w:r>
      <w:proofErr w:type="spellStart"/>
      <w:proofErr w:type="gramStart"/>
      <w:r>
        <w:rPr>
          <w:rFonts w:ascii="Times New Roman" w:hAnsi="Times New Roman" w:cs="Times New Roman"/>
        </w:rPr>
        <w:t>GenerateReport</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proofErr w:type="gramStart"/>
      <w:r>
        <w:rPr>
          <w:rFonts w:ascii="Times New Roman" w:hAnsi="Times New Roman" w:cs="Times New Roman"/>
        </w:rPr>
        <w:t>ExportReport</w:t>
      </w:r>
      <w:proofErr w:type="spellEnd"/>
      <w:r>
        <w:rPr>
          <w:rFonts w:ascii="Times New Roman" w:hAnsi="Times New Roman" w:cs="Times New Roman"/>
        </w:rPr>
        <w:t>(</w:t>
      </w:r>
      <w:proofErr w:type="gramEnd"/>
      <w:r>
        <w:rPr>
          <w:rFonts w:ascii="Times New Roman" w:hAnsi="Times New Roman" w:cs="Times New Roman"/>
        </w:rPr>
        <w:t>).</w:t>
      </w:r>
    </w:p>
    <w:p w14:paraId="429ADC6E" w14:textId="77777777" w:rsidR="00122CC9" w:rsidRDefault="00000000">
      <w:pPr>
        <w:numPr>
          <w:ilvl w:val="0"/>
          <w:numId w:val="26"/>
        </w:numPr>
        <w:rPr>
          <w:rFonts w:ascii="Times New Roman" w:hAnsi="Times New Roman" w:cs="Times New Roman"/>
        </w:rPr>
      </w:pPr>
      <w:r>
        <w:rPr>
          <w:rFonts w:ascii="Times New Roman" w:hAnsi="Times New Roman" w:cs="Times New Roman"/>
        </w:rPr>
        <w:t xml:space="preserve">Exceptions: </w:t>
      </w:r>
      <w:proofErr w:type="spellStart"/>
      <w:r>
        <w:rPr>
          <w:rFonts w:ascii="Times New Roman" w:hAnsi="Times New Roman" w:cs="Times New Roman"/>
        </w:rPr>
        <w:t>ReportNotFoundException</w:t>
      </w:r>
      <w:proofErr w:type="spellEnd"/>
      <w:r>
        <w:rPr>
          <w:rFonts w:ascii="Times New Roman" w:hAnsi="Times New Roman" w:cs="Times New Roman"/>
        </w:rPr>
        <w:t xml:space="preserve">, </w:t>
      </w:r>
      <w:proofErr w:type="spellStart"/>
      <w:r>
        <w:rPr>
          <w:rFonts w:ascii="Times New Roman" w:hAnsi="Times New Roman" w:cs="Times New Roman"/>
        </w:rPr>
        <w:t>ReportExportException</w:t>
      </w:r>
      <w:proofErr w:type="spellEnd"/>
      <w:r>
        <w:rPr>
          <w:rFonts w:ascii="Times New Roman" w:hAnsi="Times New Roman" w:cs="Times New Roman"/>
        </w:rPr>
        <w:t>.</w:t>
      </w:r>
    </w:p>
    <w:p w14:paraId="4A074A31" w14:textId="77777777" w:rsidR="00122CC9" w:rsidRDefault="00122CC9">
      <w:pPr>
        <w:rPr>
          <w:rFonts w:ascii="Times New Roman" w:hAnsi="Times New Roman" w:cs="Times New Roman"/>
        </w:rPr>
      </w:pPr>
    </w:p>
    <w:p w14:paraId="14B618AA" w14:textId="77777777" w:rsidR="00122CC9" w:rsidRDefault="00000000" w:rsidP="001D1728">
      <w:pPr>
        <w:pStyle w:val="Heading3"/>
      </w:pPr>
      <w:bookmarkStart w:id="82" w:name="_Toc207664116"/>
      <w:r>
        <w:t>3.4.4 Class Diagram</w:t>
      </w:r>
      <w:bookmarkEnd w:id="82"/>
    </w:p>
    <w:p w14:paraId="28DCE396" w14:textId="77777777" w:rsidR="00122CC9" w:rsidRDefault="00000000">
      <w:pPr>
        <w:rPr>
          <w:rFonts w:ascii="Times New Roman" w:hAnsi="Times New Roman" w:cs="Times New Roman"/>
        </w:rPr>
      </w:pPr>
      <w:r>
        <w:rPr>
          <w:rFonts w:ascii="Times New Roman" w:hAnsi="Times New Roman" w:cs="Times New Roman"/>
          <w:noProof/>
        </w:rPr>
        <w:drawing>
          <wp:inline distT="0" distB="0" distL="0" distR="0" wp14:anchorId="39629246" wp14:editId="3797C736">
            <wp:extent cx="6198587" cy="3287510"/>
            <wp:effectExtent l="0" t="0" r="0" b="8255"/>
            <wp:docPr id="141196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4549"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98587" cy="3287510"/>
                    </a:xfrm>
                    <a:prstGeom prst="rect">
                      <a:avLst/>
                    </a:prstGeom>
                  </pic:spPr>
                </pic:pic>
              </a:graphicData>
            </a:graphic>
          </wp:inline>
        </w:drawing>
      </w:r>
    </w:p>
    <w:p w14:paraId="3D13C350" w14:textId="77777777" w:rsidR="00122CC9" w:rsidRDefault="00122CC9">
      <w:pPr>
        <w:pStyle w:val="Heading1"/>
        <w:rPr>
          <w:rFonts w:ascii="Times New Roman" w:hAnsi="Times New Roman" w:cs="Times New Roman"/>
        </w:rPr>
      </w:pPr>
    </w:p>
    <w:p w14:paraId="3A38BB64" w14:textId="77777777" w:rsidR="00122CC9" w:rsidRDefault="00122CC9">
      <w:pPr>
        <w:pStyle w:val="Heading1"/>
        <w:rPr>
          <w:rFonts w:ascii="Times New Roman" w:hAnsi="Times New Roman" w:cs="Times New Roman"/>
        </w:rPr>
      </w:pPr>
    </w:p>
    <w:p w14:paraId="2D79B150" w14:textId="77777777" w:rsidR="00122CC9" w:rsidRDefault="00000000" w:rsidP="001D1728">
      <w:pPr>
        <w:pStyle w:val="Heading2"/>
      </w:pPr>
      <w:bookmarkStart w:id="83" w:name="_Toc207664117"/>
      <w:r>
        <w:t>3.5 Design Constraints and Quality Attributes</w:t>
      </w:r>
      <w:bookmarkEnd w:id="83"/>
    </w:p>
    <w:p w14:paraId="30941691" w14:textId="77777777" w:rsidR="00122CC9" w:rsidRDefault="00000000">
      <w:pPr>
        <w:rPr>
          <w:rFonts w:ascii="Times New Roman" w:hAnsi="Times New Roman" w:cs="Times New Roman"/>
        </w:rPr>
      </w:pPr>
      <w:r>
        <w:rPr>
          <w:rFonts w:ascii="Times New Roman" w:hAnsi="Times New Roman" w:cs="Times New Roman"/>
        </w:rPr>
        <w:t>The design must satisfy quality attributes across security, scalability, performance, and compliance.</w:t>
      </w:r>
    </w:p>
    <w:p w14:paraId="3C327D9C"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Security: Encryption in transit and at rest, secure coding practices, audit logging.</w:t>
      </w:r>
    </w:p>
    <w:p w14:paraId="7809A7B4"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Scalability: Ability to add new modules without disrupting existing services.</w:t>
      </w:r>
    </w:p>
    <w:p w14:paraId="2573A305"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Performance: API responses within 2 seconds; reports processed asynchronously.</w:t>
      </w:r>
    </w:p>
    <w:p w14:paraId="6041CFC1"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Compliance: Explicit support for PDPP (2024), including user rights for export and deletion.</w:t>
      </w:r>
    </w:p>
    <w:p w14:paraId="57CC1041" w14:textId="77777777" w:rsidR="00122CC9" w:rsidRDefault="00000000">
      <w:pPr>
        <w:pStyle w:val="ListBullet"/>
        <w:ind w:left="480" w:hanging="480"/>
        <w:rPr>
          <w:rFonts w:ascii="Times New Roman" w:hAnsi="Times New Roman" w:cs="Times New Roman"/>
        </w:rPr>
      </w:pPr>
      <w:r>
        <w:rPr>
          <w:rFonts w:ascii="Times New Roman" w:hAnsi="Times New Roman" w:cs="Times New Roman"/>
        </w:rPr>
        <w:t xml:space="preserve">Reliability: Offline </w:t>
      </w:r>
      <w:proofErr w:type="gramStart"/>
      <w:r>
        <w:rPr>
          <w:rFonts w:ascii="Times New Roman" w:hAnsi="Times New Roman" w:cs="Times New Roman"/>
        </w:rPr>
        <w:t>caching</w:t>
      </w:r>
      <w:proofErr w:type="gramEnd"/>
      <w:r>
        <w:rPr>
          <w:rFonts w:ascii="Times New Roman" w:hAnsi="Times New Roman" w:cs="Times New Roman"/>
        </w:rPr>
        <w:t>, retries, and redundant infrastructure.</w:t>
      </w:r>
    </w:p>
    <w:p w14:paraId="4A987218" w14:textId="77777777" w:rsidR="00122CC9" w:rsidRDefault="00122CC9">
      <w:pPr>
        <w:rPr>
          <w:rFonts w:ascii="Times New Roman" w:hAnsi="Times New Roman" w:cs="Times New Roman"/>
        </w:rPr>
      </w:pPr>
    </w:p>
    <w:p w14:paraId="555DCC72"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0A79276E"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64EA5DA8"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0E17E6CD"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45FE081C"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3D89F882" w14:textId="77777777" w:rsidR="00122CC9" w:rsidRPr="001D1728" w:rsidRDefault="00000000" w:rsidP="001D1728">
      <w:pPr>
        <w:pStyle w:val="Heading1"/>
      </w:pPr>
      <w:bookmarkStart w:id="84" w:name="_Toc206340465"/>
      <w:bookmarkStart w:id="85" w:name="_Toc207664118"/>
      <w:r w:rsidRPr="001D1728">
        <w:t>References</w:t>
      </w:r>
      <w:bookmarkEnd w:id="84"/>
      <w:bookmarkEnd w:id="85"/>
    </w:p>
    <w:p w14:paraId="710F6100"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[1] WHO, “Global Health Observatory Data Repository,” [Online]. Available: https://www.who.int/data/gho. [Accessed: 16-Jul-2025].</w:t>
      </w:r>
    </w:p>
    <w:p w14:paraId="76092BAB"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[2] GSMA, “The Mobile Economy Sub-Saharan Africa 2024,” GSMA Intelligence, 2024.</w:t>
      </w:r>
    </w:p>
    <w:p w14:paraId="58DD23E6"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[3] J. Brownlee, “A Gentle Introduction to LSTM Recurrent Neural Networks,” Machine Learning Mastery, 2021. [Online]. Available: https://machinelearningmastery.com/gentle-introduction-long-short-term-memory-networks-experts/. [Accessed: 16-Jul-2025].</w:t>
      </w:r>
    </w:p>
    <w:p w14:paraId="36B7143C"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[4] TensorFlow Developers, “TensorFlow Guide,” [Online]. Available: https://www.tensorflow.org/guide. [Accessed: 16-Jul-2025].</w:t>
      </w:r>
    </w:p>
    <w:p w14:paraId="289007EE"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[5] Kaggle, “Fitbit Fitness Tracker Data,” [Online]. Available: https://www.kaggle.com/datasets. [Accessed: 16-Jul-2025].</w:t>
      </w:r>
    </w:p>
    <w:p w14:paraId="388D0FE6"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 xml:space="preserve">[6] Government of Ethiopia, “Personal Data Protection Proclamation (PDPP) 2024,” Federal </w:t>
      </w:r>
      <w:proofErr w:type="spellStart"/>
      <w:r>
        <w:rPr>
          <w:rFonts w:ascii="Times New Roman" w:eastAsia="MS Mincho" w:hAnsi="Times New Roman" w:cs="Times New Roman"/>
          <w:kern w:val="0"/>
          <w:szCs w:val="22"/>
          <w14:ligatures w14:val="none"/>
        </w:rPr>
        <w:t>Negarit</w:t>
      </w:r>
      <w:proofErr w:type="spellEnd"/>
      <w:r>
        <w:rPr>
          <w:rFonts w:ascii="Times New Roman" w:eastAsia="MS Mincho" w:hAnsi="Times New Roman" w:cs="Times New Roman"/>
          <w:kern w:val="0"/>
          <w:szCs w:val="22"/>
          <w14:ligatures w14:val="none"/>
        </w:rPr>
        <w:t xml:space="preserve"> Gazeta, 2024.</w:t>
      </w:r>
    </w:p>
    <w:p w14:paraId="16A7CD9D" w14:textId="77777777" w:rsidR="00122CC9" w:rsidRDefault="00000000">
      <w:pPr>
        <w:spacing w:after="200" w:line="276" w:lineRule="auto"/>
        <w:rPr>
          <w:rFonts w:ascii="Times New Roman" w:eastAsia="MS Mincho" w:hAnsi="Times New Roman" w:cs="Times New Roman"/>
          <w:kern w:val="0"/>
          <w:szCs w:val="22"/>
          <w14:ligatures w14:val="none"/>
        </w:rPr>
      </w:pPr>
      <w:r>
        <w:rPr>
          <w:rFonts w:ascii="Times New Roman" w:eastAsia="MS Mincho" w:hAnsi="Times New Roman" w:cs="Times New Roman"/>
          <w:kern w:val="0"/>
          <w:szCs w:val="22"/>
          <w14:ligatures w14:val="none"/>
        </w:rPr>
        <w:t>[7] PhysioNet, “MIMIC-III Clinical Database,” [Online]. Available: https://physionet.org/content/mimiciii/1.4/. [Accessed: 16-Jul-2025].</w:t>
      </w:r>
    </w:p>
    <w:p w14:paraId="3E87B875" w14:textId="77777777" w:rsidR="00122CC9" w:rsidRDefault="00000000">
      <w:pPr>
        <w:pStyle w:val="NormalWeb"/>
      </w:pPr>
      <w:r>
        <w:t>Here’s the full reference for the internet access statistics in Ethiopia:</w:t>
      </w:r>
    </w:p>
    <w:p w14:paraId="77BC31B9" w14:textId="77777777" w:rsidR="00122CC9" w:rsidRDefault="00000000" w:rsidP="001D1728">
      <w:pPr>
        <w:pStyle w:val="NormalWeb"/>
      </w:pPr>
      <w:r>
        <w:rPr>
          <w:rStyle w:val="Strong"/>
          <w:b w:val="0"/>
          <w:bCs w:val="0"/>
        </w:rPr>
        <w:t xml:space="preserve">[8] </w:t>
      </w:r>
      <w:proofErr w:type="spellStart"/>
      <w:r>
        <w:rPr>
          <w:rStyle w:val="Strong"/>
          <w:b w:val="0"/>
          <w:bCs w:val="0"/>
        </w:rPr>
        <w:t>DataReportal</w:t>
      </w:r>
      <w:proofErr w:type="spellEnd"/>
      <w:r>
        <w:rPr>
          <w:rStyle w:val="Strong"/>
          <w:b w:val="0"/>
          <w:bCs w:val="0"/>
        </w:rPr>
        <w:t>.</w:t>
      </w:r>
      <w:r>
        <w:t xml:space="preserve"> (2024). </w:t>
      </w:r>
      <w:r>
        <w:rPr>
          <w:rStyle w:val="Emphasis"/>
        </w:rPr>
        <w:t>Digital 2024: Ethiopia</w:t>
      </w:r>
      <w:r>
        <w:t xml:space="preserve">. We Are Social &amp; Meltwater. Retrieved from </w:t>
      </w:r>
      <w:hyperlink r:id="rId34" w:history="1">
        <w:proofErr w:type="spellStart"/>
        <w:r w:rsidR="00122CC9">
          <w:rPr>
            <w:rStyle w:val="Hyperlink"/>
          </w:rPr>
          <w:t>DataReportal</w:t>
        </w:r>
        <w:proofErr w:type="spellEnd"/>
        <w:r w:rsidR="00122CC9">
          <w:rPr>
            <w:rStyle w:val="Hyperlink"/>
          </w:rPr>
          <w:t xml:space="preserve"> – Digital 2024: Ethiopia</w:t>
        </w:r>
      </w:hyperlink>
      <w:r>
        <w:t>.</w:t>
      </w:r>
    </w:p>
    <w:p w14:paraId="09CC8284" w14:textId="77777777" w:rsidR="00122CC9" w:rsidRDefault="00122CC9">
      <w:pPr>
        <w:spacing w:after="200" w:line="276" w:lineRule="auto"/>
        <w:rPr>
          <w:rFonts w:ascii="Times New Roman" w:eastAsia="MS Mincho" w:hAnsi="Times New Roman" w:cs="Times New Roman"/>
          <w:kern w:val="0"/>
          <w:szCs w:val="22"/>
          <w14:ligatures w14:val="none"/>
        </w:rPr>
      </w:pPr>
    </w:p>
    <w:p w14:paraId="05B7C29F" w14:textId="77777777" w:rsidR="00122CC9" w:rsidRDefault="00122CC9">
      <w:pPr>
        <w:spacing w:after="200" w:line="276" w:lineRule="auto"/>
        <w:rPr>
          <w:rFonts w:ascii="Times New Roman" w:eastAsia="MS Mincho" w:hAnsi="Times New Roman" w:cs="Times New Roman"/>
          <w:kern w:val="0"/>
          <w:szCs w:val="22"/>
          <w14:ligatures w14:val="none"/>
        </w:rPr>
      </w:pPr>
    </w:p>
    <w:p w14:paraId="75B1F7DE" w14:textId="77777777" w:rsidR="00122CC9" w:rsidRDefault="00122CC9">
      <w:pPr>
        <w:spacing w:after="200" w:line="276" w:lineRule="auto"/>
        <w:rPr>
          <w:rFonts w:ascii="Times New Roman" w:eastAsia="MS Mincho" w:hAnsi="Times New Roman" w:cs="Times New Roman"/>
          <w:kern w:val="0"/>
          <w:szCs w:val="22"/>
          <w14:ligatures w14:val="none"/>
        </w:rPr>
      </w:pPr>
    </w:p>
    <w:p w14:paraId="477F02FF" w14:textId="77777777" w:rsidR="00122CC9" w:rsidRDefault="00122CC9">
      <w:pPr>
        <w:spacing w:after="200" w:line="276" w:lineRule="auto"/>
        <w:rPr>
          <w:rFonts w:ascii="Times New Roman" w:eastAsia="MS Mincho" w:hAnsi="Times New Roman" w:cs="Times New Roman"/>
          <w:kern w:val="0"/>
          <w:szCs w:val="22"/>
          <w14:ligatures w14:val="none"/>
        </w:rPr>
      </w:pPr>
    </w:p>
    <w:p w14:paraId="6EA2DA82" w14:textId="77777777" w:rsidR="00122CC9" w:rsidRDefault="00122CC9">
      <w:pPr>
        <w:spacing w:after="200" w:line="276" w:lineRule="auto"/>
        <w:rPr>
          <w:rFonts w:ascii="Times New Roman" w:eastAsia="MS Mincho" w:hAnsi="Times New Roman" w:cs="Times New Roman"/>
          <w:kern w:val="0"/>
          <w:szCs w:val="22"/>
          <w14:ligatures w14:val="none"/>
        </w:rPr>
      </w:pPr>
    </w:p>
    <w:p w14:paraId="78A5A050" w14:textId="77777777" w:rsidR="00122CC9" w:rsidRDefault="00122CC9">
      <w:pPr>
        <w:spacing w:after="200" w:line="276" w:lineRule="auto"/>
        <w:rPr>
          <w:rFonts w:ascii="Times New Roman" w:eastAsia="MS Mincho" w:hAnsi="Times New Roman" w:cs="Times New Roman"/>
          <w:kern w:val="0"/>
          <w:szCs w:val="22"/>
          <w14:ligatures w14:val="none"/>
        </w:rPr>
      </w:pPr>
    </w:p>
    <w:p w14:paraId="05041D45" w14:textId="77777777" w:rsidR="00122CC9" w:rsidRDefault="00122CC9">
      <w:pPr>
        <w:spacing w:after="200" w:line="276" w:lineRule="auto"/>
        <w:rPr>
          <w:rFonts w:ascii="Times New Roman" w:eastAsia="MS Mincho" w:hAnsi="Times New Roman" w:cs="Times New Roman"/>
          <w:kern w:val="0"/>
          <w:szCs w:val="22"/>
          <w14:ligatures w14:val="none"/>
        </w:rPr>
      </w:pPr>
    </w:p>
    <w:p w14:paraId="09E38B74" w14:textId="77777777" w:rsidR="00122CC9" w:rsidRDefault="00122CC9">
      <w:pPr>
        <w:spacing w:after="200" w:line="276" w:lineRule="auto"/>
        <w:rPr>
          <w:rFonts w:ascii="Times New Roman" w:eastAsia="MS Mincho" w:hAnsi="Times New Roman" w:cs="Times New Roman"/>
          <w:kern w:val="0"/>
          <w:szCs w:val="22"/>
          <w14:ligatures w14:val="none"/>
        </w:rPr>
      </w:pPr>
    </w:p>
    <w:p w14:paraId="79699B22" w14:textId="77777777" w:rsidR="00122CC9" w:rsidRDefault="00122CC9">
      <w:pPr>
        <w:spacing w:after="200" w:line="276" w:lineRule="auto"/>
        <w:rPr>
          <w:rFonts w:ascii="Times New Roman" w:eastAsia="MS Mincho" w:hAnsi="Times New Roman" w:cs="Times New Roman"/>
          <w:kern w:val="0"/>
          <w:szCs w:val="22"/>
          <w14:ligatures w14:val="none"/>
        </w:rPr>
      </w:pPr>
    </w:p>
    <w:p w14:paraId="637157D1" w14:textId="77777777" w:rsidR="00122CC9" w:rsidRDefault="00122CC9">
      <w:pPr>
        <w:spacing w:after="200" w:line="276" w:lineRule="auto"/>
        <w:rPr>
          <w:rFonts w:ascii="Times New Roman" w:eastAsia="MS Mincho" w:hAnsi="Times New Roman" w:cs="Times New Roman"/>
          <w:kern w:val="0"/>
          <w:szCs w:val="22"/>
          <w14:ligatures w14:val="none"/>
        </w:rPr>
      </w:pPr>
    </w:p>
    <w:p w14:paraId="0E42DF7F" w14:textId="77777777" w:rsidR="00122CC9" w:rsidRDefault="00122CC9">
      <w:pPr>
        <w:spacing w:after="200" w:line="276" w:lineRule="auto"/>
        <w:rPr>
          <w:rFonts w:ascii="Times New Roman" w:eastAsia="MS Mincho" w:hAnsi="Times New Roman" w:cs="Times New Roman"/>
          <w:kern w:val="0"/>
          <w:szCs w:val="22"/>
          <w14:ligatures w14:val="none"/>
        </w:rPr>
      </w:pPr>
    </w:p>
    <w:p w14:paraId="3684B433" w14:textId="77777777" w:rsidR="00122CC9" w:rsidRDefault="00122CC9">
      <w:pPr>
        <w:spacing w:after="200" w:line="276" w:lineRule="auto"/>
        <w:rPr>
          <w:rFonts w:ascii="Times New Roman" w:eastAsia="MS Mincho" w:hAnsi="Times New Roman" w:cs="Times New Roman"/>
          <w:kern w:val="0"/>
          <w:szCs w:val="22"/>
          <w14:ligatures w14:val="none"/>
        </w:rPr>
      </w:pPr>
    </w:p>
    <w:p w14:paraId="1C01D0B0"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0CAFA058"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48A7107B"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4C302795"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6E6B645B" w14:textId="77777777" w:rsidR="00122CC9" w:rsidRDefault="00122CC9">
      <w:pPr>
        <w:spacing w:after="200" w:line="276" w:lineRule="auto"/>
        <w:rPr>
          <w:rFonts w:ascii="Times New Roman" w:eastAsia="MS Gothic" w:hAnsi="Times New Roman" w:cs="Times New Roman"/>
          <w:b/>
          <w:bCs/>
          <w:color w:val="4F81BD"/>
          <w:kern w:val="0"/>
          <w:sz w:val="26"/>
          <w:szCs w:val="26"/>
          <w14:ligatures w14:val="none"/>
        </w:rPr>
      </w:pPr>
    </w:p>
    <w:p w14:paraId="28F5E01C" w14:textId="77777777" w:rsidR="00122CC9" w:rsidRDefault="00122CC9">
      <w:pPr>
        <w:spacing w:after="200" w:line="276" w:lineRule="auto"/>
        <w:rPr>
          <w:rFonts w:ascii="Times New Roman" w:eastAsia="MS Mincho" w:hAnsi="Times New Roman" w:cs="Times New Roman"/>
          <w:kern w:val="0"/>
          <w:szCs w:val="22"/>
          <w14:ligatures w14:val="none"/>
        </w:rPr>
      </w:pPr>
    </w:p>
    <w:sectPr w:rsidR="00122CC9">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1C67D" w14:textId="77777777" w:rsidR="001C26A3" w:rsidRDefault="001C26A3">
      <w:pPr>
        <w:spacing w:line="240" w:lineRule="auto"/>
      </w:pPr>
      <w:r>
        <w:separator/>
      </w:r>
    </w:p>
  </w:endnote>
  <w:endnote w:type="continuationSeparator" w:id="0">
    <w:p w14:paraId="5561E709" w14:textId="77777777" w:rsidR="001C26A3" w:rsidRDefault="001C2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5B6CF" w14:textId="77777777" w:rsidR="001C26A3" w:rsidRDefault="001C26A3">
      <w:pPr>
        <w:spacing w:after="0"/>
      </w:pPr>
      <w:r>
        <w:separator/>
      </w:r>
    </w:p>
  </w:footnote>
  <w:footnote w:type="continuationSeparator" w:id="0">
    <w:p w14:paraId="06123965" w14:textId="77777777" w:rsidR="001C26A3" w:rsidRDefault="001C26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808080" w:themeColor="background1" w:themeShade="80"/>
        <w:spacing w:val="60"/>
      </w:rPr>
      <w:id w:val="-263074720"/>
    </w:sdtPr>
    <w:sdtEndPr>
      <w:rPr>
        <w:b/>
        <w:bCs/>
        <w:color w:val="auto"/>
        <w:spacing w:val="0"/>
      </w:rPr>
    </w:sdtEndPr>
    <w:sdtContent>
      <w:p w14:paraId="13DAABDA" w14:textId="77777777" w:rsidR="00122CC9" w:rsidRDefault="00000000">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2</w:t>
        </w:r>
        <w:r>
          <w:rPr>
            <w:b/>
            <w:bCs/>
          </w:rPr>
          <w:fldChar w:fldCharType="end"/>
        </w:r>
      </w:p>
    </w:sdtContent>
  </w:sdt>
  <w:p w14:paraId="46FF7CB2" w14:textId="77777777" w:rsidR="00122CC9" w:rsidRDefault="00122C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367A047"/>
    <w:multiLevelType w:val="singleLevel"/>
    <w:tmpl w:val="A367A047"/>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FFFFFF89"/>
    <w:multiLevelType w:val="singleLevel"/>
    <w:tmpl w:val="84924B66"/>
    <w:lvl w:ilvl="0">
      <w:start w:val="1"/>
      <w:numFmt w:val="decimal"/>
      <w:lvlText w:val="%1."/>
      <w:lvlJc w:val="left"/>
      <w:pPr>
        <w:ind w:left="360" w:hanging="360"/>
      </w:pPr>
      <w:rPr>
        <w:rFonts w:hint="default"/>
      </w:rPr>
    </w:lvl>
  </w:abstractNum>
  <w:abstractNum w:abstractNumId="2" w15:restartNumberingAfterBreak="0">
    <w:nsid w:val="02DC4E8F"/>
    <w:multiLevelType w:val="multilevel"/>
    <w:tmpl w:val="02DC4E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7DA5998"/>
    <w:multiLevelType w:val="multilevel"/>
    <w:tmpl w:val="07DA5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D0019A"/>
    <w:multiLevelType w:val="multilevel"/>
    <w:tmpl w:val="0AD001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B53E78"/>
    <w:multiLevelType w:val="multilevel"/>
    <w:tmpl w:val="0CB53E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75294D"/>
    <w:multiLevelType w:val="multilevel"/>
    <w:tmpl w:val="167529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6FA1C0F"/>
    <w:multiLevelType w:val="multilevel"/>
    <w:tmpl w:val="8D1262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06324"/>
    <w:multiLevelType w:val="multilevel"/>
    <w:tmpl w:val="194063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553805"/>
    <w:multiLevelType w:val="multilevel"/>
    <w:tmpl w:val="265538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6E43DF6"/>
    <w:multiLevelType w:val="multilevel"/>
    <w:tmpl w:val="8D1262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95308"/>
    <w:multiLevelType w:val="multilevel"/>
    <w:tmpl w:val="288953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D7B0D1A"/>
    <w:multiLevelType w:val="multilevel"/>
    <w:tmpl w:val="2D7B0D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EC86DB7"/>
    <w:multiLevelType w:val="multilevel"/>
    <w:tmpl w:val="2EC86D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0E15F62"/>
    <w:multiLevelType w:val="multilevel"/>
    <w:tmpl w:val="30E15F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1357470"/>
    <w:multiLevelType w:val="multilevel"/>
    <w:tmpl w:val="313574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1B77892"/>
    <w:multiLevelType w:val="multilevel"/>
    <w:tmpl w:val="31B778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62C7F66"/>
    <w:multiLevelType w:val="multilevel"/>
    <w:tmpl w:val="362C7F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84C6C29"/>
    <w:multiLevelType w:val="multilevel"/>
    <w:tmpl w:val="384C6C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9AF1B58"/>
    <w:multiLevelType w:val="multilevel"/>
    <w:tmpl w:val="39AF1B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6A23C62"/>
    <w:multiLevelType w:val="multilevel"/>
    <w:tmpl w:val="56A23C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8C9458E"/>
    <w:multiLevelType w:val="multilevel"/>
    <w:tmpl w:val="68C945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9D138B8"/>
    <w:multiLevelType w:val="multilevel"/>
    <w:tmpl w:val="69D138B8"/>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3" w15:restartNumberingAfterBreak="0">
    <w:nsid w:val="6B4E5A1B"/>
    <w:multiLevelType w:val="multilevel"/>
    <w:tmpl w:val="6B4E5A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DAA726A"/>
    <w:multiLevelType w:val="multilevel"/>
    <w:tmpl w:val="6DAA72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EE467D7"/>
    <w:multiLevelType w:val="multilevel"/>
    <w:tmpl w:val="6EE467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6A43817"/>
    <w:multiLevelType w:val="multilevel"/>
    <w:tmpl w:val="76A438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73040CC"/>
    <w:multiLevelType w:val="multilevel"/>
    <w:tmpl w:val="773040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65583658">
    <w:abstractNumId w:val="0"/>
  </w:num>
  <w:num w:numId="2" w16cid:durableId="971251654">
    <w:abstractNumId w:val="8"/>
  </w:num>
  <w:num w:numId="3" w16cid:durableId="706683435">
    <w:abstractNumId w:val="22"/>
  </w:num>
  <w:num w:numId="4" w16cid:durableId="229462189">
    <w:abstractNumId w:val="19"/>
  </w:num>
  <w:num w:numId="5" w16cid:durableId="1998000468">
    <w:abstractNumId w:val="23"/>
  </w:num>
  <w:num w:numId="6" w16cid:durableId="234433717">
    <w:abstractNumId w:val="5"/>
  </w:num>
  <w:num w:numId="7" w16cid:durableId="1652174163">
    <w:abstractNumId w:val="12"/>
  </w:num>
  <w:num w:numId="8" w16cid:durableId="903292947">
    <w:abstractNumId w:val="11"/>
  </w:num>
  <w:num w:numId="9" w16cid:durableId="1667172387">
    <w:abstractNumId w:val="14"/>
  </w:num>
  <w:num w:numId="10" w16cid:durableId="134808051">
    <w:abstractNumId w:val="13"/>
  </w:num>
  <w:num w:numId="11" w16cid:durableId="1612322363">
    <w:abstractNumId w:val="3"/>
  </w:num>
  <w:num w:numId="12" w16cid:durableId="824661472">
    <w:abstractNumId w:val="1"/>
  </w:num>
  <w:num w:numId="13" w16cid:durableId="164975884">
    <w:abstractNumId w:val="21"/>
  </w:num>
  <w:num w:numId="14" w16cid:durableId="170068806">
    <w:abstractNumId w:val="2"/>
  </w:num>
  <w:num w:numId="15" w16cid:durableId="113911880">
    <w:abstractNumId w:val="25"/>
  </w:num>
  <w:num w:numId="16" w16cid:durableId="731388351">
    <w:abstractNumId w:val="20"/>
  </w:num>
  <w:num w:numId="17" w16cid:durableId="2084521047">
    <w:abstractNumId w:val="17"/>
  </w:num>
  <w:num w:numId="18" w16cid:durableId="1865709911">
    <w:abstractNumId w:val="24"/>
  </w:num>
  <w:num w:numId="19" w16cid:durableId="400714368">
    <w:abstractNumId w:val="27"/>
  </w:num>
  <w:num w:numId="20" w16cid:durableId="1255821096">
    <w:abstractNumId w:val="26"/>
  </w:num>
  <w:num w:numId="21" w16cid:durableId="264851895">
    <w:abstractNumId w:val="4"/>
  </w:num>
  <w:num w:numId="22" w16cid:durableId="2046327548">
    <w:abstractNumId w:val="9"/>
  </w:num>
  <w:num w:numId="23" w16cid:durableId="2082169832">
    <w:abstractNumId w:val="18"/>
  </w:num>
  <w:num w:numId="24" w16cid:durableId="1047922622">
    <w:abstractNumId w:val="6"/>
  </w:num>
  <w:num w:numId="25" w16cid:durableId="1456489045">
    <w:abstractNumId w:val="16"/>
  </w:num>
  <w:num w:numId="26" w16cid:durableId="363942417">
    <w:abstractNumId w:val="15"/>
  </w:num>
  <w:num w:numId="27" w16cid:durableId="1630362073">
    <w:abstractNumId w:val="10"/>
  </w:num>
  <w:num w:numId="28" w16cid:durableId="3643288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3D0"/>
    <w:rsid w:val="00032ED4"/>
    <w:rsid w:val="0005335C"/>
    <w:rsid w:val="0005645A"/>
    <w:rsid w:val="00074434"/>
    <w:rsid w:val="00092413"/>
    <w:rsid w:val="000A6DEC"/>
    <w:rsid w:val="000C1277"/>
    <w:rsid w:val="000C2C86"/>
    <w:rsid w:val="000C66B5"/>
    <w:rsid w:val="000E560D"/>
    <w:rsid w:val="00122CC9"/>
    <w:rsid w:val="00125C6F"/>
    <w:rsid w:val="00127EC5"/>
    <w:rsid w:val="001303DB"/>
    <w:rsid w:val="00146615"/>
    <w:rsid w:val="00172A27"/>
    <w:rsid w:val="001C26A3"/>
    <w:rsid w:val="001D1728"/>
    <w:rsid w:val="001E1966"/>
    <w:rsid w:val="001E2B65"/>
    <w:rsid w:val="00200322"/>
    <w:rsid w:val="00220F92"/>
    <w:rsid w:val="002361D3"/>
    <w:rsid w:val="002449AC"/>
    <w:rsid w:val="0026179A"/>
    <w:rsid w:val="00285C97"/>
    <w:rsid w:val="002C5C07"/>
    <w:rsid w:val="002F5CB5"/>
    <w:rsid w:val="00301CAF"/>
    <w:rsid w:val="00311D4C"/>
    <w:rsid w:val="003619DA"/>
    <w:rsid w:val="003B0479"/>
    <w:rsid w:val="003B4AC3"/>
    <w:rsid w:val="00402123"/>
    <w:rsid w:val="00450C05"/>
    <w:rsid w:val="00452BF2"/>
    <w:rsid w:val="0045579F"/>
    <w:rsid w:val="00456C8E"/>
    <w:rsid w:val="00467095"/>
    <w:rsid w:val="004A6C04"/>
    <w:rsid w:val="004E2B09"/>
    <w:rsid w:val="004E562D"/>
    <w:rsid w:val="004E7352"/>
    <w:rsid w:val="004F10CB"/>
    <w:rsid w:val="004F1B82"/>
    <w:rsid w:val="004F3AD0"/>
    <w:rsid w:val="00513694"/>
    <w:rsid w:val="005258FD"/>
    <w:rsid w:val="00525E39"/>
    <w:rsid w:val="00536885"/>
    <w:rsid w:val="005449E7"/>
    <w:rsid w:val="00555B02"/>
    <w:rsid w:val="005756BB"/>
    <w:rsid w:val="005B0A30"/>
    <w:rsid w:val="005F6AE9"/>
    <w:rsid w:val="00620FFD"/>
    <w:rsid w:val="00630DA5"/>
    <w:rsid w:val="006642F8"/>
    <w:rsid w:val="00665C37"/>
    <w:rsid w:val="00697FFE"/>
    <w:rsid w:val="006C4DF0"/>
    <w:rsid w:val="006F4084"/>
    <w:rsid w:val="006F40F3"/>
    <w:rsid w:val="006F6E4D"/>
    <w:rsid w:val="00707C39"/>
    <w:rsid w:val="00766D17"/>
    <w:rsid w:val="007939C4"/>
    <w:rsid w:val="007A0A07"/>
    <w:rsid w:val="007C5D06"/>
    <w:rsid w:val="007F62D5"/>
    <w:rsid w:val="008459E9"/>
    <w:rsid w:val="00885DEB"/>
    <w:rsid w:val="008A35B7"/>
    <w:rsid w:val="00944164"/>
    <w:rsid w:val="00953893"/>
    <w:rsid w:val="0098593F"/>
    <w:rsid w:val="00992983"/>
    <w:rsid w:val="009976E4"/>
    <w:rsid w:val="009D2C4B"/>
    <w:rsid w:val="009E01B8"/>
    <w:rsid w:val="009F4076"/>
    <w:rsid w:val="009F5AC5"/>
    <w:rsid w:val="00A5114F"/>
    <w:rsid w:val="00A57C35"/>
    <w:rsid w:val="00A661E7"/>
    <w:rsid w:val="00AC0B51"/>
    <w:rsid w:val="00AC2C7A"/>
    <w:rsid w:val="00B35CC9"/>
    <w:rsid w:val="00B4142E"/>
    <w:rsid w:val="00B819F3"/>
    <w:rsid w:val="00B9779D"/>
    <w:rsid w:val="00BD3A04"/>
    <w:rsid w:val="00C365AD"/>
    <w:rsid w:val="00C6515B"/>
    <w:rsid w:val="00CA5E2E"/>
    <w:rsid w:val="00CB5CCB"/>
    <w:rsid w:val="00CC4BC0"/>
    <w:rsid w:val="00D2043C"/>
    <w:rsid w:val="00D5555D"/>
    <w:rsid w:val="00D74DDA"/>
    <w:rsid w:val="00D8436F"/>
    <w:rsid w:val="00DD2C28"/>
    <w:rsid w:val="00DF1C29"/>
    <w:rsid w:val="00E14BED"/>
    <w:rsid w:val="00E50E0A"/>
    <w:rsid w:val="00E55F46"/>
    <w:rsid w:val="00E71DC2"/>
    <w:rsid w:val="00E764FA"/>
    <w:rsid w:val="00E77B7B"/>
    <w:rsid w:val="00E84419"/>
    <w:rsid w:val="00E87083"/>
    <w:rsid w:val="00E8726A"/>
    <w:rsid w:val="00E929C4"/>
    <w:rsid w:val="00E9579B"/>
    <w:rsid w:val="00EA1366"/>
    <w:rsid w:val="00EB2586"/>
    <w:rsid w:val="00ED3431"/>
    <w:rsid w:val="00F26282"/>
    <w:rsid w:val="00F32A59"/>
    <w:rsid w:val="00F5728F"/>
    <w:rsid w:val="00F6466B"/>
    <w:rsid w:val="00F6683C"/>
    <w:rsid w:val="00FB66B3"/>
    <w:rsid w:val="02680260"/>
    <w:rsid w:val="082E2BFB"/>
    <w:rsid w:val="3C9477A7"/>
    <w:rsid w:val="413A71CB"/>
    <w:rsid w:val="512747AD"/>
    <w:rsid w:val="57B43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F2C53"/>
  <w15:docId w15:val="{DDC0E7F4-DF61-4682-AF4F-07DBA9733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ListBullet">
    <w:name w:val="List Bullet"/>
    <w:basedOn w:val="Normal"/>
    <w:uiPriority w:val="99"/>
    <w:semiHidden/>
    <w:unhideWhenUsed/>
    <w:qFormat/>
    <w:pPr>
      <w:numPr>
        <w:numId w:val="1"/>
      </w:numPr>
    </w:pPr>
  </w:style>
  <w:style w:type="paragraph" w:styleId="NormalWeb">
    <w:name w:val="Normal (Web)"/>
    <w:basedOn w:val="Normal"/>
    <w:uiPriority w:val="99"/>
    <w:semiHidden/>
    <w:unhideWhenUsed/>
    <w:qFormat/>
    <w:pPr>
      <w:spacing w:beforeAutospacing="1" w:afterAutospacing="1"/>
    </w:pPr>
    <w:rPr>
      <w:rFonts w:ascii="Times New Roman" w:eastAsia="SimSun" w:hAnsi="Times New Roman" w:cs="Times New Roman"/>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14:ligatures w14:val="none"/>
    </w:rPr>
  </w:style>
  <w:style w:type="paragraph" w:styleId="TOCHeading">
    <w:name w:val="TOC Heading"/>
    <w:basedOn w:val="Heading1"/>
    <w:next w:val="Normal"/>
    <w:uiPriority w:val="39"/>
    <w:unhideWhenUsed/>
    <w:qFormat/>
    <w:rsid w:val="0098593F"/>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atareportal.com/reports/digital-2024-ethiopi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EA8FF-59F3-4BEF-9E8A-D53241E7E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51</Pages>
  <Words>7112</Words>
  <Characters>40545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alazar shimelis;haftom tsegay</dc:creator>
  <cp:lastModifiedBy>haftom tsegay</cp:lastModifiedBy>
  <cp:revision>7</cp:revision>
  <dcterms:created xsi:type="dcterms:W3CDTF">2025-09-01T17:11:00Z</dcterms:created>
  <dcterms:modified xsi:type="dcterms:W3CDTF">2025-09-02T13:46:00Z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id="2pGwfDlE"/&gt;&lt;style id="http://www.zotero.org/styles/chicago-note-bibliography" locale="en-US"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y fmtid="{D5CDD505-2E9C-101B-9397-08002B2CF9AE}" pid="4" name="KSOProductBuildVer">
    <vt:lpwstr>1033-12.2.0.21931</vt:lpwstr>
  </property>
  <property fmtid="{D5CDD505-2E9C-101B-9397-08002B2CF9AE}" pid="5" name="ICV">
    <vt:lpwstr>61B37BB157994059A3E7F8C2E0238C8E_12</vt:lpwstr>
  </property>
</Properties>
</file>