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13037" w14:textId="77777777" w:rsidR="00121F85" w:rsidRDefault="00121F85" w:rsidP="00CD7400">
      <w:pPr>
        <w:rPr>
          <w:rFonts w:asciiTheme="majorBidi" w:hAnsiTheme="majorBidi" w:cstheme="majorBidi"/>
        </w:rPr>
      </w:pPr>
    </w:p>
    <w:p w14:paraId="264FCD62" w14:textId="77777777" w:rsidR="00121F85" w:rsidRDefault="00121F85" w:rsidP="00CD7400">
      <w:pPr>
        <w:rPr>
          <w:rFonts w:asciiTheme="majorBidi" w:hAnsiTheme="majorBidi" w:cstheme="majorBidi"/>
        </w:rPr>
      </w:pPr>
    </w:p>
    <w:p w14:paraId="7B6D069E" w14:textId="77777777" w:rsidR="00121F85" w:rsidRDefault="00121F85" w:rsidP="00CD7400">
      <w:pPr>
        <w:rPr>
          <w:rFonts w:asciiTheme="majorBidi" w:hAnsiTheme="majorBidi" w:cstheme="majorBidi"/>
        </w:rPr>
      </w:pPr>
    </w:p>
    <w:p w14:paraId="486EBD3A" w14:textId="77777777" w:rsidR="00121F85" w:rsidRDefault="00121F85" w:rsidP="00CD7400">
      <w:pPr>
        <w:rPr>
          <w:rFonts w:asciiTheme="majorBidi" w:hAnsiTheme="majorBidi" w:cstheme="majorBidi"/>
        </w:rPr>
      </w:pPr>
    </w:p>
    <w:p w14:paraId="3D03F3FE" w14:textId="77777777" w:rsidR="005513D4" w:rsidRDefault="005513D4" w:rsidP="00CD7400">
      <w:pPr>
        <w:rPr>
          <w:rFonts w:asciiTheme="majorBidi" w:hAnsiTheme="majorBidi" w:cstheme="majorBidi"/>
        </w:rPr>
      </w:pPr>
    </w:p>
    <w:p w14:paraId="0824E504" w14:textId="77777777" w:rsidR="005513D4" w:rsidRDefault="005513D4" w:rsidP="00CD7400">
      <w:pPr>
        <w:rPr>
          <w:rFonts w:asciiTheme="majorBidi" w:hAnsiTheme="majorBidi" w:cstheme="majorBidi"/>
        </w:rPr>
      </w:pPr>
    </w:p>
    <w:p w14:paraId="29369EF4" w14:textId="1096E6E7" w:rsidR="00CF5405" w:rsidRDefault="00121F85" w:rsidP="00CD74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="00CF5405" w:rsidRPr="00CD7400">
        <w:rPr>
          <w:rFonts w:asciiTheme="majorBidi" w:hAnsiTheme="majorBidi" w:cstheme="majorBidi"/>
          <w:b/>
        </w:rPr>
        <w:t>${</w:t>
      </w:r>
      <w:r w:rsidR="00CF5405">
        <w:rPr>
          <w:rFonts w:asciiTheme="majorBidi" w:hAnsiTheme="majorBidi" w:cstheme="majorBidi"/>
          <w:b/>
        </w:rPr>
        <w:t>agreement_type</w:t>
      </w:r>
      <w:r w:rsidR="00CF5405">
        <w:rPr>
          <w:rFonts w:asciiTheme="majorBidi" w:hAnsiTheme="majorBidi" w:cstheme="majorBidi"/>
        </w:rPr>
        <w:t xml:space="preserve">} </w:t>
      </w:r>
    </w:p>
    <w:p w14:paraId="25E989B4" w14:textId="2F542D4B" w:rsidR="00CD7400" w:rsidRPr="00CD7400" w:rsidRDefault="00CD7400" w:rsidP="00121F85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="00121F85" w:rsidRPr="00CD7400">
        <w:rPr>
          <w:rFonts w:asciiTheme="majorBidi" w:hAnsiTheme="majorBidi" w:cstheme="majorBidi"/>
          <w:b/>
        </w:rPr>
        <w:t>${</w:t>
      </w:r>
      <w:r w:rsidR="00121F85">
        <w:rPr>
          <w:rFonts w:asciiTheme="majorBidi" w:hAnsiTheme="majorBidi" w:cstheme="majorBidi"/>
          <w:b/>
        </w:rPr>
        <w:t>date</w:t>
      </w:r>
      <w:r w:rsidR="00121F85">
        <w:rPr>
          <w:rFonts w:asciiTheme="majorBidi" w:hAnsiTheme="majorBidi" w:cstheme="majorBidi"/>
        </w:rPr>
        <w:t>}</w:t>
      </w:r>
      <w:r w:rsidR="00121F85" w:rsidRPr="00CD7400">
        <w:rPr>
          <w:rFonts w:asciiTheme="majorBidi" w:hAnsiTheme="majorBidi" w:cstheme="majorBidi"/>
        </w:rPr>
        <w:t>,</w:t>
      </w:r>
    </w:p>
    <w:p w14:paraId="0B54777D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4278B99F" w14:textId="3A77C000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 and </w:t>
      </w:r>
      <w:r w:rsidR="00202E4D" w:rsidRPr="00CD7400">
        <w:rPr>
          <w:rFonts w:asciiTheme="majorBidi" w:hAnsiTheme="majorBidi" w:cstheme="majorBidi"/>
          <w:b/>
        </w:rPr>
        <w:t>${</w:t>
      </w:r>
      <w:r w:rsidR="00202E4D">
        <w:rPr>
          <w:rFonts w:asciiTheme="majorBidi" w:hAnsiTheme="majorBidi" w:cstheme="majorBidi"/>
          <w:b/>
        </w:rPr>
        <w:t>seller</w:t>
      </w:r>
      <w:r w:rsidR="00202E4D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2C75DFFB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411E6425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45F4AF9D" w14:textId="56482122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="00AB1D6B" w:rsidRPr="00CD7400">
        <w:rPr>
          <w:rFonts w:asciiTheme="majorBidi" w:hAnsiTheme="majorBidi" w:cstheme="majorBidi"/>
          <w:b/>
        </w:rPr>
        <w:t>${buyer</w:t>
      </w:r>
      <w:r w:rsidR="00AB1D6B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="00AB1D6B" w:rsidRPr="00CD7400">
        <w:rPr>
          <w:rFonts w:asciiTheme="majorBidi" w:hAnsiTheme="majorBidi" w:cstheme="majorBidi"/>
          <w:b/>
        </w:rPr>
        <w:t>${</w:t>
      </w:r>
      <w:r w:rsidR="00AB1D6B">
        <w:rPr>
          <w:rFonts w:asciiTheme="majorBidi" w:hAnsiTheme="majorBidi" w:cstheme="majorBidi"/>
          <w:b/>
        </w:rPr>
        <w:t>seller</w:t>
      </w:r>
      <w:r w:rsidR="00AB1D6B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="0064405D" w:rsidRPr="00CD7400">
        <w:rPr>
          <w:rFonts w:asciiTheme="majorBidi" w:hAnsiTheme="majorBidi" w:cstheme="majorBidi"/>
          <w:b/>
        </w:rPr>
        <w:t>${</w:t>
      </w:r>
      <w:r w:rsidR="0064405D">
        <w:rPr>
          <w:rFonts w:asciiTheme="majorBidi" w:hAnsiTheme="majorBidi" w:cstheme="majorBidi"/>
          <w:b/>
        </w:rPr>
        <w:t>witness</w:t>
      </w:r>
      <w:r w:rsidR="0064405D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57020183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0300D283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5198AFD9" w14:textId="54300144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="00C049D2" w:rsidRPr="00CD7400">
        <w:rPr>
          <w:rFonts w:asciiTheme="majorBidi" w:hAnsiTheme="majorBidi" w:cstheme="majorBidi"/>
          <w:b/>
        </w:rPr>
        <w:t>${</w:t>
      </w:r>
      <w:r w:rsidR="00C049D2">
        <w:rPr>
          <w:rFonts w:asciiTheme="majorBidi" w:hAnsiTheme="majorBidi" w:cstheme="majorBidi"/>
          <w:b/>
        </w:rPr>
        <w:t>agreement_type</w:t>
      </w:r>
      <w:r w:rsidR="00C049D2">
        <w:rPr>
          <w:rFonts w:asciiTheme="majorBidi" w:hAnsiTheme="majorBidi" w:cstheme="majorBidi"/>
        </w:rPr>
        <w:t>}</w:t>
      </w:r>
      <w:r w:rsidR="00025C9E">
        <w:rPr>
          <w:rFonts w:asciiTheme="majorBidi" w:hAnsiTheme="majorBidi" w:cstheme="majorBidi"/>
        </w:rPr>
        <w:t xml:space="preserve">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99F03E1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1464BCBC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77A944A5" w14:textId="1E86DBF3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="00071ACF" w:rsidRPr="00CD7400">
        <w:rPr>
          <w:rFonts w:asciiTheme="majorBidi" w:hAnsiTheme="majorBidi" w:cstheme="majorBidi"/>
          <w:b/>
        </w:rPr>
        <w:t>${</w:t>
      </w:r>
      <w:r w:rsidR="00071ACF">
        <w:rPr>
          <w:rFonts w:asciiTheme="majorBidi" w:hAnsiTheme="majorBidi" w:cstheme="majorBidi"/>
          <w:b/>
        </w:rPr>
        <w:t>property</w:t>
      </w:r>
      <w:r w:rsidR="00071ACF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33BB71AB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39046D2F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79DD8986" w14:textId="64B80E3A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="003A3362" w:rsidRPr="00CD7400">
        <w:rPr>
          <w:rFonts w:asciiTheme="majorBidi" w:hAnsiTheme="majorBidi" w:cstheme="majorBidi"/>
          <w:b/>
        </w:rPr>
        <w:t>${</w:t>
      </w:r>
      <w:r w:rsidR="003A3362">
        <w:rPr>
          <w:rFonts w:asciiTheme="majorBidi" w:hAnsiTheme="majorBidi" w:cstheme="majorBidi"/>
          <w:b/>
        </w:rPr>
        <w:t>property</w:t>
      </w:r>
      <w:r w:rsidR="003A3362">
        <w:rPr>
          <w:rFonts w:asciiTheme="majorBidi" w:hAnsiTheme="majorBidi" w:cstheme="majorBidi"/>
        </w:rPr>
        <w:t>}</w:t>
      </w:r>
      <w:r w:rsidR="003A3362">
        <w:rPr>
          <w:rFonts w:asciiTheme="majorBidi" w:hAnsiTheme="majorBidi" w:cstheme="majorBidi"/>
        </w:rPr>
        <w:t xml:space="preserve"> </w:t>
      </w:r>
      <w:r w:rsidRPr="00CD7400">
        <w:rPr>
          <w:rFonts w:asciiTheme="majorBidi" w:hAnsiTheme="majorBidi" w:cstheme="majorBidi"/>
        </w:rPr>
        <w:t xml:space="preserve">is </w:t>
      </w:r>
      <w:r w:rsidR="000F5A37" w:rsidRPr="00CD7400">
        <w:rPr>
          <w:rFonts w:asciiTheme="majorBidi" w:hAnsiTheme="majorBidi" w:cstheme="majorBidi"/>
          <w:b/>
        </w:rPr>
        <w:t>${</w:t>
      </w:r>
      <w:r w:rsidR="000F5A37">
        <w:rPr>
          <w:rFonts w:asciiTheme="majorBidi" w:hAnsiTheme="majorBidi" w:cstheme="majorBidi"/>
          <w:b/>
        </w:rPr>
        <w:t>amount</w:t>
      </w:r>
      <w:r w:rsidR="000F5A37">
        <w:rPr>
          <w:rFonts w:asciiTheme="majorBidi" w:hAnsiTheme="majorBidi" w:cstheme="majorBidi"/>
        </w:rPr>
        <w:t>}</w:t>
      </w:r>
      <w:r w:rsidR="000F5A37" w:rsidRPr="00CD7400">
        <w:rPr>
          <w:rFonts w:asciiTheme="majorBidi" w:hAnsiTheme="majorBidi" w:cstheme="majorBidi"/>
        </w:rPr>
        <w:t>,</w:t>
      </w:r>
      <w:r w:rsidRPr="00CD7400">
        <w:rPr>
          <w:rFonts w:asciiTheme="majorBidi" w:hAnsiTheme="majorBidi" w:cstheme="majorBidi"/>
        </w:rPr>
        <w:t>. This is the full and final payment required for the sale of the vehicle.</w:t>
      </w:r>
    </w:p>
    <w:p w14:paraId="42F1D7A2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52EA48BA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00F4F079" w14:textId="70B66678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="00014BBB" w:rsidRPr="00CD7400">
        <w:rPr>
          <w:rFonts w:asciiTheme="majorBidi" w:hAnsiTheme="majorBidi" w:cstheme="majorBidi"/>
          <w:b/>
        </w:rPr>
        <w:t>${</w:t>
      </w:r>
      <w:r w:rsidR="00014BBB">
        <w:rPr>
          <w:rFonts w:asciiTheme="majorBidi" w:hAnsiTheme="majorBidi" w:cstheme="majorBidi"/>
          <w:b/>
        </w:rPr>
        <w:t>payment_method</w:t>
      </w:r>
      <w:r w:rsidR="00986F99">
        <w:rPr>
          <w:rFonts w:asciiTheme="majorBidi" w:hAnsiTheme="majorBidi" w:cstheme="majorBidi"/>
        </w:rPr>
        <w:t>}</w:t>
      </w:r>
      <w:r w:rsidR="00014BBB" w:rsidRPr="00CD7400">
        <w:rPr>
          <w:rFonts w:asciiTheme="majorBidi" w:hAnsiTheme="majorBidi" w:cstheme="majorBidi"/>
        </w:rPr>
        <w:t>,</w:t>
      </w:r>
      <w:r w:rsidRPr="00CD7400">
        <w:rPr>
          <w:rFonts w:asciiTheme="majorBidi" w:hAnsiTheme="majorBidi" w:cstheme="majorBidi"/>
        </w:rPr>
        <w:t>. Full payment is due at the time of signing this agreement unless other arrangements are made and agreed upon in writing by both parties.</w:t>
      </w:r>
    </w:p>
    <w:p w14:paraId="4FBA10D2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30243157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6454A2C4" w14:textId="54A08F8D" w:rsidR="00DA3BE3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="00B5492E" w:rsidRPr="00CD7400">
        <w:rPr>
          <w:rFonts w:asciiTheme="majorBidi" w:hAnsiTheme="majorBidi" w:cstheme="majorBidi"/>
          <w:b/>
        </w:rPr>
        <w:t>${</w:t>
      </w:r>
      <w:r w:rsidR="00B5492E">
        <w:rPr>
          <w:rFonts w:asciiTheme="majorBidi" w:hAnsiTheme="majorBidi" w:cstheme="majorBidi"/>
          <w:b/>
        </w:rPr>
        <w:t>property</w:t>
      </w:r>
      <w:r w:rsidR="00B5492E">
        <w:rPr>
          <w:rFonts w:asciiTheme="majorBidi" w:hAnsiTheme="majorBidi" w:cstheme="majorBidi"/>
        </w:rPr>
        <w:t>}</w:t>
      </w:r>
      <w:r w:rsidR="00B5492E" w:rsidRPr="00CD7400">
        <w:rPr>
          <w:rFonts w:asciiTheme="majorBidi" w:hAnsiTheme="majorBidi" w:cstheme="majorBidi"/>
        </w:rPr>
        <w:t xml:space="preserve">, </w:t>
      </w:r>
      <w:r w:rsidRPr="00CD7400">
        <w:rPr>
          <w:rFonts w:asciiTheme="majorBidi" w:hAnsiTheme="majorBidi" w:cstheme="majorBidi"/>
        </w:rPr>
        <w:t>shall be considered legally binding and final upon signing. No other terms outside this agreement shall be considered valid unless both parties agree in writing.</w:t>
      </w:r>
    </w:p>
    <w:p w14:paraId="11593DEC" w14:textId="27A9303F" w:rsidR="00CD7400" w:rsidRDefault="00CD7400" w:rsidP="00CD7400">
      <w:pPr>
        <w:rPr>
          <w:rFonts w:asciiTheme="majorBidi" w:hAnsiTheme="majorBidi" w:cstheme="majorBidi"/>
        </w:rPr>
      </w:pPr>
    </w:p>
    <w:p w14:paraId="23F3FF5E" w14:textId="77777777" w:rsidR="005513D4" w:rsidRDefault="005513D4" w:rsidP="005513D4">
      <w:pPr>
        <w:jc w:val="center"/>
      </w:pPr>
    </w:p>
    <w:p w14:paraId="0C86480F" w14:textId="77777777" w:rsidR="005513D4" w:rsidRDefault="005513D4" w:rsidP="005513D4">
      <w:pPr>
        <w:jc w:val="center"/>
      </w:pPr>
    </w:p>
    <w:p w14:paraId="594BBA52" w14:textId="77777777" w:rsidR="005513D4" w:rsidRDefault="005513D4" w:rsidP="005513D4">
      <w:pPr>
        <w:jc w:val="center"/>
      </w:pPr>
    </w:p>
    <w:p w14:paraId="78317F50" w14:textId="77777777" w:rsidR="005513D4" w:rsidRDefault="005513D4" w:rsidP="005513D4">
      <w:pPr>
        <w:jc w:val="center"/>
      </w:pPr>
    </w:p>
    <w:p w14:paraId="53D71CC2" w14:textId="77777777" w:rsidR="005513D4" w:rsidRDefault="005513D4" w:rsidP="005513D4">
      <w:pPr>
        <w:jc w:val="center"/>
      </w:pPr>
    </w:p>
    <w:p w14:paraId="3C792FBE" w14:textId="77777777" w:rsidR="005513D4" w:rsidRDefault="005513D4" w:rsidP="005513D4">
      <w:pPr>
        <w:jc w:val="center"/>
      </w:pPr>
    </w:p>
    <w:p w14:paraId="1CF0FB15" w14:textId="544EEE84" w:rsidR="005513D4" w:rsidRDefault="005513D4" w:rsidP="005513D4">
      <w:pPr>
        <w:jc w:val="center"/>
      </w:pPr>
    </w:p>
    <w:p w14:paraId="73213071" w14:textId="77777777" w:rsidR="005513D4" w:rsidRDefault="005513D4" w:rsidP="005513D4">
      <w:pPr>
        <w:jc w:val="center"/>
      </w:pPr>
    </w:p>
    <w:p w14:paraId="358097F5" w14:textId="77777777" w:rsidR="005513D4" w:rsidRDefault="005513D4" w:rsidP="005513D4">
      <w:pPr>
        <w:jc w:val="center"/>
      </w:pPr>
    </w:p>
    <w:p w14:paraId="7302C380" w14:textId="77777777" w:rsidR="005513D4" w:rsidRDefault="005513D4" w:rsidP="005513D4">
      <w:pPr>
        <w:jc w:val="center"/>
      </w:pPr>
    </w:p>
    <w:p w14:paraId="0CE64925" w14:textId="77777777" w:rsidR="005513D4" w:rsidRDefault="005513D4" w:rsidP="005513D4">
      <w:pPr>
        <w:jc w:val="center"/>
      </w:pPr>
    </w:p>
    <w:p w14:paraId="44E65B72" w14:textId="77777777" w:rsidR="005513D4" w:rsidRDefault="005513D4" w:rsidP="005513D4">
      <w:pPr>
        <w:jc w:val="center"/>
      </w:pPr>
    </w:p>
    <w:p w14:paraId="20ACAC7E" w14:textId="7990D91E" w:rsidR="00CD7400" w:rsidRDefault="00CD7400" w:rsidP="005513D4">
      <w:pPr>
        <w:jc w:val="center"/>
      </w:pPr>
      <w:r w:rsidRPr="00CD7400">
        <w:t>Signed by the Parties:</w:t>
      </w:r>
    </w:p>
    <w:p w14:paraId="5EEBC2FA" w14:textId="6290DEBE" w:rsidR="00CD7400" w:rsidRDefault="00CD7400" w:rsidP="00CD7400"/>
    <w:p w14:paraId="773F11C7" w14:textId="45E30B84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</w:t>
      </w:r>
      <w:r>
        <w:t>(Buyer)</w:t>
      </w:r>
    </w:p>
    <w:p w14:paraId="6ABE0560" w14:textId="1A0DAEF3" w:rsidR="005513D4" w:rsidRDefault="005513D4" w:rsidP="005513D4">
      <w:r>
        <w:t>Date: _____________________</w:t>
      </w:r>
    </w:p>
    <w:p w14:paraId="19FD6D02" w14:textId="77777777" w:rsidR="00911490" w:rsidRDefault="00911490" w:rsidP="005513D4"/>
    <w:p w14:paraId="1954305E" w14:textId="4DD03D25" w:rsidR="005513D4" w:rsidRDefault="005513D4" w:rsidP="005513D4"/>
    <w:p w14:paraId="66F916BB" w14:textId="1BB0C553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</w:t>
      </w:r>
      <w:r>
        <w:t>(Seller)</w:t>
      </w:r>
    </w:p>
    <w:p w14:paraId="48C69AB8" w14:textId="2A4B9934" w:rsidR="005513D4" w:rsidRDefault="005513D4" w:rsidP="005513D4">
      <w:r>
        <w:t>Date: _____________________</w:t>
      </w:r>
    </w:p>
    <w:p w14:paraId="31413190" w14:textId="77777777" w:rsidR="00911490" w:rsidRDefault="00911490" w:rsidP="005513D4"/>
    <w:p w14:paraId="704C329F" w14:textId="363EE204" w:rsidR="005513D4" w:rsidRDefault="005513D4" w:rsidP="005513D4"/>
    <w:p w14:paraId="3D52A94F" w14:textId="524762F3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</w:t>
      </w:r>
      <w:r>
        <w:t>(Witness)</w:t>
      </w:r>
    </w:p>
    <w:p w14:paraId="25718ECB" w14:textId="27361192" w:rsidR="005513D4" w:rsidRPr="00CD7400" w:rsidRDefault="005513D4" w:rsidP="005513D4">
      <w:r>
        <w:t>Date: _____________________</w:t>
      </w:r>
      <w:bookmarkStart w:id="0" w:name="_GoBack"/>
      <w:bookmarkEnd w:id="0"/>
    </w:p>
    <w:sectPr w:rsidR="005513D4" w:rsidRPr="00CD7400" w:rsidSect="00B46089">
      <w:headerReference w:type="default" r:id="rId6"/>
      <w:footerReference w:type="default" r:id="rId7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52628" w14:textId="77777777" w:rsidR="00B502B1" w:rsidRDefault="00B502B1">
      <w:r>
        <w:separator/>
      </w:r>
    </w:p>
  </w:endnote>
  <w:endnote w:type="continuationSeparator" w:id="0">
    <w:p w14:paraId="6F47BC75" w14:textId="77777777" w:rsidR="00B502B1" w:rsidRDefault="00B5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A4E54" w14:textId="77777777" w:rsidR="00B502B1" w:rsidRDefault="00B502B1">
      <w:r>
        <w:separator/>
      </w:r>
    </w:p>
  </w:footnote>
  <w:footnote w:type="continuationSeparator" w:id="0">
    <w:p w14:paraId="6357D712" w14:textId="77777777" w:rsidR="00B502B1" w:rsidRDefault="00B50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58D60FC1">
          <wp:simplePos x="0" y="0"/>
          <wp:positionH relativeFrom="margin">
            <wp:posOffset>-336306</wp:posOffset>
          </wp:positionH>
          <wp:positionV relativeFrom="paragraph">
            <wp:posOffset>-235194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71"/>
    <w:rsid w:val="00014BBB"/>
    <w:rsid w:val="00023F2C"/>
    <w:rsid w:val="00025C9E"/>
    <w:rsid w:val="000472B7"/>
    <w:rsid w:val="00071ACF"/>
    <w:rsid w:val="00080C6C"/>
    <w:rsid w:val="00086496"/>
    <w:rsid w:val="000C6CC9"/>
    <w:rsid w:val="000F5A37"/>
    <w:rsid w:val="00104755"/>
    <w:rsid w:val="00121F85"/>
    <w:rsid w:val="00145044"/>
    <w:rsid w:val="00160F4B"/>
    <w:rsid w:val="00202E4D"/>
    <w:rsid w:val="00212EA2"/>
    <w:rsid w:val="00213A1C"/>
    <w:rsid w:val="0022189D"/>
    <w:rsid w:val="00221B08"/>
    <w:rsid w:val="00245BBF"/>
    <w:rsid w:val="00256FC4"/>
    <w:rsid w:val="002912D7"/>
    <w:rsid w:val="00291902"/>
    <w:rsid w:val="002B3F6E"/>
    <w:rsid w:val="002E05D8"/>
    <w:rsid w:val="003139F7"/>
    <w:rsid w:val="0034738A"/>
    <w:rsid w:val="0035516B"/>
    <w:rsid w:val="003635B2"/>
    <w:rsid w:val="00393086"/>
    <w:rsid w:val="00395DD8"/>
    <w:rsid w:val="003A3362"/>
    <w:rsid w:val="00462CDA"/>
    <w:rsid w:val="00544EA1"/>
    <w:rsid w:val="005513D4"/>
    <w:rsid w:val="00590330"/>
    <w:rsid w:val="005F0F0D"/>
    <w:rsid w:val="005F3949"/>
    <w:rsid w:val="0064405D"/>
    <w:rsid w:val="006B533F"/>
    <w:rsid w:val="006D16D4"/>
    <w:rsid w:val="006D27ED"/>
    <w:rsid w:val="0071424B"/>
    <w:rsid w:val="00725FD5"/>
    <w:rsid w:val="00730211"/>
    <w:rsid w:val="00771A50"/>
    <w:rsid w:val="007A450E"/>
    <w:rsid w:val="007B7ADE"/>
    <w:rsid w:val="007D360F"/>
    <w:rsid w:val="008303FA"/>
    <w:rsid w:val="008468F6"/>
    <w:rsid w:val="00846C48"/>
    <w:rsid w:val="00860AA6"/>
    <w:rsid w:val="00911490"/>
    <w:rsid w:val="009403C0"/>
    <w:rsid w:val="00986F99"/>
    <w:rsid w:val="009D073F"/>
    <w:rsid w:val="00A831ED"/>
    <w:rsid w:val="00A9139B"/>
    <w:rsid w:val="00AA0A84"/>
    <w:rsid w:val="00AB1D6B"/>
    <w:rsid w:val="00AC03C8"/>
    <w:rsid w:val="00AC2F4C"/>
    <w:rsid w:val="00B33E2A"/>
    <w:rsid w:val="00B46089"/>
    <w:rsid w:val="00B502B1"/>
    <w:rsid w:val="00B5492E"/>
    <w:rsid w:val="00B54B40"/>
    <w:rsid w:val="00B64E5C"/>
    <w:rsid w:val="00B91AFD"/>
    <w:rsid w:val="00BA4A56"/>
    <w:rsid w:val="00BF2DA8"/>
    <w:rsid w:val="00C049D2"/>
    <w:rsid w:val="00C26F62"/>
    <w:rsid w:val="00CD0DC1"/>
    <w:rsid w:val="00CD7400"/>
    <w:rsid w:val="00CF5405"/>
    <w:rsid w:val="00D6495E"/>
    <w:rsid w:val="00D862E5"/>
    <w:rsid w:val="00D94763"/>
    <w:rsid w:val="00DA3BE3"/>
    <w:rsid w:val="00DD7681"/>
    <w:rsid w:val="00DE6B02"/>
    <w:rsid w:val="00E26DA6"/>
    <w:rsid w:val="00E44871"/>
    <w:rsid w:val="00EB110E"/>
    <w:rsid w:val="00ED272B"/>
    <w:rsid w:val="00F1319E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  <w:style w:type="character" w:styleId="PlaceholderText">
    <w:name w:val="Placeholder Text"/>
    <w:basedOn w:val="DefaultParagraphFont"/>
    <w:uiPriority w:val="99"/>
    <w:semiHidden/>
    <w:rsid w:val="005903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Aleelo</cp:lastModifiedBy>
  <cp:revision>68</cp:revision>
  <dcterms:created xsi:type="dcterms:W3CDTF">2023-11-26T12:20:00Z</dcterms:created>
  <dcterms:modified xsi:type="dcterms:W3CDTF">2024-10-14T11:09:00Z</dcterms:modified>
</cp:coreProperties>
</file>