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31111" w14:textId="77777777" w:rsidR="00BB5215" w:rsidRDefault="00BB5215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69837215" w:rsidR="00D52521" w:rsidRPr="009A61DC" w:rsidRDefault="003B2663" w:rsidP="009A61DC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51CB6173" w:rsidR="00432F7A" w:rsidRDefault="00432F7A" w:rsidP="00C378C3">
      <w:pPr>
        <w:rPr>
          <w:rFonts w:asciiTheme="majorBidi" w:hAnsiTheme="majorBidi" w:cstheme="majorBidi"/>
          <w:sz w:val="24"/>
          <w:szCs w:val="24"/>
        </w:rPr>
      </w:pP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sectPr w:rsidR="00C378C3" w:rsidRPr="00432F7A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BB1DD" w14:textId="77777777" w:rsidR="00830CEF" w:rsidRDefault="00830CEF">
      <w:pPr>
        <w:spacing w:after="0" w:line="240" w:lineRule="auto"/>
      </w:pPr>
      <w:r>
        <w:separator/>
      </w:r>
    </w:p>
  </w:endnote>
  <w:endnote w:type="continuationSeparator" w:id="0">
    <w:p w14:paraId="58A114C7" w14:textId="77777777" w:rsidR="00830CEF" w:rsidRDefault="0083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3CF11" w14:textId="77777777" w:rsidR="00830CEF" w:rsidRDefault="00830CEF">
      <w:pPr>
        <w:spacing w:after="0" w:line="240" w:lineRule="auto"/>
      </w:pPr>
      <w:r>
        <w:separator/>
      </w:r>
    </w:p>
  </w:footnote>
  <w:footnote w:type="continuationSeparator" w:id="0">
    <w:p w14:paraId="72584485" w14:textId="77777777" w:rsidR="00830CEF" w:rsidRDefault="00830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4195F9C" w:rsidR="007310DD" w:rsidRDefault="00BB521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3A06EB" wp14:editId="531117D0">
          <wp:simplePos x="0" y="0"/>
          <wp:positionH relativeFrom="column">
            <wp:posOffset>-819150</wp:posOffset>
          </wp:positionH>
          <wp:positionV relativeFrom="paragraph">
            <wp:posOffset>-440690</wp:posOffset>
          </wp:positionV>
          <wp:extent cx="7583357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Customs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7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1119A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