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B6762" w14:textId="5A146E21" w:rsidR="00136190" w:rsidRDefault="00843191">
      <w:r>
        <w:rPr>
          <w:noProof/>
        </w:rPr>
        <w:drawing>
          <wp:anchor distT="0" distB="0" distL="114300" distR="114300" simplePos="0" relativeHeight="251665408" behindDoc="1" locked="0" layoutInCell="1" allowOverlap="1" wp14:anchorId="5CD1BB3B" wp14:editId="087C924C">
            <wp:simplePos x="0" y="0"/>
            <wp:positionH relativeFrom="margin">
              <wp:align>center</wp:align>
            </wp:positionH>
            <wp:positionV relativeFrom="paragraph">
              <wp:posOffset>19050</wp:posOffset>
            </wp:positionV>
            <wp:extent cx="1497330" cy="1409700"/>
            <wp:effectExtent l="19050" t="19050" r="26670" b="19050"/>
            <wp:wrapTight wrapText="bothSides">
              <wp:wrapPolygon edited="0">
                <wp:start x="-275" y="-292"/>
                <wp:lineTo x="-275" y="21600"/>
                <wp:lineTo x="21710" y="21600"/>
                <wp:lineTo x="21710" y="-292"/>
                <wp:lineTo x="-275" y="-292"/>
              </wp:wrapPolygon>
            </wp:wrapTight>
            <wp:docPr id="369929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29677" name="Picture 369929677"/>
                    <pic:cNvPicPr/>
                  </pic:nvPicPr>
                  <pic:blipFill>
                    <a:blip r:embed="rId5">
                      <a:extLst>
                        <a:ext uri="{28A0092B-C50C-407E-A947-70E740481C1C}">
                          <a14:useLocalDpi xmlns:a14="http://schemas.microsoft.com/office/drawing/2010/main" val="0"/>
                        </a:ext>
                      </a:extLst>
                    </a:blip>
                    <a:stretch>
                      <a:fillRect/>
                    </a:stretch>
                  </pic:blipFill>
                  <pic:spPr>
                    <a:xfrm>
                      <a:off x="0" y="0"/>
                      <a:ext cx="1497330" cy="1409700"/>
                    </a:xfrm>
                    <a:prstGeom prst="rect">
                      <a:avLst/>
                    </a:prstGeom>
                    <a:ln>
                      <a:solidFill>
                        <a:schemeClr val="bg2">
                          <a:lumMod val="75000"/>
                        </a:schemeClr>
                      </a:solidFill>
                    </a:ln>
                  </pic:spPr>
                </pic:pic>
              </a:graphicData>
            </a:graphic>
            <wp14:sizeRelH relativeFrom="margin">
              <wp14:pctWidth>0</wp14:pctWidth>
            </wp14:sizeRelH>
            <wp14:sizeRelV relativeFrom="margin">
              <wp14:pctHeight>0</wp14:pctHeight>
            </wp14:sizeRelV>
          </wp:anchor>
        </w:drawing>
      </w:r>
    </w:p>
    <w:p w14:paraId="6F6B3A80" w14:textId="77777777" w:rsidR="00612F80" w:rsidRPr="00612F80" w:rsidRDefault="00612F80" w:rsidP="00612F80"/>
    <w:p w14:paraId="22E9622E" w14:textId="77777777" w:rsidR="00612F80" w:rsidRPr="00612F80" w:rsidRDefault="00612F80" w:rsidP="00612F80"/>
    <w:p w14:paraId="2E65AC98" w14:textId="77777777" w:rsidR="00612F80" w:rsidRPr="00612F80" w:rsidRDefault="00612F80" w:rsidP="00612F80"/>
    <w:p w14:paraId="150454DA" w14:textId="5C1174A2" w:rsidR="00612F80" w:rsidRPr="00843191" w:rsidRDefault="00612F80" w:rsidP="00843191">
      <w:pPr>
        <w:tabs>
          <w:tab w:val="left" w:pos="3225"/>
        </w:tabs>
      </w:pPr>
      <w:r>
        <w:br/>
      </w:r>
      <w:r>
        <w:br/>
      </w:r>
      <w:r>
        <w:rPr>
          <w:sz w:val="22"/>
          <w:szCs w:val="22"/>
        </w:rPr>
        <w:t xml:space="preserve">                                                             </w:t>
      </w:r>
      <w:r w:rsidR="00843191">
        <w:rPr>
          <w:sz w:val="22"/>
          <w:szCs w:val="22"/>
        </w:rPr>
        <w:t xml:space="preserve">               </w:t>
      </w:r>
      <w:r w:rsidR="00843191">
        <w:rPr>
          <w:sz w:val="22"/>
          <w:szCs w:val="22"/>
          <w:highlight w:val="cyan"/>
        </w:rPr>
        <w:t>YOUR</w:t>
      </w:r>
      <w:r w:rsidR="00843191" w:rsidRPr="00843191">
        <w:rPr>
          <w:sz w:val="22"/>
          <w:szCs w:val="22"/>
          <w:highlight w:val="cyan"/>
        </w:rPr>
        <w:t xml:space="preserve"> DIGITAL LAB</w:t>
      </w:r>
    </w:p>
    <w:p w14:paraId="34D1CC45" w14:textId="1033EBD4" w:rsidR="00612F80" w:rsidRDefault="00612F80" w:rsidP="00612F80">
      <w:pPr>
        <w:tabs>
          <w:tab w:val="left" w:pos="3225"/>
        </w:tabs>
        <w:rPr>
          <w:b/>
          <w:bCs/>
          <w:sz w:val="32"/>
          <w:szCs w:val="32"/>
          <w:u w:val="single"/>
        </w:rPr>
      </w:pPr>
      <w:r>
        <w:rPr>
          <w:sz w:val="22"/>
          <w:szCs w:val="22"/>
        </w:rPr>
        <w:t xml:space="preserve">                                        </w:t>
      </w:r>
      <w:r w:rsidR="00843191">
        <w:rPr>
          <w:b/>
          <w:bCs/>
          <w:sz w:val="32"/>
          <w:szCs w:val="32"/>
          <w:u w:val="single"/>
        </w:rPr>
        <w:t>DECODE LABS</w:t>
      </w:r>
      <w:r w:rsidRPr="00612F80">
        <w:rPr>
          <w:b/>
          <w:bCs/>
          <w:sz w:val="32"/>
          <w:szCs w:val="32"/>
          <w:u w:val="single"/>
        </w:rPr>
        <w:t xml:space="preserve"> REMOTE INTERNSHIP 2026</w:t>
      </w:r>
    </w:p>
    <w:p w14:paraId="434A68A1" w14:textId="270464FF" w:rsidR="00612F80" w:rsidRPr="00612F80" w:rsidRDefault="00612F80" w:rsidP="00612F80">
      <w:pPr>
        <w:pStyle w:val="ListParagraph"/>
        <w:numPr>
          <w:ilvl w:val="0"/>
          <w:numId w:val="2"/>
        </w:numPr>
        <w:tabs>
          <w:tab w:val="left" w:pos="3225"/>
        </w:tabs>
        <w:jc w:val="center"/>
        <w:rPr>
          <w:b/>
          <w:bCs/>
          <w:sz w:val="32"/>
          <w:szCs w:val="32"/>
        </w:rPr>
      </w:pPr>
      <w:r w:rsidRPr="00612F80">
        <w:rPr>
          <w:b/>
          <w:bCs/>
          <w:sz w:val="32"/>
          <w:szCs w:val="32"/>
        </w:rPr>
        <w:t>STUDENT NAME:</w:t>
      </w:r>
      <w:r>
        <w:rPr>
          <w:b/>
          <w:bCs/>
          <w:sz w:val="32"/>
          <w:szCs w:val="32"/>
        </w:rPr>
        <w:t xml:space="preserve"> </w:t>
      </w:r>
      <w:r>
        <w:rPr>
          <w:sz w:val="32"/>
          <w:szCs w:val="32"/>
        </w:rPr>
        <w:t>ALEEM SHOUKAT</w:t>
      </w:r>
    </w:p>
    <w:p w14:paraId="48D01D5E" w14:textId="179EA399" w:rsidR="00612F80" w:rsidRPr="00612F80" w:rsidRDefault="00612F80" w:rsidP="00612F80">
      <w:pPr>
        <w:pStyle w:val="ListParagraph"/>
        <w:numPr>
          <w:ilvl w:val="0"/>
          <w:numId w:val="2"/>
        </w:numPr>
        <w:tabs>
          <w:tab w:val="left" w:pos="3225"/>
        </w:tabs>
        <w:jc w:val="center"/>
        <w:rPr>
          <w:b/>
          <w:bCs/>
          <w:sz w:val="32"/>
          <w:szCs w:val="32"/>
        </w:rPr>
      </w:pPr>
      <w:r w:rsidRPr="00612F80">
        <w:rPr>
          <w:b/>
          <w:bCs/>
          <w:sz w:val="32"/>
          <w:szCs w:val="32"/>
        </w:rPr>
        <w:t>INETRNSHIP DOMAIN:</w:t>
      </w:r>
      <w:r>
        <w:rPr>
          <w:b/>
          <w:bCs/>
          <w:sz w:val="32"/>
          <w:szCs w:val="32"/>
        </w:rPr>
        <w:t xml:space="preserve"> </w:t>
      </w:r>
      <w:r>
        <w:rPr>
          <w:sz w:val="32"/>
          <w:szCs w:val="32"/>
        </w:rPr>
        <w:t xml:space="preserve">DATA </w:t>
      </w:r>
      <w:r w:rsidR="00843191">
        <w:rPr>
          <w:sz w:val="32"/>
          <w:szCs w:val="32"/>
        </w:rPr>
        <w:t>SCIENCE</w:t>
      </w:r>
    </w:p>
    <w:p w14:paraId="2FC2FD00" w14:textId="2C55EB99" w:rsidR="00612F80" w:rsidRPr="00612F80" w:rsidRDefault="00612F80" w:rsidP="00612F80">
      <w:pPr>
        <w:pStyle w:val="ListParagraph"/>
        <w:numPr>
          <w:ilvl w:val="0"/>
          <w:numId w:val="2"/>
        </w:numPr>
        <w:tabs>
          <w:tab w:val="left" w:pos="3225"/>
        </w:tabs>
        <w:jc w:val="center"/>
        <w:rPr>
          <w:b/>
          <w:bCs/>
          <w:sz w:val="32"/>
          <w:szCs w:val="32"/>
        </w:rPr>
      </w:pPr>
      <w:r w:rsidRPr="00612F80">
        <w:rPr>
          <w:b/>
          <w:bCs/>
          <w:sz w:val="32"/>
          <w:szCs w:val="32"/>
        </w:rPr>
        <w:t>DATE:</w:t>
      </w:r>
      <w:r>
        <w:rPr>
          <w:b/>
          <w:bCs/>
          <w:sz w:val="32"/>
          <w:szCs w:val="32"/>
        </w:rPr>
        <w:t xml:space="preserve"> </w:t>
      </w:r>
      <w:r w:rsidR="00CE6AD1">
        <w:rPr>
          <w:sz w:val="32"/>
          <w:szCs w:val="32"/>
        </w:rPr>
        <w:t>23</w:t>
      </w:r>
      <w:r>
        <w:rPr>
          <w:sz w:val="32"/>
          <w:szCs w:val="32"/>
        </w:rPr>
        <w:t>/JUNE/2026</w:t>
      </w:r>
    </w:p>
    <w:p w14:paraId="4F7DA0EA" w14:textId="6EB5D4AA" w:rsidR="00843191" w:rsidRDefault="00612F80" w:rsidP="007309BA">
      <w:pPr>
        <w:pStyle w:val="ListParagraph"/>
        <w:numPr>
          <w:ilvl w:val="0"/>
          <w:numId w:val="2"/>
        </w:numPr>
        <w:tabs>
          <w:tab w:val="left" w:pos="3225"/>
        </w:tabs>
        <w:jc w:val="center"/>
      </w:pPr>
      <w:r w:rsidRPr="00612F80">
        <w:rPr>
          <w:b/>
          <w:bCs/>
          <w:sz w:val="32"/>
          <w:szCs w:val="32"/>
        </w:rPr>
        <w:t>TASK #</w:t>
      </w:r>
      <w:r>
        <w:rPr>
          <w:b/>
          <w:bCs/>
          <w:sz w:val="32"/>
          <w:szCs w:val="32"/>
        </w:rPr>
        <w:t xml:space="preserve"> </w:t>
      </w:r>
      <w:r>
        <w:rPr>
          <w:sz w:val="32"/>
          <w:szCs w:val="32"/>
        </w:rPr>
        <w:t>0</w:t>
      </w:r>
      <w:r w:rsidR="00CE6AD1">
        <w:rPr>
          <w:sz w:val="32"/>
          <w:szCs w:val="32"/>
        </w:rPr>
        <w:t>3</w:t>
      </w:r>
      <w:r w:rsidR="00843191">
        <w:rPr>
          <w:sz w:val="32"/>
          <w:szCs w:val="32"/>
        </w:rPr>
        <w:t>(WEEK#0</w:t>
      </w:r>
      <w:r w:rsidR="00CE6AD1">
        <w:rPr>
          <w:sz w:val="32"/>
          <w:szCs w:val="32"/>
        </w:rPr>
        <w:t>3</w:t>
      </w:r>
      <w:r w:rsidR="00843191">
        <w:rPr>
          <w:sz w:val="32"/>
          <w:szCs w:val="32"/>
        </w:rPr>
        <w:t>)</w:t>
      </w:r>
    </w:p>
    <w:p w14:paraId="04BFCE83" w14:textId="77777777" w:rsidR="00CE6AD1" w:rsidRPr="00CE6AD1" w:rsidRDefault="00CE6AD1" w:rsidP="00CE6AD1">
      <w:pPr>
        <w:tabs>
          <w:tab w:val="left" w:pos="3225"/>
        </w:tabs>
        <w:ind w:left="360"/>
        <w:jc w:val="center"/>
        <w:rPr>
          <w:b/>
          <w:bCs/>
          <w:i/>
          <w:iCs/>
          <w:u w:val="single"/>
        </w:rPr>
      </w:pPr>
      <w:r w:rsidRPr="00CE6AD1">
        <w:rPr>
          <w:b/>
          <w:bCs/>
          <w:i/>
          <w:iCs/>
          <w:u w:val="single"/>
        </w:rPr>
        <w:t>CUSTOMER SEGMENTATION USING PCA AND K-MEANS CLUSTERING</w:t>
      </w:r>
    </w:p>
    <w:p w14:paraId="107AEEE8" w14:textId="77777777" w:rsidR="00CE6AD1" w:rsidRPr="00CE6AD1" w:rsidRDefault="00CE6AD1" w:rsidP="00CE6AD1">
      <w:pPr>
        <w:tabs>
          <w:tab w:val="left" w:pos="3225"/>
        </w:tabs>
        <w:ind w:left="360"/>
      </w:pPr>
      <w:r w:rsidRPr="00CE6AD1">
        <w:pict w14:anchorId="7FBA11DA">
          <v:rect id="_x0000_i1123" style="width:0;height:1.5pt" o:hralign="center" o:hrstd="t" o:hr="t" fillcolor="#a0a0a0" stroked="f"/>
        </w:pict>
      </w:r>
    </w:p>
    <w:p w14:paraId="572C0369" w14:textId="77777777" w:rsidR="00CE6AD1" w:rsidRPr="00CE6AD1" w:rsidRDefault="00CE6AD1" w:rsidP="00CE6AD1">
      <w:pPr>
        <w:tabs>
          <w:tab w:val="left" w:pos="3225"/>
        </w:tabs>
        <w:ind w:left="360"/>
        <w:rPr>
          <w:b/>
          <w:bCs/>
          <w:sz w:val="22"/>
          <w:szCs w:val="22"/>
        </w:rPr>
      </w:pPr>
      <w:r w:rsidRPr="00CE6AD1">
        <w:rPr>
          <w:b/>
          <w:bCs/>
          <w:sz w:val="22"/>
          <w:szCs w:val="22"/>
        </w:rPr>
        <w:t>Abstract</w:t>
      </w:r>
    </w:p>
    <w:p w14:paraId="4E8BB7C6" w14:textId="77777777" w:rsidR="00CE6AD1" w:rsidRPr="00CE6AD1" w:rsidRDefault="00CE6AD1" w:rsidP="00CE6AD1">
      <w:pPr>
        <w:tabs>
          <w:tab w:val="left" w:pos="3225"/>
        </w:tabs>
        <w:ind w:left="360"/>
        <w:rPr>
          <w:sz w:val="22"/>
          <w:szCs w:val="22"/>
        </w:rPr>
      </w:pPr>
      <w:r w:rsidRPr="00CE6AD1">
        <w:rPr>
          <w:sz w:val="22"/>
          <w:szCs w:val="22"/>
        </w:rPr>
        <w:t>Customer segmentation is an important business analytics technique used to identify groups of customers with similar behavior. This project applies Principal Component Analysis (PCA) and K-Means Clustering to segment mall customers into meaningful groups based on demographic and spending characteristics.</w:t>
      </w:r>
    </w:p>
    <w:p w14:paraId="6115FE98" w14:textId="77777777" w:rsidR="00CE6AD1" w:rsidRPr="00CE6AD1" w:rsidRDefault="00CE6AD1" w:rsidP="00CE6AD1">
      <w:pPr>
        <w:tabs>
          <w:tab w:val="left" w:pos="3225"/>
        </w:tabs>
        <w:ind w:left="360"/>
        <w:rPr>
          <w:sz w:val="22"/>
          <w:szCs w:val="22"/>
        </w:rPr>
      </w:pPr>
      <w:r w:rsidRPr="00CE6AD1">
        <w:rPr>
          <w:sz w:val="22"/>
          <w:szCs w:val="22"/>
        </w:rPr>
        <w:t>The objective was to discover hidden customer patterns without using labeled data. PCA was applied for dimensionality reduction, while K-Means clustering was used to identify customer groups. The Elbow Method and Silhouette Score were used to determine the optimal number of clusters. Finally, customer personas were created to support data-driven business decisions.</w:t>
      </w:r>
    </w:p>
    <w:p w14:paraId="23D4FAFE" w14:textId="77777777" w:rsidR="00CE6AD1" w:rsidRPr="00CE6AD1" w:rsidRDefault="00CE6AD1" w:rsidP="00CE6AD1">
      <w:pPr>
        <w:tabs>
          <w:tab w:val="left" w:pos="3225"/>
        </w:tabs>
        <w:ind w:left="360"/>
        <w:rPr>
          <w:sz w:val="22"/>
          <w:szCs w:val="22"/>
        </w:rPr>
      </w:pPr>
      <w:r w:rsidRPr="00CE6AD1">
        <w:rPr>
          <w:sz w:val="22"/>
          <w:szCs w:val="22"/>
        </w:rPr>
        <w:pict w14:anchorId="204BC1FF">
          <v:rect id="_x0000_i1124" style="width:0;height:1.5pt" o:hralign="center" o:hrstd="t" o:hr="t" fillcolor="#a0a0a0" stroked="f"/>
        </w:pict>
      </w:r>
    </w:p>
    <w:p w14:paraId="3CAD99B9" w14:textId="77777777" w:rsidR="00CE6AD1" w:rsidRPr="00CE6AD1" w:rsidRDefault="00CE6AD1" w:rsidP="00CE6AD1">
      <w:pPr>
        <w:tabs>
          <w:tab w:val="left" w:pos="3225"/>
        </w:tabs>
        <w:ind w:left="360"/>
        <w:rPr>
          <w:b/>
          <w:bCs/>
          <w:sz w:val="22"/>
          <w:szCs w:val="22"/>
        </w:rPr>
      </w:pPr>
      <w:r w:rsidRPr="00CE6AD1">
        <w:rPr>
          <w:b/>
          <w:bCs/>
          <w:sz w:val="22"/>
          <w:szCs w:val="22"/>
        </w:rPr>
        <w:t>1. Introduction</w:t>
      </w:r>
    </w:p>
    <w:p w14:paraId="6AEF1191" w14:textId="77777777" w:rsidR="00CE6AD1" w:rsidRPr="00CE6AD1" w:rsidRDefault="00CE6AD1" w:rsidP="00CE6AD1">
      <w:pPr>
        <w:tabs>
          <w:tab w:val="left" w:pos="3225"/>
        </w:tabs>
        <w:ind w:left="360"/>
        <w:rPr>
          <w:sz w:val="22"/>
          <w:szCs w:val="22"/>
        </w:rPr>
      </w:pPr>
      <w:r w:rsidRPr="00CE6AD1">
        <w:rPr>
          <w:sz w:val="22"/>
          <w:szCs w:val="22"/>
        </w:rPr>
        <w:t>Businesses collect large amounts of customer data, but raw data alone does not provide actionable insights. Customer segmentation helps organizations understand different customer groups and design targeted marketing strategies.</w:t>
      </w:r>
    </w:p>
    <w:p w14:paraId="7081CCD4" w14:textId="77777777" w:rsidR="00CE6AD1" w:rsidRPr="00CE6AD1" w:rsidRDefault="00CE6AD1" w:rsidP="00CE6AD1">
      <w:pPr>
        <w:tabs>
          <w:tab w:val="left" w:pos="3225"/>
        </w:tabs>
        <w:ind w:left="360"/>
        <w:rPr>
          <w:sz w:val="22"/>
          <w:szCs w:val="22"/>
        </w:rPr>
      </w:pPr>
      <w:r w:rsidRPr="00CE6AD1">
        <w:rPr>
          <w:sz w:val="22"/>
          <w:szCs w:val="22"/>
        </w:rPr>
        <w:t>In this project, an unsupervised machine learning approach was used to divide customers into distinct segments based on their purchasing behavior and demographic characteristics.</w:t>
      </w:r>
    </w:p>
    <w:p w14:paraId="3E9BC33F" w14:textId="77777777" w:rsidR="00CE6AD1" w:rsidRPr="00CE6AD1" w:rsidRDefault="00CE6AD1" w:rsidP="00CE6AD1">
      <w:pPr>
        <w:tabs>
          <w:tab w:val="left" w:pos="3225"/>
        </w:tabs>
        <w:ind w:left="360"/>
        <w:rPr>
          <w:sz w:val="22"/>
          <w:szCs w:val="22"/>
        </w:rPr>
      </w:pPr>
      <w:r w:rsidRPr="00CE6AD1">
        <w:rPr>
          <w:sz w:val="22"/>
          <w:szCs w:val="22"/>
        </w:rPr>
        <w:pict w14:anchorId="155E1966">
          <v:rect id="_x0000_i1125" style="width:0;height:1.5pt" o:hralign="center" o:hrstd="t" o:hr="t" fillcolor="#a0a0a0" stroked="f"/>
        </w:pict>
      </w:r>
    </w:p>
    <w:p w14:paraId="789E26D1" w14:textId="77777777" w:rsidR="00CE6AD1" w:rsidRPr="00CE6AD1" w:rsidRDefault="00CE6AD1" w:rsidP="00CE6AD1">
      <w:pPr>
        <w:tabs>
          <w:tab w:val="left" w:pos="3225"/>
        </w:tabs>
        <w:ind w:left="360"/>
        <w:rPr>
          <w:b/>
          <w:bCs/>
          <w:sz w:val="22"/>
          <w:szCs w:val="22"/>
        </w:rPr>
      </w:pPr>
      <w:r w:rsidRPr="00CE6AD1">
        <w:rPr>
          <w:b/>
          <w:bCs/>
          <w:sz w:val="22"/>
          <w:szCs w:val="22"/>
        </w:rPr>
        <w:lastRenderedPageBreak/>
        <w:t>2. Dataset Overview</w:t>
      </w:r>
    </w:p>
    <w:p w14:paraId="66442572" w14:textId="77777777" w:rsidR="00CE6AD1" w:rsidRPr="00CE6AD1" w:rsidRDefault="00CE6AD1" w:rsidP="00CE6AD1">
      <w:pPr>
        <w:tabs>
          <w:tab w:val="left" w:pos="3225"/>
        </w:tabs>
        <w:ind w:left="360"/>
        <w:rPr>
          <w:sz w:val="22"/>
          <w:szCs w:val="22"/>
        </w:rPr>
      </w:pPr>
      <w:r w:rsidRPr="00CE6AD1">
        <w:rPr>
          <w:sz w:val="22"/>
          <w:szCs w:val="22"/>
        </w:rPr>
        <w:t>The Mall Customers dataset was used for this analysis.</w:t>
      </w:r>
    </w:p>
    <w:p w14:paraId="5F5D7AA0" w14:textId="77777777" w:rsidR="00CE6AD1" w:rsidRPr="00CE6AD1" w:rsidRDefault="00CE6AD1" w:rsidP="00CE6AD1">
      <w:pPr>
        <w:tabs>
          <w:tab w:val="left" w:pos="3225"/>
        </w:tabs>
        <w:ind w:left="360"/>
        <w:rPr>
          <w:b/>
          <w:bCs/>
          <w:sz w:val="22"/>
          <w:szCs w:val="22"/>
        </w:rPr>
      </w:pPr>
      <w:r w:rsidRPr="00CE6AD1">
        <w:rPr>
          <w:b/>
          <w:bCs/>
          <w:sz w:val="22"/>
          <w:szCs w:val="22"/>
        </w:rPr>
        <w:t>Dataset Information</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2"/>
        <w:gridCol w:w="3705"/>
      </w:tblGrid>
      <w:tr w:rsidR="00CE6AD1" w:rsidRPr="00CE6AD1" w14:paraId="10B42C3F" w14:textId="77777777" w:rsidTr="00CE6AD1">
        <w:trPr>
          <w:tblHeader/>
          <w:tblCellSpacing w:w="15" w:type="dxa"/>
        </w:trPr>
        <w:tc>
          <w:tcPr>
            <w:tcW w:w="0" w:type="auto"/>
            <w:vAlign w:val="center"/>
            <w:hideMark/>
          </w:tcPr>
          <w:p w14:paraId="203641C4" w14:textId="77777777" w:rsidR="00CE6AD1" w:rsidRPr="00CE6AD1" w:rsidRDefault="00CE6AD1" w:rsidP="00CE6AD1">
            <w:pPr>
              <w:tabs>
                <w:tab w:val="left" w:pos="3225"/>
              </w:tabs>
              <w:ind w:left="360"/>
              <w:rPr>
                <w:b/>
                <w:bCs/>
                <w:sz w:val="22"/>
                <w:szCs w:val="22"/>
              </w:rPr>
            </w:pPr>
            <w:r w:rsidRPr="00CE6AD1">
              <w:rPr>
                <w:b/>
                <w:bCs/>
                <w:sz w:val="22"/>
                <w:szCs w:val="22"/>
              </w:rPr>
              <w:t>Attribute</w:t>
            </w:r>
          </w:p>
        </w:tc>
        <w:tc>
          <w:tcPr>
            <w:tcW w:w="0" w:type="auto"/>
            <w:vAlign w:val="center"/>
            <w:hideMark/>
          </w:tcPr>
          <w:p w14:paraId="5C85B66C" w14:textId="77777777" w:rsidR="00CE6AD1" w:rsidRPr="00CE6AD1" w:rsidRDefault="00CE6AD1" w:rsidP="00CE6AD1">
            <w:pPr>
              <w:tabs>
                <w:tab w:val="left" w:pos="3225"/>
              </w:tabs>
              <w:ind w:left="360"/>
              <w:rPr>
                <w:b/>
                <w:bCs/>
                <w:sz w:val="22"/>
                <w:szCs w:val="22"/>
              </w:rPr>
            </w:pPr>
            <w:r w:rsidRPr="00CE6AD1">
              <w:rPr>
                <w:b/>
                <w:bCs/>
                <w:sz w:val="22"/>
                <w:szCs w:val="22"/>
              </w:rPr>
              <w:t>Value</w:t>
            </w:r>
          </w:p>
        </w:tc>
      </w:tr>
      <w:tr w:rsidR="00CE6AD1" w:rsidRPr="00CE6AD1" w14:paraId="6473751C" w14:textId="77777777" w:rsidTr="00CE6AD1">
        <w:trPr>
          <w:tblCellSpacing w:w="15" w:type="dxa"/>
        </w:trPr>
        <w:tc>
          <w:tcPr>
            <w:tcW w:w="0" w:type="auto"/>
            <w:vAlign w:val="center"/>
            <w:hideMark/>
          </w:tcPr>
          <w:p w14:paraId="6B122CA6" w14:textId="77777777" w:rsidR="00CE6AD1" w:rsidRPr="00CE6AD1" w:rsidRDefault="00CE6AD1" w:rsidP="00CE6AD1">
            <w:pPr>
              <w:tabs>
                <w:tab w:val="left" w:pos="3225"/>
              </w:tabs>
              <w:ind w:left="360"/>
              <w:rPr>
                <w:sz w:val="22"/>
                <w:szCs w:val="22"/>
              </w:rPr>
            </w:pPr>
            <w:r w:rsidRPr="00CE6AD1">
              <w:rPr>
                <w:sz w:val="22"/>
                <w:szCs w:val="22"/>
              </w:rPr>
              <w:t>Total Records</w:t>
            </w:r>
          </w:p>
        </w:tc>
        <w:tc>
          <w:tcPr>
            <w:tcW w:w="0" w:type="auto"/>
            <w:vAlign w:val="center"/>
            <w:hideMark/>
          </w:tcPr>
          <w:p w14:paraId="3347CC40" w14:textId="77777777" w:rsidR="00CE6AD1" w:rsidRPr="00CE6AD1" w:rsidRDefault="00CE6AD1" w:rsidP="00CE6AD1">
            <w:pPr>
              <w:tabs>
                <w:tab w:val="left" w:pos="3225"/>
              </w:tabs>
              <w:ind w:left="360"/>
              <w:rPr>
                <w:sz w:val="22"/>
                <w:szCs w:val="22"/>
              </w:rPr>
            </w:pPr>
            <w:r w:rsidRPr="00CE6AD1">
              <w:rPr>
                <w:sz w:val="22"/>
                <w:szCs w:val="22"/>
              </w:rPr>
              <w:t>200</w:t>
            </w:r>
          </w:p>
        </w:tc>
      </w:tr>
      <w:tr w:rsidR="00CE6AD1" w:rsidRPr="00CE6AD1" w14:paraId="5139B42A" w14:textId="77777777" w:rsidTr="00CE6AD1">
        <w:trPr>
          <w:tblCellSpacing w:w="15" w:type="dxa"/>
        </w:trPr>
        <w:tc>
          <w:tcPr>
            <w:tcW w:w="0" w:type="auto"/>
            <w:vAlign w:val="center"/>
            <w:hideMark/>
          </w:tcPr>
          <w:p w14:paraId="3C60A66A" w14:textId="77777777" w:rsidR="00CE6AD1" w:rsidRPr="00CE6AD1" w:rsidRDefault="00CE6AD1" w:rsidP="00CE6AD1">
            <w:pPr>
              <w:tabs>
                <w:tab w:val="left" w:pos="3225"/>
              </w:tabs>
              <w:ind w:left="360"/>
              <w:rPr>
                <w:sz w:val="22"/>
                <w:szCs w:val="22"/>
              </w:rPr>
            </w:pPr>
            <w:r w:rsidRPr="00CE6AD1">
              <w:rPr>
                <w:sz w:val="22"/>
                <w:szCs w:val="22"/>
              </w:rPr>
              <w:t>Features</w:t>
            </w:r>
          </w:p>
        </w:tc>
        <w:tc>
          <w:tcPr>
            <w:tcW w:w="0" w:type="auto"/>
            <w:vAlign w:val="center"/>
            <w:hideMark/>
          </w:tcPr>
          <w:p w14:paraId="62DCF1EB" w14:textId="77777777" w:rsidR="00CE6AD1" w:rsidRPr="00CE6AD1" w:rsidRDefault="00CE6AD1" w:rsidP="00CE6AD1">
            <w:pPr>
              <w:tabs>
                <w:tab w:val="left" w:pos="3225"/>
              </w:tabs>
              <w:ind w:left="360"/>
              <w:rPr>
                <w:sz w:val="22"/>
                <w:szCs w:val="22"/>
              </w:rPr>
            </w:pPr>
            <w:r w:rsidRPr="00CE6AD1">
              <w:rPr>
                <w:sz w:val="22"/>
                <w:szCs w:val="22"/>
              </w:rPr>
              <w:t>5</w:t>
            </w:r>
          </w:p>
        </w:tc>
      </w:tr>
      <w:tr w:rsidR="00CE6AD1" w:rsidRPr="00CE6AD1" w14:paraId="24C14E11" w14:textId="77777777" w:rsidTr="00CE6AD1">
        <w:trPr>
          <w:tblCellSpacing w:w="15" w:type="dxa"/>
        </w:trPr>
        <w:tc>
          <w:tcPr>
            <w:tcW w:w="0" w:type="auto"/>
            <w:vAlign w:val="center"/>
            <w:hideMark/>
          </w:tcPr>
          <w:p w14:paraId="2DC18966" w14:textId="77777777" w:rsidR="00CE6AD1" w:rsidRPr="00CE6AD1" w:rsidRDefault="00CE6AD1" w:rsidP="00CE6AD1">
            <w:pPr>
              <w:tabs>
                <w:tab w:val="left" w:pos="3225"/>
              </w:tabs>
              <w:ind w:left="360"/>
              <w:rPr>
                <w:sz w:val="22"/>
                <w:szCs w:val="22"/>
              </w:rPr>
            </w:pPr>
            <w:r w:rsidRPr="00CE6AD1">
              <w:rPr>
                <w:sz w:val="22"/>
                <w:szCs w:val="22"/>
              </w:rPr>
              <w:t>Numerical Features</w:t>
            </w:r>
          </w:p>
        </w:tc>
        <w:tc>
          <w:tcPr>
            <w:tcW w:w="0" w:type="auto"/>
            <w:vAlign w:val="center"/>
            <w:hideMark/>
          </w:tcPr>
          <w:p w14:paraId="74C0D53C" w14:textId="77777777" w:rsidR="00CE6AD1" w:rsidRPr="00CE6AD1" w:rsidRDefault="00CE6AD1" w:rsidP="00CE6AD1">
            <w:pPr>
              <w:tabs>
                <w:tab w:val="left" w:pos="3225"/>
              </w:tabs>
              <w:ind w:left="360"/>
              <w:rPr>
                <w:sz w:val="22"/>
                <w:szCs w:val="22"/>
              </w:rPr>
            </w:pPr>
            <w:r w:rsidRPr="00CE6AD1">
              <w:rPr>
                <w:sz w:val="22"/>
                <w:szCs w:val="22"/>
              </w:rPr>
              <w:t>Age, Annual Income, Spending Score</w:t>
            </w:r>
          </w:p>
        </w:tc>
      </w:tr>
      <w:tr w:rsidR="00CE6AD1" w:rsidRPr="00CE6AD1" w14:paraId="7213B2AA" w14:textId="77777777" w:rsidTr="00CE6AD1">
        <w:trPr>
          <w:tblCellSpacing w:w="15" w:type="dxa"/>
        </w:trPr>
        <w:tc>
          <w:tcPr>
            <w:tcW w:w="0" w:type="auto"/>
            <w:vAlign w:val="center"/>
            <w:hideMark/>
          </w:tcPr>
          <w:p w14:paraId="26DCB1FA" w14:textId="77777777" w:rsidR="00CE6AD1" w:rsidRPr="00CE6AD1" w:rsidRDefault="00CE6AD1" w:rsidP="00CE6AD1">
            <w:pPr>
              <w:tabs>
                <w:tab w:val="left" w:pos="3225"/>
              </w:tabs>
              <w:ind w:left="360"/>
              <w:rPr>
                <w:sz w:val="22"/>
                <w:szCs w:val="22"/>
              </w:rPr>
            </w:pPr>
            <w:r w:rsidRPr="00CE6AD1">
              <w:rPr>
                <w:sz w:val="22"/>
                <w:szCs w:val="22"/>
              </w:rPr>
              <w:t>Categorical Feature</w:t>
            </w:r>
          </w:p>
        </w:tc>
        <w:tc>
          <w:tcPr>
            <w:tcW w:w="0" w:type="auto"/>
            <w:vAlign w:val="center"/>
            <w:hideMark/>
          </w:tcPr>
          <w:p w14:paraId="7BA48874" w14:textId="77777777" w:rsidR="00CE6AD1" w:rsidRPr="00CE6AD1" w:rsidRDefault="00CE6AD1" w:rsidP="00CE6AD1">
            <w:pPr>
              <w:tabs>
                <w:tab w:val="left" w:pos="3225"/>
              </w:tabs>
              <w:ind w:left="360"/>
              <w:rPr>
                <w:sz w:val="22"/>
                <w:szCs w:val="22"/>
              </w:rPr>
            </w:pPr>
            <w:r w:rsidRPr="00CE6AD1">
              <w:rPr>
                <w:sz w:val="22"/>
                <w:szCs w:val="22"/>
              </w:rPr>
              <w:t>Gender</w:t>
            </w:r>
          </w:p>
        </w:tc>
      </w:tr>
      <w:tr w:rsidR="00CE6AD1" w:rsidRPr="00CE6AD1" w14:paraId="49433915" w14:textId="77777777" w:rsidTr="00CE6AD1">
        <w:trPr>
          <w:tblCellSpacing w:w="15" w:type="dxa"/>
        </w:trPr>
        <w:tc>
          <w:tcPr>
            <w:tcW w:w="0" w:type="auto"/>
            <w:vAlign w:val="center"/>
            <w:hideMark/>
          </w:tcPr>
          <w:p w14:paraId="78BA0C94" w14:textId="77777777" w:rsidR="00CE6AD1" w:rsidRPr="00CE6AD1" w:rsidRDefault="00CE6AD1" w:rsidP="00CE6AD1">
            <w:pPr>
              <w:tabs>
                <w:tab w:val="left" w:pos="3225"/>
              </w:tabs>
              <w:ind w:left="360"/>
              <w:rPr>
                <w:sz w:val="22"/>
                <w:szCs w:val="22"/>
              </w:rPr>
            </w:pPr>
            <w:r w:rsidRPr="00CE6AD1">
              <w:rPr>
                <w:sz w:val="22"/>
                <w:szCs w:val="22"/>
              </w:rPr>
              <w:t>Missing Values</w:t>
            </w:r>
          </w:p>
        </w:tc>
        <w:tc>
          <w:tcPr>
            <w:tcW w:w="0" w:type="auto"/>
            <w:vAlign w:val="center"/>
            <w:hideMark/>
          </w:tcPr>
          <w:p w14:paraId="14818E77" w14:textId="77777777" w:rsidR="00CE6AD1" w:rsidRPr="00CE6AD1" w:rsidRDefault="00CE6AD1" w:rsidP="00CE6AD1">
            <w:pPr>
              <w:tabs>
                <w:tab w:val="left" w:pos="3225"/>
              </w:tabs>
              <w:ind w:left="360"/>
              <w:rPr>
                <w:sz w:val="22"/>
                <w:szCs w:val="22"/>
              </w:rPr>
            </w:pPr>
            <w:r w:rsidRPr="00CE6AD1">
              <w:rPr>
                <w:sz w:val="22"/>
                <w:szCs w:val="22"/>
              </w:rPr>
              <w:t>0</w:t>
            </w:r>
          </w:p>
        </w:tc>
      </w:tr>
      <w:tr w:rsidR="00CE6AD1" w:rsidRPr="00CE6AD1" w14:paraId="08978483" w14:textId="77777777" w:rsidTr="00CE6AD1">
        <w:trPr>
          <w:tblCellSpacing w:w="15" w:type="dxa"/>
        </w:trPr>
        <w:tc>
          <w:tcPr>
            <w:tcW w:w="0" w:type="auto"/>
            <w:vAlign w:val="center"/>
            <w:hideMark/>
          </w:tcPr>
          <w:p w14:paraId="32F1A9E7" w14:textId="77777777" w:rsidR="00CE6AD1" w:rsidRPr="00CE6AD1" w:rsidRDefault="00CE6AD1" w:rsidP="00CE6AD1">
            <w:pPr>
              <w:tabs>
                <w:tab w:val="left" w:pos="3225"/>
              </w:tabs>
              <w:ind w:left="360"/>
              <w:rPr>
                <w:sz w:val="22"/>
                <w:szCs w:val="22"/>
              </w:rPr>
            </w:pPr>
            <w:r w:rsidRPr="00CE6AD1">
              <w:rPr>
                <w:sz w:val="22"/>
                <w:szCs w:val="22"/>
              </w:rPr>
              <w:t>Duplicate Records</w:t>
            </w:r>
          </w:p>
        </w:tc>
        <w:tc>
          <w:tcPr>
            <w:tcW w:w="0" w:type="auto"/>
            <w:vAlign w:val="center"/>
            <w:hideMark/>
          </w:tcPr>
          <w:p w14:paraId="7C0FE37F" w14:textId="77777777" w:rsidR="00CE6AD1" w:rsidRPr="00CE6AD1" w:rsidRDefault="00CE6AD1" w:rsidP="00CE6AD1">
            <w:pPr>
              <w:tabs>
                <w:tab w:val="left" w:pos="3225"/>
              </w:tabs>
              <w:ind w:left="360"/>
              <w:rPr>
                <w:sz w:val="22"/>
                <w:szCs w:val="22"/>
              </w:rPr>
            </w:pPr>
            <w:r w:rsidRPr="00CE6AD1">
              <w:rPr>
                <w:sz w:val="22"/>
                <w:szCs w:val="22"/>
              </w:rPr>
              <w:t>0</w:t>
            </w:r>
          </w:p>
        </w:tc>
      </w:tr>
    </w:tbl>
    <w:p w14:paraId="37C3555B" w14:textId="77777777" w:rsidR="00CE6AD1" w:rsidRPr="00CE6AD1" w:rsidRDefault="00CE6AD1" w:rsidP="00CE6AD1">
      <w:pPr>
        <w:tabs>
          <w:tab w:val="left" w:pos="3225"/>
        </w:tabs>
        <w:ind w:left="360"/>
        <w:rPr>
          <w:b/>
          <w:bCs/>
          <w:sz w:val="22"/>
          <w:szCs w:val="22"/>
        </w:rPr>
      </w:pPr>
      <w:r w:rsidRPr="00CE6AD1">
        <w:rPr>
          <w:b/>
          <w:bCs/>
          <w:sz w:val="22"/>
          <w:szCs w:val="22"/>
        </w:rPr>
        <w:t>Features Used</w:t>
      </w:r>
    </w:p>
    <w:p w14:paraId="5BAE4DA3" w14:textId="77777777" w:rsidR="00CE6AD1" w:rsidRPr="00CE6AD1" w:rsidRDefault="00CE6AD1" w:rsidP="00CE6AD1">
      <w:pPr>
        <w:numPr>
          <w:ilvl w:val="0"/>
          <w:numId w:val="38"/>
        </w:numPr>
        <w:tabs>
          <w:tab w:val="left" w:pos="3225"/>
        </w:tabs>
        <w:rPr>
          <w:sz w:val="22"/>
          <w:szCs w:val="22"/>
        </w:rPr>
      </w:pPr>
      <w:r w:rsidRPr="00CE6AD1">
        <w:rPr>
          <w:sz w:val="22"/>
          <w:szCs w:val="22"/>
        </w:rPr>
        <w:t>Gender</w:t>
      </w:r>
    </w:p>
    <w:p w14:paraId="48E54E4A" w14:textId="77777777" w:rsidR="00CE6AD1" w:rsidRPr="00CE6AD1" w:rsidRDefault="00CE6AD1" w:rsidP="00CE6AD1">
      <w:pPr>
        <w:numPr>
          <w:ilvl w:val="0"/>
          <w:numId w:val="38"/>
        </w:numPr>
        <w:tabs>
          <w:tab w:val="left" w:pos="3225"/>
        </w:tabs>
        <w:rPr>
          <w:sz w:val="22"/>
          <w:szCs w:val="22"/>
        </w:rPr>
      </w:pPr>
      <w:r w:rsidRPr="00CE6AD1">
        <w:rPr>
          <w:sz w:val="22"/>
          <w:szCs w:val="22"/>
        </w:rPr>
        <w:t>Age</w:t>
      </w:r>
    </w:p>
    <w:p w14:paraId="1FF95230" w14:textId="77777777" w:rsidR="00CE6AD1" w:rsidRPr="00CE6AD1" w:rsidRDefault="00CE6AD1" w:rsidP="00CE6AD1">
      <w:pPr>
        <w:numPr>
          <w:ilvl w:val="0"/>
          <w:numId w:val="38"/>
        </w:numPr>
        <w:tabs>
          <w:tab w:val="left" w:pos="3225"/>
        </w:tabs>
        <w:rPr>
          <w:sz w:val="22"/>
          <w:szCs w:val="22"/>
        </w:rPr>
      </w:pPr>
      <w:r w:rsidRPr="00CE6AD1">
        <w:rPr>
          <w:sz w:val="22"/>
          <w:szCs w:val="22"/>
        </w:rPr>
        <w:t>Annual Income</w:t>
      </w:r>
    </w:p>
    <w:p w14:paraId="3AD2C518" w14:textId="77777777" w:rsidR="00CE6AD1" w:rsidRPr="00CE6AD1" w:rsidRDefault="00CE6AD1" w:rsidP="00CE6AD1">
      <w:pPr>
        <w:numPr>
          <w:ilvl w:val="0"/>
          <w:numId w:val="38"/>
        </w:numPr>
        <w:tabs>
          <w:tab w:val="left" w:pos="3225"/>
        </w:tabs>
        <w:rPr>
          <w:sz w:val="22"/>
          <w:szCs w:val="22"/>
        </w:rPr>
      </w:pPr>
      <w:r w:rsidRPr="00CE6AD1">
        <w:rPr>
          <w:sz w:val="22"/>
          <w:szCs w:val="22"/>
        </w:rPr>
        <w:t>Spending Score</w:t>
      </w:r>
    </w:p>
    <w:p w14:paraId="42DFF266" w14:textId="77777777" w:rsidR="00CE6AD1" w:rsidRPr="00CE6AD1" w:rsidRDefault="00CE6AD1" w:rsidP="00CE6AD1">
      <w:pPr>
        <w:tabs>
          <w:tab w:val="left" w:pos="3225"/>
        </w:tabs>
        <w:ind w:left="360"/>
        <w:rPr>
          <w:sz w:val="22"/>
          <w:szCs w:val="22"/>
        </w:rPr>
      </w:pPr>
      <w:r w:rsidRPr="00CE6AD1">
        <w:rPr>
          <w:sz w:val="22"/>
          <w:szCs w:val="22"/>
        </w:rPr>
        <w:pict w14:anchorId="560115A7">
          <v:rect id="_x0000_i1126" style="width:0;height:1.5pt" o:hralign="center" o:hrstd="t" o:hr="t" fillcolor="#a0a0a0" stroked="f"/>
        </w:pict>
      </w:r>
    </w:p>
    <w:p w14:paraId="2463143D" w14:textId="77777777" w:rsidR="00CE6AD1" w:rsidRPr="00CE6AD1" w:rsidRDefault="00CE6AD1" w:rsidP="00CE6AD1">
      <w:pPr>
        <w:tabs>
          <w:tab w:val="left" w:pos="3225"/>
        </w:tabs>
        <w:ind w:left="360"/>
        <w:rPr>
          <w:b/>
          <w:bCs/>
          <w:sz w:val="22"/>
          <w:szCs w:val="22"/>
        </w:rPr>
      </w:pPr>
      <w:r w:rsidRPr="00CE6AD1">
        <w:rPr>
          <w:b/>
          <w:bCs/>
          <w:sz w:val="22"/>
          <w:szCs w:val="22"/>
        </w:rPr>
        <w:t>3. Data Preprocessing</w:t>
      </w:r>
    </w:p>
    <w:p w14:paraId="080C3231" w14:textId="77777777" w:rsidR="00CE6AD1" w:rsidRPr="00CE6AD1" w:rsidRDefault="00CE6AD1" w:rsidP="00CE6AD1">
      <w:pPr>
        <w:tabs>
          <w:tab w:val="left" w:pos="3225"/>
        </w:tabs>
        <w:ind w:left="360"/>
        <w:rPr>
          <w:sz w:val="22"/>
          <w:szCs w:val="22"/>
        </w:rPr>
      </w:pPr>
      <w:r w:rsidRPr="00CE6AD1">
        <w:rPr>
          <w:sz w:val="22"/>
          <w:szCs w:val="22"/>
        </w:rPr>
        <w:t>The following preprocessing steps were performed:</w:t>
      </w:r>
    </w:p>
    <w:p w14:paraId="56EE46F5" w14:textId="77777777" w:rsidR="00CE6AD1" w:rsidRPr="00CE6AD1" w:rsidRDefault="00CE6AD1" w:rsidP="00CE6AD1">
      <w:pPr>
        <w:numPr>
          <w:ilvl w:val="0"/>
          <w:numId w:val="39"/>
        </w:numPr>
        <w:tabs>
          <w:tab w:val="left" w:pos="3225"/>
        </w:tabs>
        <w:rPr>
          <w:sz w:val="22"/>
          <w:szCs w:val="22"/>
        </w:rPr>
      </w:pPr>
      <w:r w:rsidRPr="00CE6AD1">
        <w:rPr>
          <w:sz w:val="22"/>
          <w:szCs w:val="22"/>
        </w:rPr>
        <w:t>Loaded the dataset using Pandas.</w:t>
      </w:r>
    </w:p>
    <w:p w14:paraId="0E2517F3" w14:textId="77777777" w:rsidR="00CE6AD1" w:rsidRPr="00CE6AD1" w:rsidRDefault="00CE6AD1" w:rsidP="00CE6AD1">
      <w:pPr>
        <w:numPr>
          <w:ilvl w:val="0"/>
          <w:numId w:val="39"/>
        </w:numPr>
        <w:tabs>
          <w:tab w:val="left" w:pos="3225"/>
        </w:tabs>
        <w:rPr>
          <w:sz w:val="22"/>
          <w:szCs w:val="22"/>
        </w:rPr>
      </w:pPr>
      <w:r w:rsidRPr="00CE6AD1">
        <w:rPr>
          <w:sz w:val="22"/>
          <w:szCs w:val="22"/>
        </w:rPr>
        <w:t>Checked dataset structure and data types.</w:t>
      </w:r>
    </w:p>
    <w:p w14:paraId="40146AD1" w14:textId="77777777" w:rsidR="00CE6AD1" w:rsidRPr="00CE6AD1" w:rsidRDefault="00CE6AD1" w:rsidP="00CE6AD1">
      <w:pPr>
        <w:numPr>
          <w:ilvl w:val="0"/>
          <w:numId w:val="39"/>
        </w:numPr>
        <w:tabs>
          <w:tab w:val="left" w:pos="3225"/>
        </w:tabs>
        <w:rPr>
          <w:sz w:val="22"/>
          <w:szCs w:val="22"/>
        </w:rPr>
      </w:pPr>
      <w:r w:rsidRPr="00CE6AD1">
        <w:rPr>
          <w:sz w:val="22"/>
          <w:szCs w:val="22"/>
        </w:rPr>
        <w:t>Verified missing values.</w:t>
      </w:r>
    </w:p>
    <w:p w14:paraId="6A52ADD6" w14:textId="77777777" w:rsidR="00CE6AD1" w:rsidRPr="00CE6AD1" w:rsidRDefault="00CE6AD1" w:rsidP="00CE6AD1">
      <w:pPr>
        <w:numPr>
          <w:ilvl w:val="0"/>
          <w:numId w:val="39"/>
        </w:numPr>
        <w:tabs>
          <w:tab w:val="left" w:pos="3225"/>
        </w:tabs>
        <w:rPr>
          <w:sz w:val="22"/>
          <w:szCs w:val="22"/>
        </w:rPr>
      </w:pPr>
      <w:r w:rsidRPr="00CE6AD1">
        <w:rPr>
          <w:sz w:val="22"/>
          <w:szCs w:val="22"/>
        </w:rPr>
        <w:t>Checked duplicate records.</w:t>
      </w:r>
    </w:p>
    <w:p w14:paraId="00E3E9C0" w14:textId="77777777" w:rsidR="00CE6AD1" w:rsidRPr="00CE6AD1" w:rsidRDefault="00CE6AD1" w:rsidP="00CE6AD1">
      <w:pPr>
        <w:numPr>
          <w:ilvl w:val="0"/>
          <w:numId w:val="39"/>
        </w:numPr>
        <w:tabs>
          <w:tab w:val="left" w:pos="3225"/>
        </w:tabs>
        <w:rPr>
          <w:sz w:val="22"/>
          <w:szCs w:val="22"/>
        </w:rPr>
      </w:pPr>
      <w:r w:rsidRPr="00CE6AD1">
        <w:rPr>
          <w:sz w:val="22"/>
          <w:szCs w:val="22"/>
        </w:rPr>
        <w:t>Encoded Gender using Label Encoding.</w:t>
      </w:r>
    </w:p>
    <w:p w14:paraId="428B19A8" w14:textId="77777777" w:rsidR="00CE6AD1" w:rsidRPr="00CE6AD1" w:rsidRDefault="00CE6AD1" w:rsidP="00CE6AD1">
      <w:pPr>
        <w:numPr>
          <w:ilvl w:val="0"/>
          <w:numId w:val="39"/>
        </w:numPr>
        <w:tabs>
          <w:tab w:val="left" w:pos="3225"/>
        </w:tabs>
        <w:rPr>
          <w:sz w:val="22"/>
          <w:szCs w:val="22"/>
        </w:rPr>
      </w:pPr>
      <w:r w:rsidRPr="00CE6AD1">
        <w:rPr>
          <w:sz w:val="22"/>
          <w:szCs w:val="22"/>
        </w:rPr>
        <w:t xml:space="preserve">Removed </w:t>
      </w:r>
      <w:proofErr w:type="spellStart"/>
      <w:r w:rsidRPr="00CE6AD1">
        <w:rPr>
          <w:sz w:val="22"/>
          <w:szCs w:val="22"/>
        </w:rPr>
        <w:t>CustomerID</w:t>
      </w:r>
      <w:proofErr w:type="spellEnd"/>
      <w:r w:rsidRPr="00CE6AD1">
        <w:rPr>
          <w:sz w:val="22"/>
          <w:szCs w:val="22"/>
        </w:rPr>
        <w:t xml:space="preserve"> column.</w:t>
      </w:r>
    </w:p>
    <w:p w14:paraId="6D6410A1" w14:textId="77777777" w:rsidR="00CE6AD1" w:rsidRPr="00CE6AD1" w:rsidRDefault="00CE6AD1" w:rsidP="00CE6AD1">
      <w:pPr>
        <w:numPr>
          <w:ilvl w:val="0"/>
          <w:numId w:val="39"/>
        </w:numPr>
        <w:tabs>
          <w:tab w:val="left" w:pos="3225"/>
        </w:tabs>
        <w:rPr>
          <w:sz w:val="22"/>
          <w:szCs w:val="22"/>
        </w:rPr>
      </w:pPr>
      <w:r w:rsidRPr="00CE6AD1">
        <w:rPr>
          <w:sz w:val="22"/>
          <w:szCs w:val="22"/>
        </w:rPr>
        <w:t xml:space="preserve">Applied </w:t>
      </w:r>
      <w:proofErr w:type="spellStart"/>
      <w:r w:rsidRPr="00CE6AD1">
        <w:rPr>
          <w:sz w:val="22"/>
          <w:szCs w:val="22"/>
        </w:rPr>
        <w:t>StandardScaler</w:t>
      </w:r>
      <w:proofErr w:type="spellEnd"/>
      <w:r w:rsidRPr="00CE6AD1">
        <w:rPr>
          <w:sz w:val="22"/>
          <w:szCs w:val="22"/>
        </w:rPr>
        <w:t xml:space="preserve"> for feature normalization.</w:t>
      </w:r>
    </w:p>
    <w:p w14:paraId="32DEEA8C" w14:textId="77777777" w:rsidR="00CE6AD1" w:rsidRPr="00CE6AD1" w:rsidRDefault="00CE6AD1" w:rsidP="00CE6AD1">
      <w:pPr>
        <w:tabs>
          <w:tab w:val="left" w:pos="3225"/>
        </w:tabs>
        <w:ind w:left="360"/>
        <w:rPr>
          <w:b/>
          <w:bCs/>
          <w:sz w:val="22"/>
          <w:szCs w:val="22"/>
        </w:rPr>
      </w:pPr>
      <w:r w:rsidRPr="00CE6AD1">
        <w:rPr>
          <w:b/>
          <w:bCs/>
          <w:sz w:val="22"/>
          <w:szCs w:val="22"/>
        </w:rPr>
        <w:t>Why Standardization?</w:t>
      </w:r>
    </w:p>
    <w:p w14:paraId="2CD8D2A7" w14:textId="77777777" w:rsidR="00CE6AD1" w:rsidRPr="00CE6AD1" w:rsidRDefault="00CE6AD1" w:rsidP="00CE6AD1">
      <w:pPr>
        <w:tabs>
          <w:tab w:val="left" w:pos="3225"/>
        </w:tabs>
        <w:ind w:left="360"/>
        <w:rPr>
          <w:sz w:val="22"/>
          <w:szCs w:val="22"/>
        </w:rPr>
      </w:pPr>
      <w:r w:rsidRPr="00CE6AD1">
        <w:rPr>
          <w:sz w:val="22"/>
          <w:szCs w:val="22"/>
        </w:rPr>
        <w:lastRenderedPageBreak/>
        <w:t xml:space="preserve">Since Age, Income, and Spending Score are measured on different scales, </w:t>
      </w:r>
      <w:proofErr w:type="spellStart"/>
      <w:r w:rsidRPr="00CE6AD1">
        <w:rPr>
          <w:sz w:val="22"/>
          <w:szCs w:val="22"/>
        </w:rPr>
        <w:t>StandardScaler</w:t>
      </w:r>
      <w:proofErr w:type="spellEnd"/>
      <w:r w:rsidRPr="00CE6AD1">
        <w:rPr>
          <w:sz w:val="22"/>
          <w:szCs w:val="22"/>
        </w:rPr>
        <w:t xml:space="preserve"> was used to ensure that all features contribute equally during clustering.</w:t>
      </w:r>
    </w:p>
    <w:p w14:paraId="151629B0" w14:textId="77777777" w:rsidR="00CE6AD1" w:rsidRPr="00CE6AD1" w:rsidRDefault="00CE6AD1" w:rsidP="00CE6AD1">
      <w:pPr>
        <w:tabs>
          <w:tab w:val="left" w:pos="3225"/>
        </w:tabs>
        <w:ind w:left="360"/>
        <w:rPr>
          <w:sz w:val="22"/>
          <w:szCs w:val="22"/>
        </w:rPr>
      </w:pPr>
      <w:r w:rsidRPr="00CE6AD1">
        <w:rPr>
          <w:sz w:val="22"/>
          <w:szCs w:val="22"/>
        </w:rPr>
        <w:pict w14:anchorId="02A878F8">
          <v:rect id="_x0000_i1127" style="width:0;height:1.5pt" o:hralign="center" o:hrstd="t" o:hr="t" fillcolor="#a0a0a0" stroked="f"/>
        </w:pict>
      </w:r>
    </w:p>
    <w:p w14:paraId="0E49F053" w14:textId="77777777" w:rsidR="00CE6AD1" w:rsidRPr="00CE6AD1" w:rsidRDefault="00CE6AD1" w:rsidP="00CE6AD1">
      <w:pPr>
        <w:tabs>
          <w:tab w:val="left" w:pos="3225"/>
        </w:tabs>
        <w:ind w:left="360"/>
        <w:rPr>
          <w:b/>
          <w:bCs/>
          <w:sz w:val="22"/>
          <w:szCs w:val="22"/>
        </w:rPr>
      </w:pPr>
      <w:r w:rsidRPr="00CE6AD1">
        <w:rPr>
          <w:b/>
          <w:bCs/>
          <w:sz w:val="22"/>
          <w:szCs w:val="22"/>
        </w:rPr>
        <w:t>4. Dimensionality Reduction using PCA</w:t>
      </w:r>
    </w:p>
    <w:p w14:paraId="45955A26" w14:textId="77777777" w:rsidR="00CE6AD1" w:rsidRPr="00CE6AD1" w:rsidRDefault="00CE6AD1" w:rsidP="00CE6AD1">
      <w:pPr>
        <w:tabs>
          <w:tab w:val="left" w:pos="3225"/>
        </w:tabs>
        <w:ind w:left="360"/>
        <w:rPr>
          <w:sz w:val="22"/>
          <w:szCs w:val="22"/>
        </w:rPr>
      </w:pPr>
      <w:r w:rsidRPr="00CE6AD1">
        <w:rPr>
          <w:sz w:val="22"/>
          <w:szCs w:val="22"/>
        </w:rPr>
        <w:t>Principal Component Analysis (PCA) was applied to reduce the dataset from four dimensions to two dimensions.</w:t>
      </w:r>
    </w:p>
    <w:p w14:paraId="0DB02DEA" w14:textId="77777777" w:rsidR="00CE6AD1" w:rsidRPr="00CE6AD1" w:rsidRDefault="00CE6AD1" w:rsidP="00CE6AD1">
      <w:pPr>
        <w:tabs>
          <w:tab w:val="left" w:pos="3225"/>
        </w:tabs>
        <w:ind w:left="360"/>
        <w:rPr>
          <w:b/>
          <w:bCs/>
          <w:sz w:val="22"/>
          <w:szCs w:val="22"/>
        </w:rPr>
      </w:pPr>
      <w:r w:rsidRPr="00CE6AD1">
        <w:rPr>
          <w:b/>
          <w:bCs/>
          <w:sz w:val="22"/>
          <w:szCs w:val="22"/>
        </w:rPr>
        <w:t>Results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6"/>
        <w:gridCol w:w="955"/>
      </w:tblGrid>
      <w:tr w:rsidR="00CE6AD1" w:rsidRPr="00CE6AD1" w14:paraId="212C8D3E" w14:textId="77777777" w:rsidTr="00CE6AD1">
        <w:trPr>
          <w:tblHeader/>
          <w:tblCellSpacing w:w="15" w:type="dxa"/>
        </w:trPr>
        <w:tc>
          <w:tcPr>
            <w:tcW w:w="0" w:type="auto"/>
            <w:vAlign w:val="center"/>
            <w:hideMark/>
          </w:tcPr>
          <w:p w14:paraId="3ADE0FC6" w14:textId="77777777" w:rsidR="00CE6AD1" w:rsidRPr="00CE6AD1" w:rsidRDefault="00CE6AD1" w:rsidP="00CE6AD1">
            <w:pPr>
              <w:tabs>
                <w:tab w:val="left" w:pos="3225"/>
              </w:tabs>
              <w:ind w:left="360"/>
              <w:rPr>
                <w:b/>
                <w:bCs/>
                <w:sz w:val="22"/>
                <w:szCs w:val="22"/>
              </w:rPr>
            </w:pPr>
            <w:r w:rsidRPr="00CE6AD1">
              <w:rPr>
                <w:b/>
                <w:bCs/>
                <w:sz w:val="22"/>
                <w:szCs w:val="22"/>
              </w:rPr>
              <w:t>Metric</w:t>
            </w:r>
          </w:p>
        </w:tc>
        <w:tc>
          <w:tcPr>
            <w:tcW w:w="0" w:type="auto"/>
            <w:vAlign w:val="center"/>
            <w:hideMark/>
          </w:tcPr>
          <w:p w14:paraId="740FE762" w14:textId="77777777" w:rsidR="00CE6AD1" w:rsidRPr="00CE6AD1" w:rsidRDefault="00CE6AD1" w:rsidP="00CE6AD1">
            <w:pPr>
              <w:tabs>
                <w:tab w:val="left" w:pos="3225"/>
              </w:tabs>
              <w:ind w:left="360"/>
              <w:rPr>
                <w:b/>
                <w:bCs/>
                <w:sz w:val="22"/>
                <w:szCs w:val="22"/>
              </w:rPr>
            </w:pPr>
            <w:r w:rsidRPr="00CE6AD1">
              <w:rPr>
                <w:b/>
                <w:bCs/>
                <w:sz w:val="22"/>
                <w:szCs w:val="22"/>
              </w:rPr>
              <w:t>Value</w:t>
            </w:r>
          </w:p>
        </w:tc>
      </w:tr>
      <w:tr w:rsidR="00CE6AD1" w:rsidRPr="00CE6AD1" w14:paraId="1C5F50B5" w14:textId="77777777" w:rsidTr="00CE6AD1">
        <w:trPr>
          <w:tblCellSpacing w:w="15" w:type="dxa"/>
        </w:trPr>
        <w:tc>
          <w:tcPr>
            <w:tcW w:w="0" w:type="auto"/>
            <w:vAlign w:val="center"/>
            <w:hideMark/>
          </w:tcPr>
          <w:p w14:paraId="45335A11" w14:textId="77777777" w:rsidR="00CE6AD1" w:rsidRPr="00CE6AD1" w:rsidRDefault="00CE6AD1" w:rsidP="00CE6AD1">
            <w:pPr>
              <w:tabs>
                <w:tab w:val="left" w:pos="3225"/>
              </w:tabs>
              <w:ind w:left="360"/>
              <w:rPr>
                <w:sz w:val="22"/>
                <w:szCs w:val="22"/>
              </w:rPr>
            </w:pPr>
            <w:r w:rsidRPr="00CE6AD1">
              <w:rPr>
                <w:sz w:val="22"/>
                <w:szCs w:val="22"/>
              </w:rPr>
              <w:t>Original Features</w:t>
            </w:r>
          </w:p>
        </w:tc>
        <w:tc>
          <w:tcPr>
            <w:tcW w:w="0" w:type="auto"/>
            <w:vAlign w:val="center"/>
            <w:hideMark/>
          </w:tcPr>
          <w:p w14:paraId="5E131025" w14:textId="77777777" w:rsidR="00CE6AD1" w:rsidRPr="00CE6AD1" w:rsidRDefault="00CE6AD1" w:rsidP="00CE6AD1">
            <w:pPr>
              <w:tabs>
                <w:tab w:val="left" w:pos="3225"/>
              </w:tabs>
              <w:ind w:left="360"/>
              <w:rPr>
                <w:sz w:val="22"/>
                <w:szCs w:val="22"/>
              </w:rPr>
            </w:pPr>
            <w:r w:rsidRPr="00CE6AD1">
              <w:rPr>
                <w:sz w:val="22"/>
                <w:szCs w:val="22"/>
              </w:rPr>
              <w:t>4</w:t>
            </w:r>
          </w:p>
        </w:tc>
      </w:tr>
      <w:tr w:rsidR="00CE6AD1" w:rsidRPr="00CE6AD1" w14:paraId="471C3038" w14:textId="77777777" w:rsidTr="00CE6AD1">
        <w:trPr>
          <w:tblCellSpacing w:w="15" w:type="dxa"/>
        </w:trPr>
        <w:tc>
          <w:tcPr>
            <w:tcW w:w="0" w:type="auto"/>
            <w:vAlign w:val="center"/>
            <w:hideMark/>
          </w:tcPr>
          <w:p w14:paraId="0FA7ED80" w14:textId="77777777" w:rsidR="00CE6AD1" w:rsidRPr="00CE6AD1" w:rsidRDefault="00CE6AD1" w:rsidP="00CE6AD1">
            <w:pPr>
              <w:tabs>
                <w:tab w:val="left" w:pos="3225"/>
              </w:tabs>
              <w:ind w:left="360"/>
              <w:rPr>
                <w:sz w:val="22"/>
                <w:szCs w:val="22"/>
              </w:rPr>
            </w:pPr>
            <w:r w:rsidRPr="00CE6AD1">
              <w:rPr>
                <w:sz w:val="22"/>
                <w:szCs w:val="22"/>
              </w:rPr>
              <w:t>Principal Components</w:t>
            </w:r>
          </w:p>
        </w:tc>
        <w:tc>
          <w:tcPr>
            <w:tcW w:w="0" w:type="auto"/>
            <w:vAlign w:val="center"/>
            <w:hideMark/>
          </w:tcPr>
          <w:p w14:paraId="384EEE63" w14:textId="77777777" w:rsidR="00CE6AD1" w:rsidRPr="00CE6AD1" w:rsidRDefault="00CE6AD1" w:rsidP="00CE6AD1">
            <w:pPr>
              <w:tabs>
                <w:tab w:val="left" w:pos="3225"/>
              </w:tabs>
              <w:ind w:left="360"/>
              <w:rPr>
                <w:sz w:val="22"/>
                <w:szCs w:val="22"/>
              </w:rPr>
            </w:pPr>
            <w:r w:rsidRPr="00CE6AD1">
              <w:rPr>
                <w:sz w:val="22"/>
                <w:szCs w:val="22"/>
              </w:rPr>
              <w:t>2</w:t>
            </w:r>
          </w:p>
        </w:tc>
      </w:tr>
      <w:tr w:rsidR="00CE6AD1" w:rsidRPr="00CE6AD1" w14:paraId="527C74CF" w14:textId="77777777" w:rsidTr="00CE6AD1">
        <w:trPr>
          <w:tblCellSpacing w:w="15" w:type="dxa"/>
        </w:trPr>
        <w:tc>
          <w:tcPr>
            <w:tcW w:w="0" w:type="auto"/>
            <w:vAlign w:val="center"/>
            <w:hideMark/>
          </w:tcPr>
          <w:p w14:paraId="1F72AF89" w14:textId="77777777" w:rsidR="00CE6AD1" w:rsidRPr="00CE6AD1" w:rsidRDefault="00CE6AD1" w:rsidP="00CE6AD1">
            <w:pPr>
              <w:tabs>
                <w:tab w:val="left" w:pos="3225"/>
              </w:tabs>
              <w:ind w:left="360"/>
              <w:rPr>
                <w:sz w:val="22"/>
                <w:szCs w:val="22"/>
              </w:rPr>
            </w:pPr>
            <w:r w:rsidRPr="00CE6AD1">
              <w:rPr>
                <w:sz w:val="22"/>
                <w:szCs w:val="22"/>
              </w:rPr>
              <w:t>Variance Retained</w:t>
            </w:r>
          </w:p>
        </w:tc>
        <w:tc>
          <w:tcPr>
            <w:tcW w:w="0" w:type="auto"/>
            <w:vAlign w:val="center"/>
            <w:hideMark/>
          </w:tcPr>
          <w:p w14:paraId="0DC4D06C" w14:textId="77777777" w:rsidR="00CE6AD1" w:rsidRPr="00CE6AD1" w:rsidRDefault="00CE6AD1" w:rsidP="00CE6AD1">
            <w:pPr>
              <w:tabs>
                <w:tab w:val="left" w:pos="3225"/>
              </w:tabs>
              <w:ind w:left="360"/>
              <w:rPr>
                <w:sz w:val="22"/>
                <w:szCs w:val="22"/>
              </w:rPr>
            </w:pPr>
            <w:r w:rsidRPr="00CE6AD1">
              <w:rPr>
                <w:sz w:val="22"/>
                <w:szCs w:val="22"/>
              </w:rPr>
              <w:t>~60%</w:t>
            </w:r>
          </w:p>
        </w:tc>
      </w:tr>
    </w:tbl>
    <w:p w14:paraId="0B99FE2C" w14:textId="77777777" w:rsidR="00CE6AD1" w:rsidRPr="00CE6AD1" w:rsidRDefault="00CE6AD1" w:rsidP="00CE6AD1">
      <w:pPr>
        <w:tabs>
          <w:tab w:val="left" w:pos="3225"/>
        </w:tabs>
        <w:ind w:left="360"/>
        <w:rPr>
          <w:sz w:val="22"/>
          <w:szCs w:val="22"/>
        </w:rPr>
      </w:pPr>
      <w:r w:rsidRPr="00CE6AD1">
        <w:rPr>
          <w:sz w:val="22"/>
          <w:szCs w:val="22"/>
        </w:rPr>
        <w:t>PCA simplified the dataset while preserving most of the important information.</w:t>
      </w:r>
    </w:p>
    <w:p w14:paraId="2DB890B6" w14:textId="238557FF" w:rsidR="00CE6AD1" w:rsidRPr="00CE6AD1" w:rsidRDefault="00CE6AD1" w:rsidP="00CE6AD1">
      <w:pPr>
        <w:tabs>
          <w:tab w:val="left" w:pos="3225"/>
        </w:tabs>
        <w:ind w:left="360"/>
        <w:rPr>
          <w:b/>
          <w:bCs/>
          <w:sz w:val="22"/>
          <w:szCs w:val="22"/>
        </w:rPr>
      </w:pPr>
      <w:r w:rsidRPr="00CE6AD1">
        <w:rPr>
          <w:b/>
          <w:bCs/>
          <w:sz w:val="22"/>
          <w:szCs w:val="22"/>
        </w:rPr>
        <w:t>Figure 1: PCA Customer Distribution</w:t>
      </w:r>
    </w:p>
    <w:p w14:paraId="6D29EBBD" w14:textId="4D8D8CD4" w:rsidR="00CE6AD1" w:rsidRDefault="00CE6AD1" w:rsidP="00CE6AD1">
      <w:pPr>
        <w:tabs>
          <w:tab w:val="left" w:pos="3225"/>
        </w:tabs>
        <w:ind w:left="360"/>
        <w:rPr>
          <w:sz w:val="22"/>
          <w:szCs w:val="22"/>
        </w:rPr>
      </w:pPr>
      <w:r>
        <w:rPr>
          <w:noProof/>
          <w:sz w:val="22"/>
          <w:szCs w:val="22"/>
        </w:rPr>
        <w:drawing>
          <wp:anchor distT="0" distB="0" distL="114300" distR="114300" simplePos="0" relativeHeight="251668480" behindDoc="1" locked="0" layoutInCell="1" allowOverlap="1" wp14:anchorId="6C305DCE" wp14:editId="5E3B1036">
            <wp:simplePos x="0" y="0"/>
            <wp:positionH relativeFrom="margin">
              <wp:align>center</wp:align>
            </wp:positionH>
            <wp:positionV relativeFrom="paragraph">
              <wp:posOffset>8890</wp:posOffset>
            </wp:positionV>
            <wp:extent cx="4332605" cy="3176270"/>
            <wp:effectExtent l="19050" t="19050" r="10795" b="24130"/>
            <wp:wrapTight wrapText="bothSides">
              <wp:wrapPolygon edited="0">
                <wp:start x="-95" y="-130"/>
                <wp:lineTo x="-95" y="21635"/>
                <wp:lineTo x="21559" y="21635"/>
                <wp:lineTo x="21559" y="-130"/>
                <wp:lineTo x="-95" y="-130"/>
              </wp:wrapPolygon>
            </wp:wrapTight>
            <wp:docPr id="12421611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161179" name="Picture 1242161179"/>
                    <pic:cNvPicPr/>
                  </pic:nvPicPr>
                  <pic:blipFill>
                    <a:blip r:embed="rId6" cstate="print">
                      <a:extLst>
                        <a:ext uri="{28A0092B-C50C-407E-A947-70E740481C1C}">
                          <a14:useLocalDpi xmlns:a14="http://schemas.microsoft.com/office/drawing/2010/main" val="0"/>
                        </a:ext>
                      </a:extLst>
                    </a:blip>
                    <a:stretch>
                      <a:fillRect/>
                    </a:stretch>
                  </pic:blipFill>
                  <pic:spPr>
                    <a:xfrm>
                      <a:off x="0" y="0"/>
                      <a:ext cx="4332605" cy="3176270"/>
                    </a:xfrm>
                    <a:prstGeom prst="rect">
                      <a:avLst/>
                    </a:prstGeom>
                    <a:ln>
                      <a:solidFill>
                        <a:schemeClr val="tx1">
                          <a:lumMod val="65000"/>
                          <a:lumOff val="35000"/>
                        </a:schemeClr>
                      </a:solidFill>
                    </a:ln>
                  </pic:spPr>
                </pic:pic>
              </a:graphicData>
            </a:graphic>
            <wp14:sizeRelH relativeFrom="margin">
              <wp14:pctWidth>0</wp14:pctWidth>
            </wp14:sizeRelH>
            <wp14:sizeRelV relativeFrom="margin">
              <wp14:pctHeight>0</wp14:pctHeight>
            </wp14:sizeRelV>
          </wp:anchor>
        </w:drawing>
      </w:r>
    </w:p>
    <w:p w14:paraId="469396B1" w14:textId="77777777" w:rsidR="00CE6AD1" w:rsidRDefault="00CE6AD1" w:rsidP="00CE6AD1">
      <w:pPr>
        <w:tabs>
          <w:tab w:val="left" w:pos="3225"/>
        </w:tabs>
        <w:ind w:left="360"/>
        <w:rPr>
          <w:b/>
          <w:bCs/>
          <w:sz w:val="22"/>
          <w:szCs w:val="22"/>
        </w:rPr>
      </w:pPr>
    </w:p>
    <w:p w14:paraId="1C91E1FB" w14:textId="77777777" w:rsidR="00CE6AD1" w:rsidRDefault="00CE6AD1" w:rsidP="00CE6AD1">
      <w:pPr>
        <w:tabs>
          <w:tab w:val="left" w:pos="3225"/>
        </w:tabs>
        <w:ind w:left="360"/>
        <w:rPr>
          <w:b/>
          <w:bCs/>
          <w:sz w:val="22"/>
          <w:szCs w:val="22"/>
        </w:rPr>
      </w:pPr>
    </w:p>
    <w:p w14:paraId="79468C46" w14:textId="77777777" w:rsidR="00CE6AD1" w:rsidRDefault="00CE6AD1" w:rsidP="00CE6AD1">
      <w:pPr>
        <w:tabs>
          <w:tab w:val="left" w:pos="3225"/>
        </w:tabs>
        <w:ind w:left="360"/>
        <w:rPr>
          <w:b/>
          <w:bCs/>
          <w:sz w:val="22"/>
          <w:szCs w:val="22"/>
        </w:rPr>
      </w:pPr>
    </w:p>
    <w:p w14:paraId="2EDC261E" w14:textId="77777777" w:rsidR="00CE6AD1" w:rsidRDefault="00CE6AD1" w:rsidP="00CE6AD1">
      <w:pPr>
        <w:tabs>
          <w:tab w:val="left" w:pos="3225"/>
        </w:tabs>
        <w:ind w:left="360"/>
        <w:rPr>
          <w:b/>
          <w:bCs/>
          <w:sz w:val="22"/>
          <w:szCs w:val="22"/>
        </w:rPr>
      </w:pPr>
    </w:p>
    <w:p w14:paraId="2E712939" w14:textId="77777777" w:rsidR="00CE6AD1" w:rsidRDefault="00CE6AD1" w:rsidP="00CE6AD1">
      <w:pPr>
        <w:tabs>
          <w:tab w:val="left" w:pos="3225"/>
        </w:tabs>
        <w:ind w:left="360"/>
        <w:rPr>
          <w:b/>
          <w:bCs/>
          <w:sz w:val="22"/>
          <w:szCs w:val="22"/>
        </w:rPr>
      </w:pPr>
    </w:p>
    <w:p w14:paraId="37E03167" w14:textId="77777777" w:rsidR="00CE6AD1" w:rsidRDefault="00CE6AD1" w:rsidP="00CE6AD1">
      <w:pPr>
        <w:tabs>
          <w:tab w:val="left" w:pos="3225"/>
        </w:tabs>
        <w:ind w:left="360"/>
        <w:rPr>
          <w:b/>
          <w:bCs/>
          <w:sz w:val="22"/>
          <w:szCs w:val="22"/>
        </w:rPr>
      </w:pPr>
    </w:p>
    <w:p w14:paraId="18B75B8A" w14:textId="77777777" w:rsidR="00CE6AD1" w:rsidRDefault="00CE6AD1" w:rsidP="00CE6AD1">
      <w:pPr>
        <w:tabs>
          <w:tab w:val="left" w:pos="3225"/>
        </w:tabs>
        <w:ind w:left="360"/>
        <w:rPr>
          <w:b/>
          <w:bCs/>
          <w:sz w:val="22"/>
          <w:szCs w:val="22"/>
        </w:rPr>
      </w:pPr>
    </w:p>
    <w:p w14:paraId="18EC1E86" w14:textId="77777777" w:rsidR="00CE6AD1" w:rsidRDefault="00CE6AD1" w:rsidP="00CE6AD1">
      <w:pPr>
        <w:tabs>
          <w:tab w:val="left" w:pos="3225"/>
        </w:tabs>
        <w:ind w:left="360"/>
        <w:rPr>
          <w:b/>
          <w:bCs/>
          <w:sz w:val="22"/>
          <w:szCs w:val="22"/>
        </w:rPr>
      </w:pPr>
    </w:p>
    <w:p w14:paraId="1A8B16D1" w14:textId="77777777" w:rsidR="00CE6AD1" w:rsidRDefault="00CE6AD1" w:rsidP="00CE6AD1">
      <w:pPr>
        <w:tabs>
          <w:tab w:val="left" w:pos="3225"/>
        </w:tabs>
        <w:ind w:left="360"/>
        <w:rPr>
          <w:b/>
          <w:bCs/>
          <w:sz w:val="22"/>
          <w:szCs w:val="22"/>
        </w:rPr>
      </w:pPr>
    </w:p>
    <w:p w14:paraId="74782A82" w14:textId="77777777" w:rsidR="00CE6AD1" w:rsidRDefault="00CE6AD1" w:rsidP="00CE6AD1">
      <w:pPr>
        <w:tabs>
          <w:tab w:val="left" w:pos="3225"/>
        </w:tabs>
        <w:ind w:left="360"/>
        <w:rPr>
          <w:b/>
          <w:bCs/>
          <w:sz w:val="22"/>
          <w:szCs w:val="22"/>
        </w:rPr>
      </w:pPr>
    </w:p>
    <w:p w14:paraId="06587348" w14:textId="77777777" w:rsidR="00CE6AD1" w:rsidRDefault="00CE6AD1" w:rsidP="00CE6AD1">
      <w:pPr>
        <w:tabs>
          <w:tab w:val="left" w:pos="3225"/>
        </w:tabs>
        <w:ind w:left="360"/>
        <w:rPr>
          <w:b/>
          <w:bCs/>
          <w:sz w:val="22"/>
          <w:szCs w:val="22"/>
        </w:rPr>
      </w:pPr>
    </w:p>
    <w:p w14:paraId="37B320E1" w14:textId="2678E0E5" w:rsidR="00CE6AD1" w:rsidRPr="00CE6AD1" w:rsidRDefault="00CE6AD1" w:rsidP="00CE6AD1">
      <w:pPr>
        <w:tabs>
          <w:tab w:val="left" w:pos="3225"/>
        </w:tabs>
        <w:ind w:left="360"/>
        <w:rPr>
          <w:b/>
          <w:bCs/>
          <w:sz w:val="22"/>
          <w:szCs w:val="22"/>
        </w:rPr>
      </w:pPr>
      <w:r w:rsidRPr="00CE6AD1">
        <w:rPr>
          <w:b/>
          <w:bCs/>
          <w:sz w:val="22"/>
          <w:szCs w:val="22"/>
        </w:rPr>
        <w:t>5. Optimal Cluster Selection</w:t>
      </w:r>
    </w:p>
    <w:p w14:paraId="6E012057" w14:textId="77777777" w:rsidR="00CE6AD1" w:rsidRPr="00CE6AD1" w:rsidRDefault="00CE6AD1" w:rsidP="00CE6AD1">
      <w:pPr>
        <w:tabs>
          <w:tab w:val="left" w:pos="3225"/>
        </w:tabs>
        <w:ind w:left="360"/>
        <w:rPr>
          <w:sz w:val="22"/>
          <w:szCs w:val="22"/>
        </w:rPr>
      </w:pPr>
      <w:r w:rsidRPr="00CE6AD1">
        <w:rPr>
          <w:sz w:val="22"/>
          <w:szCs w:val="22"/>
        </w:rPr>
        <w:t>To determine the best number of clusters, two evaluation techniques were used.</w:t>
      </w:r>
    </w:p>
    <w:p w14:paraId="3C42AA2F" w14:textId="77777777" w:rsidR="00CE6AD1" w:rsidRPr="00CE6AD1" w:rsidRDefault="00CE6AD1" w:rsidP="00CE6AD1">
      <w:pPr>
        <w:tabs>
          <w:tab w:val="left" w:pos="3225"/>
        </w:tabs>
        <w:ind w:left="360"/>
        <w:rPr>
          <w:b/>
          <w:bCs/>
          <w:sz w:val="22"/>
          <w:szCs w:val="22"/>
        </w:rPr>
      </w:pPr>
      <w:r w:rsidRPr="00CE6AD1">
        <w:rPr>
          <w:b/>
          <w:bCs/>
          <w:sz w:val="22"/>
          <w:szCs w:val="22"/>
        </w:rPr>
        <w:lastRenderedPageBreak/>
        <w:t>5.1 Elbow Method</w:t>
      </w:r>
    </w:p>
    <w:p w14:paraId="64879B39" w14:textId="77777777" w:rsidR="00CE6AD1" w:rsidRPr="00CE6AD1" w:rsidRDefault="00CE6AD1" w:rsidP="00CE6AD1">
      <w:pPr>
        <w:tabs>
          <w:tab w:val="left" w:pos="3225"/>
        </w:tabs>
        <w:ind w:left="360"/>
        <w:rPr>
          <w:sz w:val="22"/>
          <w:szCs w:val="22"/>
        </w:rPr>
      </w:pPr>
      <w:r w:rsidRPr="00CE6AD1">
        <w:rPr>
          <w:sz w:val="22"/>
          <w:szCs w:val="22"/>
        </w:rPr>
        <w:t>The Elbow Method measures Within Cluster Sum of Squares (WCSS). The optimal cluster count is identified at the point where additional clusters provide diminishing improvements.</w:t>
      </w:r>
    </w:p>
    <w:p w14:paraId="415AC4DB" w14:textId="526567C8" w:rsidR="00CE6AD1" w:rsidRPr="00CE6AD1" w:rsidRDefault="00CE6AD1" w:rsidP="00CE6AD1">
      <w:pPr>
        <w:tabs>
          <w:tab w:val="left" w:pos="3225"/>
        </w:tabs>
        <w:ind w:left="360"/>
        <w:rPr>
          <w:b/>
          <w:bCs/>
          <w:sz w:val="22"/>
          <w:szCs w:val="22"/>
        </w:rPr>
      </w:pPr>
      <w:r>
        <w:rPr>
          <w:noProof/>
          <w:sz w:val="22"/>
          <w:szCs w:val="22"/>
        </w:rPr>
        <w:drawing>
          <wp:anchor distT="0" distB="0" distL="114300" distR="114300" simplePos="0" relativeHeight="251667456" behindDoc="1" locked="0" layoutInCell="1" allowOverlap="1" wp14:anchorId="0BB1EC71" wp14:editId="1B975642">
            <wp:simplePos x="0" y="0"/>
            <wp:positionH relativeFrom="margin">
              <wp:align>center</wp:align>
            </wp:positionH>
            <wp:positionV relativeFrom="paragraph">
              <wp:posOffset>244779</wp:posOffset>
            </wp:positionV>
            <wp:extent cx="3728720" cy="2703195"/>
            <wp:effectExtent l="19050" t="19050" r="24130" b="20955"/>
            <wp:wrapTight wrapText="bothSides">
              <wp:wrapPolygon edited="0">
                <wp:start x="-110" y="-152"/>
                <wp:lineTo x="-110" y="21615"/>
                <wp:lineTo x="21629" y="21615"/>
                <wp:lineTo x="21629" y="-152"/>
                <wp:lineTo x="-110" y="-152"/>
              </wp:wrapPolygon>
            </wp:wrapTight>
            <wp:docPr id="13517852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785263" name="Picture 1351785263"/>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28720" cy="2703195"/>
                    </a:xfrm>
                    <a:prstGeom prst="rect">
                      <a:avLst/>
                    </a:prstGeom>
                    <a:ln>
                      <a:solidFill>
                        <a:schemeClr val="tx1">
                          <a:lumMod val="65000"/>
                          <a:lumOff val="35000"/>
                        </a:schemeClr>
                      </a:solidFill>
                    </a:ln>
                  </pic:spPr>
                </pic:pic>
              </a:graphicData>
            </a:graphic>
            <wp14:sizeRelH relativeFrom="margin">
              <wp14:pctWidth>0</wp14:pctWidth>
            </wp14:sizeRelH>
            <wp14:sizeRelV relativeFrom="margin">
              <wp14:pctHeight>0</wp14:pctHeight>
            </wp14:sizeRelV>
          </wp:anchor>
        </w:drawing>
      </w:r>
      <w:r w:rsidRPr="00CE6AD1">
        <w:rPr>
          <w:b/>
          <w:bCs/>
          <w:sz w:val="22"/>
          <w:szCs w:val="22"/>
        </w:rPr>
        <w:t>Figure 2: Elbow Method</w:t>
      </w:r>
    </w:p>
    <w:p w14:paraId="3B0A73C0" w14:textId="77777777" w:rsidR="00CE6AD1" w:rsidRDefault="00CE6AD1" w:rsidP="00CE6AD1">
      <w:pPr>
        <w:tabs>
          <w:tab w:val="left" w:pos="3225"/>
        </w:tabs>
        <w:ind w:left="360"/>
        <w:rPr>
          <w:b/>
          <w:bCs/>
          <w:sz w:val="22"/>
          <w:szCs w:val="22"/>
        </w:rPr>
      </w:pPr>
    </w:p>
    <w:p w14:paraId="06509C86" w14:textId="77777777" w:rsidR="00CE6AD1" w:rsidRDefault="00CE6AD1" w:rsidP="00CE6AD1">
      <w:pPr>
        <w:tabs>
          <w:tab w:val="left" w:pos="3225"/>
        </w:tabs>
        <w:ind w:left="360"/>
        <w:rPr>
          <w:b/>
          <w:bCs/>
          <w:sz w:val="22"/>
          <w:szCs w:val="22"/>
        </w:rPr>
      </w:pPr>
    </w:p>
    <w:p w14:paraId="2E2AEAD6" w14:textId="77777777" w:rsidR="00CE6AD1" w:rsidRDefault="00CE6AD1" w:rsidP="00CE6AD1">
      <w:pPr>
        <w:tabs>
          <w:tab w:val="left" w:pos="3225"/>
        </w:tabs>
        <w:ind w:left="360"/>
        <w:rPr>
          <w:b/>
          <w:bCs/>
          <w:sz w:val="22"/>
          <w:szCs w:val="22"/>
        </w:rPr>
      </w:pPr>
    </w:p>
    <w:p w14:paraId="2890ECE6" w14:textId="77777777" w:rsidR="00CE6AD1" w:rsidRDefault="00CE6AD1" w:rsidP="00CE6AD1">
      <w:pPr>
        <w:tabs>
          <w:tab w:val="left" w:pos="3225"/>
        </w:tabs>
        <w:ind w:left="360"/>
        <w:rPr>
          <w:b/>
          <w:bCs/>
          <w:sz w:val="22"/>
          <w:szCs w:val="22"/>
        </w:rPr>
      </w:pPr>
    </w:p>
    <w:p w14:paraId="6B9A2168" w14:textId="77777777" w:rsidR="00CE6AD1" w:rsidRDefault="00CE6AD1" w:rsidP="00CE6AD1">
      <w:pPr>
        <w:tabs>
          <w:tab w:val="left" w:pos="3225"/>
        </w:tabs>
        <w:ind w:left="360"/>
        <w:rPr>
          <w:b/>
          <w:bCs/>
          <w:sz w:val="22"/>
          <w:szCs w:val="22"/>
        </w:rPr>
      </w:pPr>
    </w:p>
    <w:p w14:paraId="15FFD74C" w14:textId="77777777" w:rsidR="00CE6AD1" w:rsidRDefault="00CE6AD1" w:rsidP="00CE6AD1">
      <w:pPr>
        <w:tabs>
          <w:tab w:val="left" w:pos="3225"/>
        </w:tabs>
        <w:ind w:left="360"/>
        <w:rPr>
          <w:b/>
          <w:bCs/>
          <w:sz w:val="22"/>
          <w:szCs w:val="22"/>
        </w:rPr>
      </w:pPr>
    </w:p>
    <w:p w14:paraId="181FD8CB" w14:textId="77777777" w:rsidR="00CE6AD1" w:rsidRDefault="00CE6AD1" w:rsidP="00CE6AD1">
      <w:pPr>
        <w:tabs>
          <w:tab w:val="left" w:pos="3225"/>
        </w:tabs>
        <w:ind w:left="360"/>
        <w:rPr>
          <w:b/>
          <w:bCs/>
          <w:sz w:val="22"/>
          <w:szCs w:val="22"/>
        </w:rPr>
      </w:pPr>
    </w:p>
    <w:p w14:paraId="7F786D58" w14:textId="77777777" w:rsidR="00CE6AD1" w:rsidRDefault="00CE6AD1" w:rsidP="00CE6AD1">
      <w:pPr>
        <w:tabs>
          <w:tab w:val="left" w:pos="3225"/>
        </w:tabs>
        <w:ind w:left="360"/>
        <w:rPr>
          <w:b/>
          <w:bCs/>
          <w:sz w:val="22"/>
          <w:szCs w:val="22"/>
        </w:rPr>
      </w:pPr>
    </w:p>
    <w:p w14:paraId="282D89C4" w14:textId="77777777" w:rsidR="00CE6AD1" w:rsidRDefault="00CE6AD1" w:rsidP="00CE6AD1">
      <w:pPr>
        <w:tabs>
          <w:tab w:val="left" w:pos="3225"/>
        </w:tabs>
        <w:ind w:left="360"/>
        <w:rPr>
          <w:b/>
          <w:bCs/>
          <w:sz w:val="22"/>
          <w:szCs w:val="22"/>
        </w:rPr>
      </w:pPr>
    </w:p>
    <w:p w14:paraId="4F976E8A" w14:textId="4A07CC18" w:rsidR="00CE6AD1" w:rsidRPr="00CE6AD1" w:rsidRDefault="00CE6AD1" w:rsidP="00CE6AD1">
      <w:pPr>
        <w:tabs>
          <w:tab w:val="left" w:pos="3225"/>
        </w:tabs>
        <w:ind w:left="360"/>
        <w:rPr>
          <w:sz w:val="22"/>
          <w:szCs w:val="22"/>
        </w:rPr>
      </w:pPr>
      <w:r w:rsidRPr="00CE6AD1">
        <w:rPr>
          <w:b/>
          <w:bCs/>
          <w:sz w:val="22"/>
          <w:szCs w:val="22"/>
        </w:rPr>
        <w:t>Observation</w:t>
      </w:r>
    </w:p>
    <w:p w14:paraId="4C408E3B" w14:textId="578A152F" w:rsidR="00CE6AD1" w:rsidRPr="00CE6AD1" w:rsidRDefault="00CE6AD1" w:rsidP="00CE6AD1">
      <w:pPr>
        <w:tabs>
          <w:tab w:val="left" w:pos="3225"/>
        </w:tabs>
        <w:ind w:left="360"/>
        <w:rPr>
          <w:sz w:val="22"/>
          <w:szCs w:val="22"/>
        </w:rPr>
      </w:pPr>
      <w:r w:rsidRPr="00CE6AD1">
        <w:rPr>
          <w:sz w:val="22"/>
          <w:szCs w:val="22"/>
        </w:rPr>
        <w:t>The elbow point appeared at K = 4.</w:t>
      </w:r>
      <w:r w:rsidRPr="00CE6AD1">
        <w:rPr>
          <w:sz w:val="22"/>
          <w:szCs w:val="22"/>
        </w:rPr>
        <w:pict w14:anchorId="62620E69">
          <v:rect id="_x0000_i1129" style="width:0;height:1.5pt" o:hralign="center" o:hrstd="t" o:hr="t" fillcolor="#a0a0a0" stroked="f"/>
        </w:pict>
      </w:r>
    </w:p>
    <w:p w14:paraId="639D5D26" w14:textId="77777777" w:rsidR="00CE6AD1" w:rsidRPr="00CE6AD1" w:rsidRDefault="00CE6AD1" w:rsidP="00CE6AD1">
      <w:pPr>
        <w:tabs>
          <w:tab w:val="left" w:pos="3225"/>
        </w:tabs>
        <w:ind w:left="360"/>
        <w:rPr>
          <w:b/>
          <w:bCs/>
          <w:sz w:val="22"/>
          <w:szCs w:val="22"/>
        </w:rPr>
      </w:pPr>
      <w:r w:rsidRPr="00CE6AD1">
        <w:rPr>
          <w:b/>
          <w:bCs/>
          <w:sz w:val="22"/>
          <w:szCs w:val="22"/>
        </w:rPr>
        <w:t>5.2 Silhouette Score</w:t>
      </w:r>
    </w:p>
    <w:p w14:paraId="270B7457" w14:textId="77777777" w:rsidR="00CE6AD1" w:rsidRPr="00CE6AD1" w:rsidRDefault="00CE6AD1" w:rsidP="00CE6AD1">
      <w:pPr>
        <w:tabs>
          <w:tab w:val="left" w:pos="3225"/>
        </w:tabs>
        <w:ind w:left="360"/>
        <w:rPr>
          <w:sz w:val="22"/>
          <w:szCs w:val="22"/>
        </w:rPr>
      </w:pPr>
      <w:r w:rsidRPr="00CE6AD1">
        <w:rPr>
          <w:sz w:val="22"/>
          <w:szCs w:val="22"/>
        </w:rPr>
        <w:t>The Silhouette Score evaluates how well each data point fits within its assigned cluster compared to other clusters.</w:t>
      </w:r>
    </w:p>
    <w:p w14:paraId="7D7AF8E8" w14:textId="77777777" w:rsidR="00CE6AD1" w:rsidRPr="00CE6AD1" w:rsidRDefault="00CE6AD1" w:rsidP="00CE6AD1">
      <w:pPr>
        <w:tabs>
          <w:tab w:val="left" w:pos="3225"/>
        </w:tabs>
        <w:ind w:left="360"/>
        <w:rPr>
          <w:b/>
          <w:bCs/>
          <w:sz w:val="22"/>
          <w:szCs w:val="22"/>
        </w:rPr>
      </w:pPr>
      <w:r w:rsidRPr="00CE6AD1">
        <w:rPr>
          <w:b/>
          <w:bCs/>
          <w:sz w:val="22"/>
          <w:szCs w:val="22"/>
        </w:rPr>
        <w:t>Results</w:t>
      </w:r>
    </w:p>
    <w:p w14:paraId="71ABCB2C" w14:textId="77777777" w:rsidR="00CE6AD1" w:rsidRPr="00CE6AD1" w:rsidRDefault="00CE6AD1" w:rsidP="00CE6AD1">
      <w:pPr>
        <w:tabs>
          <w:tab w:val="left" w:pos="3225"/>
        </w:tabs>
        <w:ind w:left="360"/>
        <w:rPr>
          <w:sz w:val="22"/>
          <w:szCs w:val="22"/>
        </w:rPr>
      </w:pPr>
      <w:r w:rsidRPr="00CE6AD1">
        <w:rPr>
          <w:sz w:val="22"/>
          <w:szCs w:val="22"/>
        </w:rPr>
        <w:t>Highest Silhouette Score:</w:t>
      </w:r>
    </w:p>
    <w:p w14:paraId="669E5097" w14:textId="77777777" w:rsidR="00CE6AD1" w:rsidRPr="00CE6AD1" w:rsidRDefault="00CE6AD1" w:rsidP="00CE6AD1">
      <w:pPr>
        <w:tabs>
          <w:tab w:val="left" w:pos="3225"/>
        </w:tabs>
        <w:ind w:left="360"/>
        <w:rPr>
          <w:sz w:val="22"/>
          <w:szCs w:val="22"/>
        </w:rPr>
      </w:pPr>
      <w:r w:rsidRPr="00CE6AD1">
        <w:rPr>
          <w:sz w:val="22"/>
          <w:szCs w:val="22"/>
        </w:rPr>
        <w:t>K = 4 → 0.4156</w:t>
      </w:r>
    </w:p>
    <w:p w14:paraId="6286A990" w14:textId="77777777" w:rsidR="00CE6AD1" w:rsidRPr="00CE6AD1" w:rsidRDefault="00CE6AD1" w:rsidP="00CE6AD1">
      <w:pPr>
        <w:tabs>
          <w:tab w:val="left" w:pos="3225"/>
        </w:tabs>
        <w:ind w:left="360"/>
        <w:rPr>
          <w:b/>
          <w:bCs/>
          <w:sz w:val="22"/>
          <w:szCs w:val="22"/>
        </w:rPr>
      </w:pPr>
      <w:r w:rsidRPr="00CE6AD1">
        <w:rPr>
          <w:b/>
          <w:bCs/>
          <w:sz w:val="22"/>
          <w:szCs w:val="22"/>
        </w:rPr>
        <w:t>Observation</w:t>
      </w:r>
    </w:p>
    <w:p w14:paraId="6323EB0D" w14:textId="77777777" w:rsidR="00CE6AD1" w:rsidRPr="00CE6AD1" w:rsidRDefault="00CE6AD1" w:rsidP="00CE6AD1">
      <w:pPr>
        <w:tabs>
          <w:tab w:val="left" w:pos="3225"/>
        </w:tabs>
        <w:ind w:left="360"/>
        <w:rPr>
          <w:sz w:val="22"/>
          <w:szCs w:val="22"/>
        </w:rPr>
      </w:pPr>
      <w:r w:rsidRPr="00CE6AD1">
        <w:rPr>
          <w:sz w:val="22"/>
          <w:szCs w:val="22"/>
        </w:rPr>
        <w:t>The Silhouette Score confirmed that four clusters provide the best balance between cohesion and separation.</w:t>
      </w:r>
    </w:p>
    <w:p w14:paraId="73FD4795" w14:textId="77777777" w:rsidR="00CE6AD1" w:rsidRPr="00CE6AD1" w:rsidRDefault="00CE6AD1" w:rsidP="00CE6AD1">
      <w:pPr>
        <w:tabs>
          <w:tab w:val="left" w:pos="3225"/>
        </w:tabs>
        <w:ind w:left="360"/>
        <w:rPr>
          <w:sz w:val="22"/>
          <w:szCs w:val="22"/>
        </w:rPr>
      </w:pPr>
      <w:r w:rsidRPr="00CE6AD1">
        <w:rPr>
          <w:sz w:val="22"/>
          <w:szCs w:val="22"/>
        </w:rPr>
        <w:pict w14:anchorId="66CFB306">
          <v:rect id="_x0000_i1130" style="width:0;height:1.5pt" o:hralign="center" o:hrstd="t" o:hr="t" fillcolor="#a0a0a0" stroked="f"/>
        </w:pict>
      </w:r>
    </w:p>
    <w:p w14:paraId="14D717A2" w14:textId="77777777" w:rsidR="00CE6AD1" w:rsidRDefault="00CE6AD1" w:rsidP="00CE6AD1">
      <w:pPr>
        <w:tabs>
          <w:tab w:val="left" w:pos="3225"/>
        </w:tabs>
        <w:ind w:left="360"/>
        <w:rPr>
          <w:b/>
          <w:bCs/>
          <w:sz w:val="22"/>
          <w:szCs w:val="22"/>
        </w:rPr>
      </w:pPr>
    </w:p>
    <w:p w14:paraId="49322A26" w14:textId="77777777" w:rsidR="00CE6AD1" w:rsidRDefault="00CE6AD1" w:rsidP="00CE6AD1">
      <w:pPr>
        <w:tabs>
          <w:tab w:val="left" w:pos="3225"/>
        </w:tabs>
        <w:ind w:left="360"/>
        <w:rPr>
          <w:b/>
          <w:bCs/>
          <w:sz w:val="22"/>
          <w:szCs w:val="22"/>
        </w:rPr>
      </w:pPr>
    </w:p>
    <w:p w14:paraId="0A19B6E9" w14:textId="77777777" w:rsidR="00CE6AD1" w:rsidRDefault="00CE6AD1" w:rsidP="00CE6AD1">
      <w:pPr>
        <w:tabs>
          <w:tab w:val="left" w:pos="3225"/>
        </w:tabs>
        <w:ind w:left="360"/>
        <w:rPr>
          <w:b/>
          <w:bCs/>
          <w:sz w:val="22"/>
          <w:szCs w:val="22"/>
        </w:rPr>
      </w:pPr>
    </w:p>
    <w:p w14:paraId="6B9B8200" w14:textId="77777777" w:rsidR="00CE6AD1" w:rsidRDefault="00CE6AD1" w:rsidP="00CE6AD1">
      <w:pPr>
        <w:tabs>
          <w:tab w:val="left" w:pos="3225"/>
        </w:tabs>
        <w:ind w:left="360"/>
        <w:rPr>
          <w:b/>
          <w:bCs/>
          <w:sz w:val="22"/>
          <w:szCs w:val="22"/>
        </w:rPr>
      </w:pPr>
      <w:r w:rsidRPr="00CE6AD1">
        <w:rPr>
          <w:b/>
          <w:bCs/>
          <w:sz w:val="22"/>
          <w:szCs w:val="22"/>
        </w:rPr>
        <w:lastRenderedPageBreak/>
        <w:t>6. Customer Segmentation using K-Means</w:t>
      </w:r>
    </w:p>
    <w:p w14:paraId="3C13C40B" w14:textId="76BA7EB3" w:rsidR="00CE6AD1" w:rsidRPr="00CE6AD1" w:rsidRDefault="00CE6AD1" w:rsidP="00CE6AD1">
      <w:pPr>
        <w:tabs>
          <w:tab w:val="left" w:pos="3225"/>
        </w:tabs>
        <w:ind w:left="360"/>
        <w:rPr>
          <w:b/>
          <w:bCs/>
          <w:sz w:val="22"/>
          <w:szCs w:val="22"/>
        </w:rPr>
      </w:pPr>
      <w:r w:rsidRPr="00CE6AD1">
        <w:rPr>
          <w:sz w:val="22"/>
          <w:szCs w:val="22"/>
        </w:rPr>
        <w:t>The K-Means algorithm was applied using K = 4.</w:t>
      </w:r>
    </w:p>
    <w:p w14:paraId="5D54C13F" w14:textId="77777777" w:rsidR="00CE6AD1" w:rsidRPr="00CE6AD1" w:rsidRDefault="00CE6AD1" w:rsidP="00CE6AD1">
      <w:pPr>
        <w:tabs>
          <w:tab w:val="left" w:pos="3225"/>
        </w:tabs>
        <w:ind w:left="360"/>
        <w:rPr>
          <w:b/>
          <w:bCs/>
          <w:sz w:val="22"/>
          <w:szCs w:val="22"/>
        </w:rPr>
      </w:pPr>
      <w:r w:rsidRPr="00CE6AD1">
        <w:rPr>
          <w:b/>
          <w:bCs/>
          <w:sz w:val="22"/>
          <w:szCs w:val="22"/>
        </w:rPr>
        <w:t>Cluster Distribution</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2"/>
        <w:gridCol w:w="1411"/>
      </w:tblGrid>
      <w:tr w:rsidR="00CE6AD1" w:rsidRPr="00CE6AD1" w14:paraId="65120313" w14:textId="77777777" w:rsidTr="00CE6AD1">
        <w:trPr>
          <w:tblHeader/>
          <w:tblCellSpacing w:w="15" w:type="dxa"/>
        </w:trPr>
        <w:tc>
          <w:tcPr>
            <w:tcW w:w="0" w:type="auto"/>
            <w:vAlign w:val="center"/>
            <w:hideMark/>
          </w:tcPr>
          <w:p w14:paraId="17867344" w14:textId="77777777" w:rsidR="00CE6AD1" w:rsidRPr="00CE6AD1" w:rsidRDefault="00CE6AD1" w:rsidP="00CE6AD1">
            <w:pPr>
              <w:tabs>
                <w:tab w:val="left" w:pos="3225"/>
              </w:tabs>
              <w:ind w:left="360"/>
              <w:rPr>
                <w:b/>
                <w:bCs/>
                <w:sz w:val="22"/>
                <w:szCs w:val="22"/>
              </w:rPr>
            </w:pPr>
            <w:r w:rsidRPr="00CE6AD1">
              <w:rPr>
                <w:b/>
                <w:bCs/>
                <w:sz w:val="22"/>
                <w:szCs w:val="22"/>
              </w:rPr>
              <w:t>Cluster</w:t>
            </w:r>
          </w:p>
        </w:tc>
        <w:tc>
          <w:tcPr>
            <w:tcW w:w="0" w:type="auto"/>
            <w:vAlign w:val="center"/>
            <w:hideMark/>
          </w:tcPr>
          <w:p w14:paraId="1C00C854" w14:textId="77777777" w:rsidR="00CE6AD1" w:rsidRPr="00CE6AD1" w:rsidRDefault="00CE6AD1" w:rsidP="00CE6AD1">
            <w:pPr>
              <w:tabs>
                <w:tab w:val="left" w:pos="3225"/>
              </w:tabs>
              <w:ind w:left="360"/>
              <w:rPr>
                <w:b/>
                <w:bCs/>
                <w:sz w:val="22"/>
                <w:szCs w:val="22"/>
              </w:rPr>
            </w:pPr>
            <w:r w:rsidRPr="00CE6AD1">
              <w:rPr>
                <w:b/>
                <w:bCs/>
                <w:sz w:val="22"/>
                <w:szCs w:val="22"/>
              </w:rPr>
              <w:t>Customers</w:t>
            </w:r>
          </w:p>
        </w:tc>
      </w:tr>
      <w:tr w:rsidR="00CE6AD1" w:rsidRPr="00CE6AD1" w14:paraId="20E6D3DE" w14:textId="77777777" w:rsidTr="00CE6AD1">
        <w:trPr>
          <w:tblCellSpacing w:w="15" w:type="dxa"/>
        </w:trPr>
        <w:tc>
          <w:tcPr>
            <w:tcW w:w="0" w:type="auto"/>
            <w:vAlign w:val="center"/>
            <w:hideMark/>
          </w:tcPr>
          <w:p w14:paraId="7F0CD175" w14:textId="77777777" w:rsidR="00CE6AD1" w:rsidRPr="00CE6AD1" w:rsidRDefault="00CE6AD1" w:rsidP="00CE6AD1">
            <w:pPr>
              <w:tabs>
                <w:tab w:val="left" w:pos="3225"/>
              </w:tabs>
              <w:ind w:left="360"/>
              <w:rPr>
                <w:sz w:val="22"/>
                <w:szCs w:val="22"/>
              </w:rPr>
            </w:pPr>
            <w:r w:rsidRPr="00CE6AD1">
              <w:rPr>
                <w:sz w:val="22"/>
                <w:szCs w:val="22"/>
              </w:rPr>
              <w:t>0</w:t>
            </w:r>
          </w:p>
        </w:tc>
        <w:tc>
          <w:tcPr>
            <w:tcW w:w="0" w:type="auto"/>
            <w:vAlign w:val="center"/>
            <w:hideMark/>
          </w:tcPr>
          <w:p w14:paraId="29CC6260" w14:textId="77777777" w:rsidR="00CE6AD1" w:rsidRPr="00CE6AD1" w:rsidRDefault="00CE6AD1" w:rsidP="00CE6AD1">
            <w:pPr>
              <w:tabs>
                <w:tab w:val="left" w:pos="3225"/>
              </w:tabs>
              <w:ind w:left="360"/>
              <w:rPr>
                <w:sz w:val="22"/>
                <w:szCs w:val="22"/>
              </w:rPr>
            </w:pPr>
            <w:r w:rsidRPr="00CE6AD1">
              <w:rPr>
                <w:sz w:val="22"/>
                <w:szCs w:val="22"/>
              </w:rPr>
              <w:t>34</w:t>
            </w:r>
          </w:p>
        </w:tc>
      </w:tr>
      <w:tr w:rsidR="00CE6AD1" w:rsidRPr="00CE6AD1" w14:paraId="61EF7D78" w14:textId="77777777" w:rsidTr="00CE6AD1">
        <w:trPr>
          <w:tblCellSpacing w:w="15" w:type="dxa"/>
        </w:trPr>
        <w:tc>
          <w:tcPr>
            <w:tcW w:w="0" w:type="auto"/>
            <w:vAlign w:val="center"/>
            <w:hideMark/>
          </w:tcPr>
          <w:p w14:paraId="525AC111" w14:textId="77777777" w:rsidR="00CE6AD1" w:rsidRPr="00CE6AD1" w:rsidRDefault="00CE6AD1" w:rsidP="00CE6AD1">
            <w:pPr>
              <w:tabs>
                <w:tab w:val="left" w:pos="3225"/>
              </w:tabs>
              <w:ind w:left="360"/>
              <w:rPr>
                <w:sz w:val="22"/>
                <w:szCs w:val="22"/>
              </w:rPr>
            </w:pPr>
            <w:r w:rsidRPr="00CE6AD1">
              <w:rPr>
                <w:sz w:val="22"/>
                <w:szCs w:val="22"/>
              </w:rPr>
              <w:t>1</w:t>
            </w:r>
          </w:p>
        </w:tc>
        <w:tc>
          <w:tcPr>
            <w:tcW w:w="0" w:type="auto"/>
            <w:vAlign w:val="center"/>
            <w:hideMark/>
          </w:tcPr>
          <w:p w14:paraId="7EAD85B5" w14:textId="77777777" w:rsidR="00CE6AD1" w:rsidRPr="00CE6AD1" w:rsidRDefault="00CE6AD1" w:rsidP="00CE6AD1">
            <w:pPr>
              <w:tabs>
                <w:tab w:val="left" w:pos="3225"/>
              </w:tabs>
              <w:ind w:left="360"/>
              <w:rPr>
                <w:sz w:val="22"/>
                <w:szCs w:val="22"/>
              </w:rPr>
            </w:pPr>
            <w:r w:rsidRPr="00CE6AD1">
              <w:rPr>
                <w:sz w:val="22"/>
                <w:szCs w:val="22"/>
              </w:rPr>
              <w:t>51</w:t>
            </w:r>
          </w:p>
        </w:tc>
      </w:tr>
      <w:tr w:rsidR="00CE6AD1" w:rsidRPr="00CE6AD1" w14:paraId="695DFE07" w14:textId="77777777" w:rsidTr="00CE6AD1">
        <w:trPr>
          <w:tblCellSpacing w:w="15" w:type="dxa"/>
        </w:trPr>
        <w:tc>
          <w:tcPr>
            <w:tcW w:w="0" w:type="auto"/>
            <w:vAlign w:val="center"/>
            <w:hideMark/>
          </w:tcPr>
          <w:p w14:paraId="3BAD433B" w14:textId="77777777" w:rsidR="00CE6AD1" w:rsidRPr="00CE6AD1" w:rsidRDefault="00CE6AD1" w:rsidP="00CE6AD1">
            <w:pPr>
              <w:tabs>
                <w:tab w:val="left" w:pos="3225"/>
              </w:tabs>
              <w:ind w:left="360"/>
              <w:rPr>
                <w:sz w:val="22"/>
                <w:szCs w:val="22"/>
              </w:rPr>
            </w:pPr>
            <w:r w:rsidRPr="00CE6AD1">
              <w:rPr>
                <w:sz w:val="22"/>
                <w:szCs w:val="22"/>
              </w:rPr>
              <w:t>2</w:t>
            </w:r>
          </w:p>
        </w:tc>
        <w:tc>
          <w:tcPr>
            <w:tcW w:w="0" w:type="auto"/>
            <w:vAlign w:val="center"/>
            <w:hideMark/>
          </w:tcPr>
          <w:p w14:paraId="00F8F1B9" w14:textId="77777777" w:rsidR="00CE6AD1" w:rsidRPr="00CE6AD1" w:rsidRDefault="00CE6AD1" w:rsidP="00CE6AD1">
            <w:pPr>
              <w:tabs>
                <w:tab w:val="left" w:pos="3225"/>
              </w:tabs>
              <w:ind w:left="360"/>
              <w:rPr>
                <w:sz w:val="22"/>
                <w:szCs w:val="22"/>
              </w:rPr>
            </w:pPr>
            <w:r w:rsidRPr="00CE6AD1">
              <w:rPr>
                <w:sz w:val="22"/>
                <w:szCs w:val="22"/>
              </w:rPr>
              <w:t>54</w:t>
            </w:r>
          </w:p>
        </w:tc>
      </w:tr>
      <w:tr w:rsidR="00CE6AD1" w:rsidRPr="00CE6AD1" w14:paraId="1052CBFF" w14:textId="77777777" w:rsidTr="00CE6AD1">
        <w:trPr>
          <w:tblCellSpacing w:w="15" w:type="dxa"/>
        </w:trPr>
        <w:tc>
          <w:tcPr>
            <w:tcW w:w="0" w:type="auto"/>
            <w:vAlign w:val="center"/>
            <w:hideMark/>
          </w:tcPr>
          <w:p w14:paraId="55E738BF" w14:textId="77777777" w:rsidR="00CE6AD1" w:rsidRPr="00CE6AD1" w:rsidRDefault="00CE6AD1" w:rsidP="00CE6AD1">
            <w:pPr>
              <w:tabs>
                <w:tab w:val="left" w:pos="3225"/>
              </w:tabs>
              <w:ind w:left="360"/>
              <w:rPr>
                <w:sz w:val="22"/>
                <w:szCs w:val="22"/>
              </w:rPr>
            </w:pPr>
            <w:r w:rsidRPr="00CE6AD1">
              <w:rPr>
                <w:sz w:val="22"/>
                <w:szCs w:val="22"/>
              </w:rPr>
              <w:t>3</w:t>
            </w:r>
          </w:p>
        </w:tc>
        <w:tc>
          <w:tcPr>
            <w:tcW w:w="0" w:type="auto"/>
            <w:vAlign w:val="center"/>
            <w:hideMark/>
          </w:tcPr>
          <w:p w14:paraId="2278D367" w14:textId="77777777" w:rsidR="00CE6AD1" w:rsidRPr="00CE6AD1" w:rsidRDefault="00CE6AD1" w:rsidP="00CE6AD1">
            <w:pPr>
              <w:tabs>
                <w:tab w:val="left" w:pos="3225"/>
              </w:tabs>
              <w:ind w:left="360"/>
              <w:rPr>
                <w:sz w:val="22"/>
                <w:szCs w:val="22"/>
              </w:rPr>
            </w:pPr>
            <w:r w:rsidRPr="00CE6AD1">
              <w:rPr>
                <w:sz w:val="22"/>
                <w:szCs w:val="22"/>
              </w:rPr>
              <w:t>61</w:t>
            </w:r>
          </w:p>
        </w:tc>
      </w:tr>
    </w:tbl>
    <w:p w14:paraId="5368A43E" w14:textId="21D21021" w:rsidR="00CE6AD1" w:rsidRPr="00CE6AD1" w:rsidRDefault="00CE6AD1" w:rsidP="00CE6AD1">
      <w:pPr>
        <w:tabs>
          <w:tab w:val="left" w:pos="3225"/>
        </w:tabs>
        <w:ind w:left="360"/>
        <w:rPr>
          <w:b/>
          <w:bCs/>
          <w:sz w:val="22"/>
          <w:szCs w:val="22"/>
        </w:rPr>
      </w:pPr>
      <w:r w:rsidRPr="00CE6AD1">
        <w:rPr>
          <w:b/>
          <w:bCs/>
          <w:sz w:val="22"/>
          <w:szCs w:val="22"/>
        </w:rPr>
        <w:t>Figure 3: Customer Segments using K-Means</w:t>
      </w:r>
    </w:p>
    <w:p w14:paraId="1EE0169E" w14:textId="12C18EA5" w:rsidR="00CE6AD1" w:rsidRDefault="00CE6AD1" w:rsidP="00CE6AD1">
      <w:pPr>
        <w:tabs>
          <w:tab w:val="left" w:pos="3225"/>
        </w:tabs>
        <w:ind w:left="360"/>
        <w:rPr>
          <w:sz w:val="22"/>
          <w:szCs w:val="22"/>
        </w:rPr>
      </w:pPr>
      <w:r>
        <w:rPr>
          <w:noProof/>
          <w:sz w:val="22"/>
          <w:szCs w:val="22"/>
        </w:rPr>
        <w:drawing>
          <wp:anchor distT="0" distB="0" distL="114300" distR="114300" simplePos="0" relativeHeight="251669504" behindDoc="1" locked="0" layoutInCell="1" allowOverlap="1" wp14:anchorId="7F6E7CA7" wp14:editId="7CBAB234">
            <wp:simplePos x="0" y="0"/>
            <wp:positionH relativeFrom="column">
              <wp:posOffset>1215942</wp:posOffset>
            </wp:positionH>
            <wp:positionV relativeFrom="paragraph">
              <wp:posOffset>4445</wp:posOffset>
            </wp:positionV>
            <wp:extent cx="3816350" cy="2813685"/>
            <wp:effectExtent l="19050" t="19050" r="12700" b="24765"/>
            <wp:wrapTight wrapText="bothSides">
              <wp:wrapPolygon edited="0">
                <wp:start x="-108" y="-146"/>
                <wp:lineTo x="-108" y="21644"/>
                <wp:lineTo x="21564" y="21644"/>
                <wp:lineTo x="21564" y="-146"/>
                <wp:lineTo x="-108" y="-146"/>
              </wp:wrapPolygon>
            </wp:wrapTight>
            <wp:docPr id="15095577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557776" name="Picture 1509557776"/>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16350" cy="2813685"/>
                    </a:xfrm>
                    <a:prstGeom prst="rect">
                      <a:avLst/>
                    </a:prstGeom>
                    <a:ln>
                      <a:solidFill>
                        <a:schemeClr val="tx1">
                          <a:lumMod val="65000"/>
                          <a:lumOff val="35000"/>
                        </a:schemeClr>
                      </a:solidFill>
                    </a:ln>
                  </pic:spPr>
                </pic:pic>
              </a:graphicData>
            </a:graphic>
            <wp14:sizeRelH relativeFrom="margin">
              <wp14:pctWidth>0</wp14:pctWidth>
            </wp14:sizeRelH>
            <wp14:sizeRelV relativeFrom="margin">
              <wp14:pctHeight>0</wp14:pctHeight>
            </wp14:sizeRelV>
          </wp:anchor>
        </w:drawing>
      </w:r>
    </w:p>
    <w:p w14:paraId="077D0D21" w14:textId="77777777" w:rsidR="00CE6AD1" w:rsidRDefault="00CE6AD1" w:rsidP="00CE6AD1">
      <w:pPr>
        <w:tabs>
          <w:tab w:val="left" w:pos="3225"/>
        </w:tabs>
        <w:ind w:left="360"/>
        <w:rPr>
          <w:b/>
          <w:bCs/>
          <w:sz w:val="22"/>
          <w:szCs w:val="22"/>
        </w:rPr>
      </w:pPr>
    </w:p>
    <w:p w14:paraId="7407A155" w14:textId="77777777" w:rsidR="00CE6AD1" w:rsidRDefault="00CE6AD1" w:rsidP="00CE6AD1">
      <w:pPr>
        <w:tabs>
          <w:tab w:val="left" w:pos="3225"/>
        </w:tabs>
        <w:ind w:left="360"/>
        <w:rPr>
          <w:b/>
          <w:bCs/>
          <w:sz w:val="22"/>
          <w:szCs w:val="22"/>
        </w:rPr>
      </w:pPr>
    </w:p>
    <w:p w14:paraId="20188BF7" w14:textId="77777777" w:rsidR="00CE6AD1" w:rsidRDefault="00CE6AD1" w:rsidP="00CE6AD1">
      <w:pPr>
        <w:tabs>
          <w:tab w:val="left" w:pos="3225"/>
        </w:tabs>
        <w:ind w:left="360"/>
        <w:rPr>
          <w:b/>
          <w:bCs/>
          <w:sz w:val="22"/>
          <w:szCs w:val="22"/>
        </w:rPr>
      </w:pPr>
    </w:p>
    <w:p w14:paraId="6606EBD8" w14:textId="77777777" w:rsidR="00CE6AD1" w:rsidRDefault="00CE6AD1" w:rsidP="00CE6AD1">
      <w:pPr>
        <w:tabs>
          <w:tab w:val="left" w:pos="3225"/>
        </w:tabs>
        <w:ind w:left="360"/>
        <w:rPr>
          <w:b/>
          <w:bCs/>
          <w:sz w:val="22"/>
          <w:szCs w:val="22"/>
        </w:rPr>
      </w:pPr>
    </w:p>
    <w:p w14:paraId="3F83C3B0" w14:textId="77777777" w:rsidR="00CE6AD1" w:rsidRDefault="00CE6AD1" w:rsidP="00CE6AD1">
      <w:pPr>
        <w:tabs>
          <w:tab w:val="left" w:pos="3225"/>
        </w:tabs>
        <w:ind w:left="360"/>
        <w:rPr>
          <w:b/>
          <w:bCs/>
          <w:sz w:val="22"/>
          <w:szCs w:val="22"/>
        </w:rPr>
      </w:pPr>
    </w:p>
    <w:p w14:paraId="6B65A9D2" w14:textId="77777777" w:rsidR="00CE6AD1" w:rsidRDefault="00CE6AD1" w:rsidP="00CE6AD1">
      <w:pPr>
        <w:tabs>
          <w:tab w:val="left" w:pos="3225"/>
        </w:tabs>
        <w:ind w:left="360"/>
        <w:rPr>
          <w:b/>
          <w:bCs/>
          <w:sz w:val="22"/>
          <w:szCs w:val="22"/>
        </w:rPr>
      </w:pPr>
    </w:p>
    <w:p w14:paraId="06C01539" w14:textId="77777777" w:rsidR="00CE6AD1" w:rsidRDefault="00CE6AD1" w:rsidP="00CE6AD1">
      <w:pPr>
        <w:tabs>
          <w:tab w:val="left" w:pos="3225"/>
        </w:tabs>
        <w:ind w:left="360"/>
        <w:rPr>
          <w:b/>
          <w:bCs/>
          <w:sz w:val="22"/>
          <w:szCs w:val="22"/>
        </w:rPr>
      </w:pPr>
    </w:p>
    <w:p w14:paraId="6128760B" w14:textId="77777777" w:rsidR="00CE6AD1" w:rsidRDefault="00CE6AD1" w:rsidP="00CE6AD1">
      <w:pPr>
        <w:tabs>
          <w:tab w:val="left" w:pos="3225"/>
        </w:tabs>
        <w:ind w:left="360"/>
        <w:rPr>
          <w:b/>
          <w:bCs/>
          <w:sz w:val="22"/>
          <w:szCs w:val="22"/>
        </w:rPr>
      </w:pPr>
    </w:p>
    <w:p w14:paraId="4D88CEBA" w14:textId="77777777" w:rsidR="00CE6AD1" w:rsidRDefault="00CE6AD1" w:rsidP="00CE6AD1">
      <w:pPr>
        <w:tabs>
          <w:tab w:val="left" w:pos="3225"/>
        </w:tabs>
        <w:ind w:left="360"/>
        <w:rPr>
          <w:b/>
          <w:bCs/>
          <w:sz w:val="22"/>
          <w:szCs w:val="22"/>
        </w:rPr>
      </w:pPr>
    </w:p>
    <w:p w14:paraId="559DDAC0" w14:textId="68458193" w:rsidR="00CE6AD1" w:rsidRPr="00CE6AD1" w:rsidRDefault="00CE6AD1" w:rsidP="00CE6AD1">
      <w:pPr>
        <w:tabs>
          <w:tab w:val="left" w:pos="3225"/>
        </w:tabs>
        <w:ind w:left="360"/>
        <w:rPr>
          <w:b/>
          <w:bCs/>
          <w:sz w:val="22"/>
          <w:szCs w:val="22"/>
        </w:rPr>
      </w:pPr>
      <w:r w:rsidRPr="00CE6AD1">
        <w:rPr>
          <w:b/>
          <w:bCs/>
          <w:sz w:val="22"/>
          <w:szCs w:val="22"/>
        </w:rPr>
        <w:t>Observation</w:t>
      </w:r>
    </w:p>
    <w:p w14:paraId="23DDD3FD" w14:textId="77777777" w:rsidR="00CE6AD1" w:rsidRPr="00CE6AD1" w:rsidRDefault="00CE6AD1" w:rsidP="00CE6AD1">
      <w:pPr>
        <w:tabs>
          <w:tab w:val="left" w:pos="3225"/>
        </w:tabs>
        <w:ind w:left="360"/>
        <w:rPr>
          <w:sz w:val="22"/>
          <w:szCs w:val="22"/>
        </w:rPr>
      </w:pPr>
      <w:r w:rsidRPr="00CE6AD1">
        <w:rPr>
          <w:sz w:val="22"/>
          <w:szCs w:val="22"/>
        </w:rPr>
        <w:t>The algorithm successfully separated customers into four visually distinct groups.</w:t>
      </w:r>
    </w:p>
    <w:p w14:paraId="101A5B64" w14:textId="77777777" w:rsidR="00CE6AD1" w:rsidRPr="00CE6AD1" w:rsidRDefault="00CE6AD1" w:rsidP="00CE6AD1">
      <w:pPr>
        <w:tabs>
          <w:tab w:val="left" w:pos="3225"/>
        </w:tabs>
        <w:ind w:left="360"/>
        <w:rPr>
          <w:sz w:val="22"/>
          <w:szCs w:val="22"/>
        </w:rPr>
      </w:pPr>
      <w:r w:rsidRPr="00CE6AD1">
        <w:rPr>
          <w:sz w:val="22"/>
          <w:szCs w:val="22"/>
        </w:rPr>
        <w:pict w14:anchorId="4913E810">
          <v:rect id="_x0000_i1131" style="width:0;height:1.5pt" o:hralign="center" o:hrstd="t" o:hr="t" fillcolor="#a0a0a0" stroked="f"/>
        </w:pict>
      </w:r>
    </w:p>
    <w:p w14:paraId="5E30D3EF" w14:textId="77777777" w:rsidR="00CE6AD1" w:rsidRPr="00CE6AD1" w:rsidRDefault="00CE6AD1" w:rsidP="00CE6AD1">
      <w:pPr>
        <w:tabs>
          <w:tab w:val="left" w:pos="3225"/>
        </w:tabs>
        <w:ind w:left="360"/>
        <w:rPr>
          <w:b/>
          <w:bCs/>
          <w:sz w:val="22"/>
          <w:szCs w:val="22"/>
        </w:rPr>
      </w:pPr>
      <w:r w:rsidRPr="00CE6AD1">
        <w:rPr>
          <w:b/>
          <w:bCs/>
          <w:sz w:val="22"/>
          <w:szCs w:val="22"/>
        </w:rPr>
        <w:t>7. Customer Personas</w:t>
      </w:r>
    </w:p>
    <w:p w14:paraId="123F520A" w14:textId="77777777" w:rsidR="00CE6AD1" w:rsidRPr="00CE6AD1" w:rsidRDefault="00CE6AD1" w:rsidP="00CE6AD1">
      <w:pPr>
        <w:tabs>
          <w:tab w:val="left" w:pos="3225"/>
        </w:tabs>
        <w:ind w:left="360"/>
        <w:rPr>
          <w:sz w:val="22"/>
          <w:szCs w:val="22"/>
        </w:rPr>
      </w:pPr>
      <w:r w:rsidRPr="00CE6AD1">
        <w:rPr>
          <w:sz w:val="22"/>
          <w:szCs w:val="22"/>
        </w:rPr>
        <w:t>Cluster centroids were analyzed to create meaningful customer personas.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2"/>
        <w:gridCol w:w="2901"/>
        <w:gridCol w:w="1536"/>
        <w:gridCol w:w="1836"/>
        <w:gridCol w:w="2005"/>
      </w:tblGrid>
      <w:tr w:rsidR="00CE6AD1" w:rsidRPr="00CE6AD1" w14:paraId="3315EE1F" w14:textId="77777777" w:rsidTr="00CE6AD1">
        <w:trPr>
          <w:tblHeader/>
          <w:tblCellSpacing w:w="15" w:type="dxa"/>
        </w:trPr>
        <w:tc>
          <w:tcPr>
            <w:tcW w:w="0" w:type="auto"/>
            <w:vAlign w:val="center"/>
            <w:hideMark/>
          </w:tcPr>
          <w:p w14:paraId="223B17C9" w14:textId="77777777" w:rsidR="00CE6AD1" w:rsidRPr="00CE6AD1" w:rsidRDefault="00CE6AD1" w:rsidP="00CE6AD1">
            <w:pPr>
              <w:tabs>
                <w:tab w:val="left" w:pos="3225"/>
              </w:tabs>
              <w:ind w:left="360"/>
              <w:rPr>
                <w:b/>
                <w:bCs/>
                <w:sz w:val="22"/>
                <w:szCs w:val="22"/>
              </w:rPr>
            </w:pPr>
            <w:r w:rsidRPr="00CE6AD1">
              <w:rPr>
                <w:b/>
                <w:bCs/>
                <w:sz w:val="22"/>
                <w:szCs w:val="22"/>
              </w:rPr>
              <w:lastRenderedPageBreak/>
              <w:t>Cluster</w:t>
            </w:r>
          </w:p>
        </w:tc>
        <w:tc>
          <w:tcPr>
            <w:tcW w:w="0" w:type="auto"/>
            <w:vAlign w:val="center"/>
            <w:hideMark/>
          </w:tcPr>
          <w:p w14:paraId="500C3ECE" w14:textId="77777777" w:rsidR="00CE6AD1" w:rsidRPr="00CE6AD1" w:rsidRDefault="00CE6AD1" w:rsidP="00CE6AD1">
            <w:pPr>
              <w:tabs>
                <w:tab w:val="left" w:pos="3225"/>
              </w:tabs>
              <w:ind w:left="360"/>
              <w:rPr>
                <w:b/>
                <w:bCs/>
                <w:sz w:val="22"/>
                <w:szCs w:val="22"/>
              </w:rPr>
            </w:pPr>
            <w:r w:rsidRPr="00CE6AD1">
              <w:rPr>
                <w:b/>
                <w:bCs/>
                <w:sz w:val="22"/>
                <w:szCs w:val="22"/>
              </w:rPr>
              <w:t>Persona Name</w:t>
            </w:r>
          </w:p>
        </w:tc>
        <w:tc>
          <w:tcPr>
            <w:tcW w:w="0" w:type="auto"/>
            <w:vAlign w:val="center"/>
            <w:hideMark/>
          </w:tcPr>
          <w:p w14:paraId="00D234F0" w14:textId="77777777" w:rsidR="00CE6AD1" w:rsidRPr="00CE6AD1" w:rsidRDefault="00CE6AD1" w:rsidP="00CE6AD1">
            <w:pPr>
              <w:tabs>
                <w:tab w:val="left" w:pos="3225"/>
              </w:tabs>
              <w:ind w:left="360"/>
              <w:rPr>
                <w:b/>
                <w:bCs/>
                <w:sz w:val="22"/>
                <w:szCs w:val="22"/>
              </w:rPr>
            </w:pPr>
            <w:r w:rsidRPr="00CE6AD1">
              <w:rPr>
                <w:b/>
                <w:bCs/>
                <w:sz w:val="22"/>
                <w:szCs w:val="22"/>
              </w:rPr>
              <w:t>Average Age</w:t>
            </w:r>
          </w:p>
        </w:tc>
        <w:tc>
          <w:tcPr>
            <w:tcW w:w="0" w:type="auto"/>
            <w:vAlign w:val="center"/>
            <w:hideMark/>
          </w:tcPr>
          <w:p w14:paraId="1B459556" w14:textId="77777777" w:rsidR="00CE6AD1" w:rsidRPr="00CE6AD1" w:rsidRDefault="00CE6AD1" w:rsidP="00CE6AD1">
            <w:pPr>
              <w:tabs>
                <w:tab w:val="left" w:pos="3225"/>
              </w:tabs>
              <w:ind w:left="360"/>
              <w:rPr>
                <w:b/>
                <w:bCs/>
                <w:sz w:val="22"/>
                <w:szCs w:val="22"/>
              </w:rPr>
            </w:pPr>
            <w:r w:rsidRPr="00CE6AD1">
              <w:rPr>
                <w:b/>
                <w:bCs/>
                <w:sz w:val="22"/>
                <w:szCs w:val="22"/>
              </w:rPr>
              <w:t>Average Income</w:t>
            </w:r>
          </w:p>
        </w:tc>
        <w:tc>
          <w:tcPr>
            <w:tcW w:w="0" w:type="auto"/>
            <w:vAlign w:val="center"/>
            <w:hideMark/>
          </w:tcPr>
          <w:p w14:paraId="577EB5EB" w14:textId="77777777" w:rsidR="00CE6AD1" w:rsidRPr="00CE6AD1" w:rsidRDefault="00CE6AD1" w:rsidP="00CE6AD1">
            <w:pPr>
              <w:tabs>
                <w:tab w:val="left" w:pos="3225"/>
              </w:tabs>
              <w:ind w:left="360"/>
              <w:rPr>
                <w:b/>
                <w:bCs/>
                <w:sz w:val="22"/>
                <w:szCs w:val="22"/>
              </w:rPr>
            </w:pPr>
            <w:r w:rsidRPr="00CE6AD1">
              <w:rPr>
                <w:b/>
                <w:bCs/>
                <w:sz w:val="22"/>
                <w:szCs w:val="22"/>
              </w:rPr>
              <w:t>Average Spending</w:t>
            </w:r>
          </w:p>
        </w:tc>
      </w:tr>
      <w:tr w:rsidR="00CE6AD1" w:rsidRPr="00CE6AD1" w14:paraId="18994ECF" w14:textId="77777777" w:rsidTr="00CE6AD1">
        <w:trPr>
          <w:tblCellSpacing w:w="15" w:type="dxa"/>
        </w:trPr>
        <w:tc>
          <w:tcPr>
            <w:tcW w:w="0" w:type="auto"/>
            <w:vAlign w:val="center"/>
            <w:hideMark/>
          </w:tcPr>
          <w:p w14:paraId="6B5CF313" w14:textId="77777777" w:rsidR="00CE6AD1" w:rsidRPr="00CE6AD1" w:rsidRDefault="00CE6AD1" w:rsidP="00CE6AD1">
            <w:pPr>
              <w:tabs>
                <w:tab w:val="left" w:pos="3225"/>
              </w:tabs>
              <w:ind w:left="360"/>
              <w:rPr>
                <w:sz w:val="22"/>
                <w:szCs w:val="22"/>
              </w:rPr>
            </w:pPr>
            <w:r w:rsidRPr="00CE6AD1">
              <w:rPr>
                <w:sz w:val="22"/>
                <w:szCs w:val="22"/>
              </w:rPr>
              <w:t>0</w:t>
            </w:r>
          </w:p>
        </w:tc>
        <w:tc>
          <w:tcPr>
            <w:tcW w:w="0" w:type="auto"/>
            <w:vAlign w:val="center"/>
            <w:hideMark/>
          </w:tcPr>
          <w:p w14:paraId="67E61B9B" w14:textId="77777777" w:rsidR="00CE6AD1" w:rsidRPr="00CE6AD1" w:rsidRDefault="00CE6AD1" w:rsidP="00CE6AD1">
            <w:pPr>
              <w:tabs>
                <w:tab w:val="left" w:pos="3225"/>
              </w:tabs>
              <w:ind w:left="360"/>
              <w:rPr>
                <w:sz w:val="22"/>
                <w:szCs w:val="22"/>
              </w:rPr>
            </w:pPr>
            <w:r w:rsidRPr="00CE6AD1">
              <w:rPr>
                <w:sz w:val="22"/>
                <w:szCs w:val="22"/>
              </w:rPr>
              <w:t>High-Value Customers</w:t>
            </w:r>
          </w:p>
        </w:tc>
        <w:tc>
          <w:tcPr>
            <w:tcW w:w="0" w:type="auto"/>
            <w:vAlign w:val="center"/>
            <w:hideMark/>
          </w:tcPr>
          <w:p w14:paraId="01BE0552" w14:textId="77777777" w:rsidR="00CE6AD1" w:rsidRPr="00CE6AD1" w:rsidRDefault="00CE6AD1" w:rsidP="00CE6AD1">
            <w:pPr>
              <w:tabs>
                <w:tab w:val="left" w:pos="3225"/>
              </w:tabs>
              <w:ind w:left="360"/>
              <w:rPr>
                <w:sz w:val="22"/>
                <w:szCs w:val="22"/>
              </w:rPr>
            </w:pPr>
            <w:r w:rsidRPr="00CE6AD1">
              <w:rPr>
                <w:sz w:val="22"/>
                <w:szCs w:val="22"/>
              </w:rPr>
              <w:t>29.91</w:t>
            </w:r>
          </w:p>
        </w:tc>
        <w:tc>
          <w:tcPr>
            <w:tcW w:w="0" w:type="auto"/>
            <w:vAlign w:val="center"/>
            <w:hideMark/>
          </w:tcPr>
          <w:p w14:paraId="71DEBF80" w14:textId="77777777" w:rsidR="00CE6AD1" w:rsidRPr="00CE6AD1" w:rsidRDefault="00CE6AD1" w:rsidP="00CE6AD1">
            <w:pPr>
              <w:tabs>
                <w:tab w:val="left" w:pos="3225"/>
              </w:tabs>
              <w:ind w:left="360"/>
              <w:rPr>
                <w:sz w:val="22"/>
                <w:szCs w:val="22"/>
              </w:rPr>
            </w:pPr>
            <w:r w:rsidRPr="00CE6AD1">
              <w:rPr>
                <w:sz w:val="22"/>
                <w:szCs w:val="22"/>
              </w:rPr>
              <w:t>81.50</w:t>
            </w:r>
          </w:p>
        </w:tc>
        <w:tc>
          <w:tcPr>
            <w:tcW w:w="0" w:type="auto"/>
            <w:vAlign w:val="center"/>
            <w:hideMark/>
          </w:tcPr>
          <w:p w14:paraId="096591DC" w14:textId="77777777" w:rsidR="00CE6AD1" w:rsidRPr="00CE6AD1" w:rsidRDefault="00CE6AD1" w:rsidP="00CE6AD1">
            <w:pPr>
              <w:tabs>
                <w:tab w:val="left" w:pos="3225"/>
              </w:tabs>
              <w:ind w:left="360"/>
              <w:rPr>
                <w:sz w:val="22"/>
                <w:szCs w:val="22"/>
              </w:rPr>
            </w:pPr>
            <w:r w:rsidRPr="00CE6AD1">
              <w:rPr>
                <w:sz w:val="22"/>
                <w:szCs w:val="22"/>
              </w:rPr>
              <w:t>73.88</w:t>
            </w:r>
          </w:p>
        </w:tc>
      </w:tr>
      <w:tr w:rsidR="00CE6AD1" w:rsidRPr="00CE6AD1" w14:paraId="553D766F" w14:textId="77777777" w:rsidTr="00CE6AD1">
        <w:trPr>
          <w:tblCellSpacing w:w="15" w:type="dxa"/>
        </w:trPr>
        <w:tc>
          <w:tcPr>
            <w:tcW w:w="0" w:type="auto"/>
            <w:vAlign w:val="center"/>
            <w:hideMark/>
          </w:tcPr>
          <w:p w14:paraId="4C712348" w14:textId="77777777" w:rsidR="00CE6AD1" w:rsidRPr="00CE6AD1" w:rsidRDefault="00CE6AD1" w:rsidP="00CE6AD1">
            <w:pPr>
              <w:tabs>
                <w:tab w:val="left" w:pos="3225"/>
              </w:tabs>
              <w:ind w:left="360"/>
              <w:rPr>
                <w:sz w:val="22"/>
                <w:szCs w:val="22"/>
              </w:rPr>
            </w:pPr>
            <w:r w:rsidRPr="00CE6AD1">
              <w:rPr>
                <w:sz w:val="22"/>
                <w:szCs w:val="22"/>
              </w:rPr>
              <w:t>1</w:t>
            </w:r>
          </w:p>
        </w:tc>
        <w:tc>
          <w:tcPr>
            <w:tcW w:w="0" w:type="auto"/>
            <w:vAlign w:val="center"/>
            <w:hideMark/>
          </w:tcPr>
          <w:p w14:paraId="2B6350F5" w14:textId="77777777" w:rsidR="00CE6AD1" w:rsidRPr="00CE6AD1" w:rsidRDefault="00CE6AD1" w:rsidP="00CE6AD1">
            <w:pPr>
              <w:tabs>
                <w:tab w:val="left" w:pos="3225"/>
              </w:tabs>
              <w:ind w:left="360"/>
              <w:rPr>
                <w:sz w:val="22"/>
                <w:szCs w:val="22"/>
              </w:rPr>
            </w:pPr>
            <w:r w:rsidRPr="00CE6AD1">
              <w:rPr>
                <w:sz w:val="22"/>
                <w:szCs w:val="22"/>
              </w:rPr>
              <w:t>Conservative Customers</w:t>
            </w:r>
          </w:p>
        </w:tc>
        <w:tc>
          <w:tcPr>
            <w:tcW w:w="0" w:type="auto"/>
            <w:vAlign w:val="center"/>
            <w:hideMark/>
          </w:tcPr>
          <w:p w14:paraId="1C258BA4" w14:textId="77777777" w:rsidR="00CE6AD1" w:rsidRPr="00CE6AD1" w:rsidRDefault="00CE6AD1" w:rsidP="00CE6AD1">
            <w:pPr>
              <w:tabs>
                <w:tab w:val="left" w:pos="3225"/>
              </w:tabs>
              <w:ind w:left="360"/>
              <w:rPr>
                <w:sz w:val="22"/>
                <w:szCs w:val="22"/>
              </w:rPr>
            </w:pPr>
            <w:r w:rsidRPr="00CE6AD1">
              <w:rPr>
                <w:sz w:val="22"/>
                <w:szCs w:val="22"/>
              </w:rPr>
              <w:t>47.65</w:t>
            </w:r>
          </w:p>
        </w:tc>
        <w:tc>
          <w:tcPr>
            <w:tcW w:w="0" w:type="auto"/>
            <w:vAlign w:val="center"/>
            <w:hideMark/>
          </w:tcPr>
          <w:p w14:paraId="676AD4BD" w14:textId="77777777" w:rsidR="00CE6AD1" w:rsidRPr="00CE6AD1" w:rsidRDefault="00CE6AD1" w:rsidP="00CE6AD1">
            <w:pPr>
              <w:tabs>
                <w:tab w:val="left" w:pos="3225"/>
              </w:tabs>
              <w:ind w:left="360"/>
              <w:rPr>
                <w:sz w:val="22"/>
                <w:szCs w:val="22"/>
              </w:rPr>
            </w:pPr>
            <w:r w:rsidRPr="00CE6AD1">
              <w:rPr>
                <w:sz w:val="22"/>
                <w:szCs w:val="22"/>
              </w:rPr>
              <w:t>74.63</w:t>
            </w:r>
          </w:p>
        </w:tc>
        <w:tc>
          <w:tcPr>
            <w:tcW w:w="0" w:type="auto"/>
            <w:vAlign w:val="center"/>
            <w:hideMark/>
          </w:tcPr>
          <w:p w14:paraId="08703F6A" w14:textId="77777777" w:rsidR="00CE6AD1" w:rsidRPr="00CE6AD1" w:rsidRDefault="00CE6AD1" w:rsidP="00CE6AD1">
            <w:pPr>
              <w:tabs>
                <w:tab w:val="left" w:pos="3225"/>
              </w:tabs>
              <w:ind w:left="360"/>
              <w:rPr>
                <w:sz w:val="22"/>
                <w:szCs w:val="22"/>
              </w:rPr>
            </w:pPr>
            <w:r w:rsidRPr="00CE6AD1">
              <w:rPr>
                <w:sz w:val="22"/>
                <w:szCs w:val="22"/>
              </w:rPr>
              <w:t>30.86</w:t>
            </w:r>
          </w:p>
        </w:tc>
      </w:tr>
      <w:tr w:rsidR="00CE6AD1" w:rsidRPr="00CE6AD1" w14:paraId="434B139B" w14:textId="77777777" w:rsidTr="00CE6AD1">
        <w:trPr>
          <w:tblCellSpacing w:w="15" w:type="dxa"/>
        </w:trPr>
        <w:tc>
          <w:tcPr>
            <w:tcW w:w="0" w:type="auto"/>
            <w:vAlign w:val="center"/>
            <w:hideMark/>
          </w:tcPr>
          <w:p w14:paraId="31F5719E" w14:textId="77777777" w:rsidR="00CE6AD1" w:rsidRPr="00CE6AD1" w:rsidRDefault="00CE6AD1" w:rsidP="00CE6AD1">
            <w:pPr>
              <w:tabs>
                <w:tab w:val="left" w:pos="3225"/>
              </w:tabs>
              <w:ind w:left="360"/>
              <w:rPr>
                <w:sz w:val="22"/>
                <w:szCs w:val="22"/>
              </w:rPr>
            </w:pPr>
            <w:r w:rsidRPr="00CE6AD1">
              <w:rPr>
                <w:sz w:val="22"/>
                <w:szCs w:val="22"/>
              </w:rPr>
              <w:t>2</w:t>
            </w:r>
          </w:p>
        </w:tc>
        <w:tc>
          <w:tcPr>
            <w:tcW w:w="0" w:type="auto"/>
            <w:vAlign w:val="center"/>
            <w:hideMark/>
          </w:tcPr>
          <w:p w14:paraId="30148674" w14:textId="77777777" w:rsidR="00CE6AD1" w:rsidRPr="00CE6AD1" w:rsidRDefault="00CE6AD1" w:rsidP="00CE6AD1">
            <w:pPr>
              <w:tabs>
                <w:tab w:val="left" w:pos="3225"/>
              </w:tabs>
              <w:ind w:left="360"/>
              <w:rPr>
                <w:sz w:val="22"/>
                <w:szCs w:val="22"/>
              </w:rPr>
            </w:pPr>
            <w:r w:rsidRPr="00CE6AD1">
              <w:rPr>
                <w:sz w:val="22"/>
                <w:szCs w:val="22"/>
              </w:rPr>
              <w:t>Budget-Conscious Customers</w:t>
            </w:r>
          </w:p>
        </w:tc>
        <w:tc>
          <w:tcPr>
            <w:tcW w:w="0" w:type="auto"/>
            <w:vAlign w:val="center"/>
            <w:hideMark/>
          </w:tcPr>
          <w:p w14:paraId="1E76D1A1" w14:textId="77777777" w:rsidR="00CE6AD1" w:rsidRPr="00CE6AD1" w:rsidRDefault="00CE6AD1" w:rsidP="00CE6AD1">
            <w:pPr>
              <w:tabs>
                <w:tab w:val="left" w:pos="3225"/>
              </w:tabs>
              <w:ind w:left="360"/>
              <w:rPr>
                <w:sz w:val="22"/>
                <w:szCs w:val="22"/>
              </w:rPr>
            </w:pPr>
            <w:r w:rsidRPr="00CE6AD1">
              <w:rPr>
                <w:sz w:val="22"/>
                <w:szCs w:val="22"/>
              </w:rPr>
              <w:t>49.22</w:t>
            </w:r>
          </w:p>
        </w:tc>
        <w:tc>
          <w:tcPr>
            <w:tcW w:w="0" w:type="auto"/>
            <w:vAlign w:val="center"/>
            <w:hideMark/>
          </w:tcPr>
          <w:p w14:paraId="4F54DDE3" w14:textId="77777777" w:rsidR="00CE6AD1" w:rsidRPr="00CE6AD1" w:rsidRDefault="00CE6AD1" w:rsidP="00CE6AD1">
            <w:pPr>
              <w:tabs>
                <w:tab w:val="left" w:pos="3225"/>
              </w:tabs>
              <w:ind w:left="360"/>
              <w:rPr>
                <w:sz w:val="22"/>
                <w:szCs w:val="22"/>
              </w:rPr>
            </w:pPr>
            <w:r w:rsidRPr="00CE6AD1">
              <w:rPr>
                <w:sz w:val="22"/>
                <w:szCs w:val="22"/>
              </w:rPr>
              <w:t>46.22</w:t>
            </w:r>
          </w:p>
        </w:tc>
        <w:tc>
          <w:tcPr>
            <w:tcW w:w="0" w:type="auto"/>
            <w:vAlign w:val="center"/>
            <w:hideMark/>
          </w:tcPr>
          <w:p w14:paraId="05D1237D" w14:textId="77777777" w:rsidR="00CE6AD1" w:rsidRPr="00CE6AD1" w:rsidRDefault="00CE6AD1" w:rsidP="00CE6AD1">
            <w:pPr>
              <w:tabs>
                <w:tab w:val="left" w:pos="3225"/>
              </w:tabs>
              <w:ind w:left="360"/>
              <w:rPr>
                <w:sz w:val="22"/>
                <w:szCs w:val="22"/>
              </w:rPr>
            </w:pPr>
            <w:r w:rsidRPr="00CE6AD1">
              <w:rPr>
                <w:sz w:val="22"/>
                <w:szCs w:val="22"/>
              </w:rPr>
              <w:t>34.00</w:t>
            </w:r>
          </w:p>
        </w:tc>
      </w:tr>
      <w:tr w:rsidR="00CE6AD1" w:rsidRPr="00CE6AD1" w14:paraId="101A05E1" w14:textId="77777777" w:rsidTr="00CE6AD1">
        <w:trPr>
          <w:tblCellSpacing w:w="15" w:type="dxa"/>
        </w:trPr>
        <w:tc>
          <w:tcPr>
            <w:tcW w:w="0" w:type="auto"/>
            <w:vAlign w:val="center"/>
            <w:hideMark/>
          </w:tcPr>
          <w:p w14:paraId="323BE6B2" w14:textId="77777777" w:rsidR="00CE6AD1" w:rsidRPr="00CE6AD1" w:rsidRDefault="00CE6AD1" w:rsidP="00CE6AD1">
            <w:pPr>
              <w:tabs>
                <w:tab w:val="left" w:pos="3225"/>
              </w:tabs>
              <w:ind w:left="360"/>
              <w:rPr>
                <w:sz w:val="22"/>
                <w:szCs w:val="22"/>
              </w:rPr>
            </w:pPr>
            <w:r w:rsidRPr="00CE6AD1">
              <w:rPr>
                <w:sz w:val="22"/>
                <w:szCs w:val="22"/>
              </w:rPr>
              <w:t>3</w:t>
            </w:r>
          </w:p>
        </w:tc>
        <w:tc>
          <w:tcPr>
            <w:tcW w:w="0" w:type="auto"/>
            <w:vAlign w:val="center"/>
            <w:hideMark/>
          </w:tcPr>
          <w:p w14:paraId="3F0DF5C8" w14:textId="77777777" w:rsidR="00CE6AD1" w:rsidRPr="00CE6AD1" w:rsidRDefault="00CE6AD1" w:rsidP="00CE6AD1">
            <w:pPr>
              <w:tabs>
                <w:tab w:val="left" w:pos="3225"/>
              </w:tabs>
              <w:ind w:left="360"/>
              <w:rPr>
                <w:sz w:val="22"/>
                <w:szCs w:val="22"/>
              </w:rPr>
            </w:pPr>
            <w:r w:rsidRPr="00CE6AD1">
              <w:rPr>
                <w:sz w:val="22"/>
                <w:szCs w:val="22"/>
              </w:rPr>
              <w:t>Young Spenders</w:t>
            </w:r>
          </w:p>
        </w:tc>
        <w:tc>
          <w:tcPr>
            <w:tcW w:w="0" w:type="auto"/>
            <w:vAlign w:val="center"/>
            <w:hideMark/>
          </w:tcPr>
          <w:p w14:paraId="159ADF90" w14:textId="77777777" w:rsidR="00CE6AD1" w:rsidRPr="00CE6AD1" w:rsidRDefault="00CE6AD1" w:rsidP="00CE6AD1">
            <w:pPr>
              <w:tabs>
                <w:tab w:val="left" w:pos="3225"/>
              </w:tabs>
              <w:ind w:left="360"/>
              <w:rPr>
                <w:sz w:val="22"/>
                <w:szCs w:val="22"/>
              </w:rPr>
            </w:pPr>
            <w:r w:rsidRPr="00CE6AD1">
              <w:rPr>
                <w:sz w:val="22"/>
                <w:szCs w:val="22"/>
              </w:rPr>
              <w:t>27.30</w:t>
            </w:r>
          </w:p>
        </w:tc>
        <w:tc>
          <w:tcPr>
            <w:tcW w:w="0" w:type="auto"/>
            <w:vAlign w:val="center"/>
            <w:hideMark/>
          </w:tcPr>
          <w:p w14:paraId="717F4BFC" w14:textId="77777777" w:rsidR="00CE6AD1" w:rsidRPr="00CE6AD1" w:rsidRDefault="00CE6AD1" w:rsidP="00CE6AD1">
            <w:pPr>
              <w:tabs>
                <w:tab w:val="left" w:pos="3225"/>
              </w:tabs>
              <w:ind w:left="360"/>
              <w:rPr>
                <w:sz w:val="22"/>
                <w:szCs w:val="22"/>
              </w:rPr>
            </w:pPr>
            <w:r w:rsidRPr="00CE6AD1">
              <w:rPr>
                <w:sz w:val="22"/>
                <w:szCs w:val="22"/>
              </w:rPr>
              <w:t>49.82</w:t>
            </w:r>
          </w:p>
        </w:tc>
        <w:tc>
          <w:tcPr>
            <w:tcW w:w="0" w:type="auto"/>
            <w:vAlign w:val="center"/>
            <w:hideMark/>
          </w:tcPr>
          <w:p w14:paraId="3B92F6FC" w14:textId="77777777" w:rsidR="00CE6AD1" w:rsidRPr="00CE6AD1" w:rsidRDefault="00CE6AD1" w:rsidP="00CE6AD1">
            <w:pPr>
              <w:tabs>
                <w:tab w:val="left" w:pos="3225"/>
              </w:tabs>
              <w:ind w:left="360"/>
              <w:rPr>
                <w:sz w:val="22"/>
                <w:szCs w:val="22"/>
              </w:rPr>
            </w:pPr>
            <w:r w:rsidRPr="00CE6AD1">
              <w:rPr>
                <w:sz w:val="22"/>
                <w:szCs w:val="22"/>
              </w:rPr>
              <w:t>67.51</w:t>
            </w:r>
          </w:p>
        </w:tc>
      </w:tr>
    </w:tbl>
    <w:p w14:paraId="51604488" w14:textId="77777777" w:rsidR="00CE6AD1" w:rsidRPr="00CE6AD1" w:rsidRDefault="00CE6AD1" w:rsidP="00CE6AD1">
      <w:pPr>
        <w:tabs>
          <w:tab w:val="left" w:pos="3225"/>
        </w:tabs>
        <w:ind w:left="360"/>
        <w:rPr>
          <w:b/>
          <w:bCs/>
          <w:sz w:val="22"/>
          <w:szCs w:val="22"/>
        </w:rPr>
      </w:pPr>
      <w:r w:rsidRPr="00CE6AD1">
        <w:rPr>
          <w:b/>
          <w:bCs/>
          <w:sz w:val="22"/>
          <w:szCs w:val="22"/>
        </w:rPr>
        <w:t>Business Recommendations</w:t>
      </w:r>
    </w:p>
    <w:p w14:paraId="7531ED4B" w14:textId="77777777" w:rsidR="00CE6AD1" w:rsidRPr="00CE6AD1" w:rsidRDefault="00CE6AD1" w:rsidP="00CE6AD1">
      <w:pPr>
        <w:tabs>
          <w:tab w:val="left" w:pos="3225"/>
        </w:tabs>
        <w:ind w:left="360"/>
        <w:rPr>
          <w:sz w:val="22"/>
          <w:szCs w:val="22"/>
        </w:rPr>
      </w:pPr>
      <w:r w:rsidRPr="00CE6AD1">
        <w:rPr>
          <w:b/>
          <w:bCs/>
          <w:sz w:val="22"/>
          <w:szCs w:val="22"/>
        </w:rPr>
        <w:t>High-Value Customers</w:t>
      </w:r>
    </w:p>
    <w:p w14:paraId="176958ED" w14:textId="77777777" w:rsidR="00CE6AD1" w:rsidRPr="00CE6AD1" w:rsidRDefault="00CE6AD1" w:rsidP="00CE6AD1">
      <w:pPr>
        <w:numPr>
          <w:ilvl w:val="0"/>
          <w:numId w:val="40"/>
        </w:numPr>
        <w:tabs>
          <w:tab w:val="left" w:pos="3225"/>
        </w:tabs>
        <w:rPr>
          <w:sz w:val="22"/>
          <w:szCs w:val="22"/>
        </w:rPr>
      </w:pPr>
      <w:r w:rsidRPr="00CE6AD1">
        <w:rPr>
          <w:sz w:val="22"/>
          <w:szCs w:val="22"/>
        </w:rPr>
        <w:t>Premium products</w:t>
      </w:r>
    </w:p>
    <w:p w14:paraId="3F85272F" w14:textId="77777777" w:rsidR="00CE6AD1" w:rsidRPr="00CE6AD1" w:rsidRDefault="00CE6AD1" w:rsidP="00CE6AD1">
      <w:pPr>
        <w:numPr>
          <w:ilvl w:val="0"/>
          <w:numId w:val="40"/>
        </w:numPr>
        <w:tabs>
          <w:tab w:val="left" w:pos="3225"/>
        </w:tabs>
        <w:rPr>
          <w:sz w:val="22"/>
          <w:szCs w:val="22"/>
        </w:rPr>
      </w:pPr>
      <w:r w:rsidRPr="00CE6AD1">
        <w:rPr>
          <w:sz w:val="22"/>
          <w:szCs w:val="22"/>
        </w:rPr>
        <w:t>Loyalty rewards</w:t>
      </w:r>
    </w:p>
    <w:p w14:paraId="723CFA8E" w14:textId="77777777" w:rsidR="00CE6AD1" w:rsidRPr="00CE6AD1" w:rsidRDefault="00CE6AD1" w:rsidP="00CE6AD1">
      <w:pPr>
        <w:numPr>
          <w:ilvl w:val="0"/>
          <w:numId w:val="40"/>
        </w:numPr>
        <w:tabs>
          <w:tab w:val="left" w:pos="3225"/>
        </w:tabs>
        <w:rPr>
          <w:sz w:val="22"/>
          <w:szCs w:val="22"/>
        </w:rPr>
      </w:pPr>
      <w:r w:rsidRPr="00CE6AD1">
        <w:rPr>
          <w:sz w:val="22"/>
          <w:szCs w:val="22"/>
        </w:rPr>
        <w:t>Exclusive offers</w:t>
      </w:r>
    </w:p>
    <w:p w14:paraId="28651A8A" w14:textId="77777777" w:rsidR="00CE6AD1" w:rsidRPr="00CE6AD1" w:rsidRDefault="00CE6AD1" w:rsidP="00CE6AD1">
      <w:pPr>
        <w:tabs>
          <w:tab w:val="left" w:pos="3225"/>
        </w:tabs>
        <w:ind w:left="360"/>
        <w:rPr>
          <w:sz w:val="22"/>
          <w:szCs w:val="22"/>
        </w:rPr>
      </w:pPr>
      <w:r w:rsidRPr="00CE6AD1">
        <w:rPr>
          <w:b/>
          <w:bCs/>
          <w:sz w:val="22"/>
          <w:szCs w:val="22"/>
        </w:rPr>
        <w:t>Conservative Customers</w:t>
      </w:r>
    </w:p>
    <w:p w14:paraId="49B7EAD6" w14:textId="77777777" w:rsidR="00CE6AD1" w:rsidRPr="00CE6AD1" w:rsidRDefault="00CE6AD1" w:rsidP="00CE6AD1">
      <w:pPr>
        <w:numPr>
          <w:ilvl w:val="0"/>
          <w:numId w:val="41"/>
        </w:numPr>
        <w:tabs>
          <w:tab w:val="left" w:pos="3225"/>
        </w:tabs>
        <w:rPr>
          <w:sz w:val="22"/>
          <w:szCs w:val="22"/>
        </w:rPr>
      </w:pPr>
      <w:r w:rsidRPr="00CE6AD1">
        <w:rPr>
          <w:sz w:val="22"/>
          <w:szCs w:val="22"/>
        </w:rPr>
        <w:t>Retention campaigns</w:t>
      </w:r>
    </w:p>
    <w:p w14:paraId="2FB8F141" w14:textId="77777777" w:rsidR="00CE6AD1" w:rsidRPr="00CE6AD1" w:rsidRDefault="00CE6AD1" w:rsidP="00CE6AD1">
      <w:pPr>
        <w:numPr>
          <w:ilvl w:val="0"/>
          <w:numId w:val="41"/>
        </w:numPr>
        <w:tabs>
          <w:tab w:val="left" w:pos="3225"/>
        </w:tabs>
        <w:rPr>
          <w:sz w:val="22"/>
          <w:szCs w:val="22"/>
        </w:rPr>
      </w:pPr>
      <w:r w:rsidRPr="00CE6AD1">
        <w:rPr>
          <w:sz w:val="22"/>
          <w:szCs w:val="22"/>
        </w:rPr>
        <w:t>Long-term membership programs</w:t>
      </w:r>
    </w:p>
    <w:p w14:paraId="650C1876" w14:textId="77777777" w:rsidR="00CE6AD1" w:rsidRPr="00CE6AD1" w:rsidRDefault="00CE6AD1" w:rsidP="00CE6AD1">
      <w:pPr>
        <w:tabs>
          <w:tab w:val="left" w:pos="3225"/>
        </w:tabs>
        <w:ind w:left="360"/>
        <w:rPr>
          <w:sz w:val="22"/>
          <w:szCs w:val="22"/>
        </w:rPr>
      </w:pPr>
      <w:r w:rsidRPr="00CE6AD1">
        <w:rPr>
          <w:b/>
          <w:bCs/>
          <w:sz w:val="22"/>
          <w:szCs w:val="22"/>
        </w:rPr>
        <w:t>Budget-Conscious Customers</w:t>
      </w:r>
    </w:p>
    <w:p w14:paraId="1C135C82" w14:textId="77777777" w:rsidR="00CE6AD1" w:rsidRPr="00CE6AD1" w:rsidRDefault="00CE6AD1" w:rsidP="00CE6AD1">
      <w:pPr>
        <w:numPr>
          <w:ilvl w:val="0"/>
          <w:numId w:val="42"/>
        </w:numPr>
        <w:tabs>
          <w:tab w:val="left" w:pos="3225"/>
        </w:tabs>
        <w:rPr>
          <w:sz w:val="22"/>
          <w:szCs w:val="22"/>
        </w:rPr>
      </w:pPr>
      <w:r w:rsidRPr="00CE6AD1">
        <w:rPr>
          <w:sz w:val="22"/>
          <w:szCs w:val="22"/>
        </w:rPr>
        <w:t>Discounts and promotional offers</w:t>
      </w:r>
    </w:p>
    <w:p w14:paraId="2DD0A173" w14:textId="77777777" w:rsidR="00CE6AD1" w:rsidRPr="00CE6AD1" w:rsidRDefault="00CE6AD1" w:rsidP="00CE6AD1">
      <w:pPr>
        <w:numPr>
          <w:ilvl w:val="0"/>
          <w:numId w:val="42"/>
        </w:numPr>
        <w:tabs>
          <w:tab w:val="left" w:pos="3225"/>
        </w:tabs>
        <w:rPr>
          <w:sz w:val="22"/>
          <w:szCs w:val="22"/>
        </w:rPr>
      </w:pPr>
      <w:r w:rsidRPr="00CE6AD1">
        <w:rPr>
          <w:sz w:val="22"/>
          <w:szCs w:val="22"/>
        </w:rPr>
        <w:t>Affordable product bundles</w:t>
      </w:r>
    </w:p>
    <w:p w14:paraId="37CE716D" w14:textId="77777777" w:rsidR="00CE6AD1" w:rsidRPr="00CE6AD1" w:rsidRDefault="00CE6AD1" w:rsidP="00CE6AD1">
      <w:pPr>
        <w:tabs>
          <w:tab w:val="left" w:pos="3225"/>
        </w:tabs>
        <w:ind w:left="360"/>
        <w:rPr>
          <w:sz w:val="22"/>
          <w:szCs w:val="22"/>
        </w:rPr>
      </w:pPr>
      <w:r w:rsidRPr="00CE6AD1">
        <w:rPr>
          <w:b/>
          <w:bCs/>
          <w:sz w:val="22"/>
          <w:szCs w:val="22"/>
        </w:rPr>
        <w:t>Young Spenders</w:t>
      </w:r>
    </w:p>
    <w:p w14:paraId="05E2225E" w14:textId="77777777" w:rsidR="00CE6AD1" w:rsidRPr="00CE6AD1" w:rsidRDefault="00CE6AD1" w:rsidP="00CE6AD1">
      <w:pPr>
        <w:numPr>
          <w:ilvl w:val="0"/>
          <w:numId w:val="43"/>
        </w:numPr>
        <w:tabs>
          <w:tab w:val="left" w:pos="3225"/>
        </w:tabs>
        <w:rPr>
          <w:sz w:val="22"/>
          <w:szCs w:val="22"/>
        </w:rPr>
      </w:pPr>
      <w:r w:rsidRPr="00CE6AD1">
        <w:rPr>
          <w:sz w:val="22"/>
          <w:szCs w:val="22"/>
        </w:rPr>
        <w:t>Social media marketing</w:t>
      </w:r>
    </w:p>
    <w:p w14:paraId="4F4D135D" w14:textId="77777777" w:rsidR="00CE6AD1" w:rsidRPr="00CE6AD1" w:rsidRDefault="00CE6AD1" w:rsidP="00CE6AD1">
      <w:pPr>
        <w:numPr>
          <w:ilvl w:val="0"/>
          <w:numId w:val="43"/>
        </w:numPr>
        <w:tabs>
          <w:tab w:val="left" w:pos="3225"/>
        </w:tabs>
        <w:rPr>
          <w:sz w:val="22"/>
          <w:szCs w:val="22"/>
        </w:rPr>
      </w:pPr>
      <w:r w:rsidRPr="00CE6AD1">
        <w:rPr>
          <w:sz w:val="22"/>
          <w:szCs w:val="22"/>
        </w:rPr>
        <w:t>Trend-based promotions</w:t>
      </w:r>
    </w:p>
    <w:p w14:paraId="5AECBEDC" w14:textId="77777777" w:rsidR="00CE6AD1" w:rsidRPr="00CE6AD1" w:rsidRDefault="00CE6AD1" w:rsidP="00CE6AD1">
      <w:pPr>
        <w:tabs>
          <w:tab w:val="left" w:pos="3225"/>
        </w:tabs>
        <w:ind w:left="360"/>
        <w:rPr>
          <w:sz w:val="22"/>
          <w:szCs w:val="22"/>
        </w:rPr>
      </w:pPr>
      <w:r w:rsidRPr="00CE6AD1">
        <w:rPr>
          <w:sz w:val="22"/>
          <w:szCs w:val="22"/>
        </w:rPr>
        <w:pict w14:anchorId="1BBA8375">
          <v:rect id="_x0000_i1132" style="width:0;height:1.5pt" o:hralign="center" o:hrstd="t" o:hr="t" fillcolor="#a0a0a0" stroked="f"/>
        </w:pict>
      </w:r>
    </w:p>
    <w:p w14:paraId="4762E33A" w14:textId="77777777" w:rsidR="00CE6AD1" w:rsidRPr="00CE6AD1" w:rsidRDefault="00CE6AD1" w:rsidP="00CE6AD1">
      <w:pPr>
        <w:tabs>
          <w:tab w:val="left" w:pos="3225"/>
        </w:tabs>
        <w:ind w:left="360"/>
        <w:rPr>
          <w:b/>
          <w:bCs/>
          <w:sz w:val="22"/>
          <w:szCs w:val="22"/>
        </w:rPr>
      </w:pPr>
      <w:r w:rsidRPr="00CE6AD1">
        <w:rPr>
          <w:b/>
          <w:bCs/>
          <w:sz w:val="22"/>
          <w:szCs w:val="22"/>
        </w:rPr>
        <w:t>8. Interactive Dashboard</w:t>
      </w:r>
    </w:p>
    <w:p w14:paraId="37B3F1BA" w14:textId="77777777" w:rsidR="00CE6AD1" w:rsidRPr="00CE6AD1" w:rsidRDefault="00CE6AD1" w:rsidP="00CE6AD1">
      <w:pPr>
        <w:tabs>
          <w:tab w:val="left" w:pos="3225"/>
        </w:tabs>
        <w:ind w:left="360"/>
        <w:rPr>
          <w:sz w:val="22"/>
          <w:szCs w:val="22"/>
        </w:rPr>
      </w:pPr>
      <w:r w:rsidRPr="00CE6AD1">
        <w:rPr>
          <w:sz w:val="22"/>
          <w:szCs w:val="22"/>
        </w:rPr>
        <w:t xml:space="preserve">A professional </w:t>
      </w:r>
      <w:proofErr w:type="spellStart"/>
      <w:r w:rsidRPr="00CE6AD1">
        <w:rPr>
          <w:sz w:val="22"/>
          <w:szCs w:val="22"/>
        </w:rPr>
        <w:t>Streamlit</w:t>
      </w:r>
      <w:proofErr w:type="spellEnd"/>
      <w:r w:rsidRPr="00CE6AD1">
        <w:rPr>
          <w:sz w:val="22"/>
          <w:szCs w:val="22"/>
        </w:rPr>
        <w:t xml:space="preserve"> dashboard was developed to present project findings interactively.</w:t>
      </w:r>
    </w:p>
    <w:p w14:paraId="0D4D3541" w14:textId="77777777" w:rsidR="00CE6AD1" w:rsidRPr="00CE6AD1" w:rsidRDefault="00CE6AD1" w:rsidP="00CE6AD1">
      <w:pPr>
        <w:tabs>
          <w:tab w:val="left" w:pos="3225"/>
        </w:tabs>
        <w:ind w:left="360"/>
        <w:rPr>
          <w:b/>
          <w:bCs/>
          <w:sz w:val="22"/>
          <w:szCs w:val="22"/>
        </w:rPr>
      </w:pPr>
      <w:r w:rsidRPr="00CE6AD1">
        <w:rPr>
          <w:b/>
          <w:bCs/>
          <w:sz w:val="22"/>
          <w:szCs w:val="22"/>
        </w:rPr>
        <w:t>Dashboard Features</w:t>
      </w:r>
    </w:p>
    <w:p w14:paraId="6600B96E" w14:textId="77777777" w:rsidR="00CE6AD1" w:rsidRPr="00CE6AD1" w:rsidRDefault="00CE6AD1" w:rsidP="00CE6AD1">
      <w:pPr>
        <w:numPr>
          <w:ilvl w:val="0"/>
          <w:numId w:val="44"/>
        </w:numPr>
        <w:tabs>
          <w:tab w:val="left" w:pos="3225"/>
        </w:tabs>
        <w:rPr>
          <w:sz w:val="22"/>
          <w:szCs w:val="22"/>
        </w:rPr>
      </w:pPr>
      <w:r w:rsidRPr="00CE6AD1">
        <w:rPr>
          <w:sz w:val="22"/>
          <w:szCs w:val="22"/>
        </w:rPr>
        <w:t>Executive Summary</w:t>
      </w:r>
    </w:p>
    <w:p w14:paraId="44D6A15A" w14:textId="77777777" w:rsidR="00CE6AD1" w:rsidRPr="00CE6AD1" w:rsidRDefault="00CE6AD1" w:rsidP="00CE6AD1">
      <w:pPr>
        <w:numPr>
          <w:ilvl w:val="0"/>
          <w:numId w:val="44"/>
        </w:numPr>
        <w:tabs>
          <w:tab w:val="left" w:pos="3225"/>
        </w:tabs>
        <w:rPr>
          <w:sz w:val="22"/>
          <w:szCs w:val="22"/>
        </w:rPr>
      </w:pPr>
      <w:r w:rsidRPr="00CE6AD1">
        <w:rPr>
          <w:sz w:val="22"/>
          <w:szCs w:val="22"/>
        </w:rPr>
        <w:t>Dataset Overview</w:t>
      </w:r>
    </w:p>
    <w:p w14:paraId="78F8E537" w14:textId="77777777" w:rsidR="00CE6AD1" w:rsidRPr="00CE6AD1" w:rsidRDefault="00CE6AD1" w:rsidP="00CE6AD1">
      <w:pPr>
        <w:numPr>
          <w:ilvl w:val="0"/>
          <w:numId w:val="44"/>
        </w:numPr>
        <w:tabs>
          <w:tab w:val="left" w:pos="3225"/>
        </w:tabs>
        <w:rPr>
          <w:sz w:val="22"/>
          <w:szCs w:val="22"/>
        </w:rPr>
      </w:pPr>
      <w:r w:rsidRPr="00CE6AD1">
        <w:rPr>
          <w:sz w:val="22"/>
          <w:szCs w:val="22"/>
        </w:rPr>
        <w:lastRenderedPageBreak/>
        <w:t>Customer Demographics</w:t>
      </w:r>
    </w:p>
    <w:p w14:paraId="7F7E61EB" w14:textId="77777777" w:rsidR="00CE6AD1" w:rsidRPr="00CE6AD1" w:rsidRDefault="00CE6AD1" w:rsidP="00CE6AD1">
      <w:pPr>
        <w:numPr>
          <w:ilvl w:val="0"/>
          <w:numId w:val="44"/>
        </w:numPr>
        <w:tabs>
          <w:tab w:val="left" w:pos="3225"/>
        </w:tabs>
        <w:rPr>
          <w:sz w:val="22"/>
          <w:szCs w:val="22"/>
        </w:rPr>
      </w:pPr>
      <w:r w:rsidRPr="00CE6AD1">
        <w:rPr>
          <w:sz w:val="22"/>
          <w:szCs w:val="22"/>
        </w:rPr>
        <w:t>Correlation Analysis</w:t>
      </w:r>
    </w:p>
    <w:p w14:paraId="2E7F66CA" w14:textId="77777777" w:rsidR="00CE6AD1" w:rsidRPr="00CE6AD1" w:rsidRDefault="00CE6AD1" w:rsidP="00CE6AD1">
      <w:pPr>
        <w:numPr>
          <w:ilvl w:val="0"/>
          <w:numId w:val="44"/>
        </w:numPr>
        <w:tabs>
          <w:tab w:val="left" w:pos="3225"/>
        </w:tabs>
        <w:rPr>
          <w:sz w:val="22"/>
          <w:szCs w:val="22"/>
        </w:rPr>
      </w:pPr>
      <w:r w:rsidRPr="00CE6AD1">
        <w:rPr>
          <w:sz w:val="22"/>
          <w:szCs w:val="22"/>
        </w:rPr>
        <w:t>PCA Visualization</w:t>
      </w:r>
    </w:p>
    <w:p w14:paraId="689714F1" w14:textId="77777777" w:rsidR="00CE6AD1" w:rsidRPr="00CE6AD1" w:rsidRDefault="00CE6AD1" w:rsidP="00CE6AD1">
      <w:pPr>
        <w:numPr>
          <w:ilvl w:val="0"/>
          <w:numId w:val="44"/>
        </w:numPr>
        <w:tabs>
          <w:tab w:val="left" w:pos="3225"/>
        </w:tabs>
        <w:rPr>
          <w:sz w:val="22"/>
          <w:szCs w:val="22"/>
        </w:rPr>
      </w:pPr>
      <w:r w:rsidRPr="00CE6AD1">
        <w:rPr>
          <w:sz w:val="22"/>
          <w:szCs w:val="22"/>
        </w:rPr>
        <w:t>Cluster Analysis</w:t>
      </w:r>
    </w:p>
    <w:p w14:paraId="070B5F49" w14:textId="77777777" w:rsidR="00CE6AD1" w:rsidRPr="00CE6AD1" w:rsidRDefault="00CE6AD1" w:rsidP="00CE6AD1">
      <w:pPr>
        <w:numPr>
          <w:ilvl w:val="0"/>
          <w:numId w:val="44"/>
        </w:numPr>
        <w:tabs>
          <w:tab w:val="left" w:pos="3225"/>
        </w:tabs>
        <w:rPr>
          <w:sz w:val="22"/>
          <w:szCs w:val="22"/>
        </w:rPr>
      </w:pPr>
      <w:r w:rsidRPr="00CE6AD1">
        <w:rPr>
          <w:sz w:val="22"/>
          <w:szCs w:val="22"/>
        </w:rPr>
        <w:t>Customer Personas</w:t>
      </w:r>
    </w:p>
    <w:p w14:paraId="5A531F0D" w14:textId="77777777" w:rsidR="00CE6AD1" w:rsidRPr="00CE6AD1" w:rsidRDefault="00CE6AD1" w:rsidP="00CE6AD1">
      <w:pPr>
        <w:numPr>
          <w:ilvl w:val="0"/>
          <w:numId w:val="44"/>
        </w:numPr>
        <w:tabs>
          <w:tab w:val="left" w:pos="3225"/>
        </w:tabs>
        <w:rPr>
          <w:sz w:val="22"/>
          <w:szCs w:val="22"/>
        </w:rPr>
      </w:pPr>
      <w:r w:rsidRPr="00CE6AD1">
        <w:rPr>
          <w:sz w:val="22"/>
          <w:szCs w:val="22"/>
        </w:rPr>
        <w:t>Business Insights</w:t>
      </w:r>
    </w:p>
    <w:p w14:paraId="41DB2404" w14:textId="77777777" w:rsidR="00CE6AD1" w:rsidRPr="00CE6AD1" w:rsidRDefault="00CE6AD1" w:rsidP="00CE6AD1">
      <w:pPr>
        <w:tabs>
          <w:tab w:val="left" w:pos="3225"/>
        </w:tabs>
        <w:ind w:left="360"/>
        <w:rPr>
          <w:b/>
          <w:bCs/>
          <w:sz w:val="22"/>
          <w:szCs w:val="22"/>
        </w:rPr>
      </w:pPr>
      <w:r w:rsidRPr="00CE6AD1">
        <w:rPr>
          <w:b/>
          <w:bCs/>
          <w:sz w:val="22"/>
          <w:szCs w:val="22"/>
        </w:rPr>
        <w:t xml:space="preserve">Figure 4: </w:t>
      </w:r>
      <w:proofErr w:type="spellStart"/>
      <w:r w:rsidRPr="00CE6AD1">
        <w:rPr>
          <w:b/>
          <w:bCs/>
          <w:sz w:val="22"/>
          <w:szCs w:val="22"/>
        </w:rPr>
        <w:t>Streamlit</w:t>
      </w:r>
      <w:proofErr w:type="spellEnd"/>
      <w:r w:rsidRPr="00CE6AD1">
        <w:rPr>
          <w:b/>
          <w:bCs/>
          <w:sz w:val="22"/>
          <w:szCs w:val="22"/>
        </w:rPr>
        <w:t xml:space="preserve"> Dashboard</w:t>
      </w:r>
    </w:p>
    <w:p w14:paraId="4AD80116" w14:textId="632766D5" w:rsidR="00CE6AD1" w:rsidRPr="00CE6AD1" w:rsidRDefault="00BA08FE" w:rsidP="00CE6AD1">
      <w:pPr>
        <w:tabs>
          <w:tab w:val="left" w:pos="3225"/>
        </w:tabs>
        <w:ind w:left="360"/>
        <w:rPr>
          <w:sz w:val="22"/>
          <w:szCs w:val="22"/>
        </w:rPr>
      </w:pPr>
      <w:r w:rsidRPr="00BA08FE">
        <w:rPr>
          <w:sz w:val="22"/>
          <w:szCs w:val="22"/>
        </w:rPr>
        <w:drawing>
          <wp:inline distT="0" distB="0" distL="0" distR="0" wp14:anchorId="79A0E93E" wp14:editId="4EE14782">
            <wp:extent cx="5943600" cy="2771140"/>
            <wp:effectExtent l="19050" t="19050" r="19050" b="10160"/>
            <wp:docPr id="890713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713027" name=""/>
                    <pic:cNvPicPr/>
                  </pic:nvPicPr>
                  <pic:blipFill>
                    <a:blip r:embed="rId9"/>
                    <a:stretch>
                      <a:fillRect/>
                    </a:stretch>
                  </pic:blipFill>
                  <pic:spPr>
                    <a:xfrm>
                      <a:off x="0" y="0"/>
                      <a:ext cx="5943600" cy="2771140"/>
                    </a:xfrm>
                    <a:prstGeom prst="rect">
                      <a:avLst/>
                    </a:prstGeom>
                    <a:ln>
                      <a:solidFill>
                        <a:schemeClr val="tx1">
                          <a:lumMod val="65000"/>
                          <a:lumOff val="35000"/>
                        </a:schemeClr>
                      </a:solidFill>
                    </a:ln>
                  </pic:spPr>
                </pic:pic>
              </a:graphicData>
            </a:graphic>
          </wp:inline>
        </w:drawing>
      </w:r>
      <w:r w:rsidR="00CE6AD1" w:rsidRPr="00CE6AD1">
        <w:rPr>
          <w:sz w:val="22"/>
          <w:szCs w:val="22"/>
        </w:rPr>
        <w:pict w14:anchorId="5D51EA95">
          <v:rect id="_x0000_i1133" style="width:0;height:1.5pt" o:hralign="center" o:hrstd="t" o:hr="t" fillcolor="#a0a0a0" stroked="f"/>
        </w:pict>
      </w:r>
    </w:p>
    <w:p w14:paraId="5BAE90C4" w14:textId="77777777" w:rsidR="00CE6AD1" w:rsidRPr="00CE6AD1" w:rsidRDefault="00CE6AD1" w:rsidP="00CE6AD1">
      <w:pPr>
        <w:tabs>
          <w:tab w:val="left" w:pos="3225"/>
        </w:tabs>
        <w:ind w:left="360"/>
        <w:rPr>
          <w:b/>
          <w:bCs/>
          <w:sz w:val="22"/>
          <w:szCs w:val="22"/>
        </w:rPr>
      </w:pPr>
      <w:r w:rsidRPr="00CE6AD1">
        <w:rPr>
          <w:b/>
          <w:bCs/>
          <w:sz w:val="22"/>
          <w:szCs w:val="22"/>
        </w:rPr>
        <w:t>9. Key Learnings</w:t>
      </w:r>
    </w:p>
    <w:p w14:paraId="52F49EFF" w14:textId="77777777" w:rsidR="00CE6AD1" w:rsidRPr="00CE6AD1" w:rsidRDefault="00CE6AD1" w:rsidP="00CE6AD1">
      <w:pPr>
        <w:tabs>
          <w:tab w:val="left" w:pos="3225"/>
        </w:tabs>
        <w:ind w:left="360"/>
        <w:rPr>
          <w:sz w:val="22"/>
          <w:szCs w:val="22"/>
        </w:rPr>
      </w:pPr>
      <w:r w:rsidRPr="00CE6AD1">
        <w:rPr>
          <w:sz w:val="22"/>
          <w:szCs w:val="22"/>
        </w:rPr>
        <w:t>Through this project, the following concepts were learned and implemented:</w:t>
      </w:r>
    </w:p>
    <w:p w14:paraId="0D8476C7" w14:textId="77777777" w:rsidR="00CE6AD1" w:rsidRPr="00CE6AD1" w:rsidRDefault="00CE6AD1" w:rsidP="00CE6AD1">
      <w:pPr>
        <w:numPr>
          <w:ilvl w:val="0"/>
          <w:numId w:val="45"/>
        </w:numPr>
        <w:tabs>
          <w:tab w:val="left" w:pos="3225"/>
        </w:tabs>
        <w:rPr>
          <w:sz w:val="22"/>
          <w:szCs w:val="22"/>
        </w:rPr>
      </w:pPr>
      <w:r w:rsidRPr="00CE6AD1">
        <w:rPr>
          <w:sz w:val="22"/>
          <w:szCs w:val="22"/>
        </w:rPr>
        <w:t>Unsupervised Learning</w:t>
      </w:r>
    </w:p>
    <w:p w14:paraId="2DCD777A" w14:textId="77777777" w:rsidR="00CE6AD1" w:rsidRPr="00CE6AD1" w:rsidRDefault="00CE6AD1" w:rsidP="00CE6AD1">
      <w:pPr>
        <w:numPr>
          <w:ilvl w:val="0"/>
          <w:numId w:val="45"/>
        </w:numPr>
        <w:tabs>
          <w:tab w:val="left" w:pos="3225"/>
        </w:tabs>
        <w:rPr>
          <w:sz w:val="22"/>
          <w:szCs w:val="22"/>
        </w:rPr>
      </w:pPr>
      <w:r w:rsidRPr="00CE6AD1">
        <w:rPr>
          <w:sz w:val="22"/>
          <w:szCs w:val="22"/>
        </w:rPr>
        <w:t>Customer Segmentation</w:t>
      </w:r>
    </w:p>
    <w:p w14:paraId="3E6D4C3A" w14:textId="77777777" w:rsidR="00CE6AD1" w:rsidRPr="00CE6AD1" w:rsidRDefault="00CE6AD1" w:rsidP="00CE6AD1">
      <w:pPr>
        <w:numPr>
          <w:ilvl w:val="0"/>
          <w:numId w:val="45"/>
        </w:numPr>
        <w:tabs>
          <w:tab w:val="left" w:pos="3225"/>
        </w:tabs>
        <w:rPr>
          <w:sz w:val="22"/>
          <w:szCs w:val="22"/>
        </w:rPr>
      </w:pPr>
      <w:r w:rsidRPr="00CE6AD1">
        <w:rPr>
          <w:sz w:val="22"/>
          <w:szCs w:val="22"/>
        </w:rPr>
        <w:t>Label Encoding</w:t>
      </w:r>
    </w:p>
    <w:p w14:paraId="02121CCC" w14:textId="77777777" w:rsidR="00CE6AD1" w:rsidRPr="00CE6AD1" w:rsidRDefault="00CE6AD1" w:rsidP="00CE6AD1">
      <w:pPr>
        <w:numPr>
          <w:ilvl w:val="0"/>
          <w:numId w:val="45"/>
        </w:numPr>
        <w:tabs>
          <w:tab w:val="left" w:pos="3225"/>
        </w:tabs>
        <w:rPr>
          <w:sz w:val="22"/>
          <w:szCs w:val="22"/>
        </w:rPr>
      </w:pPr>
      <w:proofErr w:type="spellStart"/>
      <w:r w:rsidRPr="00CE6AD1">
        <w:rPr>
          <w:sz w:val="22"/>
          <w:szCs w:val="22"/>
        </w:rPr>
        <w:t>StandardScaler</w:t>
      </w:r>
      <w:proofErr w:type="spellEnd"/>
    </w:p>
    <w:p w14:paraId="0BE77BC7" w14:textId="77777777" w:rsidR="00CE6AD1" w:rsidRPr="00CE6AD1" w:rsidRDefault="00CE6AD1" w:rsidP="00CE6AD1">
      <w:pPr>
        <w:numPr>
          <w:ilvl w:val="0"/>
          <w:numId w:val="45"/>
        </w:numPr>
        <w:tabs>
          <w:tab w:val="left" w:pos="3225"/>
        </w:tabs>
        <w:rPr>
          <w:sz w:val="22"/>
          <w:szCs w:val="22"/>
        </w:rPr>
      </w:pPr>
      <w:r w:rsidRPr="00CE6AD1">
        <w:rPr>
          <w:sz w:val="22"/>
          <w:szCs w:val="22"/>
        </w:rPr>
        <w:t>Principal Component Analysis (PCA)</w:t>
      </w:r>
    </w:p>
    <w:p w14:paraId="4A844794" w14:textId="77777777" w:rsidR="00CE6AD1" w:rsidRPr="00CE6AD1" w:rsidRDefault="00CE6AD1" w:rsidP="00CE6AD1">
      <w:pPr>
        <w:numPr>
          <w:ilvl w:val="0"/>
          <w:numId w:val="45"/>
        </w:numPr>
        <w:tabs>
          <w:tab w:val="left" w:pos="3225"/>
        </w:tabs>
        <w:rPr>
          <w:sz w:val="22"/>
          <w:szCs w:val="22"/>
        </w:rPr>
      </w:pPr>
      <w:r w:rsidRPr="00CE6AD1">
        <w:rPr>
          <w:sz w:val="22"/>
          <w:szCs w:val="22"/>
        </w:rPr>
        <w:t>K-Means Clustering</w:t>
      </w:r>
    </w:p>
    <w:p w14:paraId="4FBAD1C5" w14:textId="77777777" w:rsidR="00CE6AD1" w:rsidRPr="00CE6AD1" w:rsidRDefault="00CE6AD1" w:rsidP="00CE6AD1">
      <w:pPr>
        <w:numPr>
          <w:ilvl w:val="0"/>
          <w:numId w:val="45"/>
        </w:numPr>
        <w:tabs>
          <w:tab w:val="left" w:pos="3225"/>
        </w:tabs>
        <w:rPr>
          <w:sz w:val="22"/>
          <w:szCs w:val="22"/>
        </w:rPr>
      </w:pPr>
      <w:r w:rsidRPr="00CE6AD1">
        <w:rPr>
          <w:sz w:val="22"/>
          <w:szCs w:val="22"/>
        </w:rPr>
        <w:t>Elbow Method</w:t>
      </w:r>
    </w:p>
    <w:p w14:paraId="4D0E5B64" w14:textId="77777777" w:rsidR="00CE6AD1" w:rsidRPr="00CE6AD1" w:rsidRDefault="00CE6AD1" w:rsidP="00CE6AD1">
      <w:pPr>
        <w:numPr>
          <w:ilvl w:val="0"/>
          <w:numId w:val="45"/>
        </w:numPr>
        <w:tabs>
          <w:tab w:val="left" w:pos="3225"/>
        </w:tabs>
        <w:rPr>
          <w:sz w:val="22"/>
          <w:szCs w:val="22"/>
        </w:rPr>
      </w:pPr>
      <w:r w:rsidRPr="00CE6AD1">
        <w:rPr>
          <w:sz w:val="22"/>
          <w:szCs w:val="22"/>
        </w:rPr>
        <w:t>Silhouette Score</w:t>
      </w:r>
    </w:p>
    <w:p w14:paraId="3AD4E997" w14:textId="77777777" w:rsidR="00CE6AD1" w:rsidRPr="00CE6AD1" w:rsidRDefault="00CE6AD1" w:rsidP="00CE6AD1">
      <w:pPr>
        <w:numPr>
          <w:ilvl w:val="0"/>
          <w:numId w:val="45"/>
        </w:numPr>
        <w:tabs>
          <w:tab w:val="left" w:pos="3225"/>
        </w:tabs>
        <w:rPr>
          <w:sz w:val="22"/>
          <w:szCs w:val="22"/>
        </w:rPr>
      </w:pPr>
      <w:r w:rsidRPr="00CE6AD1">
        <w:rPr>
          <w:sz w:val="22"/>
          <w:szCs w:val="22"/>
        </w:rPr>
        <w:lastRenderedPageBreak/>
        <w:t>Cluster Interpretation</w:t>
      </w:r>
    </w:p>
    <w:p w14:paraId="15120CAA" w14:textId="77777777" w:rsidR="00CE6AD1" w:rsidRPr="00CE6AD1" w:rsidRDefault="00CE6AD1" w:rsidP="00CE6AD1">
      <w:pPr>
        <w:numPr>
          <w:ilvl w:val="0"/>
          <w:numId w:val="45"/>
        </w:numPr>
        <w:tabs>
          <w:tab w:val="left" w:pos="3225"/>
        </w:tabs>
        <w:rPr>
          <w:sz w:val="22"/>
          <w:szCs w:val="22"/>
        </w:rPr>
      </w:pPr>
      <w:r w:rsidRPr="00CE6AD1">
        <w:rPr>
          <w:sz w:val="22"/>
          <w:szCs w:val="22"/>
        </w:rPr>
        <w:t>Business Persona Creation</w:t>
      </w:r>
    </w:p>
    <w:p w14:paraId="707CA22F" w14:textId="77777777" w:rsidR="00CE6AD1" w:rsidRPr="00CE6AD1" w:rsidRDefault="00CE6AD1" w:rsidP="00CE6AD1">
      <w:pPr>
        <w:numPr>
          <w:ilvl w:val="0"/>
          <w:numId w:val="45"/>
        </w:numPr>
        <w:tabs>
          <w:tab w:val="left" w:pos="3225"/>
        </w:tabs>
        <w:rPr>
          <w:sz w:val="22"/>
          <w:szCs w:val="22"/>
        </w:rPr>
      </w:pPr>
      <w:proofErr w:type="spellStart"/>
      <w:r w:rsidRPr="00CE6AD1">
        <w:rPr>
          <w:sz w:val="22"/>
          <w:szCs w:val="22"/>
        </w:rPr>
        <w:t>Streamlit</w:t>
      </w:r>
      <w:proofErr w:type="spellEnd"/>
      <w:r w:rsidRPr="00CE6AD1">
        <w:rPr>
          <w:sz w:val="22"/>
          <w:szCs w:val="22"/>
        </w:rPr>
        <w:t xml:space="preserve"> Dashboard Development</w:t>
      </w:r>
    </w:p>
    <w:p w14:paraId="7866C966" w14:textId="77777777" w:rsidR="00CE6AD1" w:rsidRPr="00CE6AD1" w:rsidRDefault="00CE6AD1" w:rsidP="00CE6AD1">
      <w:pPr>
        <w:tabs>
          <w:tab w:val="left" w:pos="3225"/>
        </w:tabs>
        <w:ind w:left="360"/>
        <w:rPr>
          <w:sz w:val="22"/>
          <w:szCs w:val="22"/>
        </w:rPr>
      </w:pPr>
      <w:r w:rsidRPr="00CE6AD1">
        <w:rPr>
          <w:sz w:val="22"/>
          <w:szCs w:val="22"/>
        </w:rPr>
        <w:pict w14:anchorId="2AA1301F">
          <v:rect id="_x0000_i1134" style="width:0;height:1.5pt" o:hralign="center" o:hrstd="t" o:hr="t" fillcolor="#a0a0a0" stroked="f"/>
        </w:pict>
      </w:r>
    </w:p>
    <w:p w14:paraId="1A4956A7" w14:textId="77777777" w:rsidR="00CE6AD1" w:rsidRPr="00CE6AD1" w:rsidRDefault="00CE6AD1" w:rsidP="00CE6AD1">
      <w:pPr>
        <w:tabs>
          <w:tab w:val="left" w:pos="3225"/>
        </w:tabs>
        <w:ind w:left="360"/>
        <w:rPr>
          <w:b/>
          <w:bCs/>
          <w:sz w:val="22"/>
          <w:szCs w:val="22"/>
        </w:rPr>
      </w:pPr>
      <w:r w:rsidRPr="00CE6AD1">
        <w:rPr>
          <w:b/>
          <w:bCs/>
          <w:sz w:val="22"/>
          <w:szCs w:val="22"/>
        </w:rPr>
        <w:t>10. Conclusion</w:t>
      </w:r>
    </w:p>
    <w:p w14:paraId="0A8DFD3E" w14:textId="77777777" w:rsidR="00CE6AD1" w:rsidRPr="00CE6AD1" w:rsidRDefault="00CE6AD1" w:rsidP="00CE6AD1">
      <w:pPr>
        <w:tabs>
          <w:tab w:val="left" w:pos="3225"/>
        </w:tabs>
        <w:ind w:left="360"/>
        <w:rPr>
          <w:sz w:val="22"/>
          <w:szCs w:val="22"/>
        </w:rPr>
      </w:pPr>
      <w:r w:rsidRPr="00CE6AD1">
        <w:rPr>
          <w:sz w:val="22"/>
          <w:szCs w:val="22"/>
        </w:rPr>
        <w:t>This project successfully applied PCA and K-Means Clustering to identify meaningful customer segments from unlabeled retail data.</w:t>
      </w:r>
    </w:p>
    <w:p w14:paraId="0438EC53" w14:textId="77777777" w:rsidR="00CE6AD1" w:rsidRPr="00CE6AD1" w:rsidRDefault="00CE6AD1" w:rsidP="00CE6AD1">
      <w:pPr>
        <w:tabs>
          <w:tab w:val="left" w:pos="3225"/>
        </w:tabs>
        <w:ind w:left="360"/>
        <w:rPr>
          <w:sz w:val="22"/>
          <w:szCs w:val="22"/>
        </w:rPr>
      </w:pPr>
      <w:r w:rsidRPr="00CE6AD1">
        <w:rPr>
          <w:sz w:val="22"/>
          <w:szCs w:val="22"/>
        </w:rPr>
        <w:t>The Elbow Method and Silhouette Score both indicated that four clusters provide the most effective segmentation structure. These customer segments were translated into actionable business personas that can help organizations improve marketing strategies, customer engagement, and revenue generation.</w:t>
      </w:r>
    </w:p>
    <w:p w14:paraId="16CED37E" w14:textId="77777777" w:rsidR="00CE6AD1" w:rsidRPr="00CE6AD1" w:rsidRDefault="00CE6AD1" w:rsidP="00CE6AD1">
      <w:pPr>
        <w:tabs>
          <w:tab w:val="left" w:pos="3225"/>
        </w:tabs>
        <w:ind w:left="360"/>
        <w:rPr>
          <w:sz w:val="22"/>
          <w:szCs w:val="22"/>
        </w:rPr>
      </w:pPr>
      <w:r w:rsidRPr="00CE6AD1">
        <w:rPr>
          <w:sz w:val="22"/>
          <w:szCs w:val="22"/>
        </w:rPr>
        <w:t>The project demonstrates how unsupervised machine learning can transform raw customer data into valuable business intelligence.</w:t>
      </w:r>
    </w:p>
    <w:p w14:paraId="5DC97C79" w14:textId="27CADEA4" w:rsidR="00CE6AD1" w:rsidRPr="00CE6AD1" w:rsidRDefault="00BA08FE" w:rsidP="00CE6AD1">
      <w:pPr>
        <w:tabs>
          <w:tab w:val="left" w:pos="3225"/>
        </w:tabs>
        <w:ind w:left="360"/>
        <w:rPr>
          <w:sz w:val="22"/>
          <w:szCs w:val="22"/>
        </w:rPr>
      </w:pPr>
      <w:r>
        <w:rPr>
          <w:sz w:val="22"/>
          <w:szCs w:val="22"/>
        </w:rPr>
        <w:t xml:space="preserve">                                       -------------------------------------------- </w:t>
      </w:r>
    </w:p>
    <w:sectPr w:rsidR="00CE6AD1" w:rsidRPr="00CE6AD1" w:rsidSect="00A341B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4234"/>
    <w:multiLevelType w:val="multilevel"/>
    <w:tmpl w:val="FF0A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87FD3"/>
    <w:multiLevelType w:val="multilevel"/>
    <w:tmpl w:val="198EA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E7968"/>
    <w:multiLevelType w:val="multilevel"/>
    <w:tmpl w:val="A53A3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A61F8"/>
    <w:multiLevelType w:val="multilevel"/>
    <w:tmpl w:val="6D5A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2F6CCB"/>
    <w:multiLevelType w:val="multilevel"/>
    <w:tmpl w:val="F0F6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0B0C85"/>
    <w:multiLevelType w:val="multilevel"/>
    <w:tmpl w:val="102A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EB1377"/>
    <w:multiLevelType w:val="multilevel"/>
    <w:tmpl w:val="CCFA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9A6330"/>
    <w:multiLevelType w:val="multilevel"/>
    <w:tmpl w:val="E586D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920701"/>
    <w:multiLevelType w:val="multilevel"/>
    <w:tmpl w:val="BCD85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1251DE"/>
    <w:multiLevelType w:val="multilevel"/>
    <w:tmpl w:val="E0640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9B2913"/>
    <w:multiLevelType w:val="multilevel"/>
    <w:tmpl w:val="CB922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B45560"/>
    <w:multiLevelType w:val="multilevel"/>
    <w:tmpl w:val="2EDE4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161EAA"/>
    <w:multiLevelType w:val="multilevel"/>
    <w:tmpl w:val="2FA89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965562"/>
    <w:multiLevelType w:val="multilevel"/>
    <w:tmpl w:val="9310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EF33E3"/>
    <w:multiLevelType w:val="multilevel"/>
    <w:tmpl w:val="854E9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10132E"/>
    <w:multiLevelType w:val="multilevel"/>
    <w:tmpl w:val="125CD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645A73"/>
    <w:multiLevelType w:val="multilevel"/>
    <w:tmpl w:val="6584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190E9E"/>
    <w:multiLevelType w:val="multilevel"/>
    <w:tmpl w:val="E4EEF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515F00"/>
    <w:multiLevelType w:val="multilevel"/>
    <w:tmpl w:val="B73E3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895275"/>
    <w:multiLevelType w:val="multilevel"/>
    <w:tmpl w:val="57140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17F209D"/>
    <w:multiLevelType w:val="multilevel"/>
    <w:tmpl w:val="B0FE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90217C"/>
    <w:multiLevelType w:val="multilevel"/>
    <w:tmpl w:val="8C342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CE3293"/>
    <w:multiLevelType w:val="multilevel"/>
    <w:tmpl w:val="BF6E6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7C219F"/>
    <w:multiLevelType w:val="multilevel"/>
    <w:tmpl w:val="07546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C640DA"/>
    <w:multiLevelType w:val="multilevel"/>
    <w:tmpl w:val="51CC6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9A082A"/>
    <w:multiLevelType w:val="multilevel"/>
    <w:tmpl w:val="C902D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B2137B"/>
    <w:multiLevelType w:val="hybridMultilevel"/>
    <w:tmpl w:val="ED4283E4"/>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4F995DD8"/>
    <w:multiLevelType w:val="multilevel"/>
    <w:tmpl w:val="F4A2A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D5768F"/>
    <w:multiLevelType w:val="hybridMultilevel"/>
    <w:tmpl w:val="46B27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98D30D2"/>
    <w:multiLevelType w:val="multilevel"/>
    <w:tmpl w:val="65669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D933C5"/>
    <w:multiLevelType w:val="multilevel"/>
    <w:tmpl w:val="9FBA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DF775E"/>
    <w:multiLevelType w:val="multilevel"/>
    <w:tmpl w:val="546AC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436382"/>
    <w:multiLevelType w:val="multilevel"/>
    <w:tmpl w:val="7FCE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C42304"/>
    <w:multiLevelType w:val="multilevel"/>
    <w:tmpl w:val="F454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2D7308"/>
    <w:multiLevelType w:val="multilevel"/>
    <w:tmpl w:val="790C4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E44F73"/>
    <w:multiLevelType w:val="multilevel"/>
    <w:tmpl w:val="60E0D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396034"/>
    <w:multiLevelType w:val="multilevel"/>
    <w:tmpl w:val="D4926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D76314"/>
    <w:multiLevelType w:val="multilevel"/>
    <w:tmpl w:val="A8C2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721E5E"/>
    <w:multiLevelType w:val="multilevel"/>
    <w:tmpl w:val="638E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E540B4"/>
    <w:multiLevelType w:val="multilevel"/>
    <w:tmpl w:val="F9002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040A8E"/>
    <w:multiLevelType w:val="multilevel"/>
    <w:tmpl w:val="5724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25502B"/>
    <w:multiLevelType w:val="multilevel"/>
    <w:tmpl w:val="7754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D60ECA"/>
    <w:multiLevelType w:val="multilevel"/>
    <w:tmpl w:val="00F4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214190"/>
    <w:multiLevelType w:val="multilevel"/>
    <w:tmpl w:val="F4BE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FD5D18"/>
    <w:multiLevelType w:val="multilevel"/>
    <w:tmpl w:val="7A92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027469">
    <w:abstractNumId w:val="28"/>
  </w:num>
  <w:num w:numId="2" w16cid:durableId="374545098">
    <w:abstractNumId w:val="26"/>
  </w:num>
  <w:num w:numId="3" w16cid:durableId="1580748997">
    <w:abstractNumId w:val="15"/>
  </w:num>
  <w:num w:numId="4" w16cid:durableId="1172767446">
    <w:abstractNumId w:val="27"/>
  </w:num>
  <w:num w:numId="5" w16cid:durableId="1689327855">
    <w:abstractNumId w:val="40"/>
  </w:num>
  <w:num w:numId="6" w16cid:durableId="1245407991">
    <w:abstractNumId w:val="33"/>
  </w:num>
  <w:num w:numId="7" w16cid:durableId="187571844">
    <w:abstractNumId w:val="10"/>
  </w:num>
  <w:num w:numId="8" w16cid:durableId="575936261">
    <w:abstractNumId w:val="31"/>
  </w:num>
  <w:num w:numId="9" w16cid:durableId="1649939860">
    <w:abstractNumId w:val="22"/>
  </w:num>
  <w:num w:numId="10" w16cid:durableId="1767921595">
    <w:abstractNumId w:val="44"/>
  </w:num>
  <w:num w:numId="11" w16cid:durableId="1872642833">
    <w:abstractNumId w:val="30"/>
  </w:num>
  <w:num w:numId="12" w16cid:durableId="1276642013">
    <w:abstractNumId w:val="9"/>
  </w:num>
  <w:num w:numId="13" w16cid:durableId="1476338522">
    <w:abstractNumId w:val="42"/>
  </w:num>
  <w:num w:numId="14" w16cid:durableId="1110735094">
    <w:abstractNumId w:val="32"/>
  </w:num>
  <w:num w:numId="15" w16cid:durableId="2024475700">
    <w:abstractNumId w:val="29"/>
  </w:num>
  <w:num w:numId="16" w16cid:durableId="26298284">
    <w:abstractNumId w:val="25"/>
  </w:num>
  <w:num w:numId="17" w16cid:durableId="445850092">
    <w:abstractNumId w:val="34"/>
  </w:num>
  <w:num w:numId="18" w16cid:durableId="1571965954">
    <w:abstractNumId w:val="4"/>
  </w:num>
  <w:num w:numId="19" w16cid:durableId="1713921337">
    <w:abstractNumId w:val="14"/>
  </w:num>
  <w:num w:numId="20" w16cid:durableId="1304968117">
    <w:abstractNumId w:val="11"/>
  </w:num>
  <w:num w:numId="21" w16cid:durableId="1634754438">
    <w:abstractNumId w:val="35"/>
  </w:num>
  <w:num w:numId="22" w16cid:durableId="1169902169">
    <w:abstractNumId w:val="36"/>
  </w:num>
  <w:num w:numId="23" w16cid:durableId="897547478">
    <w:abstractNumId w:val="3"/>
  </w:num>
  <w:num w:numId="24" w16cid:durableId="245382735">
    <w:abstractNumId w:val="2"/>
  </w:num>
  <w:num w:numId="25" w16cid:durableId="2035687499">
    <w:abstractNumId w:val="12"/>
  </w:num>
  <w:num w:numId="26" w16cid:durableId="189535051">
    <w:abstractNumId w:val="6"/>
  </w:num>
  <w:num w:numId="27" w16cid:durableId="719865401">
    <w:abstractNumId w:val="39"/>
  </w:num>
  <w:num w:numId="28" w16cid:durableId="1277372379">
    <w:abstractNumId w:val="0"/>
  </w:num>
  <w:num w:numId="29" w16cid:durableId="357395165">
    <w:abstractNumId w:val="18"/>
  </w:num>
  <w:num w:numId="30" w16cid:durableId="185991852">
    <w:abstractNumId w:val="41"/>
  </w:num>
  <w:num w:numId="31" w16cid:durableId="1308196832">
    <w:abstractNumId w:val="16"/>
  </w:num>
  <w:num w:numId="32" w16cid:durableId="451168550">
    <w:abstractNumId w:val="7"/>
  </w:num>
  <w:num w:numId="33" w16cid:durableId="1200554608">
    <w:abstractNumId w:val="38"/>
  </w:num>
  <w:num w:numId="34" w16cid:durableId="1479103250">
    <w:abstractNumId w:val="20"/>
  </w:num>
  <w:num w:numId="35" w16cid:durableId="916138169">
    <w:abstractNumId w:val="43"/>
  </w:num>
  <w:num w:numId="36" w16cid:durableId="2031057648">
    <w:abstractNumId w:val="5"/>
  </w:num>
  <w:num w:numId="37" w16cid:durableId="1211382913">
    <w:abstractNumId w:val="13"/>
  </w:num>
  <w:num w:numId="38" w16cid:durableId="1040126380">
    <w:abstractNumId w:val="37"/>
  </w:num>
  <w:num w:numId="39" w16cid:durableId="1571843939">
    <w:abstractNumId w:val="19"/>
  </w:num>
  <w:num w:numId="40" w16cid:durableId="1470778700">
    <w:abstractNumId w:val="21"/>
  </w:num>
  <w:num w:numId="41" w16cid:durableId="854347802">
    <w:abstractNumId w:val="8"/>
  </w:num>
  <w:num w:numId="42" w16cid:durableId="1242521867">
    <w:abstractNumId w:val="24"/>
  </w:num>
  <w:num w:numId="43" w16cid:durableId="2122337578">
    <w:abstractNumId w:val="17"/>
  </w:num>
  <w:num w:numId="44" w16cid:durableId="634795976">
    <w:abstractNumId w:val="1"/>
  </w:num>
  <w:num w:numId="45" w16cid:durableId="47946938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F80"/>
    <w:rsid w:val="00025340"/>
    <w:rsid w:val="00136190"/>
    <w:rsid w:val="0014602E"/>
    <w:rsid w:val="002326B6"/>
    <w:rsid w:val="00240B62"/>
    <w:rsid w:val="002A71E4"/>
    <w:rsid w:val="002D0062"/>
    <w:rsid w:val="005C6AC9"/>
    <w:rsid w:val="00607C24"/>
    <w:rsid w:val="00612F80"/>
    <w:rsid w:val="007309BA"/>
    <w:rsid w:val="00740888"/>
    <w:rsid w:val="00774E34"/>
    <w:rsid w:val="007B1397"/>
    <w:rsid w:val="00843191"/>
    <w:rsid w:val="0095131E"/>
    <w:rsid w:val="00A341B7"/>
    <w:rsid w:val="00AD1E87"/>
    <w:rsid w:val="00BA08FE"/>
    <w:rsid w:val="00C22F7E"/>
    <w:rsid w:val="00C33B18"/>
    <w:rsid w:val="00CB455C"/>
    <w:rsid w:val="00CE6AD1"/>
    <w:rsid w:val="00D0475C"/>
    <w:rsid w:val="00E11B3D"/>
    <w:rsid w:val="00E74ACD"/>
    <w:rsid w:val="00F658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812BB"/>
  <w15:chartTrackingRefBased/>
  <w15:docId w15:val="{A1B112C0-CA93-40BF-A87F-01B5EE60A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2F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2F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2F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2F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2F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2F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2F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2F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2F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2F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2F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2F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2F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2F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2F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2F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2F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2F80"/>
    <w:rPr>
      <w:rFonts w:eastAsiaTheme="majorEastAsia" w:cstheme="majorBidi"/>
      <w:color w:val="272727" w:themeColor="text1" w:themeTint="D8"/>
    </w:rPr>
  </w:style>
  <w:style w:type="paragraph" w:styleId="Title">
    <w:name w:val="Title"/>
    <w:basedOn w:val="Normal"/>
    <w:next w:val="Normal"/>
    <w:link w:val="TitleChar"/>
    <w:uiPriority w:val="10"/>
    <w:qFormat/>
    <w:rsid w:val="00612F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2F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2F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2F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2F80"/>
    <w:pPr>
      <w:spacing w:before="160"/>
      <w:jc w:val="center"/>
    </w:pPr>
    <w:rPr>
      <w:i/>
      <w:iCs/>
      <w:color w:val="404040" w:themeColor="text1" w:themeTint="BF"/>
    </w:rPr>
  </w:style>
  <w:style w:type="character" w:customStyle="1" w:styleId="QuoteChar">
    <w:name w:val="Quote Char"/>
    <w:basedOn w:val="DefaultParagraphFont"/>
    <w:link w:val="Quote"/>
    <w:uiPriority w:val="29"/>
    <w:rsid w:val="00612F80"/>
    <w:rPr>
      <w:i/>
      <w:iCs/>
      <w:color w:val="404040" w:themeColor="text1" w:themeTint="BF"/>
    </w:rPr>
  </w:style>
  <w:style w:type="paragraph" w:styleId="ListParagraph">
    <w:name w:val="List Paragraph"/>
    <w:basedOn w:val="Normal"/>
    <w:uiPriority w:val="34"/>
    <w:qFormat/>
    <w:rsid w:val="00612F80"/>
    <w:pPr>
      <w:ind w:left="720"/>
      <w:contextualSpacing/>
    </w:pPr>
  </w:style>
  <w:style w:type="character" w:styleId="IntenseEmphasis">
    <w:name w:val="Intense Emphasis"/>
    <w:basedOn w:val="DefaultParagraphFont"/>
    <w:uiPriority w:val="21"/>
    <w:qFormat/>
    <w:rsid w:val="00612F80"/>
    <w:rPr>
      <w:i/>
      <w:iCs/>
      <w:color w:val="2F5496" w:themeColor="accent1" w:themeShade="BF"/>
    </w:rPr>
  </w:style>
  <w:style w:type="paragraph" w:styleId="IntenseQuote">
    <w:name w:val="Intense Quote"/>
    <w:basedOn w:val="Normal"/>
    <w:next w:val="Normal"/>
    <w:link w:val="IntenseQuoteChar"/>
    <w:uiPriority w:val="30"/>
    <w:qFormat/>
    <w:rsid w:val="00612F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2F80"/>
    <w:rPr>
      <w:i/>
      <w:iCs/>
      <w:color w:val="2F5496" w:themeColor="accent1" w:themeShade="BF"/>
    </w:rPr>
  </w:style>
  <w:style w:type="character" w:styleId="IntenseReference">
    <w:name w:val="Intense Reference"/>
    <w:basedOn w:val="DefaultParagraphFont"/>
    <w:uiPriority w:val="32"/>
    <w:qFormat/>
    <w:rsid w:val="00612F8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fif"/><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832</Words>
  <Characters>4746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aleem shouqat</dc:creator>
  <cp:keywords/>
  <dc:description/>
  <cp:lastModifiedBy>aleem shouqat</cp:lastModifiedBy>
  <cp:revision>2</cp:revision>
  <dcterms:created xsi:type="dcterms:W3CDTF">2026-06-25T02:35:00Z</dcterms:created>
  <dcterms:modified xsi:type="dcterms:W3CDTF">2026-06-25T02:35:00Z</dcterms:modified>
</cp:coreProperties>
</file>