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13131"/>
  <w:body>
    <w:p w:rsidR="0036500D" w:rsidRPr="0036500D" w:rsidRDefault="0036500D" w:rsidP="0036500D">
      <w:pPr>
        <w:jc w:val="center"/>
        <w:rPr>
          <w:rFonts w:ascii="Microsoft New Tai Lue" w:hAnsi="Microsoft New Tai Lue" w:cs="Microsoft New Tai Lue"/>
          <w:sz w:val="96"/>
        </w:rPr>
      </w:pPr>
      <w:proofErr w:type="spellStart"/>
      <w:r w:rsidRPr="0036500D">
        <w:rPr>
          <w:rFonts w:ascii="Microsoft New Tai Lue" w:hAnsi="Microsoft New Tai Lue" w:cs="Microsoft New Tai Lue"/>
          <w:sz w:val="96"/>
        </w:rPr>
        <w:t>SimpChat</w:t>
      </w:r>
      <w:proofErr w:type="spellEnd"/>
    </w:p>
    <w:p w:rsidR="0036500D" w:rsidRDefault="0036500D" w:rsidP="0036500D">
      <w:pPr>
        <w:jc w:val="center"/>
        <w:rPr>
          <w:sz w:val="24"/>
        </w:rPr>
      </w:pPr>
      <w:r>
        <w:rPr>
          <w:sz w:val="24"/>
        </w:rPr>
        <w:t xml:space="preserve">13121215 </w:t>
      </w:r>
      <w:r>
        <w:rPr>
          <w:sz w:val="24"/>
        </w:rPr>
        <w:t>徐沛文</w:t>
      </w:r>
    </w:p>
    <w:p w:rsidR="00A975C0" w:rsidRDefault="00A975C0" w:rsidP="0036500D">
      <w:pPr>
        <w:jc w:val="center"/>
        <w:rPr>
          <w:sz w:val="24"/>
        </w:rPr>
      </w:pPr>
    </w:p>
    <w:p w:rsidR="00B22B33" w:rsidRDefault="0036500D" w:rsidP="006D7826">
      <w:pPr>
        <w:ind w:firstLine="420"/>
        <w:rPr>
          <w:sz w:val="24"/>
        </w:rPr>
      </w:pPr>
      <w:proofErr w:type="spellStart"/>
      <w:r w:rsidRPr="0036500D">
        <w:rPr>
          <w:sz w:val="24"/>
        </w:rPr>
        <w:t>SimpChat</w:t>
      </w:r>
      <w:proofErr w:type="spellEnd"/>
      <w:r>
        <w:rPr>
          <w:sz w:val="24"/>
        </w:rPr>
        <w:t>，是一款定制的聊天软件，它完成了私人聊天以及公共聊天等功能。它结构非常简单，总体被分为服务器端和客户端两部分。</w:t>
      </w:r>
    </w:p>
    <w:p w:rsidR="006D7826" w:rsidRDefault="006D7826" w:rsidP="006D7826">
      <w:pPr>
        <w:ind w:firstLine="420"/>
        <w:rPr>
          <w:sz w:val="24"/>
        </w:rPr>
      </w:pPr>
    </w:p>
    <w:p w:rsidR="0036500D" w:rsidRPr="00F60939" w:rsidRDefault="006E126C" w:rsidP="00B22B33">
      <w:pPr>
        <w:pStyle w:val="a3"/>
        <w:numPr>
          <w:ilvl w:val="0"/>
          <w:numId w:val="1"/>
        </w:numPr>
        <w:ind w:firstLineChars="0"/>
        <w:rPr>
          <w:sz w:val="44"/>
        </w:rPr>
      </w:pPr>
      <w:r w:rsidRPr="00F60939">
        <w:rPr>
          <w:sz w:val="44"/>
        </w:rPr>
        <w:t xml:space="preserve"> </w:t>
      </w:r>
      <w:r w:rsidRPr="00F60939">
        <w:rPr>
          <w:rFonts w:hint="eastAsia"/>
          <w:sz w:val="44"/>
        </w:rPr>
        <w:t>Server</w:t>
      </w:r>
    </w:p>
    <w:p w:rsidR="000D7E5B" w:rsidRDefault="0036500D" w:rsidP="002E5A6F">
      <w:r>
        <w:rPr>
          <w:noProof/>
        </w:rPr>
        <w:drawing>
          <wp:inline distT="0" distB="0" distL="0" distR="0" wp14:anchorId="3D5CA9BA" wp14:editId="26E80922">
            <wp:extent cx="6645910" cy="3046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_Preview.jpg"/>
                    <pic:cNvPicPr/>
                  </pic:nvPicPr>
                  <pic:blipFill>
                    <a:blip r:embed="rId7" cstate="print">
                      <a:extLst>
                        <a:ext uri="{28A0092B-C50C-407E-A947-70E740481C1C}">
                          <a14:useLocalDpi xmlns:a14="http://schemas.microsoft.com/office/drawing/2010/main"/>
                        </a:ext>
                      </a:extLst>
                    </a:blip>
                    <a:stretch>
                      <a:fillRect/>
                    </a:stretch>
                  </pic:blipFill>
                  <pic:spPr>
                    <a:xfrm>
                      <a:off x="0" y="0"/>
                      <a:ext cx="6645910" cy="3046095"/>
                    </a:xfrm>
                    <a:prstGeom prst="rect">
                      <a:avLst/>
                    </a:prstGeom>
                  </pic:spPr>
                </pic:pic>
              </a:graphicData>
            </a:graphic>
          </wp:inline>
        </w:drawing>
      </w:r>
    </w:p>
    <w:p w:rsidR="008B4EC8" w:rsidRDefault="008B4EC8" w:rsidP="002E5A6F"/>
    <w:p w:rsidR="008B4EC8" w:rsidRPr="008B4EC8" w:rsidRDefault="00F60939" w:rsidP="008B4EC8">
      <w:pPr>
        <w:pStyle w:val="a3"/>
        <w:numPr>
          <w:ilvl w:val="1"/>
          <w:numId w:val="1"/>
        </w:numPr>
        <w:ind w:firstLineChars="0"/>
        <w:rPr>
          <w:sz w:val="32"/>
        </w:rPr>
      </w:pPr>
      <w:r w:rsidRPr="002E5A6F">
        <w:rPr>
          <w:sz w:val="32"/>
        </w:rPr>
        <w:t>Start the server</w:t>
      </w:r>
    </w:p>
    <w:p w:rsidR="002E5A6F" w:rsidRPr="002E5A6F" w:rsidRDefault="002237DF" w:rsidP="002E5A6F">
      <w:pPr>
        <w:pStyle w:val="a3"/>
        <w:ind w:firstLineChars="0" w:firstLine="0"/>
        <w:jc w:val="center"/>
        <w:rPr>
          <w:sz w:val="32"/>
        </w:rPr>
      </w:pPr>
      <w:r>
        <w:object w:dxaOrig="12765" w:dyaOrig="3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50.75pt" o:ole="">
            <v:imagedata r:id="rId8" o:title=""/>
          </v:shape>
          <o:OLEObject Type="Embed" ProgID="Visio.Drawing.15" ShapeID="_x0000_i1025" DrawAspect="Content" ObjectID="_1492802621" r:id="rId9"/>
        </w:object>
      </w:r>
    </w:p>
    <w:p w:rsidR="00793155" w:rsidRDefault="00793155" w:rsidP="002E5A6F">
      <w:pPr>
        <w:jc w:val="center"/>
      </w:pPr>
    </w:p>
    <w:p w:rsidR="002E5A6F" w:rsidRDefault="002E5A6F" w:rsidP="002E5A6F">
      <w:pPr>
        <w:jc w:val="center"/>
      </w:pPr>
      <w:r w:rsidRPr="002E5A6F">
        <w:t>The activity diagram of starting a server</w:t>
      </w:r>
    </w:p>
    <w:p w:rsidR="008B4EC8" w:rsidRDefault="008B4EC8" w:rsidP="002E5A6F">
      <w:pPr>
        <w:jc w:val="center"/>
      </w:pPr>
    </w:p>
    <w:p w:rsidR="002E5A6F" w:rsidRPr="002E5A6F" w:rsidRDefault="002E5A6F" w:rsidP="002E5A6F"/>
    <w:p w:rsidR="002E5A6F" w:rsidRPr="001C5DE5" w:rsidRDefault="002E5A6F" w:rsidP="002E5A6F">
      <w:pPr>
        <w:rPr>
          <w:sz w:val="24"/>
        </w:rPr>
      </w:pPr>
      <w:r>
        <w:rPr>
          <w:sz w:val="32"/>
        </w:rPr>
        <w:tab/>
      </w:r>
      <w:r w:rsidR="00CF4DAA">
        <w:rPr>
          <w:rFonts w:hint="eastAsia"/>
          <w:sz w:val="24"/>
        </w:rPr>
        <w:t>关于</w:t>
      </w:r>
      <w:r w:rsidRPr="001C5DE5">
        <w:rPr>
          <w:sz w:val="24"/>
        </w:rPr>
        <w:t>服务器端的启动，这里呈现了一个简单的界面和一个活动图。我们</w:t>
      </w:r>
      <w:r w:rsidRPr="001C5DE5">
        <w:rPr>
          <w:rFonts w:hint="eastAsia"/>
          <w:sz w:val="24"/>
        </w:rPr>
        <w:t>从活动图</w:t>
      </w:r>
      <w:r w:rsidRPr="001C5DE5">
        <w:rPr>
          <w:sz w:val="24"/>
        </w:rPr>
        <w:t>可以看到</w:t>
      </w:r>
      <w:r w:rsidRPr="001C5DE5">
        <w:rPr>
          <w:rFonts w:hint="eastAsia"/>
          <w:sz w:val="24"/>
        </w:rPr>
        <w:t>，在启动服务器之前，我们需要输入注册服务器端的端口号以及该服务器所限制的在线人数。当我们输入合法的端口号以及限制人数后，就可以其一</w:t>
      </w:r>
      <w:proofErr w:type="gramStart"/>
      <w:r w:rsidRPr="001C5DE5">
        <w:rPr>
          <w:rFonts w:hint="eastAsia"/>
          <w:sz w:val="24"/>
        </w:rPr>
        <w:t>个</w:t>
      </w:r>
      <w:proofErr w:type="spellStart"/>
      <w:proofErr w:type="gramEnd"/>
      <w:r w:rsidRPr="001C5DE5">
        <w:rPr>
          <w:rFonts w:hint="eastAsia"/>
          <w:sz w:val="24"/>
        </w:rPr>
        <w:t>ServerThread</w:t>
      </w:r>
      <w:proofErr w:type="spellEnd"/>
      <w:r w:rsidRPr="001C5DE5">
        <w:rPr>
          <w:rFonts w:hint="eastAsia"/>
          <w:sz w:val="24"/>
        </w:rPr>
        <w:t>来监听客户端的连接。</w:t>
      </w:r>
    </w:p>
    <w:p w:rsidR="008B4EC8" w:rsidRDefault="008B4EC8" w:rsidP="006D7826">
      <w:pPr>
        <w:ind w:firstLine="420"/>
        <w:rPr>
          <w:sz w:val="24"/>
        </w:rPr>
      </w:pPr>
    </w:p>
    <w:p w:rsidR="002E5A6F" w:rsidRDefault="002E5A6F" w:rsidP="006D7826">
      <w:pPr>
        <w:ind w:firstLine="420"/>
        <w:rPr>
          <w:sz w:val="24"/>
        </w:rPr>
      </w:pPr>
      <w:r w:rsidRPr="001C5DE5">
        <w:rPr>
          <w:sz w:val="24"/>
        </w:rPr>
        <w:t>当有客户端连接该</w:t>
      </w:r>
      <w:r w:rsidRPr="001C5DE5">
        <w:rPr>
          <w:sz w:val="24"/>
        </w:rPr>
        <w:t>port</w:t>
      </w:r>
      <w:r w:rsidRPr="001C5DE5">
        <w:rPr>
          <w:sz w:val="24"/>
        </w:rPr>
        <w:t>的时候，服务器</w:t>
      </w:r>
      <w:proofErr w:type="gramStart"/>
      <w:r w:rsidRPr="001C5DE5">
        <w:rPr>
          <w:sz w:val="24"/>
        </w:rPr>
        <w:t>端首先</w:t>
      </w:r>
      <w:proofErr w:type="gramEnd"/>
      <w:r w:rsidRPr="001C5DE5">
        <w:rPr>
          <w:sz w:val="24"/>
        </w:rPr>
        <w:t>会判断当前的一个</w:t>
      </w:r>
      <w:proofErr w:type="spellStart"/>
      <w:r w:rsidRPr="001C5DE5">
        <w:rPr>
          <w:sz w:val="24"/>
        </w:rPr>
        <w:t>ArrayList</w:t>
      </w:r>
      <w:proofErr w:type="spellEnd"/>
      <w:r w:rsidRPr="001C5DE5">
        <w:rPr>
          <w:sz w:val="24"/>
        </w:rPr>
        <w:t xml:space="preserve">, </w:t>
      </w:r>
      <w:proofErr w:type="spellStart"/>
      <w:r w:rsidRPr="001C5DE5">
        <w:rPr>
          <w:sz w:val="24"/>
        </w:rPr>
        <w:t>Server.Clients</w:t>
      </w:r>
      <w:proofErr w:type="spellEnd"/>
      <w:r w:rsidRPr="001C5DE5">
        <w:rPr>
          <w:sz w:val="24"/>
        </w:rPr>
        <w:t xml:space="preserve"> </w:t>
      </w:r>
      <w:r w:rsidRPr="001C5DE5">
        <w:rPr>
          <w:sz w:val="24"/>
        </w:rPr>
        <w:t>（用于管理在线的客户端线程</w:t>
      </w:r>
      <w:proofErr w:type="spellStart"/>
      <w:r w:rsidRPr="001C5DE5">
        <w:rPr>
          <w:rFonts w:hint="eastAsia"/>
          <w:sz w:val="24"/>
        </w:rPr>
        <w:t>ClientThread</w:t>
      </w:r>
      <w:proofErr w:type="spellEnd"/>
      <w:r w:rsidRPr="001C5DE5">
        <w:rPr>
          <w:sz w:val="24"/>
        </w:rPr>
        <w:t>）</w:t>
      </w:r>
      <w:r w:rsidRPr="001C5DE5">
        <w:rPr>
          <w:rFonts w:hint="eastAsia"/>
          <w:sz w:val="24"/>
        </w:rPr>
        <w:t>它的</w:t>
      </w:r>
      <w:r w:rsidRPr="001C5DE5">
        <w:rPr>
          <w:rFonts w:hint="eastAsia"/>
          <w:sz w:val="24"/>
        </w:rPr>
        <w:t>size</w:t>
      </w:r>
      <w:r w:rsidRPr="001C5DE5">
        <w:rPr>
          <w:rFonts w:hint="eastAsia"/>
          <w:sz w:val="24"/>
        </w:rPr>
        <w:t>大小是否达到人数限制的值。若超过则发送一个</w:t>
      </w:r>
      <w:r w:rsidR="001353F7">
        <w:rPr>
          <w:rFonts w:hint="eastAsia"/>
          <w:sz w:val="24"/>
        </w:rPr>
        <w:t>CLOSE</w:t>
      </w:r>
      <w:r w:rsidRPr="001C5DE5">
        <w:rPr>
          <w:rFonts w:hint="eastAsia"/>
          <w:sz w:val="24"/>
        </w:rPr>
        <w:t>标签的消息给客户端，让它被动关闭连接，而此时的</w:t>
      </w:r>
      <w:proofErr w:type="gramStart"/>
      <w:r w:rsidRPr="001C5DE5">
        <w:rPr>
          <w:rFonts w:hint="eastAsia"/>
          <w:sz w:val="24"/>
        </w:rPr>
        <w:t>服务器端会继续</w:t>
      </w:r>
      <w:proofErr w:type="gramEnd"/>
      <w:r w:rsidRPr="001C5DE5">
        <w:rPr>
          <w:rFonts w:hint="eastAsia"/>
          <w:sz w:val="24"/>
        </w:rPr>
        <w:t>监听客户端的连接；若没有超过人数限制，则为该客户建立一个</w:t>
      </w:r>
      <w:proofErr w:type="spellStart"/>
      <w:r w:rsidRPr="001C5DE5">
        <w:rPr>
          <w:rFonts w:hint="eastAsia"/>
          <w:sz w:val="24"/>
        </w:rPr>
        <w:t>ClientThread</w:t>
      </w:r>
      <w:proofErr w:type="spellEnd"/>
      <w:r w:rsidRPr="001C5DE5">
        <w:rPr>
          <w:rFonts w:hint="eastAsia"/>
          <w:sz w:val="24"/>
        </w:rPr>
        <w:t>并把它加入到</w:t>
      </w:r>
      <w:proofErr w:type="spellStart"/>
      <w:r w:rsidRPr="001C5DE5">
        <w:rPr>
          <w:rFonts w:hint="eastAsia"/>
          <w:sz w:val="24"/>
        </w:rPr>
        <w:t>Server.Clients</w:t>
      </w:r>
      <w:proofErr w:type="spellEnd"/>
      <w:r w:rsidRPr="001C5DE5">
        <w:rPr>
          <w:rFonts w:hint="eastAsia"/>
          <w:sz w:val="24"/>
        </w:rPr>
        <w:t>，更新在线用户列表。当一个</w:t>
      </w:r>
      <w:proofErr w:type="spellStart"/>
      <w:r w:rsidRPr="001C5DE5">
        <w:rPr>
          <w:rFonts w:hint="eastAsia"/>
          <w:sz w:val="24"/>
        </w:rPr>
        <w:t>ClientThread</w:t>
      </w:r>
      <w:proofErr w:type="spellEnd"/>
      <w:r w:rsidRPr="001C5DE5">
        <w:rPr>
          <w:rFonts w:hint="eastAsia"/>
          <w:sz w:val="24"/>
        </w:rPr>
        <w:t>成功构建并运行后，它会给该客户端反馈当前在线人数信息，以及对</w:t>
      </w:r>
      <w:proofErr w:type="spellStart"/>
      <w:r w:rsidRPr="001C5DE5">
        <w:rPr>
          <w:rFonts w:hint="eastAsia"/>
          <w:sz w:val="24"/>
        </w:rPr>
        <w:t>Server</w:t>
      </w:r>
      <w:r w:rsidRPr="001C5DE5">
        <w:rPr>
          <w:sz w:val="24"/>
        </w:rPr>
        <w:t>.Clients</w:t>
      </w:r>
      <w:proofErr w:type="spellEnd"/>
      <w:r w:rsidRPr="001C5DE5">
        <w:rPr>
          <w:sz w:val="24"/>
        </w:rPr>
        <w:t>中的其他在线线程发送</w:t>
      </w:r>
      <w:r w:rsidRPr="001C5DE5">
        <w:rPr>
          <w:sz w:val="24"/>
        </w:rPr>
        <w:t>ADD</w:t>
      </w:r>
      <w:r w:rsidRPr="001C5DE5">
        <w:rPr>
          <w:rFonts w:hint="eastAsia"/>
          <w:sz w:val="24"/>
        </w:rPr>
        <w:t>标签的消息来通知其他客户端该用户上线的信息。</w:t>
      </w:r>
      <w:proofErr w:type="spellStart"/>
      <w:r w:rsidRPr="001C5DE5">
        <w:rPr>
          <w:rFonts w:hint="eastAsia"/>
          <w:sz w:val="24"/>
        </w:rPr>
        <w:t>Client</w:t>
      </w:r>
      <w:r w:rsidRPr="001C5DE5">
        <w:rPr>
          <w:sz w:val="24"/>
        </w:rPr>
        <w:t>Thread</w:t>
      </w:r>
      <w:proofErr w:type="spellEnd"/>
      <w:r w:rsidRPr="001C5DE5">
        <w:rPr>
          <w:sz w:val="24"/>
        </w:rPr>
        <w:t>运行过程不断监听客户发来的消息（</w:t>
      </w:r>
      <w:r w:rsidR="001353F7">
        <w:rPr>
          <w:rFonts w:hint="eastAsia"/>
          <w:sz w:val="24"/>
        </w:rPr>
        <w:t>CLOSE, PRIVATE_MESSAGE, PUBLIC_MESSAGE</w:t>
      </w:r>
      <w:r w:rsidRPr="001C5DE5">
        <w:rPr>
          <w:rFonts w:hint="eastAsia"/>
          <w:sz w:val="24"/>
        </w:rPr>
        <w:t>），</w:t>
      </w:r>
      <w:r w:rsidRPr="001C5DE5">
        <w:rPr>
          <w:rFonts w:hint="eastAsia"/>
          <w:sz w:val="24"/>
        </w:rPr>
        <w:t xml:space="preserve"> </w:t>
      </w:r>
      <w:r w:rsidRPr="001C5DE5">
        <w:rPr>
          <w:rFonts w:hint="eastAsia"/>
          <w:sz w:val="24"/>
        </w:rPr>
        <w:t>服务器端则根据不同的标签做出相应的动作。</w:t>
      </w:r>
    </w:p>
    <w:p w:rsidR="006D7826" w:rsidRDefault="006D7826" w:rsidP="006D7826">
      <w:pPr>
        <w:ind w:firstLine="420"/>
        <w:rPr>
          <w:sz w:val="24"/>
        </w:rPr>
      </w:pPr>
    </w:p>
    <w:p w:rsidR="008B4EC8" w:rsidRPr="006D7826" w:rsidRDefault="008B4EC8" w:rsidP="006D7826">
      <w:pPr>
        <w:ind w:firstLine="420"/>
        <w:rPr>
          <w:sz w:val="24"/>
        </w:rPr>
      </w:pPr>
    </w:p>
    <w:p w:rsidR="002402D9" w:rsidRDefault="008B5D03" w:rsidP="002402D9">
      <w:pPr>
        <w:pStyle w:val="a3"/>
        <w:numPr>
          <w:ilvl w:val="1"/>
          <w:numId w:val="1"/>
        </w:numPr>
        <w:ind w:firstLineChars="0"/>
        <w:rPr>
          <w:sz w:val="32"/>
        </w:rPr>
      </w:pPr>
      <w:r>
        <w:rPr>
          <w:rFonts w:hint="eastAsia"/>
          <w:sz w:val="32"/>
        </w:rPr>
        <w:t>Handle messages from clients</w:t>
      </w:r>
    </w:p>
    <w:p w:rsidR="00793155" w:rsidRPr="002402D9" w:rsidRDefault="00CD1B9F" w:rsidP="002402D9">
      <w:pPr>
        <w:rPr>
          <w:sz w:val="32"/>
        </w:rPr>
      </w:pPr>
      <w:r>
        <w:object w:dxaOrig="13830" w:dyaOrig="7305">
          <v:shape id="_x0000_i1026" type="#_x0000_t75" style="width:522.75pt;height:276pt" o:ole="">
            <v:imagedata r:id="rId10" o:title=""/>
          </v:shape>
          <o:OLEObject Type="Embed" ProgID="Visio.Drawing.15" ShapeID="_x0000_i1026" DrawAspect="Content" ObjectID="_1492802622" r:id="rId11"/>
        </w:object>
      </w:r>
    </w:p>
    <w:p w:rsidR="00793155" w:rsidRDefault="00793155" w:rsidP="008B5D03">
      <w:pPr>
        <w:jc w:val="center"/>
      </w:pPr>
    </w:p>
    <w:p w:rsidR="008B5D03" w:rsidRDefault="008B5D03" w:rsidP="008B5D03">
      <w:pPr>
        <w:jc w:val="center"/>
      </w:pPr>
      <w:r w:rsidRPr="002E5A6F">
        <w:t>The activity d</w:t>
      </w:r>
      <w:r>
        <w:t>iagram of handling messages</w:t>
      </w:r>
    </w:p>
    <w:p w:rsidR="008B4EC8" w:rsidRDefault="008B4EC8" w:rsidP="008B5D03">
      <w:pPr>
        <w:jc w:val="center"/>
      </w:pPr>
    </w:p>
    <w:p w:rsidR="008B5D03" w:rsidRPr="008B5D03" w:rsidRDefault="008B5D03" w:rsidP="002E5A6F"/>
    <w:p w:rsidR="008B5D03" w:rsidRPr="00D04B43" w:rsidRDefault="002402D9" w:rsidP="002E5A6F">
      <w:pPr>
        <w:rPr>
          <w:sz w:val="24"/>
        </w:rPr>
      </w:pPr>
      <w:r w:rsidRPr="00D04B43">
        <w:rPr>
          <w:sz w:val="24"/>
        </w:rPr>
        <w:tab/>
      </w:r>
      <w:r w:rsidRPr="00D04B43">
        <w:rPr>
          <w:sz w:val="24"/>
        </w:rPr>
        <w:t>关于服务端的消息处理机制，我主要定义了三种</w:t>
      </w:r>
      <w:r w:rsidRPr="00D04B43">
        <w:rPr>
          <w:rFonts w:hint="eastAsia"/>
          <w:sz w:val="24"/>
        </w:rPr>
        <w:t>CLOSE</w:t>
      </w:r>
      <w:r w:rsidRPr="00D04B43">
        <w:rPr>
          <w:rFonts w:hint="eastAsia"/>
          <w:sz w:val="24"/>
        </w:rPr>
        <w:t>、</w:t>
      </w:r>
      <w:r w:rsidRPr="00D04B43">
        <w:rPr>
          <w:rFonts w:hint="eastAsia"/>
          <w:sz w:val="24"/>
        </w:rPr>
        <w:t>PRIVATE_MESSAGE</w:t>
      </w:r>
      <w:r w:rsidRPr="00D04B43">
        <w:rPr>
          <w:rFonts w:hint="eastAsia"/>
          <w:sz w:val="24"/>
        </w:rPr>
        <w:t>以及</w:t>
      </w:r>
      <w:r w:rsidRPr="00D04B43">
        <w:rPr>
          <w:rFonts w:hint="eastAsia"/>
          <w:sz w:val="24"/>
        </w:rPr>
        <w:t>PUBLIC_MESSAGE</w:t>
      </w:r>
      <w:r w:rsidRPr="00D04B43">
        <w:rPr>
          <w:sz w:val="24"/>
        </w:rPr>
        <w:t>。</w:t>
      </w:r>
    </w:p>
    <w:p w:rsidR="002402D9" w:rsidRPr="00D04B43" w:rsidRDefault="002402D9" w:rsidP="0069590E">
      <w:pPr>
        <w:pStyle w:val="a3"/>
        <w:numPr>
          <w:ilvl w:val="0"/>
          <w:numId w:val="3"/>
        </w:numPr>
        <w:ind w:left="851" w:firstLineChars="0" w:hanging="425"/>
        <w:rPr>
          <w:sz w:val="24"/>
        </w:rPr>
      </w:pPr>
      <w:r w:rsidRPr="00D04B43">
        <w:rPr>
          <w:sz w:val="24"/>
        </w:rPr>
        <w:t xml:space="preserve">CLOSE: </w:t>
      </w:r>
      <w:r w:rsidRPr="00D04B43">
        <w:rPr>
          <w:sz w:val="24"/>
        </w:rPr>
        <w:t>当某客户端要断开连接的时候会</w:t>
      </w:r>
      <w:r w:rsidR="0069590E" w:rsidRPr="00D04B43">
        <w:rPr>
          <w:sz w:val="24"/>
        </w:rPr>
        <w:t>发送</w:t>
      </w:r>
      <w:r w:rsidR="0069590E" w:rsidRPr="00D04B43">
        <w:rPr>
          <w:rFonts w:hint="eastAsia"/>
          <w:sz w:val="24"/>
        </w:rPr>
        <w:t>CLOSE</w:t>
      </w:r>
      <w:r w:rsidR="0069590E" w:rsidRPr="00D04B43">
        <w:rPr>
          <w:rFonts w:hint="eastAsia"/>
          <w:sz w:val="24"/>
        </w:rPr>
        <w:t>标签给服务器端。当服务器端接收到该标签时将会释放该客户端对应的流资源，以及服务该客户端的</w:t>
      </w:r>
      <w:proofErr w:type="spellStart"/>
      <w:r w:rsidR="0069590E" w:rsidRPr="00D04B43">
        <w:rPr>
          <w:rFonts w:hint="eastAsia"/>
          <w:sz w:val="24"/>
        </w:rPr>
        <w:t>ClientServer</w:t>
      </w:r>
      <w:proofErr w:type="spellEnd"/>
      <w:r w:rsidR="0069590E" w:rsidRPr="00D04B43">
        <w:rPr>
          <w:rFonts w:hint="eastAsia"/>
          <w:sz w:val="24"/>
        </w:rPr>
        <w:t>。然后，更新服务器端的在线人数列表以及发送</w:t>
      </w:r>
      <w:r w:rsidR="0069590E" w:rsidRPr="00D04B43">
        <w:rPr>
          <w:rFonts w:hint="eastAsia"/>
          <w:sz w:val="24"/>
        </w:rPr>
        <w:t>DELETE</w:t>
      </w:r>
      <w:r w:rsidR="0069590E" w:rsidRPr="00D04B43">
        <w:rPr>
          <w:rFonts w:hint="eastAsia"/>
          <w:sz w:val="24"/>
        </w:rPr>
        <w:t>标签给客户端去更新客户端的在线人数列表。</w:t>
      </w:r>
    </w:p>
    <w:p w:rsidR="0069590E" w:rsidRPr="00D04B43" w:rsidRDefault="0069590E" w:rsidP="0069590E">
      <w:pPr>
        <w:pStyle w:val="a3"/>
        <w:numPr>
          <w:ilvl w:val="0"/>
          <w:numId w:val="3"/>
        </w:numPr>
        <w:ind w:left="851" w:firstLineChars="0" w:hanging="425"/>
        <w:rPr>
          <w:sz w:val="24"/>
        </w:rPr>
      </w:pPr>
      <w:r w:rsidRPr="00D04B43">
        <w:rPr>
          <w:rFonts w:hint="eastAsia"/>
          <w:sz w:val="24"/>
        </w:rPr>
        <w:t xml:space="preserve">PUBLIC_MESSAGE: </w:t>
      </w:r>
      <w:r w:rsidRPr="00D04B43">
        <w:rPr>
          <w:sz w:val="24"/>
        </w:rPr>
        <w:t>当客户端在没有选中某一用户的情况下，发送了某条</w:t>
      </w:r>
      <w:r w:rsidR="00751BC6" w:rsidRPr="00D04B43">
        <w:rPr>
          <w:sz w:val="24"/>
        </w:rPr>
        <w:t>消息。</w:t>
      </w:r>
      <w:r w:rsidRPr="00D04B43">
        <w:rPr>
          <w:sz w:val="24"/>
        </w:rPr>
        <w:t>这时候客户端的</w:t>
      </w:r>
      <w:proofErr w:type="spellStart"/>
      <w:r w:rsidRPr="00D04B43">
        <w:rPr>
          <w:sz w:val="24"/>
        </w:rPr>
        <w:t>MessageThread</w:t>
      </w:r>
      <w:proofErr w:type="spellEnd"/>
      <w:r w:rsidRPr="00D04B43">
        <w:rPr>
          <w:sz w:val="24"/>
        </w:rPr>
        <w:t xml:space="preserve"> </w:t>
      </w:r>
      <w:r w:rsidRPr="00D04B43">
        <w:rPr>
          <w:sz w:val="24"/>
        </w:rPr>
        <w:t>将会在</w:t>
      </w:r>
      <w:r w:rsidRPr="00D04B43">
        <w:rPr>
          <w:rFonts w:hint="eastAsia"/>
          <w:sz w:val="24"/>
        </w:rPr>
        <w:t>消息前加上</w:t>
      </w:r>
      <w:r w:rsidRPr="00D04B43">
        <w:rPr>
          <w:rFonts w:hint="eastAsia"/>
          <w:sz w:val="24"/>
        </w:rPr>
        <w:t>PUBLIC_MESSAGE</w:t>
      </w:r>
      <w:r w:rsidRPr="00D04B43">
        <w:rPr>
          <w:rFonts w:hint="eastAsia"/>
          <w:sz w:val="24"/>
        </w:rPr>
        <w:t>标签，然后发送给服务器端。当服务器端接收到该标签时将会遍历</w:t>
      </w:r>
      <w:proofErr w:type="spellStart"/>
      <w:r w:rsidRPr="00D04B43">
        <w:rPr>
          <w:rFonts w:hint="eastAsia"/>
          <w:sz w:val="24"/>
        </w:rPr>
        <w:t>Server.Clients</w:t>
      </w:r>
      <w:proofErr w:type="spellEnd"/>
      <w:r w:rsidRPr="00D04B43">
        <w:rPr>
          <w:rFonts w:hint="eastAsia"/>
          <w:sz w:val="24"/>
        </w:rPr>
        <w:t>列表，取出</w:t>
      </w:r>
      <w:proofErr w:type="spellStart"/>
      <w:r w:rsidRPr="00D04B43">
        <w:rPr>
          <w:rFonts w:hint="eastAsia"/>
          <w:sz w:val="24"/>
        </w:rPr>
        <w:t>ClientThread</w:t>
      </w:r>
      <w:proofErr w:type="spellEnd"/>
      <w:r w:rsidRPr="00D04B43">
        <w:rPr>
          <w:sz w:val="24"/>
        </w:rPr>
        <w:t>中的输出流，把收到的消息分发给其他客户端（除了发送消息的该客户端）</w:t>
      </w:r>
      <w:r w:rsidRPr="00D04B43">
        <w:rPr>
          <w:rFonts w:hint="eastAsia"/>
          <w:sz w:val="24"/>
        </w:rPr>
        <w:t>。</w:t>
      </w:r>
    </w:p>
    <w:p w:rsidR="00751BC6" w:rsidRPr="00D04B43" w:rsidRDefault="00751BC6" w:rsidP="0069590E">
      <w:pPr>
        <w:pStyle w:val="a3"/>
        <w:numPr>
          <w:ilvl w:val="0"/>
          <w:numId w:val="3"/>
        </w:numPr>
        <w:ind w:left="851" w:firstLineChars="0" w:hanging="425"/>
        <w:rPr>
          <w:sz w:val="24"/>
        </w:rPr>
      </w:pPr>
      <w:r w:rsidRPr="00D04B43">
        <w:rPr>
          <w:rFonts w:hint="eastAsia"/>
          <w:sz w:val="24"/>
        </w:rPr>
        <w:t>PRIVATE</w:t>
      </w:r>
      <w:r w:rsidRPr="00D04B43">
        <w:rPr>
          <w:sz w:val="24"/>
        </w:rPr>
        <w:t xml:space="preserve">_MESSAGE: </w:t>
      </w:r>
      <w:r w:rsidRPr="00D04B43">
        <w:rPr>
          <w:sz w:val="24"/>
        </w:rPr>
        <w:t>当客户端在选中某一用户的情况下，发送了某条消息。这时候客户端的</w:t>
      </w:r>
      <w:proofErr w:type="spellStart"/>
      <w:r w:rsidRPr="00D04B43">
        <w:rPr>
          <w:sz w:val="24"/>
        </w:rPr>
        <w:t>MessageThread</w:t>
      </w:r>
      <w:proofErr w:type="spellEnd"/>
      <w:r w:rsidRPr="00D04B43">
        <w:rPr>
          <w:sz w:val="24"/>
        </w:rPr>
        <w:t xml:space="preserve"> </w:t>
      </w:r>
      <w:r w:rsidRPr="00D04B43">
        <w:rPr>
          <w:sz w:val="24"/>
        </w:rPr>
        <w:t>将会在消息前加上</w:t>
      </w:r>
      <w:r w:rsidRPr="00D04B43">
        <w:rPr>
          <w:rFonts w:hint="eastAsia"/>
          <w:sz w:val="24"/>
        </w:rPr>
        <w:t>PRIVATE_MESSAG</w:t>
      </w:r>
      <w:r w:rsidRPr="00D04B43">
        <w:rPr>
          <w:sz w:val="24"/>
        </w:rPr>
        <w:t>E</w:t>
      </w:r>
      <w:r w:rsidRPr="00D04B43">
        <w:rPr>
          <w:sz w:val="24"/>
        </w:rPr>
        <w:t>标签，以及</w:t>
      </w:r>
      <w:proofErr w:type="spellStart"/>
      <w:r w:rsidRPr="00D04B43">
        <w:rPr>
          <w:sz w:val="24"/>
        </w:rPr>
        <w:t>des_username</w:t>
      </w:r>
      <w:proofErr w:type="spellEnd"/>
      <w:r w:rsidRPr="00D04B43">
        <w:rPr>
          <w:sz w:val="24"/>
        </w:rPr>
        <w:t xml:space="preserve"> </w:t>
      </w:r>
      <w:r w:rsidRPr="00D04B43">
        <w:rPr>
          <w:sz w:val="24"/>
        </w:rPr>
        <w:t>和</w:t>
      </w:r>
      <w:r w:rsidRPr="00D04B43">
        <w:rPr>
          <w:rFonts w:hint="eastAsia"/>
          <w:sz w:val="24"/>
        </w:rPr>
        <w:t xml:space="preserve"> </w:t>
      </w:r>
      <w:proofErr w:type="spellStart"/>
      <w:r w:rsidRPr="00D04B43">
        <w:rPr>
          <w:rFonts w:hint="eastAsia"/>
          <w:sz w:val="24"/>
        </w:rPr>
        <w:t>des_</w:t>
      </w:r>
      <w:r w:rsidRPr="00D04B43">
        <w:rPr>
          <w:sz w:val="24"/>
        </w:rPr>
        <w:t>ip</w:t>
      </w:r>
      <w:proofErr w:type="spellEnd"/>
      <w:r w:rsidRPr="00D04B43">
        <w:rPr>
          <w:sz w:val="24"/>
        </w:rPr>
        <w:t xml:space="preserve"> </w:t>
      </w:r>
      <w:r w:rsidRPr="00D04B43">
        <w:rPr>
          <w:sz w:val="24"/>
        </w:rPr>
        <w:t>，</w:t>
      </w:r>
      <w:r w:rsidRPr="00D04B43">
        <w:rPr>
          <w:rFonts w:hint="eastAsia"/>
          <w:sz w:val="24"/>
        </w:rPr>
        <w:t>然后发送给服务器端。当服务器端接收到该标签时将会遍历</w:t>
      </w:r>
      <w:proofErr w:type="spellStart"/>
      <w:r w:rsidRPr="00D04B43">
        <w:rPr>
          <w:rFonts w:hint="eastAsia"/>
          <w:sz w:val="24"/>
        </w:rPr>
        <w:t>Server.Clients</w:t>
      </w:r>
      <w:proofErr w:type="spellEnd"/>
      <w:r w:rsidRPr="00D04B43">
        <w:rPr>
          <w:rFonts w:hint="eastAsia"/>
          <w:sz w:val="24"/>
        </w:rPr>
        <w:t xml:space="preserve"> </w:t>
      </w:r>
      <w:r w:rsidRPr="00D04B43">
        <w:rPr>
          <w:sz w:val="24"/>
        </w:rPr>
        <w:t>列表，</w:t>
      </w:r>
      <w:r w:rsidR="006524F7" w:rsidRPr="00D04B43">
        <w:rPr>
          <w:sz w:val="24"/>
        </w:rPr>
        <w:t>找到对应</w:t>
      </w:r>
      <w:proofErr w:type="spellStart"/>
      <w:r w:rsidR="006524F7" w:rsidRPr="00D04B43">
        <w:rPr>
          <w:sz w:val="24"/>
        </w:rPr>
        <w:t>des_username</w:t>
      </w:r>
      <w:proofErr w:type="spellEnd"/>
      <w:r w:rsidR="006524F7" w:rsidRPr="00D04B43">
        <w:rPr>
          <w:sz w:val="24"/>
        </w:rPr>
        <w:t xml:space="preserve"> </w:t>
      </w:r>
      <w:r w:rsidR="006524F7" w:rsidRPr="00D04B43">
        <w:rPr>
          <w:sz w:val="24"/>
        </w:rPr>
        <w:t>和</w:t>
      </w:r>
      <w:r w:rsidR="006524F7" w:rsidRPr="00D04B43">
        <w:rPr>
          <w:rFonts w:hint="eastAsia"/>
          <w:sz w:val="24"/>
        </w:rPr>
        <w:t xml:space="preserve"> </w:t>
      </w:r>
      <w:proofErr w:type="spellStart"/>
      <w:r w:rsidR="006524F7" w:rsidRPr="00D04B43">
        <w:rPr>
          <w:rFonts w:hint="eastAsia"/>
          <w:sz w:val="24"/>
        </w:rPr>
        <w:t>des</w:t>
      </w:r>
      <w:r w:rsidR="006524F7" w:rsidRPr="00D04B43">
        <w:rPr>
          <w:sz w:val="24"/>
        </w:rPr>
        <w:t>_ip</w:t>
      </w:r>
      <w:proofErr w:type="spellEnd"/>
      <w:r w:rsidR="006524F7" w:rsidRPr="00D04B43">
        <w:rPr>
          <w:sz w:val="24"/>
        </w:rPr>
        <w:t xml:space="preserve"> </w:t>
      </w:r>
      <w:r w:rsidR="006524F7" w:rsidRPr="00D04B43">
        <w:rPr>
          <w:sz w:val="24"/>
        </w:rPr>
        <w:t>的</w:t>
      </w:r>
      <w:proofErr w:type="spellStart"/>
      <w:r w:rsidR="006524F7" w:rsidRPr="00D04B43">
        <w:rPr>
          <w:sz w:val="24"/>
        </w:rPr>
        <w:t>ClientThread</w:t>
      </w:r>
      <w:proofErr w:type="spellEnd"/>
      <w:r w:rsidR="00D04B43">
        <w:rPr>
          <w:sz w:val="24"/>
        </w:rPr>
        <w:t>，</w:t>
      </w:r>
      <w:r w:rsidR="006524F7" w:rsidRPr="00D04B43">
        <w:rPr>
          <w:rFonts w:hint="eastAsia"/>
          <w:sz w:val="24"/>
        </w:rPr>
        <w:t>把消息发送给改客户端。</w:t>
      </w:r>
    </w:p>
    <w:p w:rsidR="008B4EC8" w:rsidRDefault="008B4EC8" w:rsidP="002E5A6F">
      <w:pPr>
        <w:rPr>
          <w:sz w:val="24"/>
        </w:rPr>
      </w:pPr>
    </w:p>
    <w:p w:rsidR="00252938" w:rsidRPr="00F60939" w:rsidRDefault="00252938" w:rsidP="00252938">
      <w:pPr>
        <w:pStyle w:val="a3"/>
        <w:numPr>
          <w:ilvl w:val="0"/>
          <w:numId w:val="1"/>
        </w:numPr>
        <w:ind w:firstLineChars="0"/>
        <w:rPr>
          <w:sz w:val="44"/>
        </w:rPr>
      </w:pPr>
      <w:r>
        <w:rPr>
          <w:rFonts w:hint="eastAsia"/>
          <w:sz w:val="44"/>
        </w:rPr>
        <w:lastRenderedPageBreak/>
        <w:t>Client</w:t>
      </w:r>
    </w:p>
    <w:p w:rsidR="006D7826" w:rsidRDefault="006D7826" w:rsidP="002E5A6F">
      <w:pPr>
        <w:rPr>
          <w:sz w:val="24"/>
        </w:rPr>
      </w:pPr>
    </w:p>
    <w:p w:rsidR="006D7826" w:rsidRDefault="00CD1B9F" w:rsidP="002E5A6F">
      <w:pPr>
        <w:rPr>
          <w:sz w:val="24"/>
        </w:rPr>
      </w:pPr>
      <w:r>
        <w:rPr>
          <w:rFonts w:hint="eastAsia"/>
          <w:noProof/>
          <w:sz w:val="24"/>
        </w:rPr>
        <w:drawing>
          <wp:inline distT="0" distB="0" distL="0" distR="0">
            <wp:extent cx="6645910" cy="30460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Preview.jpg"/>
                    <pic:cNvPicPr/>
                  </pic:nvPicPr>
                  <pic:blipFill>
                    <a:blip r:embed="rId12" cstate="print">
                      <a:extLst>
                        <a:ext uri="{28A0092B-C50C-407E-A947-70E740481C1C}">
                          <a14:useLocalDpi xmlns:a14="http://schemas.microsoft.com/office/drawing/2010/main"/>
                        </a:ext>
                      </a:extLst>
                    </a:blip>
                    <a:stretch>
                      <a:fillRect/>
                    </a:stretch>
                  </pic:blipFill>
                  <pic:spPr>
                    <a:xfrm>
                      <a:off x="0" y="0"/>
                      <a:ext cx="6645910" cy="3046095"/>
                    </a:xfrm>
                    <a:prstGeom prst="rect">
                      <a:avLst/>
                    </a:prstGeom>
                  </pic:spPr>
                </pic:pic>
              </a:graphicData>
            </a:graphic>
          </wp:inline>
        </w:drawing>
      </w:r>
    </w:p>
    <w:p w:rsidR="00CD1B9F" w:rsidRDefault="00CD1B9F" w:rsidP="002E5A6F">
      <w:pPr>
        <w:rPr>
          <w:sz w:val="24"/>
        </w:rPr>
      </w:pPr>
    </w:p>
    <w:p w:rsidR="00CD1B9F" w:rsidRPr="00CD1B9F" w:rsidRDefault="00CD1B9F" w:rsidP="00CD1B9F">
      <w:pPr>
        <w:pStyle w:val="a3"/>
        <w:numPr>
          <w:ilvl w:val="1"/>
          <w:numId w:val="1"/>
        </w:numPr>
        <w:ind w:firstLineChars="0"/>
        <w:rPr>
          <w:sz w:val="32"/>
        </w:rPr>
      </w:pPr>
      <w:r>
        <w:rPr>
          <w:sz w:val="32"/>
        </w:rPr>
        <w:t>Login</w:t>
      </w:r>
    </w:p>
    <w:p w:rsidR="00CD1B9F" w:rsidRDefault="002237DF" w:rsidP="002E5A6F">
      <w:r>
        <w:object w:dxaOrig="10410" w:dyaOrig="3075">
          <v:shape id="_x0000_i1027" type="#_x0000_t75" style="width:520.5pt;height:153.75pt" o:ole="">
            <v:imagedata r:id="rId13" o:title=""/>
          </v:shape>
          <o:OLEObject Type="Embed" ProgID="Visio.Drawing.15" ShapeID="_x0000_i1027" DrawAspect="Content" ObjectID="_1492802623" r:id="rId14"/>
        </w:object>
      </w:r>
    </w:p>
    <w:p w:rsidR="00CD1B9F" w:rsidRDefault="00CD1B9F" w:rsidP="00CD1B9F">
      <w:pPr>
        <w:jc w:val="center"/>
      </w:pPr>
    </w:p>
    <w:p w:rsidR="00CD1B9F" w:rsidRDefault="00CD1B9F" w:rsidP="00CD1B9F">
      <w:pPr>
        <w:jc w:val="center"/>
      </w:pPr>
      <w:r w:rsidRPr="002E5A6F">
        <w:t>The activity d</w:t>
      </w:r>
      <w:r>
        <w:t xml:space="preserve">iagram of </w:t>
      </w:r>
      <w:r w:rsidR="00D155F5">
        <w:t>login</w:t>
      </w:r>
    </w:p>
    <w:p w:rsidR="00CD1B9F" w:rsidRDefault="00D155F5" w:rsidP="002E5A6F">
      <w:pPr>
        <w:rPr>
          <w:sz w:val="24"/>
        </w:rPr>
      </w:pPr>
      <w:r>
        <w:rPr>
          <w:sz w:val="24"/>
        </w:rPr>
        <w:tab/>
      </w:r>
    </w:p>
    <w:p w:rsidR="00D155F5" w:rsidRDefault="00D155F5" w:rsidP="002E5A6F">
      <w:pPr>
        <w:rPr>
          <w:sz w:val="24"/>
        </w:rPr>
      </w:pPr>
      <w:r>
        <w:rPr>
          <w:sz w:val="24"/>
        </w:rPr>
        <w:tab/>
      </w:r>
      <w:r>
        <w:rPr>
          <w:sz w:val="24"/>
        </w:rPr>
        <w:t>关于登陆窗口，我只设置了</w:t>
      </w:r>
      <w:r>
        <w:rPr>
          <w:sz w:val="24"/>
        </w:rPr>
        <w:t xml:space="preserve">username </w:t>
      </w:r>
      <w:r>
        <w:rPr>
          <w:sz w:val="24"/>
        </w:rPr>
        <w:t>和</w:t>
      </w:r>
      <w:r>
        <w:rPr>
          <w:rFonts w:hint="eastAsia"/>
          <w:sz w:val="24"/>
        </w:rPr>
        <w:t xml:space="preserve"> IP </w:t>
      </w:r>
      <w:r>
        <w:rPr>
          <w:rFonts w:hint="eastAsia"/>
          <w:sz w:val="24"/>
        </w:rPr>
        <w:t>来识别用户。当用户登录输入后，点击</w:t>
      </w:r>
      <w:r>
        <w:rPr>
          <w:rFonts w:hint="eastAsia"/>
          <w:sz w:val="24"/>
        </w:rPr>
        <w:t>login</w:t>
      </w:r>
      <w:r>
        <w:rPr>
          <w:rFonts w:hint="eastAsia"/>
          <w:sz w:val="24"/>
        </w:rPr>
        <w:t>。这时候，</w:t>
      </w:r>
      <w:r w:rsidR="002237DF">
        <w:rPr>
          <w:rFonts w:hint="eastAsia"/>
          <w:sz w:val="24"/>
        </w:rPr>
        <w:t>客户端</w:t>
      </w:r>
      <w:r>
        <w:rPr>
          <w:rFonts w:hint="eastAsia"/>
          <w:sz w:val="24"/>
        </w:rPr>
        <w:t>将连接后台</w:t>
      </w:r>
      <w:r>
        <w:rPr>
          <w:rFonts w:hint="eastAsia"/>
          <w:sz w:val="24"/>
        </w:rPr>
        <w:t>DB</w:t>
      </w:r>
      <w:r>
        <w:rPr>
          <w:rFonts w:hint="eastAsia"/>
          <w:sz w:val="24"/>
        </w:rPr>
        <w:t>去查询对应的用户及其</w:t>
      </w:r>
      <w:r>
        <w:rPr>
          <w:rFonts w:hint="eastAsia"/>
          <w:sz w:val="24"/>
        </w:rPr>
        <w:t>IP</w:t>
      </w:r>
      <w:r>
        <w:rPr>
          <w:rFonts w:hint="eastAsia"/>
          <w:sz w:val="24"/>
        </w:rPr>
        <w:t>是否存在，若不存在则提示用户去</w:t>
      </w:r>
      <w:r>
        <w:rPr>
          <w:rFonts w:hint="eastAsia"/>
          <w:sz w:val="24"/>
        </w:rPr>
        <w:t>sign</w:t>
      </w:r>
      <w:r>
        <w:rPr>
          <w:sz w:val="24"/>
        </w:rPr>
        <w:t xml:space="preserve"> up</w:t>
      </w:r>
      <w:r>
        <w:rPr>
          <w:sz w:val="24"/>
        </w:rPr>
        <w:t>；</w:t>
      </w:r>
      <w:r>
        <w:rPr>
          <w:rFonts w:hint="eastAsia"/>
          <w:sz w:val="24"/>
        </w:rPr>
        <w:t>若存在则检查其是否在线，若在线则提示用户已在线；若</w:t>
      </w:r>
      <w:proofErr w:type="gramStart"/>
      <w:r>
        <w:rPr>
          <w:rFonts w:hint="eastAsia"/>
          <w:sz w:val="24"/>
        </w:rPr>
        <w:t>不</w:t>
      </w:r>
      <w:proofErr w:type="gramEnd"/>
      <w:r>
        <w:rPr>
          <w:rFonts w:hint="eastAsia"/>
          <w:sz w:val="24"/>
        </w:rPr>
        <w:t>在线则成功登陆，并显示</w:t>
      </w:r>
      <w:r>
        <w:rPr>
          <w:rFonts w:hint="eastAsia"/>
          <w:sz w:val="24"/>
        </w:rPr>
        <w:t>Client</w:t>
      </w:r>
      <w:r>
        <w:rPr>
          <w:rFonts w:hint="eastAsia"/>
          <w:sz w:val="24"/>
        </w:rPr>
        <w:t>窗体。</w:t>
      </w: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Default="00976DC6" w:rsidP="002E5A6F">
      <w:pPr>
        <w:rPr>
          <w:sz w:val="24"/>
        </w:rPr>
      </w:pPr>
    </w:p>
    <w:p w:rsidR="00976DC6" w:rsidRPr="00CD1B9F" w:rsidRDefault="00976DC6" w:rsidP="00976DC6">
      <w:pPr>
        <w:pStyle w:val="a3"/>
        <w:numPr>
          <w:ilvl w:val="1"/>
          <w:numId w:val="1"/>
        </w:numPr>
        <w:ind w:firstLineChars="0"/>
        <w:rPr>
          <w:sz w:val="32"/>
        </w:rPr>
      </w:pPr>
      <w:r>
        <w:rPr>
          <w:sz w:val="32"/>
        </w:rPr>
        <w:t xml:space="preserve">Connect </w:t>
      </w:r>
      <w:r>
        <w:rPr>
          <w:rFonts w:hint="eastAsia"/>
          <w:sz w:val="32"/>
        </w:rPr>
        <w:t xml:space="preserve">to </w:t>
      </w:r>
      <w:r>
        <w:rPr>
          <w:sz w:val="32"/>
        </w:rPr>
        <w:t>the Server</w:t>
      </w:r>
    </w:p>
    <w:p w:rsidR="00976DC6" w:rsidRDefault="00976DC6" w:rsidP="002E5A6F">
      <w:r>
        <w:object w:dxaOrig="12586" w:dyaOrig="2056">
          <v:shape id="_x0000_i1028" type="#_x0000_t75" style="width:522.75pt;height:85.5pt" o:ole="">
            <v:imagedata r:id="rId15" o:title=""/>
          </v:shape>
          <o:OLEObject Type="Embed" ProgID="Visio.Drawing.15" ShapeID="_x0000_i1028" DrawAspect="Content" ObjectID="_1492802624" r:id="rId16"/>
        </w:object>
      </w:r>
    </w:p>
    <w:p w:rsidR="00976DC6" w:rsidRDefault="00976DC6" w:rsidP="00976DC6">
      <w:pPr>
        <w:jc w:val="center"/>
      </w:pPr>
    </w:p>
    <w:p w:rsidR="00976DC6" w:rsidRDefault="00976DC6" w:rsidP="00976DC6">
      <w:pPr>
        <w:jc w:val="center"/>
      </w:pPr>
      <w:r w:rsidRPr="002E5A6F">
        <w:t>The activity d</w:t>
      </w:r>
      <w:r>
        <w:t>iagram of connecting to the server</w:t>
      </w:r>
    </w:p>
    <w:p w:rsidR="00976DC6" w:rsidRDefault="00976DC6" w:rsidP="002E5A6F"/>
    <w:p w:rsidR="00976DC6" w:rsidRDefault="000D13BF" w:rsidP="002E5A6F">
      <w:pPr>
        <w:rPr>
          <w:sz w:val="24"/>
        </w:rPr>
      </w:pPr>
      <w:r>
        <w:rPr>
          <w:sz w:val="24"/>
        </w:rPr>
        <w:tab/>
      </w:r>
      <w:r>
        <w:rPr>
          <w:sz w:val="24"/>
        </w:rPr>
        <w:t>当客户端输入好</w:t>
      </w:r>
      <w:r>
        <w:rPr>
          <w:sz w:val="24"/>
        </w:rPr>
        <w:t>port</w:t>
      </w:r>
      <w:r>
        <w:rPr>
          <w:sz w:val="24"/>
        </w:rPr>
        <w:t>以及</w:t>
      </w:r>
      <w:proofErr w:type="spellStart"/>
      <w:r>
        <w:rPr>
          <w:sz w:val="24"/>
        </w:rPr>
        <w:t>ip</w:t>
      </w:r>
      <w:proofErr w:type="spellEnd"/>
      <w:r>
        <w:rPr>
          <w:sz w:val="24"/>
        </w:rPr>
        <w:t>，连接的时候客户端将会创建</w:t>
      </w:r>
      <w:r>
        <w:rPr>
          <w:sz w:val="24"/>
        </w:rPr>
        <w:t>Socket (</w:t>
      </w:r>
      <w:proofErr w:type="spellStart"/>
      <w:r>
        <w:rPr>
          <w:sz w:val="24"/>
        </w:rPr>
        <w:t>comsocket</w:t>
      </w:r>
      <w:proofErr w:type="spellEnd"/>
      <w:r>
        <w:rPr>
          <w:sz w:val="24"/>
        </w:rPr>
        <w:t>)</w:t>
      </w:r>
      <w:r>
        <w:rPr>
          <w:sz w:val="24"/>
        </w:rPr>
        <w:t>，然后创建</w:t>
      </w:r>
      <w:proofErr w:type="spellStart"/>
      <w:r>
        <w:rPr>
          <w:sz w:val="24"/>
        </w:rPr>
        <w:t>messageThread</w:t>
      </w:r>
      <w:proofErr w:type="spellEnd"/>
      <w:r>
        <w:rPr>
          <w:sz w:val="24"/>
        </w:rPr>
        <w:t>用于接收消息，最后则是更新在线的用户列表。</w:t>
      </w:r>
    </w:p>
    <w:p w:rsidR="00270CDB" w:rsidRDefault="00270CDB" w:rsidP="002E5A6F">
      <w:pPr>
        <w:rPr>
          <w:sz w:val="24"/>
        </w:rPr>
      </w:pPr>
    </w:p>
    <w:p w:rsidR="00270CDB" w:rsidRPr="00CD1B9F" w:rsidRDefault="00270CDB" w:rsidP="00270CDB">
      <w:pPr>
        <w:pStyle w:val="a3"/>
        <w:numPr>
          <w:ilvl w:val="1"/>
          <w:numId w:val="1"/>
        </w:numPr>
        <w:ind w:firstLineChars="0"/>
        <w:rPr>
          <w:sz w:val="32"/>
        </w:rPr>
      </w:pPr>
      <w:r>
        <w:rPr>
          <w:sz w:val="32"/>
        </w:rPr>
        <w:t>Handle messages</w:t>
      </w:r>
    </w:p>
    <w:p w:rsidR="00270CDB" w:rsidRDefault="00270CDB" w:rsidP="00270CDB">
      <w:pPr>
        <w:ind w:left="420"/>
        <w:rPr>
          <w:sz w:val="24"/>
        </w:rPr>
      </w:pPr>
    </w:p>
    <w:p w:rsidR="00270CDB" w:rsidRDefault="00270CDB" w:rsidP="00270CDB">
      <w:pPr>
        <w:ind w:left="420"/>
        <w:rPr>
          <w:sz w:val="24"/>
        </w:rPr>
      </w:pPr>
      <w:r>
        <w:rPr>
          <w:sz w:val="24"/>
        </w:rPr>
        <w:t>与服务器一样，客户端设计了四种相似的标签</w:t>
      </w:r>
      <w:r>
        <w:rPr>
          <w:rFonts w:hint="eastAsia"/>
          <w:sz w:val="24"/>
        </w:rPr>
        <w:t xml:space="preserve"> CLOSE</w:t>
      </w:r>
      <w:r>
        <w:rPr>
          <w:rFonts w:hint="eastAsia"/>
          <w:sz w:val="24"/>
        </w:rPr>
        <w:t>、</w:t>
      </w:r>
      <w:r>
        <w:rPr>
          <w:rFonts w:hint="eastAsia"/>
          <w:sz w:val="24"/>
        </w:rPr>
        <w:t>ADD</w:t>
      </w:r>
      <w:r>
        <w:rPr>
          <w:rFonts w:hint="eastAsia"/>
          <w:sz w:val="24"/>
        </w:rPr>
        <w:t>、</w:t>
      </w:r>
      <w:r>
        <w:rPr>
          <w:rFonts w:hint="eastAsia"/>
          <w:sz w:val="24"/>
        </w:rPr>
        <w:t>DELETE</w:t>
      </w:r>
      <w:r>
        <w:rPr>
          <w:rFonts w:hint="eastAsia"/>
          <w:sz w:val="24"/>
        </w:rPr>
        <w:t>以及</w:t>
      </w:r>
      <w:r>
        <w:rPr>
          <w:rFonts w:hint="eastAsia"/>
          <w:sz w:val="24"/>
        </w:rPr>
        <w:t>MESSAGE</w:t>
      </w:r>
      <w:r>
        <w:rPr>
          <w:rFonts w:hint="eastAsia"/>
          <w:sz w:val="24"/>
        </w:rPr>
        <w:t>。</w:t>
      </w:r>
    </w:p>
    <w:p w:rsidR="00270CDB" w:rsidRDefault="00270CDB" w:rsidP="00270CDB">
      <w:pPr>
        <w:pStyle w:val="a3"/>
        <w:numPr>
          <w:ilvl w:val="0"/>
          <w:numId w:val="4"/>
        </w:numPr>
        <w:ind w:left="851" w:firstLineChars="0" w:hanging="425"/>
        <w:rPr>
          <w:sz w:val="24"/>
        </w:rPr>
      </w:pPr>
      <w:r>
        <w:rPr>
          <w:rFonts w:hint="eastAsia"/>
          <w:sz w:val="24"/>
        </w:rPr>
        <w:t xml:space="preserve">CLOSE: </w:t>
      </w:r>
      <w:r>
        <w:rPr>
          <w:sz w:val="24"/>
        </w:rPr>
        <w:t>当客户端收到</w:t>
      </w:r>
      <w:r>
        <w:rPr>
          <w:rFonts w:hint="eastAsia"/>
          <w:sz w:val="24"/>
        </w:rPr>
        <w:t>CLOSE</w:t>
      </w:r>
      <w:r>
        <w:rPr>
          <w:rFonts w:hint="eastAsia"/>
          <w:sz w:val="24"/>
        </w:rPr>
        <w:t>标签，表示服务器要客户端关闭连接，这时候客户端将被动关闭连接，释放相应资源并关闭</w:t>
      </w:r>
      <w:proofErr w:type="spellStart"/>
      <w:r>
        <w:rPr>
          <w:rFonts w:hint="eastAsia"/>
          <w:sz w:val="24"/>
        </w:rPr>
        <w:t>messageThread</w:t>
      </w:r>
      <w:proofErr w:type="spellEnd"/>
      <w:r>
        <w:rPr>
          <w:rFonts w:hint="eastAsia"/>
          <w:sz w:val="24"/>
        </w:rPr>
        <w:t>线程。</w:t>
      </w:r>
    </w:p>
    <w:p w:rsidR="00270CDB" w:rsidRDefault="00270CDB" w:rsidP="00270CDB">
      <w:pPr>
        <w:pStyle w:val="a3"/>
        <w:numPr>
          <w:ilvl w:val="0"/>
          <w:numId w:val="4"/>
        </w:numPr>
        <w:ind w:left="851" w:firstLineChars="0" w:hanging="425"/>
        <w:rPr>
          <w:sz w:val="24"/>
        </w:rPr>
      </w:pPr>
      <w:r>
        <w:rPr>
          <w:rFonts w:hint="eastAsia"/>
          <w:sz w:val="24"/>
        </w:rPr>
        <w:t xml:space="preserve">ADD: </w:t>
      </w:r>
      <w:r>
        <w:rPr>
          <w:rFonts w:hint="eastAsia"/>
          <w:sz w:val="24"/>
        </w:rPr>
        <w:t>当客户端收到</w:t>
      </w:r>
      <w:r>
        <w:rPr>
          <w:rFonts w:hint="eastAsia"/>
          <w:sz w:val="24"/>
        </w:rPr>
        <w:t>ADD</w:t>
      </w:r>
      <w:r>
        <w:rPr>
          <w:rFonts w:hint="eastAsia"/>
          <w:sz w:val="24"/>
        </w:rPr>
        <w:t>标签，表示有新用户上线，这时候将根据紧接</w:t>
      </w:r>
      <w:r>
        <w:rPr>
          <w:rFonts w:hint="eastAsia"/>
          <w:sz w:val="24"/>
        </w:rPr>
        <w:t>ADD</w:t>
      </w:r>
      <w:r>
        <w:rPr>
          <w:rFonts w:hint="eastAsia"/>
          <w:sz w:val="24"/>
        </w:rPr>
        <w:t>标签的</w:t>
      </w:r>
      <w:r>
        <w:rPr>
          <w:rFonts w:hint="eastAsia"/>
          <w:sz w:val="24"/>
        </w:rPr>
        <w:t>username</w:t>
      </w:r>
      <w:r>
        <w:rPr>
          <w:rFonts w:hint="eastAsia"/>
          <w:sz w:val="24"/>
        </w:rPr>
        <w:t>以及</w:t>
      </w:r>
      <w:proofErr w:type="spellStart"/>
      <w:r>
        <w:rPr>
          <w:rFonts w:hint="eastAsia"/>
          <w:sz w:val="24"/>
        </w:rPr>
        <w:t>ip</w:t>
      </w:r>
      <w:proofErr w:type="spellEnd"/>
      <w:r>
        <w:rPr>
          <w:rFonts w:hint="eastAsia"/>
          <w:sz w:val="24"/>
        </w:rPr>
        <w:t>更新在线列表。</w:t>
      </w:r>
    </w:p>
    <w:p w:rsidR="00270CDB" w:rsidRDefault="00270CDB" w:rsidP="00270CDB">
      <w:pPr>
        <w:pStyle w:val="a3"/>
        <w:numPr>
          <w:ilvl w:val="0"/>
          <w:numId w:val="4"/>
        </w:numPr>
        <w:ind w:left="851" w:firstLineChars="0" w:hanging="425"/>
        <w:rPr>
          <w:sz w:val="24"/>
        </w:rPr>
      </w:pPr>
      <w:r>
        <w:rPr>
          <w:rFonts w:hint="eastAsia"/>
          <w:sz w:val="24"/>
        </w:rPr>
        <w:t xml:space="preserve">DELETE: </w:t>
      </w:r>
      <w:r>
        <w:rPr>
          <w:rFonts w:hint="eastAsia"/>
          <w:sz w:val="24"/>
        </w:rPr>
        <w:t>当客户端收到</w:t>
      </w:r>
      <w:r>
        <w:rPr>
          <w:rFonts w:hint="eastAsia"/>
          <w:sz w:val="24"/>
        </w:rPr>
        <w:t>DELETE</w:t>
      </w:r>
      <w:r>
        <w:rPr>
          <w:rFonts w:hint="eastAsia"/>
          <w:sz w:val="24"/>
        </w:rPr>
        <w:t>标签，表示有用户下线，这时候将根据紧接</w:t>
      </w:r>
      <w:r>
        <w:rPr>
          <w:rFonts w:hint="eastAsia"/>
          <w:sz w:val="24"/>
        </w:rPr>
        <w:t>DELETE</w:t>
      </w:r>
      <w:r>
        <w:rPr>
          <w:rFonts w:hint="eastAsia"/>
          <w:sz w:val="24"/>
        </w:rPr>
        <w:t>标签的</w:t>
      </w:r>
      <w:r>
        <w:rPr>
          <w:rFonts w:hint="eastAsia"/>
          <w:sz w:val="24"/>
        </w:rPr>
        <w:t>username</w:t>
      </w:r>
      <w:r>
        <w:rPr>
          <w:rFonts w:hint="eastAsia"/>
          <w:sz w:val="24"/>
        </w:rPr>
        <w:t>以及</w:t>
      </w:r>
      <w:proofErr w:type="spellStart"/>
      <w:r>
        <w:rPr>
          <w:rFonts w:hint="eastAsia"/>
          <w:sz w:val="24"/>
        </w:rPr>
        <w:t>ip</w:t>
      </w:r>
      <w:proofErr w:type="spellEnd"/>
      <w:r>
        <w:rPr>
          <w:rFonts w:hint="eastAsia"/>
          <w:sz w:val="24"/>
        </w:rPr>
        <w:t>更新在线列表。</w:t>
      </w:r>
    </w:p>
    <w:p w:rsidR="00270CDB" w:rsidRDefault="00270CDB" w:rsidP="00270CDB">
      <w:pPr>
        <w:pStyle w:val="a3"/>
        <w:numPr>
          <w:ilvl w:val="0"/>
          <w:numId w:val="4"/>
        </w:numPr>
        <w:ind w:left="851" w:firstLineChars="0" w:hanging="425"/>
        <w:rPr>
          <w:sz w:val="24"/>
        </w:rPr>
      </w:pPr>
      <w:r>
        <w:rPr>
          <w:rFonts w:hint="eastAsia"/>
          <w:sz w:val="24"/>
        </w:rPr>
        <w:t xml:space="preserve">MESSAGE: </w:t>
      </w:r>
      <w:r>
        <w:rPr>
          <w:rFonts w:hint="eastAsia"/>
          <w:sz w:val="24"/>
        </w:rPr>
        <w:t>当客户端收到</w:t>
      </w:r>
      <w:r>
        <w:rPr>
          <w:rFonts w:hint="eastAsia"/>
          <w:sz w:val="24"/>
        </w:rPr>
        <w:t>MESSAGE</w:t>
      </w:r>
      <w:r>
        <w:rPr>
          <w:rFonts w:hint="eastAsia"/>
          <w:sz w:val="24"/>
        </w:rPr>
        <w:t>标签，表示服务器发来了消息</w:t>
      </w:r>
      <w:r>
        <w:rPr>
          <w:sz w:val="24"/>
        </w:rPr>
        <w:t>，这时候将把收到的消息输出到</w:t>
      </w:r>
      <w:r>
        <w:rPr>
          <w:sz w:val="24"/>
        </w:rPr>
        <w:t>Text Area</w:t>
      </w:r>
      <w:r>
        <w:rPr>
          <w:sz w:val="24"/>
        </w:rPr>
        <w:t>上</w:t>
      </w:r>
      <w:r w:rsidR="00412686">
        <w:rPr>
          <w:sz w:val="24"/>
        </w:rPr>
        <w:t>。</w:t>
      </w:r>
    </w:p>
    <w:p w:rsidR="003A5607" w:rsidRDefault="003A5607" w:rsidP="003A5607">
      <w:pPr>
        <w:rPr>
          <w:sz w:val="24"/>
        </w:rPr>
      </w:pPr>
    </w:p>
    <w:p w:rsidR="003A5607" w:rsidRDefault="003A5607" w:rsidP="003A5607">
      <w:pPr>
        <w:rPr>
          <w:sz w:val="24"/>
        </w:rPr>
      </w:pPr>
    </w:p>
    <w:p w:rsidR="003A5607" w:rsidRPr="0037018D" w:rsidRDefault="0037018D" w:rsidP="0037018D">
      <w:pPr>
        <w:ind w:left="420"/>
        <w:rPr>
          <w:rFonts w:hint="eastAsia"/>
          <w:sz w:val="24"/>
        </w:rPr>
      </w:pPr>
      <w:r>
        <w:rPr>
          <w:sz w:val="24"/>
        </w:rPr>
        <w:t xml:space="preserve">More details: </w:t>
      </w:r>
      <w:hyperlink r:id="rId17" w:history="1">
        <w:r w:rsidRPr="0037018D">
          <w:rPr>
            <w:rStyle w:val="a7"/>
            <w:sz w:val="24"/>
          </w:rPr>
          <w:t>http://aleen42.github.io/S</w:t>
        </w:r>
        <w:bookmarkStart w:id="0" w:name="_GoBack"/>
        <w:bookmarkEnd w:id="0"/>
        <w:r w:rsidRPr="0037018D">
          <w:rPr>
            <w:rStyle w:val="a7"/>
            <w:sz w:val="24"/>
          </w:rPr>
          <w:t>i</w:t>
        </w:r>
        <w:r w:rsidRPr="0037018D">
          <w:rPr>
            <w:rStyle w:val="a7"/>
            <w:sz w:val="24"/>
          </w:rPr>
          <w:t>mpChat/</w:t>
        </w:r>
      </w:hyperlink>
    </w:p>
    <w:p w:rsidR="003A5607" w:rsidRPr="003A5607" w:rsidRDefault="003A5607" w:rsidP="003A5607">
      <w:pPr>
        <w:rPr>
          <w:sz w:val="24"/>
        </w:rPr>
      </w:pPr>
      <w:r>
        <w:rPr>
          <w:rFonts w:hint="eastAsia"/>
          <w:noProof/>
          <w:sz w:val="24"/>
        </w:rPr>
        <w:drawing>
          <wp:inline distT="0" distB="0" distL="0" distR="0">
            <wp:extent cx="6645910" cy="3199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view.jpg"/>
                    <pic:cNvPicPr/>
                  </pic:nvPicPr>
                  <pic:blipFill>
                    <a:blip r:embed="rId18" cstate="print">
                      <a:extLst>
                        <a:ext uri="{28A0092B-C50C-407E-A947-70E740481C1C}">
                          <a14:useLocalDpi xmlns:a14="http://schemas.microsoft.com/office/drawing/2010/main"/>
                        </a:ext>
                      </a:extLst>
                    </a:blip>
                    <a:stretch>
                      <a:fillRect/>
                    </a:stretch>
                  </pic:blipFill>
                  <pic:spPr>
                    <a:xfrm>
                      <a:off x="0" y="0"/>
                      <a:ext cx="6645910" cy="3199765"/>
                    </a:xfrm>
                    <a:prstGeom prst="rect">
                      <a:avLst/>
                    </a:prstGeom>
                  </pic:spPr>
                </pic:pic>
              </a:graphicData>
            </a:graphic>
          </wp:inline>
        </w:drawing>
      </w:r>
    </w:p>
    <w:sectPr w:rsidR="003A5607" w:rsidRPr="003A5607" w:rsidSect="009A1DAC">
      <w:headerReference w:type="default" r:id="rId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8F" w:rsidRDefault="00FA798F" w:rsidP="008B4EC8">
      <w:r>
        <w:separator/>
      </w:r>
    </w:p>
  </w:endnote>
  <w:endnote w:type="continuationSeparator" w:id="0">
    <w:p w:rsidR="00FA798F" w:rsidRDefault="00FA798F" w:rsidP="008B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8F" w:rsidRDefault="00FA798F" w:rsidP="008B4EC8">
      <w:r>
        <w:separator/>
      </w:r>
    </w:p>
  </w:footnote>
  <w:footnote w:type="continuationSeparator" w:id="0">
    <w:p w:rsidR="00FA798F" w:rsidRDefault="00FA798F" w:rsidP="008B4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EC8" w:rsidRDefault="008B4EC8">
    <w:pPr>
      <w:pStyle w:val="a5"/>
    </w:pPr>
    <w:r>
      <w:t xml:space="preserve">Copyright 2015, </w:t>
    </w:r>
    <w:proofErr w:type="spellStart"/>
    <w:r>
      <w:t>Aleen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445D"/>
    <w:multiLevelType w:val="multilevel"/>
    <w:tmpl w:val="F2D0D0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288355D3"/>
    <w:multiLevelType w:val="hybridMultilevel"/>
    <w:tmpl w:val="F716CD6A"/>
    <w:lvl w:ilvl="0" w:tplc="D708EFB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246928"/>
    <w:multiLevelType w:val="hybridMultilevel"/>
    <w:tmpl w:val="E70657F4"/>
    <w:lvl w:ilvl="0" w:tplc="0428E7B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66E0B8A"/>
    <w:multiLevelType w:val="hybridMultilevel"/>
    <w:tmpl w:val="F05E0A48"/>
    <w:lvl w:ilvl="0" w:tplc="1CDEEA6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01"/>
    <w:rsid w:val="000A17AA"/>
    <w:rsid w:val="000D13BF"/>
    <w:rsid w:val="000D7E5B"/>
    <w:rsid w:val="000E21A1"/>
    <w:rsid w:val="001124E0"/>
    <w:rsid w:val="001353F7"/>
    <w:rsid w:val="00177E49"/>
    <w:rsid w:val="00177EC7"/>
    <w:rsid w:val="001A0925"/>
    <w:rsid w:val="001C5DE5"/>
    <w:rsid w:val="00213CE9"/>
    <w:rsid w:val="002237DF"/>
    <w:rsid w:val="002402D9"/>
    <w:rsid w:val="00243701"/>
    <w:rsid w:val="00252938"/>
    <w:rsid w:val="00270CDB"/>
    <w:rsid w:val="002E5A6F"/>
    <w:rsid w:val="00350091"/>
    <w:rsid w:val="0036500D"/>
    <w:rsid w:val="0037018D"/>
    <w:rsid w:val="003861E5"/>
    <w:rsid w:val="003A5607"/>
    <w:rsid w:val="003F2D71"/>
    <w:rsid w:val="00412686"/>
    <w:rsid w:val="004F42B6"/>
    <w:rsid w:val="005F3B5D"/>
    <w:rsid w:val="006524F7"/>
    <w:rsid w:val="0069590E"/>
    <w:rsid w:val="006D7826"/>
    <w:rsid w:val="006E126C"/>
    <w:rsid w:val="00751BC6"/>
    <w:rsid w:val="00754750"/>
    <w:rsid w:val="00791A43"/>
    <w:rsid w:val="00793155"/>
    <w:rsid w:val="00827F96"/>
    <w:rsid w:val="00861816"/>
    <w:rsid w:val="00881522"/>
    <w:rsid w:val="008B4EC8"/>
    <w:rsid w:val="008B5D03"/>
    <w:rsid w:val="008C7A69"/>
    <w:rsid w:val="00976DC6"/>
    <w:rsid w:val="009A1142"/>
    <w:rsid w:val="009A1DAC"/>
    <w:rsid w:val="00A66A1E"/>
    <w:rsid w:val="00A975C0"/>
    <w:rsid w:val="00B22B33"/>
    <w:rsid w:val="00B23C13"/>
    <w:rsid w:val="00C339CE"/>
    <w:rsid w:val="00CD1B9F"/>
    <w:rsid w:val="00CF4DAA"/>
    <w:rsid w:val="00D04B43"/>
    <w:rsid w:val="00D155F5"/>
    <w:rsid w:val="00D564FA"/>
    <w:rsid w:val="00E77186"/>
    <w:rsid w:val="00E842FB"/>
    <w:rsid w:val="00F60939"/>
    <w:rsid w:val="00FA7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313131"/>
    </o:shapedefaults>
    <o:shapelayout v:ext="edit">
      <o:idmap v:ext="edit" data="1"/>
    </o:shapelayout>
  </w:shapeDefaults>
  <w:decimalSymbol w:val="."/>
  <w:listSeparator w:val=","/>
  <w15:chartTrackingRefBased/>
  <w15:docId w15:val="{868835DF-27AB-4DEC-9302-C768D6BC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CE9"/>
    <w:pPr>
      <w:widowControl w:val="0"/>
      <w:jc w:val="both"/>
    </w:pPr>
  </w:style>
  <w:style w:type="paragraph" w:styleId="1">
    <w:name w:val="heading 1"/>
    <w:basedOn w:val="a"/>
    <w:next w:val="a"/>
    <w:link w:val="1Char"/>
    <w:uiPriority w:val="9"/>
    <w:qFormat/>
    <w:rsid w:val="009A1D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DAC"/>
    <w:pPr>
      <w:ind w:firstLineChars="200" w:firstLine="420"/>
    </w:pPr>
  </w:style>
  <w:style w:type="character" w:customStyle="1" w:styleId="1Char">
    <w:name w:val="标题 1 Char"/>
    <w:basedOn w:val="a0"/>
    <w:link w:val="1"/>
    <w:uiPriority w:val="9"/>
    <w:rsid w:val="009A1DAC"/>
    <w:rPr>
      <w:b/>
      <w:bCs/>
      <w:kern w:val="44"/>
      <w:sz w:val="44"/>
      <w:szCs w:val="44"/>
    </w:rPr>
  </w:style>
  <w:style w:type="paragraph" w:styleId="a4">
    <w:name w:val="caption"/>
    <w:basedOn w:val="a"/>
    <w:next w:val="a"/>
    <w:uiPriority w:val="35"/>
    <w:unhideWhenUsed/>
    <w:qFormat/>
    <w:rsid w:val="008C7A69"/>
    <w:rPr>
      <w:rFonts w:asciiTheme="majorHAnsi" w:eastAsia="黑体" w:hAnsiTheme="majorHAnsi" w:cstheme="majorBidi"/>
      <w:sz w:val="20"/>
      <w:szCs w:val="20"/>
    </w:rPr>
  </w:style>
  <w:style w:type="paragraph" w:styleId="a5">
    <w:name w:val="header"/>
    <w:basedOn w:val="a"/>
    <w:link w:val="Char"/>
    <w:uiPriority w:val="99"/>
    <w:unhideWhenUsed/>
    <w:rsid w:val="008B4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B4EC8"/>
    <w:rPr>
      <w:sz w:val="18"/>
      <w:szCs w:val="18"/>
    </w:rPr>
  </w:style>
  <w:style w:type="paragraph" w:styleId="a6">
    <w:name w:val="footer"/>
    <w:basedOn w:val="a"/>
    <w:link w:val="Char0"/>
    <w:uiPriority w:val="99"/>
    <w:unhideWhenUsed/>
    <w:rsid w:val="008B4EC8"/>
    <w:pPr>
      <w:tabs>
        <w:tab w:val="center" w:pos="4153"/>
        <w:tab w:val="right" w:pos="8306"/>
      </w:tabs>
      <w:snapToGrid w:val="0"/>
      <w:jc w:val="left"/>
    </w:pPr>
    <w:rPr>
      <w:sz w:val="18"/>
      <w:szCs w:val="18"/>
    </w:rPr>
  </w:style>
  <w:style w:type="character" w:customStyle="1" w:styleId="Char0">
    <w:name w:val="页脚 Char"/>
    <w:basedOn w:val="a0"/>
    <w:link w:val="a6"/>
    <w:uiPriority w:val="99"/>
    <w:rsid w:val="008B4EC8"/>
    <w:rPr>
      <w:sz w:val="18"/>
      <w:szCs w:val="18"/>
    </w:rPr>
  </w:style>
  <w:style w:type="character" w:styleId="a7">
    <w:name w:val="Hyperlink"/>
    <w:basedOn w:val="a0"/>
    <w:uiPriority w:val="99"/>
    <w:unhideWhenUsed/>
    <w:rsid w:val="0037018D"/>
    <w:rPr>
      <w:color w:val="0563C1" w:themeColor="hyperlink"/>
      <w:u w:val="single"/>
    </w:rPr>
  </w:style>
  <w:style w:type="character" w:styleId="a8">
    <w:name w:val="FollowedHyperlink"/>
    <w:basedOn w:val="a0"/>
    <w:uiPriority w:val="99"/>
    <w:semiHidden/>
    <w:unhideWhenUsed/>
    <w:rsid w:val="00370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8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aleen42.github.io/SimpChat/" TargetMode="Externa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PuiMan Cheui</dc:creator>
  <cp:keywords/>
  <dc:description/>
  <cp:lastModifiedBy>PuiMan Cheui</cp:lastModifiedBy>
  <cp:revision>46</cp:revision>
  <cp:lastPrinted>2015-05-10T13:50:00Z</cp:lastPrinted>
  <dcterms:created xsi:type="dcterms:W3CDTF">2015-05-08T02:42:00Z</dcterms:created>
  <dcterms:modified xsi:type="dcterms:W3CDTF">2015-05-10T14:37:00Z</dcterms:modified>
</cp:coreProperties>
</file>