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76AF123E" w:rsidR="009A098D" w:rsidRPr="00885A8B" w:rsidRDefault="00631CAB" w:rsidP="00DA725A">
      <w:pPr>
        <w:pStyle w:val="Title"/>
      </w:pPr>
      <w:r>
        <w:t>Student</w:t>
      </w:r>
      <w:r w:rsidR="008E4F0B">
        <w:t xml:space="preserve"> Clubs and Events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Planning Document</w:t>
      </w:r>
    </w:p>
    <w:p w14:paraId="1D0BB073" w14:textId="2530E71B" w:rsidR="00885A8B" w:rsidRDefault="00885A8B" w:rsidP="00885A8B"/>
    <w:p w14:paraId="601EB021" w14:textId="2BFF21B6" w:rsidR="00536478" w:rsidRDefault="00536478" w:rsidP="00DA725A">
      <w:pPr>
        <w:pStyle w:val="Heading1"/>
      </w:pPr>
      <w:r>
        <w:t xml:space="preserve">Names of </w:t>
      </w:r>
      <w:r w:rsidR="00EB2AB9">
        <w:t>Team Members:</w:t>
      </w:r>
    </w:p>
    <w:p w14:paraId="75BD0A5F" w14:textId="2387D918" w:rsidR="00EB2AB9" w:rsidRDefault="00473377" w:rsidP="00473377">
      <w:pPr>
        <w:pStyle w:val="ListParagraph"/>
        <w:numPr>
          <w:ilvl w:val="0"/>
          <w:numId w:val="1"/>
        </w:numPr>
      </w:pPr>
      <w:r>
        <w:t>Aleena Lambert</w:t>
      </w:r>
    </w:p>
    <w:p w14:paraId="3AB566F3" w14:textId="753A7CA0" w:rsidR="00EB2AB9" w:rsidRDefault="00EB0F57" w:rsidP="00885A8B">
      <w:r>
        <w:t>Exchange contact information and determine that best days</w:t>
      </w:r>
      <w:r w:rsidR="0096579F">
        <w:t xml:space="preserve"> and time(s) of the week to meet.</w:t>
      </w:r>
    </w:p>
    <w:p w14:paraId="5FCC0DE5" w14:textId="6106B4E0" w:rsidR="00301D26" w:rsidRDefault="00301D26" w:rsidP="00885A8B">
      <w:r>
        <w:t xml:space="preserve">(313)485-4815, </w:t>
      </w:r>
      <w:hyperlink r:id="rId5" w:history="1">
        <w:r w:rsidR="00EA25D5" w:rsidRPr="0012162A">
          <w:rPr>
            <w:rStyle w:val="Hyperlink"/>
          </w:rPr>
          <w:t>alamb1124535@mail.wcccd.edu</w:t>
        </w:r>
      </w:hyperlink>
      <w:r w:rsidR="00EA25D5">
        <w:t>, Tuesdays at 5:30pm</w:t>
      </w:r>
    </w:p>
    <w:p w14:paraId="6AFDD83D" w14:textId="1152CB19" w:rsidR="00EB2AB9" w:rsidRDefault="00EB2AB9" w:rsidP="00DA725A">
      <w:pPr>
        <w:pStyle w:val="Heading1"/>
      </w:pPr>
      <w:r>
        <w:t xml:space="preserve">Discussion </w:t>
      </w:r>
      <w:r w:rsidR="00772936">
        <w:t>A</w:t>
      </w:r>
      <w:r>
        <w:t>bout Student</w:t>
      </w:r>
      <w:r w:rsidR="00772936">
        <w:t xml:space="preserve"> Clubs and Events</w:t>
      </w:r>
    </w:p>
    <w:p w14:paraId="30464B2F" w14:textId="10FC5053" w:rsidR="00FC2239" w:rsidRPr="00FC2239" w:rsidRDefault="001303D2" w:rsidP="001303D2">
      <w:r>
        <w:t>As a group, discuss w</w:t>
      </w:r>
      <w:r w:rsidR="00B766AF">
        <w:t>hat various clubs, events, and/or activities you would like to showcase at your school</w:t>
      </w:r>
      <w:r w:rsidR="00C659ED">
        <w:t xml:space="preserve"> to help increase awareness.</w:t>
      </w:r>
    </w:p>
    <w:p w14:paraId="755F1D74" w14:textId="04F18843" w:rsidR="00772936" w:rsidRDefault="00772936" w:rsidP="00885A8B">
      <w:r>
        <w:t>Idea 1:</w:t>
      </w:r>
      <w:r w:rsidR="001A180F">
        <w:t xml:space="preserve"> Working &amp; Learning Parents – a club for parents pursuing higher education</w:t>
      </w:r>
      <w:r w:rsidR="002A3DD2">
        <w:t xml:space="preserve">. Provides support for </w:t>
      </w:r>
      <w:proofErr w:type="gramStart"/>
      <w:r w:rsidR="002A3DD2">
        <w:t>parents, and</w:t>
      </w:r>
      <w:proofErr w:type="gramEnd"/>
      <w:r w:rsidR="002A3DD2">
        <w:t xml:space="preserve"> raises funds for struggling families through bake sales and street fairs.</w:t>
      </w:r>
    </w:p>
    <w:p w14:paraId="35D7B8CA" w14:textId="77777777" w:rsidR="0035595B" w:rsidRDefault="0035595B" w:rsidP="00885A8B"/>
    <w:p w14:paraId="195DA364" w14:textId="38FAA0E1" w:rsidR="00772936" w:rsidRDefault="00772936" w:rsidP="00885A8B">
      <w:r>
        <w:t>Idea 2:</w:t>
      </w:r>
      <w:r w:rsidR="002A3DD2">
        <w:t xml:space="preserve"> Pet Enthusiasts – a club for students who love their pets! Raises funds for </w:t>
      </w:r>
      <w:r w:rsidR="000A26BF">
        <w:t>animal shelters</w:t>
      </w:r>
      <w:r w:rsidR="00DE189F">
        <w:t>.</w:t>
      </w:r>
    </w:p>
    <w:p w14:paraId="2E32BE2E" w14:textId="77777777" w:rsidR="0035595B" w:rsidRDefault="0035595B" w:rsidP="00885A8B"/>
    <w:p w14:paraId="3A508139" w14:textId="5E0B65D4" w:rsidR="00772936" w:rsidRDefault="00772936" w:rsidP="00885A8B">
      <w:r>
        <w:t xml:space="preserve">Idea 3: </w:t>
      </w:r>
      <w:r w:rsidR="00DE189F">
        <w:t>Let’s Get Moving – provides a safe space for students who</w:t>
      </w:r>
      <w:r w:rsidR="003D1327">
        <w:t xml:space="preserve"> don’t have access to a gym</w:t>
      </w:r>
      <w:r w:rsidR="00FA2638">
        <w:t>.</w:t>
      </w:r>
    </w:p>
    <w:p w14:paraId="591B9AE2" w14:textId="77777777" w:rsidR="0035595B" w:rsidRDefault="0035595B" w:rsidP="00885A8B"/>
    <w:p w14:paraId="2A851445" w14:textId="349AF20D" w:rsidR="00772936" w:rsidRDefault="00772936" w:rsidP="00885A8B">
      <w:r>
        <w:t>Idea 4</w:t>
      </w:r>
      <w:r w:rsidR="0035595B">
        <w:t>:</w:t>
      </w:r>
      <w:r w:rsidR="00397FE2">
        <w:t xml:space="preserve"> A Night Outside at the Movies – a night picnic and a movie outside</w:t>
      </w:r>
      <w:r w:rsidR="00AE161E">
        <w:t xml:space="preserve">. Movie previews will be commercials for school clubs. </w:t>
      </w:r>
      <w:r w:rsidR="00176E38">
        <w:t>Tickets will have the Students Clubs and Events Website web address on it.</w:t>
      </w:r>
    </w:p>
    <w:p w14:paraId="412D4E7A" w14:textId="77777777" w:rsidR="0035595B" w:rsidRDefault="0035595B" w:rsidP="00885A8B"/>
    <w:p w14:paraId="083E7460" w14:textId="5DFC606E" w:rsidR="00772936" w:rsidRDefault="00772936" w:rsidP="00885A8B">
      <w:r>
        <w:t>Idea 5:</w:t>
      </w:r>
      <w:r w:rsidR="00176E38">
        <w:t xml:space="preserve"> Famil</w:t>
      </w:r>
      <w:r w:rsidR="00B652AD">
        <w:t xml:space="preserve">y-A-Fair </w:t>
      </w:r>
      <w:r w:rsidR="000C2177">
        <w:t>–</w:t>
      </w:r>
      <w:r w:rsidR="00B652AD">
        <w:t xml:space="preserve"> </w:t>
      </w:r>
      <w:r w:rsidR="000C2177">
        <w:t>a fair on campus for students to bring their families. Clubs will have their own tents/booths with material for interested patrons.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137844E4" w:rsidR="0035595B" w:rsidRDefault="0035595B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7F79599E" w:rsidR="0035595B" w:rsidRDefault="0035595B" w:rsidP="00A15582">
      <w:pPr>
        <w:pStyle w:val="Heading1"/>
      </w:pPr>
      <w:r>
        <w:lastRenderedPageBreak/>
        <w:t>Website Plan</w:t>
      </w:r>
    </w:p>
    <w:p w14:paraId="6D700B37" w14:textId="77777777" w:rsidR="000931A0" w:rsidRPr="000931A0" w:rsidRDefault="000931A0" w:rsidP="000931A0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4A96B068" w:rsidR="00085052" w:rsidRDefault="008B3A53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Highlight student clubs, events, and activities </w:t>
            </w:r>
            <w:proofErr w:type="gramStart"/>
            <w:r>
              <w:t>in order to</w:t>
            </w:r>
            <w:proofErr w:type="gramEnd"/>
            <w:r>
              <w:t xml:space="preserve"> increase student involvement</w:t>
            </w:r>
            <w:r w:rsidR="007D1978">
              <w:t>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048C2D8D" w:rsidR="00085052" w:rsidRDefault="007D1978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college student</w:t>
            </w:r>
            <w:r w:rsidR="00DC03F9">
              <w:t>. Students come in all types, so essentially the target area is ages 17+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3DCF11D1" w:rsidR="00085052" w:rsidRDefault="00523D56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picture slideshow of student activities to showcase enjoyment from involvement.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2FB2F069" w:rsidR="003268A5" w:rsidRDefault="00523D56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White, </w:t>
            </w:r>
            <w:r w:rsidR="00FA1BCC">
              <w:t>green, and yellow. Going for a sincere, friendly, fun approach.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478597A8" w:rsidR="000C155F" w:rsidRDefault="002A0934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site will use fonts that are easy to read</w:t>
            </w:r>
            <w:r w:rsidR="00513DB4">
              <w:t xml:space="preserve">, and the content will be easy for everyone to comprehend. Text </w:t>
            </w:r>
            <w:r w:rsidR="00D97DA3">
              <w:t>alternatives for audio or video, with captions for both as well.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6611ED91" w:rsidR="003268A5" w:rsidRDefault="00D97DA3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6-7 weeks. 1-2 for </w:t>
            </w:r>
            <w:r w:rsidR="00B94FA8">
              <w:t>wireframe and site map layout configuration. The remaining weeks for developing the pages.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2C1933C6" w:rsidR="008C186D" w:rsidRDefault="00726EAD" w:rsidP="00800460">
      <w:pPr>
        <w:spacing w:line="240" w:lineRule="auto"/>
      </w:pPr>
      <w:r>
        <w:t>Sketch the wireframe for the home page below</w:t>
      </w:r>
      <w:r w:rsidR="00F43F17">
        <w:t>.</w:t>
      </w:r>
    </w:p>
    <w:p w14:paraId="1D0BB13D" w14:textId="6D8494D6" w:rsidR="001D5F82" w:rsidRDefault="00847F7D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B33FC" wp14:editId="35450E39">
                <wp:simplePos x="0" y="0"/>
                <wp:positionH relativeFrom="column">
                  <wp:posOffset>9525</wp:posOffset>
                </wp:positionH>
                <wp:positionV relativeFrom="paragraph">
                  <wp:posOffset>12700</wp:posOffset>
                </wp:positionV>
                <wp:extent cx="9134475" cy="64960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4475" cy="6496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2AF93" id="Rectangle 2" o:spid="_x0000_s1026" style="position:absolute;margin-left:.75pt;margin-top:1pt;width:719.25pt;height:5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" fillcolor="white [3212]" strokecolor="#538135 [24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3FFFD3" wp14:editId="21AE5733">
                <wp:simplePos x="0" y="0"/>
                <wp:positionH relativeFrom="column">
                  <wp:posOffset>3257550</wp:posOffset>
                </wp:positionH>
                <wp:positionV relativeFrom="paragraph">
                  <wp:posOffset>117475</wp:posOffset>
                </wp:positionV>
                <wp:extent cx="2562225" cy="828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8286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8F43E" w14:textId="6236CA34" w:rsidR="009873FF" w:rsidRPr="0028260E" w:rsidRDefault="009873FF" w:rsidP="009873FF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  <w:r w:rsidRPr="0028260E">
                              <w:rPr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</w:rPr>
                              <w:t>School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FFFD3" id="Rectangle 3" o:spid="_x0000_s1026" style="position:absolute;margin-left:256.5pt;margin-top:9.25pt;width:201.75pt;height:6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" fillcolor="#fff2cc [663]" strokecolor="#538135 [2409]" strokeweight="1pt">
                <v:textbox>
                  <w:txbxContent>
                    <w:p w14:paraId="7548F43E" w14:textId="6236CA34" w:rsidR="009873FF" w:rsidRPr="0028260E" w:rsidRDefault="009873FF" w:rsidP="009873FF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36"/>
                          <w:szCs w:val="36"/>
                        </w:rPr>
                      </w:pPr>
                      <w:r w:rsidRPr="0028260E">
                        <w:rPr>
                          <w:b/>
                          <w:bCs/>
                          <w:color w:val="538135" w:themeColor="accent6" w:themeShade="BF"/>
                          <w:sz w:val="36"/>
                          <w:szCs w:val="36"/>
                        </w:rPr>
                        <w:t>School Logo</w:t>
                      </w:r>
                    </w:p>
                  </w:txbxContent>
                </v:textbox>
              </v:rect>
            </w:pict>
          </mc:Fallback>
        </mc:AlternateContent>
      </w:r>
    </w:p>
    <w:p w14:paraId="1D0BB14C" w14:textId="536D3CE3" w:rsidR="001D5F82" w:rsidRDefault="001D5F82" w:rsidP="001D5F82"/>
    <w:p w14:paraId="1D0BB14D" w14:textId="744BDAE3" w:rsidR="00244BC8" w:rsidRDefault="00244BC8" w:rsidP="00244BC8"/>
    <w:p w14:paraId="1D0BB14E" w14:textId="18073201" w:rsidR="00F43F17" w:rsidRDefault="00CC6C3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65356" wp14:editId="43FEB684">
                <wp:simplePos x="0" y="0"/>
                <wp:positionH relativeFrom="margin">
                  <wp:posOffset>2200275</wp:posOffset>
                </wp:positionH>
                <wp:positionV relativeFrom="paragraph">
                  <wp:posOffset>2832100</wp:posOffset>
                </wp:positionV>
                <wp:extent cx="6791325" cy="21621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2162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1D8C9E" w14:textId="6EC1A713" w:rsidR="00E974D5" w:rsidRPr="00E974D5" w:rsidRDefault="00E974D5" w:rsidP="00E974D5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  <w:r w:rsidRPr="00E974D5">
                              <w:rPr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</w:rPr>
                              <w:t>Text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65356" id="Rectangle 7" o:spid="_x0000_s1027" style="position:absolute;margin-left:173.25pt;margin-top:223pt;width:534.75pt;height:170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" fillcolor="#fff2cc [663]" strokecolor="#548235" strokeweight="1pt">
                <v:textbox>
                  <w:txbxContent>
                    <w:p w14:paraId="4E1D8C9E" w14:textId="6EC1A713" w:rsidR="00E974D5" w:rsidRPr="00E974D5" w:rsidRDefault="00E974D5" w:rsidP="00E974D5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36"/>
                          <w:szCs w:val="36"/>
                        </w:rPr>
                      </w:pPr>
                      <w:r w:rsidRPr="00E974D5">
                        <w:rPr>
                          <w:b/>
                          <w:bCs/>
                          <w:color w:val="538135" w:themeColor="accent6" w:themeShade="BF"/>
                          <w:sz w:val="36"/>
                          <w:szCs w:val="36"/>
                        </w:rPr>
                        <w:t>Text Area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3F6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9472CC" wp14:editId="56888542">
                <wp:simplePos x="0" y="0"/>
                <wp:positionH relativeFrom="column">
                  <wp:posOffset>457200</wp:posOffset>
                </wp:positionH>
                <wp:positionV relativeFrom="paragraph">
                  <wp:posOffset>2898775</wp:posOffset>
                </wp:positionV>
                <wp:extent cx="1457325" cy="20669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06692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B9A26D" w14:textId="2F12B100" w:rsidR="00FB6112" w:rsidRPr="00FB6112" w:rsidRDefault="00FB6112" w:rsidP="00FB6112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  <w:r w:rsidRPr="00FB6112">
                              <w:rPr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</w:rPr>
                              <w:t>Social Media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472CC" id="Rectangle 8" o:spid="_x0000_s1028" style="position:absolute;margin-left:36pt;margin-top:228.25pt;width:114.75pt;height:16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" fillcolor="#c5e0b4" strokecolor="#548235" strokeweight="1pt">
                <v:textbox>
                  <w:txbxContent>
                    <w:p w14:paraId="1AB9A26D" w14:textId="2F12B100" w:rsidR="00FB6112" w:rsidRPr="00FB6112" w:rsidRDefault="00FB6112" w:rsidP="00FB6112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36"/>
                          <w:szCs w:val="36"/>
                        </w:rPr>
                      </w:pPr>
                      <w:r w:rsidRPr="00FB6112">
                        <w:rPr>
                          <w:b/>
                          <w:bCs/>
                          <w:color w:val="538135" w:themeColor="accent6" w:themeShade="BF"/>
                          <w:sz w:val="36"/>
                          <w:szCs w:val="36"/>
                        </w:rPr>
                        <w:t>Social Media Links</w:t>
                      </w:r>
                    </w:p>
                  </w:txbxContent>
                </v:textbox>
              </v:rect>
            </w:pict>
          </mc:Fallback>
        </mc:AlternateContent>
      </w:r>
      <w:r w:rsidR="00063F6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F0FE4E" wp14:editId="051FA296">
                <wp:simplePos x="0" y="0"/>
                <wp:positionH relativeFrom="margin">
                  <wp:posOffset>190500</wp:posOffset>
                </wp:positionH>
                <wp:positionV relativeFrom="paragraph">
                  <wp:posOffset>898525</wp:posOffset>
                </wp:positionV>
                <wp:extent cx="8829675" cy="18002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9675" cy="1800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4CD8A3" w14:textId="12CEA94C" w:rsidR="000B0CDE" w:rsidRPr="00E974D5" w:rsidRDefault="000B0CDE" w:rsidP="000B0CDE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  <w:r w:rsidRPr="00E974D5">
                              <w:rPr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</w:rPr>
                              <w:t>Graphics - slideshow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0FE4E" id="Rectangle 5" o:spid="_x0000_s1029" style="position:absolute;margin-left:15pt;margin-top:70.75pt;width:695.25pt;height:141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" fillcolor="#c5e0b3 [1305]" strokecolor="#548235" strokeweight="1pt">
                <v:textbox>
                  <w:txbxContent>
                    <w:p w14:paraId="1E4CD8A3" w14:textId="12CEA94C" w:rsidR="000B0CDE" w:rsidRPr="00E974D5" w:rsidRDefault="000B0CDE" w:rsidP="000B0CDE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36"/>
                          <w:szCs w:val="36"/>
                        </w:rPr>
                      </w:pPr>
                      <w:r w:rsidRPr="00E974D5">
                        <w:rPr>
                          <w:b/>
                          <w:bCs/>
                          <w:color w:val="538135" w:themeColor="accent6" w:themeShade="BF"/>
                          <w:sz w:val="36"/>
                          <w:szCs w:val="36"/>
                        </w:rPr>
                        <w:t>Graphics - slideshow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3F6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765542" wp14:editId="3E1B660B">
                <wp:simplePos x="0" y="0"/>
                <wp:positionH relativeFrom="margin">
                  <wp:posOffset>152400</wp:posOffset>
                </wp:positionH>
                <wp:positionV relativeFrom="paragraph">
                  <wp:posOffset>231775</wp:posOffset>
                </wp:positionV>
                <wp:extent cx="8896350" cy="466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0" cy="4667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A64E6D" w14:textId="4D3B2353" w:rsidR="000B0CDE" w:rsidRPr="000B0CDE" w:rsidRDefault="000B0CDE" w:rsidP="000B0CDE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  <w:r w:rsidRPr="000B0CDE">
                              <w:rPr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</w:rPr>
                              <w:t>Site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65542" id="Rectangle 4" o:spid="_x0000_s1030" style="position:absolute;margin-left:12pt;margin-top:18.25pt;width:700.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" fillcolor="#fff2cc [663]" strokecolor="#548235" strokeweight="1pt">
                <v:textbox>
                  <w:txbxContent>
                    <w:p w14:paraId="23A64E6D" w14:textId="4D3B2353" w:rsidR="000B0CDE" w:rsidRPr="000B0CDE" w:rsidRDefault="000B0CDE" w:rsidP="000B0CDE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36"/>
                          <w:szCs w:val="36"/>
                        </w:rPr>
                      </w:pPr>
                      <w:r w:rsidRPr="000B0CDE">
                        <w:rPr>
                          <w:b/>
                          <w:bCs/>
                          <w:color w:val="538135" w:themeColor="accent6" w:themeShade="BF"/>
                          <w:sz w:val="36"/>
                          <w:szCs w:val="36"/>
                        </w:rPr>
                        <w:t>Site Navigation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3F6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D1F0EE" wp14:editId="4A8BCDDB">
                <wp:simplePos x="0" y="0"/>
                <wp:positionH relativeFrom="margin">
                  <wp:posOffset>228600</wp:posOffset>
                </wp:positionH>
                <wp:positionV relativeFrom="paragraph">
                  <wp:posOffset>5222875</wp:posOffset>
                </wp:positionV>
                <wp:extent cx="8724900" cy="3429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0" cy="3429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F42712" w14:textId="6C8D6E86" w:rsidR="001C3852" w:rsidRPr="00135E1F" w:rsidRDefault="00135E1F" w:rsidP="001C3852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  <w:r w:rsidRPr="00135E1F">
                              <w:rPr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1F0EE" id="Rectangle 6" o:spid="_x0000_s1031" style="position:absolute;margin-left:18pt;margin-top:411.25pt;width:687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" fillcolor="#c5e0b4" strokecolor="#548235" strokeweight="1pt">
                <v:textbox>
                  <w:txbxContent>
                    <w:p w14:paraId="6DF42712" w14:textId="6C8D6E86" w:rsidR="001C3852" w:rsidRPr="00135E1F" w:rsidRDefault="00135E1F" w:rsidP="001C3852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36"/>
                          <w:szCs w:val="36"/>
                        </w:rPr>
                      </w:pPr>
                      <w:r w:rsidRPr="00135E1F">
                        <w:rPr>
                          <w:b/>
                          <w:bCs/>
                          <w:color w:val="538135" w:themeColor="accent6" w:themeShade="BF"/>
                          <w:sz w:val="36"/>
                          <w:szCs w:val="36"/>
                        </w:rPr>
                        <w:t>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3F17">
        <w:br w:type="page"/>
      </w:r>
    </w:p>
    <w:p w14:paraId="2816A900" w14:textId="4CAE0421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6C375E3C" w:rsidR="00726EAD" w:rsidRDefault="00E333C5" w:rsidP="00800460">
      <w:pPr>
        <w:spacing w:line="240" w:lineRule="auto"/>
      </w:pPr>
      <w:r>
        <w:rPr>
          <w:noProof/>
        </w:rPr>
        <w:drawing>
          <wp:inline distT="0" distB="0" distL="0" distR="0" wp14:anchorId="232702BC" wp14:editId="0B808574">
            <wp:extent cx="8820150" cy="5267325"/>
            <wp:effectExtent l="0" t="285750" r="0" b="2952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3746F"/>
    <w:multiLevelType w:val="hybridMultilevel"/>
    <w:tmpl w:val="CAEA2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63F6D"/>
    <w:rsid w:val="00085052"/>
    <w:rsid w:val="000931A0"/>
    <w:rsid w:val="000A26BF"/>
    <w:rsid w:val="000B0CDE"/>
    <w:rsid w:val="000C155F"/>
    <w:rsid w:val="000C2177"/>
    <w:rsid w:val="000F1315"/>
    <w:rsid w:val="001303D2"/>
    <w:rsid w:val="001319BD"/>
    <w:rsid w:val="00135E1F"/>
    <w:rsid w:val="001372CE"/>
    <w:rsid w:val="00176E38"/>
    <w:rsid w:val="001A180F"/>
    <w:rsid w:val="001C3852"/>
    <w:rsid w:val="001D5F82"/>
    <w:rsid w:val="002334F6"/>
    <w:rsid w:val="00244BC8"/>
    <w:rsid w:val="0028260E"/>
    <w:rsid w:val="002A0934"/>
    <w:rsid w:val="002A3DD2"/>
    <w:rsid w:val="002C5B48"/>
    <w:rsid w:val="00301D26"/>
    <w:rsid w:val="003268A5"/>
    <w:rsid w:val="0035595B"/>
    <w:rsid w:val="00397FE2"/>
    <w:rsid w:val="003A3345"/>
    <w:rsid w:val="003D1327"/>
    <w:rsid w:val="00473377"/>
    <w:rsid w:val="00513DB4"/>
    <w:rsid w:val="00523D56"/>
    <w:rsid w:val="00534B5F"/>
    <w:rsid w:val="00536478"/>
    <w:rsid w:val="00586C90"/>
    <w:rsid w:val="006264DC"/>
    <w:rsid w:val="00631CAB"/>
    <w:rsid w:val="006809D6"/>
    <w:rsid w:val="00726EAD"/>
    <w:rsid w:val="00772936"/>
    <w:rsid w:val="007869EA"/>
    <w:rsid w:val="007B10A9"/>
    <w:rsid w:val="007D11F4"/>
    <w:rsid w:val="007D1978"/>
    <w:rsid w:val="00800460"/>
    <w:rsid w:val="00847F7D"/>
    <w:rsid w:val="00885A8B"/>
    <w:rsid w:val="008B3A53"/>
    <w:rsid w:val="008C186D"/>
    <w:rsid w:val="008D4D50"/>
    <w:rsid w:val="008E4F0B"/>
    <w:rsid w:val="0096579F"/>
    <w:rsid w:val="009873FF"/>
    <w:rsid w:val="009A098D"/>
    <w:rsid w:val="00A15582"/>
    <w:rsid w:val="00A9372E"/>
    <w:rsid w:val="00AA4255"/>
    <w:rsid w:val="00AB0D37"/>
    <w:rsid w:val="00AE161E"/>
    <w:rsid w:val="00B24652"/>
    <w:rsid w:val="00B652AD"/>
    <w:rsid w:val="00B766AF"/>
    <w:rsid w:val="00B94FA8"/>
    <w:rsid w:val="00BF4737"/>
    <w:rsid w:val="00C450BF"/>
    <w:rsid w:val="00C659ED"/>
    <w:rsid w:val="00C84980"/>
    <w:rsid w:val="00CC6C3B"/>
    <w:rsid w:val="00D028D3"/>
    <w:rsid w:val="00D32F15"/>
    <w:rsid w:val="00D838B2"/>
    <w:rsid w:val="00D97DA3"/>
    <w:rsid w:val="00DA725A"/>
    <w:rsid w:val="00DC03F9"/>
    <w:rsid w:val="00DE189F"/>
    <w:rsid w:val="00E04403"/>
    <w:rsid w:val="00E333C5"/>
    <w:rsid w:val="00E676D8"/>
    <w:rsid w:val="00E974D5"/>
    <w:rsid w:val="00EA25D5"/>
    <w:rsid w:val="00EB0F57"/>
    <w:rsid w:val="00EB2AB9"/>
    <w:rsid w:val="00F07494"/>
    <w:rsid w:val="00F25872"/>
    <w:rsid w:val="00F43F17"/>
    <w:rsid w:val="00FA1BCC"/>
    <w:rsid w:val="00FA2638"/>
    <w:rsid w:val="00FB6112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7337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A2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hyperlink" Target="mailto:alamb1124535@mail.wcccd.edu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20CA6D-7DE8-4102-8A12-D3D9844E029C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71945A3-0AA0-42D0-A8B8-3723E9D0E963}">
      <dgm:prSet phldrT="[Text]"/>
      <dgm:spPr/>
      <dgm:t>
        <a:bodyPr/>
        <a:lstStyle/>
        <a:p>
          <a:r>
            <a:rPr lang="en-US"/>
            <a:t>Home page</a:t>
          </a:r>
        </a:p>
      </dgm:t>
    </dgm:pt>
    <dgm:pt modelId="{8CEBEFA8-4BD1-44D7-9B88-C550F2E3F864}" type="parTrans" cxnId="{04716D08-9D66-482F-BF47-B6E3661C2679}">
      <dgm:prSet/>
      <dgm:spPr/>
      <dgm:t>
        <a:bodyPr/>
        <a:lstStyle/>
        <a:p>
          <a:endParaRPr lang="en-US"/>
        </a:p>
      </dgm:t>
    </dgm:pt>
    <dgm:pt modelId="{823D041B-B702-46B8-B3BC-4D96E0E77F82}" type="sibTrans" cxnId="{04716D08-9D66-482F-BF47-B6E3661C2679}">
      <dgm:prSet/>
      <dgm:spPr/>
      <dgm:t>
        <a:bodyPr/>
        <a:lstStyle/>
        <a:p>
          <a:endParaRPr lang="en-US"/>
        </a:p>
      </dgm:t>
    </dgm:pt>
    <dgm:pt modelId="{F299E9F7-D4A2-4842-8300-D02F78190184}">
      <dgm:prSet phldrT="[Text]"/>
      <dgm:spPr/>
      <dgm:t>
        <a:bodyPr/>
        <a:lstStyle/>
        <a:p>
          <a:r>
            <a:rPr lang="en-US"/>
            <a:t>Clubs' purpose info</a:t>
          </a:r>
        </a:p>
      </dgm:t>
    </dgm:pt>
    <dgm:pt modelId="{F61DA078-3A17-4DCA-84C9-E83E1D0EE308}" type="parTrans" cxnId="{46A26EDF-82EE-42C8-8FF4-BE89506E7155}">
      <dgm:prSet/>
      <dgm:spPr/>
      <dgm:t>
        <a:bodyPr/>
        <a:lstStyle/>
        <a:p>
          <a:endParaRPr lang="en-US"/>
        </a:p>
      </dgm:t>
    </dgm:pt>
    <dgm:pt modelId="{27734944-BD2A-43FE-9FF8-5395E1ED189C}" type="sibTrans" cxnId="{46A26EDF-82EE-42C8-8FF4-BE89506E7155}">
      <dgm:prSet/>
      <dgm:spPr/>
      <dgm:t>
        <a:bodyPr/>
        <a:lstStyle/>
        <a:p>
          <a:endParaRPr lang="en-US"/>
        </a:p>
      </dgm:t>
    </dgm:pt>
    <dgm:pt modelId="{783E8BE7-A3F8-46E4-9EDE-3BA35857A2AC}">
      <dgm:prSet phldrT="[Text]"/>
      <dgm:spPr/>
      <dgm:t>
        <a:bodyPr/>
        <a:lstStyle/>
        <a:p>
          <a:r>
            <a:rPr lang="en-US"/>
            <a:t>Clubs' listing roster</a:t>
          </a:r>
        </a:p>
      </dgm:t>
    </dgm:pt>
    <dgm:pt modelId="{E949DD3F-2F50-4791-A8DF-E45DF18A1FB5}" type="parTrans" cxnId="{28891BF2-D7A2-457B-ACF9-0875FAD25435}">
      <dgm:prSet/>
      <dgm:spPr/>
      <dgm:t>
        <a:bodyPr/>
        <a:lstStyle/>
        <a:p>
          <a:endParaRPr lang="en-US"/>
        </a:p>
      </dgm:t>
    </dgm:pt>
    <dgm:pt modelId="{5DB82867-C294-49DA-9C78-38D1F6D768E6}" type="sibTrans" cxnId="{28891BF2-D7A2-457B-ACF9-0875FAD25435}">
      <dgm:prSet/>
      <dgm:spPr/>
      <dgm:t>
        <a:bodyPr/>
        <a:lstStyle/>
        <a:p>
          <a:endParaRPr lang="en-US"/>
        </a:p>
      </dgm:t>
    </dgm:pt>
    <dgm:pt modelId="{7BC2D8DB-CF57-4B1E-9653-13C883CDAB5F}">
      <dgm:prSet phldrT="[Text]"/>
      <dgm:spPr/>
      <dgm:t>
        <a:bodyPr/>
        <a:lstStyle/>
        <a:p>
          <a:r>
            <a:rPr lang="en-US"/>
            <a:t>Clubs contact info</a:t>
          </a:r>
        </a:p>
      </dgm:t>
    </dgm:pt>
    <dgm:pt modelId="{719EE326-4172-46AD-B551-B74F40E1F48B}" type="parTrans" cxnId="{E1CFEC82-898B-4A20-AE27-4BD96D3346FB}">
      <dgm:prSet/>
      <dgm:spPr/>
      <dgm:t>
        <a:bodyPr/>
        <a:lstStyle/>
        <a:p>
          <a:endParaRPr lang="en-US"/>
        </a:p>
      </dgm:t>
    </dgm:pt>
    <dgm:pt modelId="{09BE7FC3-7631-4305-A29A-1B06056AF86B}" type="sibTrans" cxnId="{E1CFEC82-898B-4A20-AE27-4BD96D3346FB}">
      <dgm:prSet/>
      <dgm:spPr/>
      <dgm:t>
        <a:bodyPr/>
        <a:lstStyle/>
        <a:p>
          <a:endParaRPr lang="en-US"/>
        </a:p>
      </dgm:t>
    </dgm:pt>
    <dgm:pt modelId="{A45696CB-8423-4D95-B610-9679D6646E52}">
      <dgm:prSet/>
      <dgm:spPr/>
      <dgm:t>
        <a:bodyPr/>
        <a:lstStyle/>
        <a:p>
          <a:r>
            <a:rPr lang="en-US"/>
            <a:t>how to attend events</a:t>
          </a:r>
        </a:p>
      </dgm:t>
    </dgm:pt>
    <dgm:pt modelId="{A0442984-821F-4810-BB24-CC0A6CD0EB83}" type="parTrans" cxnId="{32377D14-2C25-4D02-98C7-42EBDED20AE6}">
      <dgm:prSet/>
      <dgm:spPr/>
      <dgm:t>
        <a:bodyPr/>
        <a:lstStyle/>
        <a:p>
          <a:endParaRPr lang="en-US"/>
        </a:p>
      </dgm:t>
    </dgm:pt>
    <dgm:pt modelId="{B08DF361-6517-4734-A8CE-4B9D2C657BAF}" type="sibTrans" cxnId="{32377D14-2C25-4D02-98C7-42EBDED20AE6}">
      <dgm:prSet/>
      <dgm:spPr/>
      <dgm:t>
        <a:bodyPr/>
        <a:lstStyle/>
        <a:p>
          <a:endParaRPr lang="en-US"/>
        </a:p>
      </dgm:t>
    </dgm:pt>
    <dgm:pt modelId="{3E1A67EC-E5B6-49E0-A1FF-6BAF9C47864D}">
      <dgm:prSet/>
      <dgm:spPr/>
      <dgm:t>
        <a:bodyPr/>
        <a:lstStyle/>
        <a:p>
          <a:r>
            <a:rPr lang="en-US"/>
            <a:t>club meetings &amp; events calendar</a:t>
          </a:r>
        </a:p>
      </dgm:t>
    </dgm:pt>
    <dgm:pt modelId="{85335411-A0F9-48ED-BFEC-BF721FA5CB9E}" type="parTrans" cxnId="{E4F2CB11-C3CC-4EDF-AC93-F85B628EAC89}">
      <dgm:prSet/>
      <dgm:spPr/>
      <dgm:t>
        <a:bodyPr/>
        <a:lstStyle/>
        <a:p>
          <a:endParaRPr lang="en-US"/>
        </a:p>
      </dgm:t>
    </dgm:pt>
    <dgm:pt modelId="{3448F3A0-350F-4CC1-90FA-2F7DC6464376}" type="sibTrans" cxnId="{E4F2CB11-C3CC-4EDF-AC93-F85B628EAC89}">
      <dgm:prSet/>
      <dgm:spPr/>
      <dgm:t>
        <a:bodyPr/>
        <a:lstStyle/>
        <a:p>
          <a:endParaRPr lang="en-US"/>
        </a:p>
      </dgm:t>
    </dgm:pt>
    <dgm:pt modelId="{3B10C52F-8A30-479A-8526-DB7196C7B5D6}" type="pres">
      <dgm:prSet presAssocID="{F220CA6D-7DE8-4102-8A12-D3D9844E029C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DFEC243D-5C8D-4570-8E36-C6AB1C107F4B}" type="pres">
      <dgm:prSet presAssocID="{E71945A3-0AA0-42D0-A8B8-3723E9D0E963}" presName="singleCycle" presStyleCnt="0"/>
      <dgm:spPr/>
    </dgm:pt>
    <dgm:pt modelId="{9552302D-EE3A-429B-BEFF-956FBC7B4B96}" type="pres">
      <dgm:prSet presAssocID="{E71945A3-0AA0-42D0-A8B8-3723E9D0E963}" presName="singleCenter" presStyleLbl="node1" presStyleIdx="0" presStyleCnt="6" custScaleX="86799" custScaleY="115732">
        <dgm:presLayoutVars>
          <dgm:chMax val="7"/>
          <dgm:chPref val="7"/>
        </dgm:presLayoutVars>
      </dgm:prSet>
      <dgm:spPr/>
    </dgm:pt>
    <dgm:pt modelId="{20700B2F-2948-4C3C-A254-A3E6F476BAA1}" type="pres">
      <dgm:prSet presAssocID="{F61DA078-3A17-4DCA-84C9-E83E1D0EE308}" presName="Name56" presStyleLbl="parChTrans1D2" presStyleIdx="0" presStyleCnt="5"/>
      <dgm:spPr/>
    </dgm:pt>
    <dgm:pt modelId="{8FC75A08-1C81-4CCA-A7A8-E51583EF3F9F}" type="pres">
      <dgm:prSet presAssocID="{F299E9F7-D4A2-4842-8300-D02F78190184}" presName="text0" presStyleLbl="node1" presStyleIdx="1" presStyleCnt="6" custScaleX="129551" custScaleY="172735">
        <dgm:presLayoutVars>
          <dgm:bulletEnabled val="1"/>
        </dgm:presLayoutVars>
      </dgm:prSet>
      <dgm:spPr/>
    </dgm:pt>
    <dgm:pt modelId="{FB2AEAB7-BE08-42AE-8713-7042317159D8}" type="pres">
      <dgm:prSet presAssocID="{E949DD3F-2F50-4791-A8DF-E45DF18A1FB5}" presName="Name56" presStyleLbl="parChTrans1D2" presStyleIdx="1" presStyleCnt="5"/>
      <dgm:spPr/>
    </dgm:pt>
    <dgm:pt modelId="{9FB415CD-A482-4101-9412-9E01557C08A8}" type="pres">
      <dgm:prSet presAssocID="{783E8BE7-A3F8-46E4-9EDE-3BA35857A2AC}" presName="text0" presStyleLbl="node1" presStyleIdx="2" presStyleCnt="6" custScaleX="129551" custScaleY="172735">
        <dgm:presLayoutVars>
          <dgm:bulletEnabled val="1"/>
        </dgm:presLayoutVars>
      </dgm:prSet>
      <dgm:spPr/>
    </dgm:pt>
    <dgm:pt modelId="{3CCE40AE-A956-4C92-BA85-26BE8F52BE90}" type="pres">
      <dgm:prSet presAssocID="{719EE326-4172-46AD-B551-B74F40E1F48B}" presName="Name56" presStyleLbl="parChTrans1D2" presStyleIdx="2" presStyleCnt="5"/>
      <dgm:spPr/>
    </dgm:pt>
    <dgm:pt modelId="{B557286E-7C04-4641-8ADB-B6C6B0E19211}" type="pres">
      <dgm:prSet presAssocID="{7BC2D8DB-CF57-4B1E-9653-13C883CDAB5F}" presName="text0" presStyleLbl="node1" presStyleIdx="3" presStyleCnt="6" custScaleX="129551" custScaleY="172735">
        <dgm:presLayoutVars>
          <dgm:bulletEnabled val="1"/>
        </dgm:presLayoutVars>
      </dgm:prSet>
      <dgm:spPr/>
    </dgm:pt>
    <dgm:pt modelId="{784F2640-028C-4E6E-92F9-574FFF782218}" type="pres">
      <dgm:prSet presAssocID="{A0442984-821F-4810-BB24-CC0A6CD0EB83}" presName="Name56" presStyleLbl="parChTrans1D2" presStyleIdx="3" presStyleCnt="5"/>
      <dgm:spPr/>
    </dgm:pt>
    <dgm:pt modelId="{5939F578-E92E-4095-BC60-BC1491FC9492}" type="pres">
      <dgm:prSet presAssocID="{A45696CB-8423-4D95-B610-9679D6646E52}" presName="text0" presStyleLbl="node1" presStyleIdx="4" presStyleCnt="6" custScaleX="129551" custScaleY="172735">
        <dgm:presLayoutVars>
          <dgm:bulletEnabled val="1"/>
        </dgm:presLayoutVars>
      </dgm:prSet>
      <dgm:spPr/>
    </dgm:pt>
    <dgm:pt modelId="{27E4BB0B-477C-450F-B892-68BC1E30BB3D}" type="pres">
      <dgm:prSet presAssocID="{85335411-A0F9-48ED-BFEC-BF721FA5CB9E}" presName="Name56" presStyleLbl="parChTrans1D2" presStyleIdx="4" presStyleCnt="5"/>
      <dgm:spPr/>
    </dgm:pt>
    <dgm:pt modelId="{36078905-4C67-494A-84CE-014D527DF7D6}" type="pres">
      <dgm:prSet presAssocID="{3E1A67EC-E5B6-49E0-A1FF-6BAF9C47864D}" presName="text0" presStyleLbl="node1" presStyleIdx="5" presStyleCnt="6" custScaleX="129551" custScaleY="172735">
        <dgm:presLayoutVars>
          <dgm:bulletEnabled val="1"/>
        </dgm:presLayoutVars>
      </dgm:prSet>
      <dgm:spPr/>
    </dgm:pt>
  </dgm:ptLst>
  <dgm:cxnLst>
    <dgm:cxn modelId="{04716D08-9D66-482F-BF47-B6E3661C2679}" srcId="{F220CA6D-7DE8-4102-8A12-D3D9844E029C}" destId="{E71945A3-0AA0-42D0-A8B8-3723E9D0E963}" srcOrd="0" destOrd="0" parTransId="{8CEBEFA8-4BD1-44D7-9B88-C550F2E3F864}" sibTransId="{823D041B-B702-46B8-B3BC-4D96E0E77F82}"/>
    <dgm:cxn modelId="{CE567A11-1990-4BC0-8AE8-A178A8E4186E}" type="presOf" srcId="{F220CA6D-7DE8-4102-8A12-D3D9844E029C}" destId="{3B10C52F-8A30-479A-8526-DB7196C7B5D6}" srcOrd="0" destOrd="0" presId="urn:microsoft.com/office/officeart/2008/layout/RadialCluster"/>
    <dgm:cxn modelId="{E4F2CB11-C3CC-4EDF-AC93-F85B628EAC89}" srcId="{E71945A3-0AA0-42D0-A8B8-3723E9D0E963}" destId="{3E1A67EC-E5B6-49E0-A1FF-6BAF9C47864D}" srcOrd="4" destOrd="0" parTransId="{85335411-A0F9-48ED-BFEC-BF721FA5CB9E}" sibTransId="{3448F3A0-350F-4CC1-90FA-2F7DC6464376}"/>
    <dgm:cxn modelId="{32377D14-2C25-4D02-98C7-42EBDED20AE6}" srcId="{E71945A3-0AA0-42D0-A8B8-3723E9D0E963}" destId="{A45696CB-8423-4D95-B610-9679D6646E52}" srcOrd="3" destOrd="0" parTransId="{A0442984-821F-4810-BB24-CC0A6CD0EB83}" sibTransId="{B08DF361-6517-4734-A8CE-4B9D2C657BAF}"/>
    <dgm:cxn modelId="{933DB521-2787-47D4-90FB-9331C8D2F8CC}" type="presOf" srcId="{F61DA078-3A17-4DCA-84C9-E83E1D0EE308}" destId="{20700B2F-2948-4C3C-A254-A3E6F476BAA1}" srcOrd="0" destOrd="0" presId="urn:microsoft.com/office/officeart/2008/layout/RadialCluster"/>
    <dgm:cxn modelId="{729B2537-F810-4083-8EA8-47786B095090}" type="presOf" srcId="{A45696CB-8423-4D95-B610-9679D6646E52}" destId="{5939F578-E92E-4095-BC60-BC1491FC9492}" srcOrd="0" destOrd="0" presId="urn:microsoft.com/office/officeart/2008/layout/RadialCluster"/>
    <dgm:cxn modelId="{2C15623C-3E67-43C4-8B01-263D44FFCBD4}" type="presOf" srcId="{E949DD3F-2F50-4791-A8DF-E45DF18A1FB5}" destId="{FB2AEAB7-BE08-42AE-8713-7042317159D8}" srcOrd="0" destOrd="0" presId="urn:microsoft.com/office/officeart/2008/layout/RadialCluster"/>
    <dgm:cxn modelId="{96DA4242-5AEB-4F08-A62E-2CE0DBE03CC9}" type="presOf" srcId="{783E8BE7-A3F8-46E4-9EDE-3BA35857A2AC}" destId="{9FB415CD-A482-4101-9412-9E01557C08A8}" srcOrd="0" destOrd="0" presId="urn:microsoft.com/office/officeart/2008/layout/RadialCluster"/>
    <dgm:cxn modelId="{02018170-D258-4127-AF3F-DDC43BAC204E}" type="presOf" srcId="{E71945A3-0AA0-42D0-A8B8-3723E9D0E963}" destId="{9552302D-EE3A-429B-BEFF-956FBC7B4B96}" srcOrd="0" destOrd="0" presId="urn:microsoft.com/office/officeart/2008/layout/RadialCluster"/>
    <dgm:cxn modelId="{E1CFEC82-898B-4A20-AE27-4BD96D3346FB}" srcId="{E71945A3-0AA0-42D0-A8B8-3723E9D0E963}" destId="{7BC2D8DB-CF57-4B1E-9653-13C883CDAB5F}" srcOrd="2" destOrd="0" parTransId="{719EE326-4172-46AD-B551-B74F40E1F48B}" sibTransId="{09BE7FC3-7631-4305-A29A-1B06056AF86B}"/>
    <dgm:cxn modelId="{B65E4C93-F31A-4A5A-8313-EFD7CE629E68}" type="presOf" srcId="{A0442984-821F-4810-BB24-CC0A6CD0EB83}" destId="{784F2640-028C-4E6E-92F9-574FFF782218}" srcOrd="0" destOrd="0" presId="urn:microsoft.com/office/officeart/2008/layout/RadialCluster"/>
    <dgm:cxn modelId="{BA59B8AE-512F-4E8D-BB7A-88FAB5ED6CBA}" type="presOf" srcId="{85335411-A0F9-48ED-BFEC-BF721FA5CB9E}" destId="{27E4BB0B-477C-450F-B892-68BC1E30BB3D}" srcOrd="0" destOrd="0" presId="urn:microsoft.com/office/officeart/2008/layout/RadialCluster"/>
    <dgm:cxn modelId="{AEA5A5D4-7E79-4EB3-AEFF-407D77256FCE}" type="presOf" srcId="{7BC2D8DB-CF57-4B1E-9653-13C883CDAB5F}" destId="{B557286E-7C04-4641-8ADB-B6C6B0E19211}" srcOrd="0" destOrd="0" presId="urn:microsoft.com/office/officeart/2008/layout/RadialCluster"/>
    <dgm:cxn modelId="{46A26EDF-82EE-42C8-8FF4-BE89506E7155}" srcId="{E71945A3-0AA0-42D0-A8B8-3723E9D0E963}" destId="{F299E9F7-D4A2-4842-8300-D02F78190184}" srcOrd="0" destOrd="0" parTransId="{F61DA078-3A17-4DCA-84C9-E83E1D0EE308}" sibTransId="{27734944-BD2A-43FE-9FF8-5395E1ED189C}"/>
    <dgm:cxn modelId="{28891BF2-D7A2-457B-ACF9-0875FAD25435}" srcId="{E71945A3-0AA0-42D0-A8B8-3723E9D0E963}" destId="{783E8BE7-A3F8-46E4-9EDE-3BA35857A2AC}" srcOrd="1" destOrd="0" parTransId="{E949DD3F-2F50-4791-A8DF-E45DF18A1FB5}" sibTransId="{5DB82867-C294-49DA-9C78-38D1F6D768E6}"/>
    <dgm:cxn modelId="{F6F5A6FC-00E0-4A11-AD03-F492D0D3EC4B}" type="presOf" srcId="{719EE326-4172-46AD-B551-B74F40E1F48B}" destId="{3CCE40AE-A956-4C92-BA85-26BE8F52BE90}" srcOrd="0" destOrd="0" presId="urn:microsoft.com/office/officeart/2008/layout/RadialCluster"/>
    <dgm:cxn modelId="{DC5576FE-D39E-4FB3-B086-9A4E4B6F9242}" type="presOf" srcId="{F299E9F7-D4A2-4842-8300-D02F78190184}" destId="{8FC75A08-1C81-4CCA-A7A8-E51583EF3F9F}" srcOrd="0" destOrd="0" presId="urn:microsoft.com/office/officeart/2008/layout/RadialCluster"/>
    <dgm:cxn modelId="{E06595FF-3F0C-4EAA-93A2-46C3244C07BE}" type="presOf" srcId="{3E1A67EC-E5B6-49E0-A1FF-6BAF9C47864D}" destId="{36078905-4C67-494A-84CE-014D527DF7D6}" srcOrd="0" destOrd="0" presId="urn:microsoft.com/office/officeart/2008/layout/RadialCluster"/>
    <dgm:cxn modelId="{F6DB1992-0148-42FA-85F6-389750C3BB9D}" type="presParOf" srcId="{3B10C52F-8A30-479A-8526-DB7196C7B5D6}" destId="{DFEC243D-5C8D-4570-8E36-C6AB1C107F4B}" srcOrd="0" destOrd="0" presId="urn:microsoft.com/office/officeart/2008/layout/RadialCluster"/>
    <dgm:cxn modelId="{A60FCDA9-4858-4AAC-9C35-C780840C34D6}" type="presParOf" srcId="{DFEC243D-5C8D-4570-8E36-C6AB1C107F4B}" destId="{9552302D-EE3A-429B-BEFF-956FBC7B4B96}" srcOrd="0" destOrd="0" presId="urn:microsoft.com/office/officeart/2008/layout/RadialCluster"/>
    <dgm:cxn modelId="{D08D4ED6-15CF-4F4B-BF06-AF80595D63CC}" type="presParOf" srcId="{DFEC243D-5C8D-4570-8E36-C6AB1C107F4B}" destId="{20700B2F-2948-4C3C-A254-A3E6F476BAA1}" srcOrd="1" destOrd="0" presId="urn:microsoft.com/office/officeart/2008/layout/RadialCluster"/>
    <dgm:cxn modelId="{B1AB524B-EC3F-417D-AA68-E3580E05A0A0}" type="presParOf" srcId="{DFEC243D-5C8D-4570-8E36-C6AB1C107F4B}" destId="{8FC75A08-1C81-4CCA-A7A8-E51583EF3F9F}" srcOrd="2" destOrd="0" presId="urn:microsoft.com/office/officeart/2008/layout/RadialCluster"/>
    <dgm:cxn modelId="{BD3B3526-293D-4BCC-A2CF-8FBE7FA5EA4E}" type="presParOf" srcId="{DFEC243D-5C8D-4570-8E36-C6AB1C107F4B}" destId="{FB2AEAB7-BE08-42AE-8713-7042317159D8}" srcOrd="3" destOrd="0" presId="urn:microsoft.com/office/officeart/2008/layout/RadialCluster"/>
    <dgm:cxn modelId="{D35481B5-A4EE-480A-9C25-A3F197057FCE}" type="presParOf" srcId="{DFEC243D-5C8D-4570-8E36-C6AB1C107F4B}" destId="{9FB415CD-A482-4101-9412-9E01557C08A8}" srcOrd="4" destOrd="0" presId="urn:microsoft.com/office/officeart/2008/layout/RadialCluster"/>
    <dgm:cxn modelId="{6C4A9ED0-D5C3-4CAC-8A95-AB564D5C5C53}" type="presParOf" srcId="{DFEC243D-5C8D-4570-8E36-C6AB1C107F4B}" destId="{3CCE40AE-A956-4C92-BA85-26BE8F52BE90}" srcOrd="5" destOrd="0" presId="urn:microsoft.com/office/officeart/2008/layout/RadialCluster"/>
    <dgm:cxn modelId="{2F6E964C-BA8F-4EC6-A202-D7DE6E04B026}" type="presParOf" srcId="{DFEC243D-5C8D-4570-8E36-C6AB1C107F4B}" destId="{B557286E-7C04-4641-8ADB-B6C6B0E19211}" srcOrd="6" destOrd="0" presId="urn:microsoft.com/office/officeart/2008/layout/RadialCluster"/>
    <dgm:cxn modelId="{DA37D862-F2E1-4DA4-BC41-D9B8A74803A1}" type="presParOf" srcId="{DFEC243D-5C8D-4570-8E36-C6AB1C107F4B}" destId="{784F2640-028C-4E6E-92F9-574FFF782218}" srcOrd="7" destOrd="0" presId="urn:microsoft.com/office/officeart/2008/layout/RadialCluster"/>
    <dgm:cxn modelId="{A73CEE72-2582-41AB-AF8B-B83CA4AF00B5}" type="presParOf" srcId="{DFEC243D-5C8D-4570-8E36-C6AB1C107F4B}" destId="{5939F578-E92E-4095-BC60-BC1491FC9492}" srcOrd="8" destOrd="0" presId="urn:microsoft.com/office/officeart/2008/layout/RadialCluster"/>
    <dgm:cxn modelId="{70F3A37A-8464-45B3-86CB-8712D58DF9F5}" type="presParOf" srcId="{DFEC243D-5C8D-4570-8E36-C6AB1C107F4B}" destId="{27E4BB0B-477C-450F-B892-68BC1E30BB3D}" srcOrd="9" destOrd="0" presId="urn:microsoft.com/office/officeart/2008/layout/RadialCluster"/>
    <dgm:cxn modelId="{32A0F042-B35B-40CB-95F0-6DBB2FE59CAE}" type="presParOf" srcId="{DFEC243D-5C8D-4570-8E36-C6AB1C107F4B}" destId="{36078905-4C67-494A-84CE-014D527DF7D6}" srcOrd="10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52302D-EE3A-429B-BEFF-956FBC7B4B96}">
      <dsp:nvSpPr>
        <dsp:cNvPr id="0" name=""/>
        <dsp:cNvSpPr/>
      </dsp:nvSpPr>
      <dsp:spPr>
        <a:xfrm>
          <a:off x="3724277" y="1930479"/>
          <a:ext cx="1371595" cy="182879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6360" tIns="86360" rIns="86360" bIns="8636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400" kern="1200"/>
            <a:t>Home page</a:t>
          </a:r>
        </a:p>
      </dsp:txBody>
      <dsp:txXfrm>
        <a:off x="3791233" y="1997435"/>
        <a:ext cx="1237683" cy="1694882"/>
      </dsp:txXfrm>
    </dsp:sp>
    <dsp:sp modelId="{20700B2F-2948-4C3C-A254-A3E6F476BAA1}">
      <dsp:nvSpPr>
        <dsp:cNvPr id="0" name=""/>
        <dsp:cNvSpPr/>
      </dsp:nvSpPr>
      <dsp:spPr>
        <a:xfrm rot="16200000">
          <a:off x="4218541" y="1738946"/>
          <a:ext cx="38306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8306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C75A08-1C81-4CCA-A7A8-E51583EF3F9F}">
      <dsp:nvSpPr>
        <dsp:cNvPr id="0" name=""/>
        <dsp:cNvSpPr/>
      </dsp:nvSpPr>
      <dsp:spPr>
        <a:xfrm>
          <a:off x="3724275" y="-281388"/>
          <a:ext cx="1371598" cy="18288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6040" tIns="66040" rIns="66040" bIns="6604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Clubs' purpose info</a:t>
          </a:r>
        </a:p>
      </dsp:txBody>
      <dsp:txXfrm>
        <a:off x="3791231" y="-214432"/>
        <a:ext cx="1237686" cy="1694889"/>
      </dsp:txXfrm>
    </dsp:sp>
    <dsp:sp modelId="{FB2AEAB7-BE08-42AE-8713-7042317159D8}">
      <dsp:nvSpPr>
        <dsp:cNvPr id="0" name=""/>
        <dsp:cNvSpPr/>
      </dsp:nvSpPr>
      <dsp:spPr>
        <a:xfrm rot="20520000">
          <a:off x="5077037" y="2503125"/>
          <a:ext cx="76968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968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415CD-A482-4101-9412-9E01557C08A8}">
      <dsp:nvSpPr>
        <dsp:cNvPr id="0" name=""/>
        <dsp:cNvSpPr/>
      </dsp:nvSpPr>
      <dsp:spPr>
        <a:xfrm>
          <a:off x="5827884" y="1246972"/>
          <a:ext cx="1371598" cy="18288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6360" tIns="86360" rIns="86360" bIns="8636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400" kern="1200"/>
            <a:t>Clubs' listing roster</a:t>
          </a:r>
        </a:p>
      </dsp:txBody>
      <dsp:txXfrm>
        <a:off x="5894840" y="1313928"/>
        <a:ext cx="1237686" cy="1694889"/>
      </dsp:txXfrm>
    </dsp:sp>
    <dsp:sp modelId="{3CCE40AE-A956-4C92-BA85-26BE8F52BE90}">
      <dsp:nvSpPr>
        <dsp:cNvPr id="0" name=""/>
        <dsp:cNvSpPr/>
      </dsp:nvSpPr>
      <dsp:spPr>
        <a:xfrm rot="14040000">
          <a:off x="5035797" y="3739593"/>
          <a:ext cx="486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865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57286E-7C04-4641-8ADB-B6C6B0E19211}">
      <dsp:nvSpPr>
        <dsp:cNvPr id="0" name=""/>
        <dsp:cNvSpPr/>
      </dsp:nvSpPr>
      <dsp:spPr>
        <a:xfrm>
          <a:off x="5024377" y="3719912"/>
          <a:ext cx="1371598" cy="18288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Clubs contact info</a:t>
          </a:r>
        </a:p>
      </dsp:txBody>
      <dsp:txXfrm>
        <a:off x="5091333" y="3786868"/>
        <a:ext cx="1237686" cy="1694889"/>
      </dsp:txXfrm>
    </dsp:sp>
    <dsp:sp modelId="{784F2640-028C-4E6E-92F9-574FFF782218}">
      <dsp:nvSpPr>
        <dsp:cNvPr id="0" name=""/>
        <dsp:cNvSpPr/>
      </dsp:nvSpPr>
      <dsp:spPr>
        <a:xfrm rot="18360000">
          <a:off x="3735698" y="3739593"/>
          <a:ext cx="486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865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39F578-E92E-4095-BC60-BC1491FC9492}">
      <dsp:nvSpPr>
        <dsp:cNvPr id="0" name=""/>
        <dsp:cNvSpPr/>
      </dsp:nvSpPr>
      <dsp:spPr>
        <a:xfrm>
          <a:off x="2424174" y="3719912"/>
          <a:ext cx="1371598" cy="18288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how to attend events</a:t>
          </a:r>
        </a:p>
      </dsp:txBody>
      <dsp:txXfrm>
        <a:off x="2491130" y="3786868"/>
        <a:ext cx="1237686" cy="1694889"/>
      </dsp:txXfrm>
    </dsp:sp>
    <dsp:sp modelId="{27E4BB0B-477C-450F-B892-68BC1E30BB3D}">
      <dsp:nvSpPr>
        <dsp:cNvPr id="0" name=""/>
        <dsp:cNvSpPr/>
      </dsp:nvSpPr>
      <dsp:spPr>
        <a:xfrm rot="11880000">
          <a:off x="2973430" y="2503125"/>
          <a:ext cx="76968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968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078905-4C67-494A-84CE-014D527DF7D6}">
      <dsp:nvSpPr>
        <dsp:cNvPr id="0" name=""/>
        <dsp:cNvSpPr/>
      </dsp:nvSpPr>
      <dsp:spPr>
        <a:xfrm>
          <a:off x="1620667" y="1246972"/>
          <a:ext cx="1371598" cy="18288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420" tIns="58420" rIns="58420" bIns="5842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club meetings &amp; events calendar</a:t>
          </a:r>
        </a:p>
      </dsp:txBody>
      <dsp:txXfrm>
        <a:off x="1687623" y="1313928"/>
        <a:ext cx="1237686" cy="16948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Aleena Lambert</cp:lastModifiedBy>
  <cp:revision>42</cp:revision>
  <dcterms:created xsi:type="dcterms:W3CDTF">2021-08-29T22:27:00Z</dcterms:created>
  <dcterms:modified xsi:type="dcterms:W3CDTF">2021-08-29T23:40:00Z</dcterms:modified>
</cp:coreProperties>
</file>