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6A7" w:rsidRPr="00CB26A7" w:rsidRDefault="00CB26A7">
      <w:pPr>
        <w:rPr>
          <w:b/>
          <w:sz w:val="32"/>
          <w:szCs w:val="32"/>
        </w:rPr>
      </w:pPr>
      <w:r w:rsidRPr="00CB26A7">
        <w:rPr>
          <w:b/>
          <w:sz w:val="32"/>
          <w:szCs w:val="32"/>
        </w:rPr>
        <w:t xml:space="preserve">          </w:t>
      </w:r>
      <w:r>
        <w:rPr>
          <w:b/>
          <w:sz w:val="32"/>
          <w:szCs w:val="32"/>
        </w:rPr>
        <w:t xml:space="preserve">                  </w:t>
      </w:r>
      <w:r w:rsidRPr="00CB26A7">
        <w:rPr>
          <w:b/>
          <w:sz w:val="32"/>
          <w:szCs w:val="32"/>
        </w:rPr>
        <w:t xml:space="preserve"> Report of Life and learning Project</w:t>
      </w:r>
    </w:p>
    <w:p w:rsidR="00CB26A7" w:rsidRDefault="00CB26A7">
      <w:pPr>
        <w:rPr>
          <w:rFonts w:ascii="Times New Roman" w:eastAsia="Times New Roman" w:hAnsi="Times New Roman" w:cs="Times New Roman"/>
          <w:sz w:val="24"/>
          <w:szCs w:val="24"/>
        </w:rPr>
      </w:pPr>
    </w:p>
    <w:p w:rsidR="0000634C" w:rsidRPr="000318BB" w:rsidRDefault="0000634C" w:rsidP="0000634C">
      <w:pPr>
        <w:rPr>
          <w:sz w:val="32"/>
          <w:szCs w:val="32"/>
        </w:rPr>
      </w:pPr>
      <w:r w:rsidRPr="000318BB">
        <w:rPr>
          <w:rFonts w:ascii="Segoe UI" w:hAnsi="Segoe UI" w:cs="Segoe UI"/>
          <w:color w:val="0F0F0F"/>
          <w:sz w:val="32"/>
          <w:szCs w:val="32"/>
        </w:rPr>
        <w:t xml:space="preserve">The project aims to address the issue of unequal access to quality education in Pakistani primary schools, specifically focusing on the lack of basic writing and reading materials. The initiative aims to provide essential supplies to students who face financial difficulties, fostering an equitable learning environment and empowering students to succeed despite economic constraints. </w:t>
      </w:r>
      <w:proofErr w:type="gramStart"/>
      <w:r w:rsidRPr="000318BB">
        <w:rPr>
          <w:rFonts w:ascii="Segoe UI" w:hAnsi="Segoe UI" w:cs="Segoe UI"/>
          <w:color w:val="0F0F0F"/>
          <w:sz w:val="32"/>
          <w:szCs w:val="32"/>
        </w:rPr>
        <w:t>detailed</w:t>
      </w:r>
      <w:proofErr w:type="gramEnd"/>
      <w:r w:rsidRPr="000318BB">
        <w:rPr>
          <w:rFonts w:ascii="Segoe UI" w:hAnsi="Segoe UI" w:cs="Segoe UI"/>
          <w:color w:val="0F0F0F"/>
          <w:sz w:val="32"/>
          <w:szCs w:val="32"/>
        </w:rPr>
        <w:t xml:space="preserve"> </w:t>
      </w:r>
      <w:proofErr w:type="spellStart"/>
      <w:r w:rsidRPr="000318BB">
        <w:rPr>
          <w:rFonts w:ascii="Segoe UI" w:hAnsi="Segoe UI" w:cs="Segoe UI"/>
          <w:color w:val="0F0F0F"/>
          <w:sz w:val="32"/>
          <w:szCs w:val="32"/>
        </w:rPr>
        <w:t>descriptio</w:t>
      </w:r>
      <w:r w:rsidRPr="000318BB">
        <w:rPr>
          <w:rFonts w:ascii="Segoe UI" w:hAnsi="Segoe UI" w:cs="Segoe UI"/>
          <w:color w:val="0F0F0F"/>
          <w:sz w:val="32"/>
          <w:szCs w:val="32"/>
        </w:rPr>
        <w:t>n</w:t>
      </w:r>
      <w:r w:rsidR="005364E3" w:rsidRPr="000318BB">
        <w:rPr>
          <w:sz w:val="32"/>
          <w:szCs w:val="32"/>
        </w:rPr>
        <w:t>Project</w:t>
      </w:r>
      <w:proofErr w:type="spellEnd"/>
      <w:r w:rsidR="005364E3" w:rsidRPr="000318BB">
        <w:rPr>
          <w:sz w:val="32"/>
          <w:szCs w:val="32"/>
        </w:rPr>
        <w:t xml:space="preserve"> READ Pakistan is a comprehensive initiative addressing the unequal access to quality education in primary schools across Pakistan. The project acknowledges the financial constraints hindering students' access to essential educational resources, leading to educational disparities. Focusing on basic writing materials and reading tools, the initiative aims to create an equitable learning environment for primary school students, breaking down socio-economic barriers.</w:t>
      </w:r>
      <w:r w:rsidRPr="000318BB">
        <w:rPr>
          <w:sz w:val="32"/>
          <w:szCs w:val="32"/>
        </w:rPr>
        <w:t xml:space="preserve"> </w:t>
      </w:r>
      <w:r w:rsidRPr="000318BB">
        <w:rPr>
          <w:sz w:val="32"/>
          <w:szCs w:val="32"/>
        </w:rPr>
        <w:t xml:space="preserve">The venture originates from the acknowledgment that monetary troubles add to instructive </w:t>
      </w:r>
      <w:proofErr w:type="spellStart"/>
      <w:r w:rsidRPr="000318BB">
        <w:rPr>
          <w:sz w:val="32"/>
          <w:szCs w:val="32"/>
        </w:rPr>
        <w:t>abberations</w:t>
      </w:r>
      <w:proofErr w:type="spellEnd"/>
      <w:r w:rsidRPr="000318BB">
        <w:rPr>
          <w:sz w:val="32"/>
          <w:szCs w:val="32"/>
        </w:rPr>
        <w:t>, restricting understudies' admittance to important learning materials. The objective populace contains grade school understudies in Pakistan confronting lacks in fundamental composition and perusing apparatuses be</w:t>
      </w:r>
      <w:r w:rsidRPr="000318BB">
        <w:rPr>
          <w:sz w:val="32"/>
          <w:szCs w:val="32"/>
        </w:rPr>
        <w:t>cause of monetary requirements.</w:t>
      </w:r>
    </w:p>
    <w:p w:rsidR="0000634C" w:rsidRPr="000318BB" w:rsidRDefault="0000634C" w:rsidP="0000634C">
      <w:pPr>
        <w:rPr>
          <w:sz w:val="32"/>
          <w:szCs w:val="32"/>
        </w:rPr>
      </w:pPr>
      <w:r w:rsidRPr="000318BB">
        <w:rPr>
          <w:sz w:val="32"/>
          <w:szCs w:val="32"/>
        </w:rPr>
        <w:t>Vision: Establish a steady and evenhanded instructive climate for all elementary school understudies in Pakistan.</w:t>
      </w:r>
    </w:p>
    <w:p w:rsidR="0000634C" w:rsidRPr="000318BB" w:rsidRDefault="0000634C" w:rsidP="0000634C">
      <w:pPr>
        <w:rPr>
          <w:sz w:val="32"/>
          <w:szCs w:val="32"/>
        </w:rPr>
      </w:pPr>
      <w:r w:rsidRPr="000318BB">
        <w:rPr>
          <w:sz w:val="32"/>
          <w:szCs w:val="32"/>
        </w:rPr>
        <w:t>Mission: Enable understudies through the arrangement of fundamental materials, cultivating inclusivity and advancing equivalent open doors for quality training.</w:t>
      </w:r>
    </w:p>
    <w:p w:rsidR="0000634C" w:rsidRPr="000318BB" w:rsidRDefault="0000634C" w:rsidP="0000634C">
      <w:pPr>
        <w:rPr>
          <w:sz w:val="32"/>
          <w:szCs w:val="32"/>
        </w:rPr>
      </w:pPr>
      <w:r w:rsidRPr="000318BB">
        <w:rPr>
          <w:sz w:val="32"/>
          <w:szCs w:val="32"/>
        </w:rPr>
        <w:t>Objectives:</w:t>
      </w:r>
    </w:p>
    <w:p w:rsidR="0000634C" w:rsidRPr="000318BB" w:rsidRDefault="0000634C" w:rsidP="0000634C">
      <w:pPr>
        <w:rPr>
          <w:sz w:val="32"/>
          <w:szCs w:val="32"/>
        </w:rPr>
      </w:pPr>
      <w:r w:rsidRPr="000318BB">
        <w:rPr>
          <w:sz w:val="32"/>
          <w:szCs w:val="32"/>
        </w:rPr>
        <w:t>Give fundamental composing materials, understanding devices, and other fundamental things.</w:t>
      </w:r>
    </w:p>
    <w:p w:rsidR="0000634C" w:rsidRPr="000318BB" w:rsidRDefault="0000634C" w:rsidP="0000634C">
      <w:pPr>
        <w:rPr>
          <w:sz w:val="32"/>
          <w:szCs w:val="32"/>
        </w:rPr>
      </w:pPr>
      <w:r w:rsidRPr="000318BB">
        <w:rPr>
          <w:sz w:val="32"/>
          <w:szCs w:val="32"/>
        </w:rPr>
        <w:lastRenderedPageBreak/>
        <w:t>Decrease monetary weights on families through the stock of vital instructive assets.</w:t>
      </w:r>
    </w:p>
    <w:p w:rsidR="0000634C" w:rsidRPr="000318BB" w:rsidRDefault="0000634C" w:rsidP="0000634C">
      <w:pPr>
        <w:rPr>
          <w:sz w:val="32"/>
          <w:szCs w:val="32"/>
        </w:rPr>
      </w:pPr>
      <w:r w:rsidRPr="000318BB">
        <w:rPr>
          <w:sz w:val="32"/>
          <w:szCs w:val="32"/>
        </w:rPr>
        <w:t>Establish a comprehensive learning climate advancing understudy</w:t>
      </w:r>
      <w:r>
        <w:t xml:space="preserve"> </w:t>
      </w:r>
      <w:r w:rsidRPr="000318BB">
        <w:rPr>
          <w:sz w:val="32"/>
          <w:szCs w:val="32"/>
        </w:rPr>
        <w:t>equity.</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Number of understudies furnished with fundamental materials.</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Improvement in scholastic execution.</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Decrease in t</w:t>
      </w:r>
      <w:r w:rsidRPr="000318BB">
        <w:rPr>
          <w:rFonts w:ascii="Times New Roman" w:eastAsia="Times New Roman" w:hAnsi="Times New Roman" w:cs="Times New Roman"/>
          <w:sz w:val="32"/>
          <w:szCs w:val="32"/>
        </w:rPr>
        <w:t>he monetary weight on families.</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Guarantee admittance to essential composing materials.</w:t>
      </w:r>
    </w:p>
    <w:p w:rsidR="0000634C" w:rsidRPr="000318BB" w:rsidRDefault="0000634C" w:rsidP="0000634C">
      <w:pPr>
        <w:rPr>
          <w:rFonts w:ascii="Times New Roman" w:eastAsia="Times New Roman" w:hAnsi="Times New Roman" w:cs="Times New Roman"/>
          <w:sz w:val="32"/>
          <w:szCs w:val="32"/>
        </w:rPr>
      </w:pPr>
      <w:proofErr w:type="gramStart"/>
      <w:r w:rsidRPr="000318BB">
        <w:rPr>
          <w:rFonts w:ascii="Times New Roman" w:eastAsia="Times New Roman" w:hAnsi="Times New Roman" w:cs="Times New Roman"/>
          <w:sz w:val="32"/>
          <w:szCs w:val="32"/>
        </w:rPr>
        <w:t>Further</w:t>
      </w:r>
      <w:proofErr w:type="gramEnd"/>
      <w:r w:rsidRPr="000318BB">
        <w:rPr>
          <w:rFonts w:ascii="Times New Roman" w:eastAsia="Times New Roman" w:hAnsi="Times New Roman" w:cs="Times New Roman"/>
          <w:sz w:val="32"/>
          <w:szCs w:val="32"/>
        </w:rPr>
        <w:t xml:space="preserve"> develop admittance to understanding apparatuses.</w:t>
      </w:r>
    </w:p>
    <w:p w:rsidR="0000634C" w:rsidRPr="0000634C" w:rsidRDefault="0000634C" w:rsidP="0000634C">
      <w:pPr>
        <w:rPr>
          <w:rFonts w:ascii="Times New Roman" w:eastAsia="Times New Roman" w:hAnsi="Times New Roman" w:cs="Times New Roman"/>
          <w:b/>
          <w:sz w:val="24"/>
          <w:szCs w:val="24"/>
        </w:rPr>
      </w:pPr>
      <w:r w:rsidRPr="0000634C">
        <w:rPr>
          <w:rFonts w:ascii="Times New Roman" w:eastAsia="Times New Roman" w:hAnsi="Times New Roman" w:cs="Times New Roman"/>
          <w:b/>
          <w:sz w:val="24"/>
          <w:szCs w:val="24"/>
        </w:rPr>
        <w:t>IV. Execution Procedure:</w:t>
      </w:r>
    </w:p>
    <w:p w:rsidR="0000634C" w:rsidRPr="0000634C" w:rsidRDefault="0000634C" w:rsidP="0000634C">
      <w:pPr>
        <w:rPr>
          <w:rFonts w:ascii="Times New Roman" w:eastAsia="Times New Roman" w:hAnsi="Times New Roman" w:cs="Times New Roman"/>
          <w:sz w:val="24"/>
          <w:szCs w:val="24"/>
        </w:rPr>
      </w:pP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 xml:space="preserve">The task will </w:t>
      </w:r>
      <w:proofErr w:type="gramStart"/>
      <w:r w:rsidRPr="000318BB">
        <w:rPr>
          <w:rFonts w:ascii="Times New Roman" w:eastAsia="Times New Roman" w:hAnsi="Times New Roman" w:cs="Times New Roman"/>
          <w:sz w:val="32"/>
          <w:szCs w:val="32"/>
        </w:rPr>
        <w:t xml:space="preserve">be </w:t>
      </w:r>
      <w:r w:rsidRPr="000318BB">
        <w:rPr>
          <w:rFonts w:ascii="Times New Roman" w:eastAsia="Times New Roman" w:hAnsi="Times New Roman" w:cs="Times New Roman"/>
          <w:sz w:val="32"/>
          <w:szCs w:val="32"/>
        </w:rPr>
        <w:t xml:space="preserve"> </w:t>
      </w:r>
      <w:r w:rsidRPr="000318BB">
        <w:rPr>
          <w:rFonts w:ascii="Times New Roman" w:eastAsia="Times New Roman" w:hAnsi="Times New Roman" w:cs="Times New Roman"/>
          <w:sz w:val="32"/>
          <w:szCs w:val="32"/>
        </w:rPr>
        <w:t>executed</w:t>
      </w:r>
      <w:proofErr w:type="gramEnd"/>
      <w:r w:rsidRPr="000318BB">
        <w:rPr>
          <w:rFonts w:ascii="Times New Roman" w:eastAsia="Times New Roman" w:hAnsi="Times New Roman" w:cs="Times New Roman"/>
          <w:sz w:val="32"/>
          <w:szCs w:val="32"/>
        </w:rPr>
        <w:t xml:space="preserve"> through an orderly circulation plan including organizations with instructive foundations, NGOs, and neighborhood organizations. Materials </w:t>
      </w:r>
      <w:proofErr w:type="gramStart"/>
      <w:r w:rsidRPr="000318BB">
        <w:rPr>
          <w:rFonts w:ascii="Times New Roman" w:eastAsia="Times New Roman" w:hAnsi="Times New Roman" w:cs="Times New Roman"/>
          <w:sz w:val="32"/>
          <w:szCs w:val="32"/>
        </w:rPr>
        <w:t>will be obtained and disseminated to designated understudies</w:t>
      </w:r>
      <w:r w:rsidRPr="000318BB">
        <w:rPr>
          <w:rFonts w:ascii="Times New Roman" w:eastAsia="Times New Roman" w:hAnsi="Times New Roman" w:cs="Times New Roman"/>
          <w:sz w:val="32"/>
          <w:szCs w:val="32"/>
        </w:rPr>
        <w:t xml:space="preserve">  </w:t>
      </w:r>
      <w:r w:rsidRPr="000318BB">
        <w:rPr>
          <w:rFonts w:ascii="Times New Roman" w:eastAsia="Times New Roman" w:hAnsi="Times New Roman" w:cs="Times New Roman"/>
          <w:sz w:val="32"/>
          <w:szCs w:val="32"/>
        </w:rPr>
        <w:t xml:space="preserve"> through coordinated effort with schools and nearby networks</w:t>
      </w:r>
      <w:proofErr w:type="gramEnd"/>
      <w:r w:rsidRPr="000318BB">
        <w:rPr>
          <w:rFonts w:ascii="Times New Roman" w:eastAsia="Times New Roman" w:hAnsi="Times New Roman" w:cs="Times New Roman"/>
          <w:sz w:val="32"/>
          <w:szCs w:val="32"/>
        </w:rPr>
        <w:t>.</w:t>
      </w:r>
      <w:r w:rsidRPr="000318BB">
        <w:rPr>
          <w:sz w:val="32"/>
          <w:szCs w:val="32"/>
        </w:rPr>
        <w:t xml:space="preserve"> </w:t>
      </w:r>
      <w:r w:rsidRPr="000318BB">
        <w:rPr>
          <w:rFonts w:ascii="Times New Roman" w:eastAsia="Times New Roman" w:hAnsi="Times New Roman" w:cs="Times New Roman"/>
          <w:sz w:val="32"/>
          <w:szCs w:val="32"/>
        </w:rPr>
        <w:t xml:space="preserve">Supportability </w:t>
      </w:r>
      <w:proofErr w:type="gramStart"/>
      <w:r w:rsidRPr="000318BB">
        <w:rPr>
          <w:rFonts w:ascii="Times New Roman" w:eastAsia="Times New Roman" w:hAnsi="Times New Roman" w:cs="Times New Roman"/>
          <w:sz w:val="32"/>
          <w:szCs w:val="32"/>
        </w:rPr>
        <w:t>is guaranteed</w:t>
      </w:r>
      <w:proofErr w:type="gramEnd"/>
      <w:r w:rsidRPr="000318BB">
        <w:rPr>
          <w:rFonts w:ascii="Times New Roman" w:eastAsia="Times New Roman" w:hAnsi="Times New Roman" w:cs="Times New Roman"/>
          <w:sz w:val="32"/>
          <w:szCs w:val="32"/>
        </w:rPr>
        <w:t xml:space="preserve"> through local area commitment, cultivating possession among partners. Organizations with neighborhood organizations, progressing raising support endeavors, and intermittent requirements appraisals add to the </w:t>
      </w:r>
      <w:proofErr w:type="gramStart"/>
      <w:r w:rsidRPr="000318BB">
        <w:rPr>
          <w:rFonts w:ascii="Times New Roman" w:eastAsia="Times New Roman" w:hAnsi="Times New Roman" w:cs="Times New Roman"/>
          <w:sz w:val="32"/>
          <w:szCs w:val="32"/>
        </w:rPr>
        <w:t>venture's</w:t>
      </w:r>
      <w:proofErr w:type="gramEnd"/>
      <w:r w:rsidRPr="000318BB">
        <w:rPr>
          <w:rFonts w:ascii="Times New Roman" w:eastAsia="Times New Roman" w:hAnsi="Times New Roman" w:cs="Times New Roman"/>
          <w:sz w:val="32"/>
          <w:szCs w:val="32"/>
        </w:rPr>
        <w:t xml:space="preserve"> drawn out practicality.</w:t>
      </w:r>
    </w:p>
    <w:p w:rsidR="0000634C" w:rsidRPr="0000634C" w:rsidRDefault="0000634C" w:rsidP="0000634C">
      <w:pPr>
        <w:rPr>
          <w:rFonts w:ascii="Times New Roman" w:eastAsia="Times New Roman" w:hAnsi="Times New Roman" w:cs="Times New Roman"/>
          <w:sz w:val="24"/>
          <w:szCs w:val="24"/>
        </w:rPr>
      </w:pPr>
    </w:p>
    <w:p w:rsidR="0000634C" w:rsidRPr="0000634C" w:rsidRDefault="0000634C" w:rsidP="0000634C">
      <w:pPr>
        <w:rPr>
          <w:rFonts w:ascii="Times New Roman" w:eastAsia="Times New Roman" w:hAnsi="Times New Roman" w:cs="Times New Roman"/>
          <w:b/>
          <w:sz w:val="24"/>
          <w:szCs w:val="24"/>
        </w:rPr>
      </w:pPr>
      <w:r w:rsidRPr="0000634C">
        <w:rPr>
          <w:rFonts w:ascii="Times New Roman" w:eastAsia="Times New Roman" w:hAnsi="Times New Roman" w:cs="Times New Roman"/>
          <w:b/>
          <w:sz w:val="24"/>
          <w:szCs w:val="24"/>
        </w:rPr>
        <w:t>VI. Unmistakable Advantages to Society:</w:t>
      </w:r>
    </w:p>
    <w:p w:rsidR="0000634C" w:rsidRPr="0000634C" w:rsidRDefault="0000634C" w:rsidP="0000634C">
      <w:pPr>
        <w:rPr>
          <w:rFonts w:ascii="Times New Roman" w:eastAsia="Times New Roman" w:hAnsi="Times New Roman" w:cs="Times New Roman"/>
          <w:sz w:val="24"/>
          <w:szCs w:val="24"/>
        </w:rPr>
      </w:pP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Further developed Training: Upgraded admittance to quality instruction for all grade school understudies, breaking financial obstructions.</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Decreased Monetary Weight: Reducing the monetary weight on families by giving fundamental instructive materials.</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Comprehensive Learning Climate: Cultivating inclusivity and diminishing sensations of inadequacy among understudies.</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lastRenderedPageBreak/>
        <w:t>Long haul Thriving: Engaging understudies for scholastic achievement, adding to Pakistan's general flourishing through an i</w:t>
      </w:r>
      <w:r w:rsidR="000318BB" w:rsidRPr="000318BB">
        <w:rPr>
          <w:rFonts w:ascii="Times New Roman" w:eastAsia="Times New Roman" w:hAnsi="Times New Roman" w:cs="Times New Roman"/>
          <w:sz w:val="32"/>
          <w:szCs w:val="32"/>
        </w:rPr>
        <w:t xml:space="preserve">nformed and gifted labor </w:t>
      </w:r>
      <w:proofErr w:type="spellStart"/>
      <w:r w:rsidR="000318BB" w:rsidRPr="000318BB">
        <w:rPr>
          <w:rFonts w:ascii="Times New Roman" w:eastAsia="Times New Roman" w:hAnsi="Times New Roman" w:cs="Times New Roman"/>
          <w:sz w:val="32"/>
          <w:szCs w:val="32"/>
        </w:rPr>
        <w:t>force.At</w:t>
      </w:r>
      <w:proofErr w:type="spellEnd"/>
      <w:r w:rsidR="000318BB" w:rsidRPr="000318BB">
        <w:rPr>
          <w:rFonts w:ascii="Times New Roman" w:eastAsia="Times New Roman" w:hAnsi="Times New Roman" w:cs="Times New Roman"/>
          <w:sz w:val="32"/>
          <w:szCs w:val="32"/>
        </w:rPr>
        <w:t xml:space="preserve"> the End</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Project READ Pakistan is ready to have a massive effect on the instructive scene in Pakistan by addressing variations in admittance to fundamental learning materials. With an emphasis on inclusivity and local area contribution, the drive expects to make enduring change, giving a pathway to the future progress of grade school understudies in the country.</w:t>
      </w:r>
    </w:p>
    <w:p w:rsidR="0000634C" w:rsidRPr="000318BB" w:rsidRDefault="0000634C" w:rsidP="0000634C">
      <w:pPr>
        <w:rPr>
          <w:rFonts w:ascii="Times New Roman" w:eastAsia="Times New Roman" w:hAnsi="Times New Roman" w:cs="Times New Roman"/>
          <w:sz w:val="32"/>
          <w:szCs w:val="32"/>
        </w:rPr>
      </w:pP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[Connections: Nitty gritty Circulation Plan, Spending plan Gauge, Associations Proposal]</w:t>
      </w:r>
    </w:p>
    <w:p w:rsidR="0000634C" w:rsidRPr="000318BB" w:rsidRDefault="0000634C" w:rsidP="0000634C">
      <w:pPr>
        <w:rPr>
          <w:rFonts w:ascii="Times New Roman" w:eastAsia="Times New Roman" w:hAnsi="Times New Roman" w:cs="Times New Roman"/>
          <w:sz w:val="32"/>
          <w:szCs w:val="32"/>
        </w:rPr>
      </w:pP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Networks</w:t>
      </w:r>
    </w:p>
    <w:p w:rsidR="0000634C" w:rsidRPr="0000634C" w:rsidRDefault="0000634C" w:rsidP="0000634C">
      <w:pPr>
        <w:rPr>
          <w:rFonts w:ascii="Times New Roman" w:eastAsia="Times New Roman" w:hAnsi="Times New Roman" w:cs="Times New Roman"/>
          <w:b/>
          <w:sz w:val="24"/>
          <w:szCs w:val="24"/>
        </w:rPr>
      </w:pPr>
      <w:r w:rsidRPr="0000634C">
        <w:rPr>
          <w:rFonts w:ascii="Times New Roman" w:eastAsia="Times New Roman" w:hAnsi="Times New Roman" w:cs="Times New Roman"/>
          <w:b/>
          <w:sz w:val="24"/>
          <w:szCs w:val="24"/>
        </w:rPr>
        <w:t>Conclusion:</w:t>
      </w: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Project READ Pakistan points not exclusively to address the prompt requirement for instructive materials yet additionally to make a feasible and groundbreaking effect on the training scene in Pakistan. By coordinating local area commitment, vital organizations, and an emphasis on long haul maintainability, the drive tries to be an impetus for positive change in the existences of elementary school understudies the nation over.</w:t>
      </w:r>
    </w:p>
    <w:p w:rsidR="0000634C" w:rsidRPr="000318BB" w:rsidRDefault="0000634C" w:rsidP="0000634C">
      <w:pPr>
        <w:rPr>
          <w:rFonts w:ascii="Times New Roman" w:eastAsia="Times New Roman" w:hAnsi="Times New Roman" w:cs="Times New Roman"/>
          <w:sz w:val="32"/>
          <w:szCs w:val="32"/>
        </w:rPr>
      </w:pPr>
    </w:p>
    <w:p w:rsidR="0000634C" w:rsidRPr="000318BB" w:rsidRDefault="0000634C" w:rsidP="0000634C">
      <w:pPr>
        <w:rPr>
          <w:rFonts w:ascii="Times New Roman" w:eastAsia="Times New Roman" w:hAnsi="Times New Roman" w:cs="Times New Roman"/>
          <w:sz w:val="32"/>
          <w:szCs w:val="32"/>
        </w:rPr>
      </w:pPr>
      <w:r w:rsidRPr="000318BB">
        <w:rPr>
          <w:rFonts w:ascii="Times New Roman" w:eastAsia="Times New Roman" w:hAnsi="Times New Roman" w:cs="Times New Roman"/>
          <w:sz w:val="32"/>
          <w:szCs w:val="32"/>
        </w:rPr>
        <w:t xml:space="preserve">[Connections: Nitty gritty Conveyance Plan, Financial plan Gauge, Associations Proposition, </w:t>
      </w:r>
    </w:p>
    <w:p w:rsidR="0000634C" w:rsidRPr="000318BB" w:rsidRDefault="0000634C" w:rsidP="0000634C">
      <w:pPr>
        <w:rPr>
          <w:rFonts w:ascii="Segoe UI" w:eastAsia="Times New Roman" w:hAnsi="Segoe UI" w:cs="Segoe UI"/>
          <w:color w:val="000000"/>
          <w:sz w:val="32"/>
          <w:szCs w:val="32"/>
        </w:rPr>
      </w:pPr>
      <w:r w:rsidRPr="000318BB">
        <w:rPr>
          <w:rFonts w:ascii="Segoe UI" w:eastAsia="Times New Roman" w:hAnsi="Segoe UI" w:cs="Segoe UI"/>
          <w:color w:val="000000"/>
          <w:sz w:val="32"/>
          <w:szCs w:val="32"/>
        </w:rPr>
        <w:t>VII. Point by point End:</w:t>
      </w:r>
    </w:p>
    <w:p w:rsidR="0000634C" w:rsidRPr="000318BB" w:rsidRDefault="0000634C" w:rsidP="0000634C">
      <w:pPr>
        <w:rPr>
          <w:rFonts w:ascii="Segoe UI" w:eastAsia="Times New Roman" w:hAnsi="Segoe UI" w:cs="Segoe UI"/>
          <w:color w:val="000000"/>
          <w:sz w:val="32"/>
          <w:szCs w:val="32"/>
        </w:rPr>
      </w:pPr>
    </w:p>
    <w:p w:rsidR="0000634C" w:rsidRPr="000318BB" w:rsidRDefault="0000634C" w:rsidP="0000634C">
      <w:pPr>
        <w:rPr>
          <w:rFonts w:ascii="Segoe UI" w:eastAsia="Times New Roman" w:hAnsi="Segoe UI" w:cs="Segoe UI"/>
          <w:color w:val="000000"/>
          <w:sz w:val="32"/>
          <w:szCs w:val="32"/>
        </w:rPr>
      </w:pPr>
      <w:r w:rsidRPr="000318BB">
        <w:rPr>
          <w:rFonts w:ascii="Segoe UI" w:eastAsia="Times New Roman" w:hAnsi="Segoe UI" w:cs="Segoe UI"/>
          <w:color w:val="000000"/>
          <w:sz w:val="32"/>
          <w:szCs w:val="32"/>
        </w:rPr>
        <w:t xml:space="preserve">Project READ Pakistan is a comprehensive undertaking intended to address the multi-layered provokes impeding </w:t>
      </w:r>
      <w:r w:rsidRPr="000318BB">
        <w:rPr>
          <w:rFonts w:ascii="Segoe UI" w:eastAsia="Times New Roman" w:hAnsi="Segoe UI" w:cs="Segoe UI"/>
          <w:color w:val="000000"/>
          <w:sz w:val="32"/>
          <w:szCs w:val="32"/>
        </w:rPr>
        <w:lastRenderedPageBreak/>
        <w:t xml:space="preserve">admittance to quality training for elementary school understudies in Pakistan. The </w:t>
      </w:r>
      <w:proofErr w:type="gramStart"/>
      <w:r w:rsidRPr="000318BB">
        <w:rPr>
          <w:rFonts w:ascii="Segoe UI" w:eastAsia="Times New Roman" w:hAnsi="Segoe UI" w:cs="Segoe UI"/>
          <w:color w:val="000000"/>
          <w:sz w:val="32"/>
          <w:szCs w:val="32"/>
        </w:rPr>
        <w:t>far reaching</w:t>
      </w:r>
      <w:proofErr w:type="gramEnd"/>
      <w:r w:rsidRPr="000318BB">
        <w:rPr>
          <w:rFonts w:ascii="Segoe UI" w:eastAsia="Times New Roman" w:hAnsi="Segoe UI" w:cs="Segoe UI"/>
          <w:color w:val="000000"/>
          <w:sz w:val="32"/>
          <w:szCs w:val="32"/>
        </w:rPr>
        <w:t xml:space="preserve"> approach, established in a profound comprehension of the financial variations influencing instructive results, positions the drive as an imp</w:t>
      </w:r>
      <w:r w:rsidR="000318BB" w:rsidRPr="000318BB">
        <w:rPr>
          <w:rFonts w:ascii="Segoe UI" w:eastAsia="Times New Roman" w:hAnsi="Segoe UI" w:cs="Segoe UI"/>
          <w:color w:val="000000"/>
          <w:sz w:val="32"/>
          <w:szCs w:val="32"/>
        </w:rPr>
        <w:t>etus for groundbreaking change.</w:t>
      </w:r>
    </w:p>
    <w:p w:rsidR="0000634C" w:rsidRPr="000318BB" w:rsidRDefault="0000634C" w:rsidP="0000634C">
      <w:pPr>
        <w:rPr>
          <w:rFonts w:ascii="Segoe UI" w:eastAsia="Times New Roman" w:hAnsi="Segoe UI" w:cs="Segoe UI"/>
          <w:color w:val="000000"/>
          <w:sz w:val="32"/>
          <w:szCs w:val="32"/>
        </w:rPr>
      </w:pPr>
      <w:r w:rsidRPr="000318BB">
        <w:rPr>
          <w:rFonts w:ascii="Segoe UI" w:eastAsia="Times New Roman" w:hAnsi="Segoe UI" w:cs="Segoe UI"/>
          <w:color w:val="000000"/>
          <w:sz w:val="32"/>
          <w:szCs w:val="32"/>
        </w:rPr>
        <w:t>The task's complex effect reaches out past just giving fundamental learning materials. By tending to monetary boundaries and cultivating inclusivity,</w:t>
      </w:r>
      <w:r w:rsidRPr="0000634C">
        <w:rPr>
          <w:rFonts w:ascii="Segoe UI" w:eastAsia="Times New Roman" w:hAnsi="Segoe UI" w:cs="Segoe UI"/>
          <w:color w:val="000000"/>
          <w:sz w:val="27"/>
          <w:szCs w:val="27"/>
        </w:rPr>
        <w:t xml:space="preserve"> </w:t>
      </w:r>
      <w:r w:rsidRPr="000318BB">
        <w:rPr>
          <w:rFonts w:ascii="Segoe UI" w:eastAsia="Times New Roman" w:hAnsi="Segoe UI" w:cs="Segoe UI"/>
          <w:color w:val="000000"/>
          <w:sz w:val="32"/>
          <w:szCs w:val="32"/>
        </w:rPr>
        <w:t xml:space="preserve">Venture READ Pakistan tries to make an </w:t>
      </w:r>
      <w:proofErr w:type="spellStart"/>
      <w:r w:rsidRPr="000318BB">
        <w:rPr>
          <w:rFonts w:ascii="Segoe UI" w:eastAsia="Times New Roman" w:hAnsi="Segoe UI" w:cs="Segoe UI"/>
          <w:color w:val="000000"/>
          <w:sz w:val="32"/>
          <w:szCs w:val="32"/>
        </w:rPr>
        <w:t>all encompassing</w:t>
      </w:r>
      <w:proofErr w:type="spellEnd"/>
      <w:r w:rsidRPr="000318BB">
        <w:rPr>
          <w:rFonts w:ascii="Segoe UI" w:eastAsia="Times New Roman" w:hAnsi="Segoe UI" w:cs="Segoe UI"/>
          <w:color w:val="000000"/>
          <w:sz w:val="32"/>
          <w:szCs w:val="32"/>
        </w:rPr>
        <w:t xml:space="preserve"> and maintainable improvement in the instructive scene. The accentuation on a comprehensive learning climate perceives the interconnected idea of different variables </w:t>
      </w:r>
      <w:proofErr w:type="gramStart"/>
      <w:r w:rsidRPr="000318BB">
        <w:rPr>
          <w:rFonts w:ascii="Segoe UI" w:eastAsia="Times New Roman" w:hAnsi="Segoe UI" w:cs="Segoe UI"/>
          <w:color w:val="000000"/>
          <w:sz w:val="32"/>
          <w:szCs w:val="32"/>
        </w:rPr>
        <w:t>impacting</w:t>
      </w:r>
      <w:proofErr w:type="gramEnd"/>
      <w:r w:rsidRPr="000318BB">
        <w:rPr>
          <w:rFonts w:ascii="Segoe UI" w:eastAsia="Times New Roman" w:hAnsi="Segoe UI" w:cs="Segoe UI"/>
          <w:color w:val="000000"/>
          <w:sz w:val="32"/>
          <w:szCs w:val="32"/>
        </w:rPr>
        <w:t xml:space="preserve"> an un</w:t>
      </w:r>
      <w:r w:rsidR="000318BB" w:rsidRPr="000318BB">
        <w:rPr>
          <w:rFonts w:ascii="Segoe UI" w:eastAsia="Times New Roman" w:hAnsi="Segoe UI" w:cs="Segoe UI"/>
          <w:color w:val="000000"/>
          <w:sz w:val="32"/>
          <w:szCs w:val="32"/>
        </w:rPr>
        <w:t>derstudy's scholarly excursion</w:t>
      </w:r>
    </w:p>
    <w:p w:rsidR="0000634C" w:rsidRPr="000318BB" w:rsidRDefault="0000634C" w:rsidP="0000634C">
      <w:pPr>
        <w:rPr>
          <w:rFonts w:ascii="Segoe UI" w:eastAsia="Times New Roman" w:hAnsi="Segoe UI" w:cs="Segoe UI"/>
          <w:color w:val="000000"/>
          <w:sz w:val="32"/>
          <w:szCs w:val="32"/>
        </w:rPr>
      </w:pPr>
      <w:r w:rsidRPr="000318BB">
        <w:rPr>
          <w:rFonts w:ascii="Segoe UI" w:eastAsia="Times New Roman" w:hAnsi="Segoe UI" w:cs="Segoe UI"/>
          <w:color w:val="000000"/>
          <w:sz w:val="32"/>
          <w:szCs w:val="32"/>
        </w:rPr>
        <w:t xml:space="preserve">The </w:t>
      </w:r>
      <w:proofErr w:type="gramStart"/>
      <w:r w:rsidRPr="000318BB">
        <w:rPr>
          <w:rFonts w:ascii="Segoe UI" w:eastAsia="Times New Roman" w:hAnsi="Segoe UI" w:cs="Segoe UI"/>
          <w:color w:val="000000"/>
          <w:sz w:val="32"/>
          <w:szCs w:val="32"/>
        </w:rPr>
        <w:t>point by point</w:t>
      </w:r>
      <w:proofErr w:type="gramEnd"/>
      <w:r w:rsidRPr="000318BB">
        <w:rPr>
          <w:rFonts w:ascii="Segoe UI" w:eastAsia="Times New Roman" w:hAnsi="Segoe UI" w:cs="Segoe UI"/>
          <w:color w:val="000000"/>
          <w:sz w:val="32"/>
          <w:szCs w:val="32"/>
        </w:rPr>
        <w:t xml:space="preserve"> execution procedure incorporates each phase of the task, from material acquirement to appropriation and local area commitment. </w:t>
      </w:r>
      <w:proofErr w:type="gramStart"/>
      <w:r w:rsidRPr="000318BB">
        <w:rPr>
          <w:rFonts w:ascii="Segoe UI" w:eastAsia="Times New Roman" w:hAnsi="Segoe UI" w:cs="Segoe UI"/>
          <w:color w:val="000000"/>
          <w:sz w:val="32"/>
          <w:szCs w:val="32"/>
        </w:rPr>
        <w:t>Utilizing organizations with nearby providers, instructive establishments, and NGOs guarantees a methodical and smoothed out process.</w:t>
      </w:r>
      <w:proofErr w:type="gramEnd"/>
      <w:r w:rsidRPr="000318BB">
        <w:rPr>
          <w:rFonts w:ascii="Segoe UI" w:eastAsia="Times New Roman" w:hAnsi="Segoe UI" w:cs="Segoe UI"/>
          <w:color w:val="000000"/>
          <w:sz w:val="32"/>
          <w:szCs w:val="32"/>
        </w:rPr>
        <w:t xml:space="preserve"> The conveyance plan, set apart by straightforwardness and responsibility, is critical in ensuring that the instructive materials arrive at the ex</w:t>
      </w:r>
      <w:r w:rsidR="000318BB" w:rsidRPr="000318BB">
        <w:rPr>
          <w:rFonts w:ascii="Segoe UI" w:eastAsia="Times New Roman" w:hAnsi="Segoe UI" w:cs="Segoe UI"/>
          <w:color w:val="000000"/>
          <w:sz w:val="32"/>
          <w:szCs w:val="32"/>
        </w:rPr>
        <w:t xml:space="preserve">pected </w:t>
      </w:r>
      <w:proofErr w:type="gramStart"/>
      <w:r w:rsidR="000318BB" w:rsidRPr="000318BB">
        <w:rPr>
          <w:rFonts w:ascii="Segoe UI" w:eastAsia="Times New Roman" w:hAnsi="Segoe UI" w:cs="Segoe UI"/>
          <w:color w:val="000000"/>
          <w:sz w:val="32"/>
          <w:szCs w:val="32"/>
        </w:rPr>
        <w:t>recipients</w:t>
      </w:r>
      <w:proofErr w:type="gramEnd"/>
      <w:r w:rsidR="000318BB" w:rsidRPr="000318BB">
        <w:rPr>
          <w:rFonts w:ascii="Segoe UI" w:eastAsia="Times New Roman" w:hAnsi="Segoe UI" w:cs="Segoe UI"/>
          <w:color w:val="000000"/>
          <w:sz w:val="32"/>
          <w:szCs w:val="32"/>
        </w:rPr>
        <w:t xml:space="preserve"> </w:t>
      </w:r>
      <w:proofErr w:type="spellStart"/>
      <w:r w:rsidR="000318BB" w:rsidRPr="000318BB">
        <w:rPr>
          <w:rFonts w:ascii="Segoe UI" w:eastAsia="Times New Roman" w:hAnsi="Segoe UI" w:cs="Segoe UI"/>
          <w:color w:val="000000"/>
          <w:sz w:val="32"/>
          <w:szCs w:val="32"/>
        </w:rPr>
        <w:t>productivel</w:t>
      </w:r>
      <w:proofErr w:type="spellEnd"/>
    </w:p>
    <w:p w:rsidR="0000634C" w:rsidRPr="000318BB" w:rsidRDefault="0000634C" w:rsidP="0000634C">
      <w:pPr>
        <w:rPr>
          <w:rFonts w:ascii="Segoe UI" w:eastAsia="Times New Roman" w:hAnsi="Segoe UI" w:cs="Segoe UI"/>
          <w:color w:val="000000"/>
          <w:sz w:val="32"/>
          <w:szCs w:val="32"/>
        </w:rPr>
      </w:pPr>
      <w:r w:rsidRPr="000318BB">
        <w:rPr>
          <w:rFonts w:ascii="Segoe UI" w:eastAsia="Times New Roman" w:hAnsi="Segoe UI" w:cs="Segoe UI"/>
          <w:color w:val="000000"/>
          <w:sz w:val="32"/>
          <w:szCs w:val="32"/>
        </w:rPr>
        <w:t>At the core of Task READ Pakistan lies a pledge to local area inclusion and strengthening. By laying out local area boards and empowering nearby proprietorship, the drive looks to impart a feeling of obligation among partners. This improves the maintainability of the undertaking as well as encourages a cooperative soul that is fundame</w:t>
      </w:r>
      <w:r w:rsidR="000318BB" w:rsidRPr="000318BB">
        <w:rPr>
          <w:rFonts w:ascii="Segoe UI" w:eastAsia="Times New Roman" w:hAnsi="Segoe UI" w:cs="Segoe UI"/>
          <w:color w:val="000000"/>
          <w:sz w:val="32"/>
          <w:szCs w:val="32"/>
        </w:rPr>
        <w:t>ntal for long haul achievement.</w:t>
      </w:r>
    </w:p>
    <w:p w:rsidR="0000634C" w:rsidRPr="000318BB" w:rsidRDefault="0000634C" w:rsidP="0000634C">
      <w:pPr>
        <w:rPr>
          <w:rFonts w:ascii="Segoe UI" w:eastAsia="Times New Roman" w:hAnsi="Segoe UI" w:cs="Segoe UI"/>
          <w:color w:val="000000"/>
          <w:sz w:val="32"/>
          <w:szCs w:val="32"/>
        </w:rPr>
      </w:pPr>
      <w:r w:rsidRPr="000318BB">
        <w:rPr>
          <w:rFonts w:ascii="Segoe UI" w:eastAsia="Times New Roman" w:hAnsi="Segoe UI" w:cs="Segoe UI"/>
          <w:color w:val="000000"/>
          <w:sz w:val="32"/>
          <w:szCs w:val="32"/>
        </w:rPr>
        <w:t xml:space="preserve">Perceiving the significance of supportability, the task puts major areas of strength </w:t>
      </w:r>
      <w:proofErr w:type="gramStart"/>
      <w:r w:rsidRPr="000318BB">
        <w:rPr>
          <w:rFonts w:ascii="Segoe UI" w:eastAsia="Times New Roman" w:hAnsi="Segoe UI" w:cs="Segoe UI"/>
          <w:color w:val="000000"/>
          <w:sz w:val="32"/>
          <w:szCs w:val="32"/>
        </w:rPr>
        <w:t>for an on producing</w:t>
      </w:r>
      <w:r w:rsidR="000318BB" w:rsidRPr="000318BB">
        <w:rPr>
          <w:rFonts w:ascii="Segoe UI" w:eastAsia="Times New Roman" w:hAnsi="Segoe UI" w:cs="Segoe UI"/>
          <w:color w:val="000000"/>
          <w:sz w:val="32"/>
          <w:szCs w:val="32"/>
        </w:rPr>
        <w:t xml:space="preserve"> </w:t>
      </w:r>
      <w:r w:rsidRPr="000318BB">
        <w:rPr>
          <w:rFonts w:ascii="Segoe UI" w:eastAsia="Times New Roman" w:hAnsi="Segoe UI" w:cs="Segoe UI"/>
          <w:color w:val="000000"/>
          <w:sz w:val="32"/>
          <w:szCs w:val="32"/>
        </w:rPr>
        <w:t xml:space="preserve"> </w:t>
      </w:r>
      <w:r w:rsidR="000318BB" w:rsidRPr="000318BB">
        <w:rPr>
          <w:rFonts w:ascii="Segoe UI" w:eastAsia="Times New Roman" w:hAnsi="Segoe UI" w:cs="Segoe UI"/>
          <w:color w:val="000000"/>
          <w:sz w:val="32"/>
          <w:szCs w:val="32"/>
        </w:rPr>
        <w:t xml:space="preserve">  </w:t>
      </w:r>
      <w:r w:rsidRPr="000318BB">
        <w:rPr>
          <w:rFonts w:ascii="Segoe UI" w:eastAsia="Times New Roman" w:hAnsi="Segoe UI" w:cs="Segoe UI"/>
          <w:color w:val="000000"/>
          <w:sz w:val="32"/>
          <w:szCs w:val="32"/>
        </w:rPr>
        <w:t>enduring organizations</w:t>
      </w:r>
      <w:proofErr w:type="gramEnd"/>
      <w:r w:rsidRPr="000318BB">
        <w:rPr>
          <w:rFonts w:ascii="Segoe UI" w:eastAsia="Times New Roman" w:hAnsi="Segoe UI" w:cs="Segoe UI"/>
          <w:color w:val="000000"/>
          <w:sz w:val="32"/>
          <w:szCs w:val="32"/>
        </w:rPr>
        <w:t xml:space="preserve">. </w:t>
      </w:r>
      <w:proofErr w:type="gramStart"/>
      <w:r w:rsidRPr="000318BB">
        <w:rPr>
          <w:rFonts w:ascii="Segoe UI" w:eastAsia="Times New Roman" w:hAnsi="Segoe UI" w:cs="Segoe UI"/>
          <w:color w:val="000000"/>
          <w:sz w:val="32"/>
          <w:szCs w:val="32"/>
        </w:rPr>
        <w:lastRenderedPageBreak/>
        <w:t xml:space="preserve">Coordinated </w:t>
      </w:r>
      <w:r w:rsidR="000318BB" w:rsidRPr="000318BB">
        <w:rPr>
          <w:rFonts w:ascii="Segoe UI" w:eastAsia="Times New Roman" w:hAnsi="Segoe UI" w:cs="Segoe UI"/>
          <w:color w:val="000000"/>
          <w:sz w:val="32"/>
          <w:szCs w:val="32"/>
        </w:rPr>
        <w:t xml:space="preserve"> </w:t>
      </w:r>
      <w:r w:rsidRPr="000318BB">
        <w:rPr>
          <w:rFonts w:ascii="Segoe UI" w:eastAsia="Times New Roman" w:hAnsi="Segoe UI" w:cs="Segoe UI"/>
          <w:color w:val="000000"/>
          <w:sz w:val="32"/>
          <w:szCs w:val="32"/>
        </w:rPr>
        <w:t xml:space="preserve">effort with neighborhood organizations, </w:t>
      </w:r>
      <w:r w:rsidR="000318BB" w:rsidRPr="000318BB">
        <w:rPr>
          <w:rFonts w:ascii="Segoe UI" w:eastAsia="Times New Roman" w:hAnsi="Segoe UI" w:cs="Segoe UI"/>
          <w:color w:val="000000"/>
          <w:sz w:val="32"/>
          <w:szCs w:val="32"/>
        </w:rPr>
        <w:t xml:space="preserve">  </w:t>
      </w:r>
      <w:r w:rsidRPr="000318BB">
        <w:rPr>
          <w:rFonts w:ascii="Segoe UI" w:eastAsia="Times New Roman" w:hAnsi="Segoe UI" w:cs="Segoe UI"/>
          <w:color w:val="000000"/>
          <w:sz w:val="32"/>
          <w:szCs w:val="32"/>
        </w:rPr>
        <w:t xml:space="preserve">instructive foundations, and legislative bodies stretches out past simple help, planning to make an environment where all partners are effectively participated in guaranteeing admittance to quality training for each </w:t>
      </w:r>
      <w:proofErr w:type="spellStart"/>
      <w:r w:rsidRPr="000318BB">
        <w:rPr>
          <w:rFonts w:ascii="Segoe UI" w:eastAsia="Times New Roman" w:hAnsi="Segoe UI" w:cs="Segoe UI"/>
          <w:color w:val="000000"/>
          <w:sz w:val="32"/>
          <w:szCs w:val="32"/>
        </w:rPr>
        <w:t>k</w:t>
      </w:r>
      <w:r w:rsidR="000318BB" w:rsidRPr="000318BB">
        <w:rPr>
          <w:rFonts w:ascii="Segoe UI" w:eastAsia="Times New Roman" w:hAnsi="Segoe UI" w:cs="Segoe UI"/>
          <w:color w:val="000000"/>
          <w:sz w:val="32"/>
          <w:szCs w:val="32"/>
        </w:rPr>
        <w:t>id.</w:t>
      </w:r>
      <w:r w:rsidRPr="000318BB">
        <w:rPr>
          <w:rFonts w:ascii="Segoe UI" w:eastAsia="Times New Roman" w:hAnsi="Segoe UI" w:cs="Segoe UI"/>
          <w:color w:val="000000"/>
          <w:sz w:val="32"/>
          <w:szCs w:val="32"/>
        </w:rPr>
        <w:t>The</w:t>
      </w:r>
      <w:proofErr w:type="spellEnd"/>
      <w:r w:rsidRPr="000318BB">
        <w:rPr>
          <w:rFonts w:ascii="Segoe UI" w:eastAsia="Times New Roman" w:hAnsi="Segoe UI" w:cs="Segoe UI"/>
          <w:color w:val="000000"/>
          <w:sz w:val="32"/>
          <w:szCs w:val="32"/>
        </w:rPr>
        <w:t xml:space="preserve"> unmistakable advantages anticipated — further developed instruction, diminished monetary weights, a comprehensive learning climate, and long haul flourishing — are characteristic of the task's capability to impact positive </w:t>
      </w:r>
      <w:r w:rsidR="000318BB" w:rsidRPr="000318BB">
        <w:rPr>
          <w:rFonts w:ascii="Segoe UI" w:eastAsia="Times New Roman" w:hAnsi="Segoe UI" w:cs="Segoe UI"/>
          <w:color w:val="000000"/>
          <w:sz w:val="32"/>
          <w:szCs w:val="32"/>
        </w:rPr>
        <w:t xml:space="preserve"> </w:t>
      </w:r>
      <w:r w:rsidRPr="000318BB">
        <w:rPr>
          <w:rFonts w:ascii="Segoe UI" w:eastAsia="Times New Roman" w:hAnsi="Segoe UI" w:cs="Segoe UI"/>
          <w:color w:val="000000"/>
          <w:sz w:val="32"/>
          <w:szCs w:val="32"/>
        </w:rPr>
        <w:t xml:space="preserve"> change.</w:t>
      </w:r>
      <w:proofErr w:type="gramEnd"/>
      <w:r w:rsidRPr="000318BB">
        <w:rPr>
          <w:rFonts w:ascii="Segoe UI" w:eastAsia="Times New Roman" w:hAnsi="Segoe UI" w:cs="Segoe UI"/>
          <w:color w:val="000000"/>
          <w:sz w:val="32"/>
          <w:szCs w:val="32"/>
        </w:rPr>
        <w:t xml:space="preserve"> By separating obstructions to training, Undertaking READ Pakistan imagines adding to the improvement of a gifted and engaged labor force that can drive Pakistan's flourishing over the long haul.</w:t>
      </w:r>
    </w:p>
    <w:p w:rsidR="0000634C" w:rsidRPr="000318BB" w:rsidRDefault="0000634C" w:rsidP="0000634C">
      <w:pPr>
        <w:rPr>
          <w:rFonts w:ascii="Segoe UI" w:eastAsia="Times New Roman" w:hAnsi="Segoe UI" w:cs="Segoe UI"/>
          <w:color w:val="000000"/>
          <w:sz w:val="32"/>
          <w:szCs w:val="32"/>
        </w:rPr>
      </w:pPr>
    </w:p>
    <w:p w:rsidR="0000634C" w:rsidRPr="000318BB" w:rsidRDefault="000318BB" w:rsidP="0000634C">
      <w:pPr>
        <w:rPr>
          <w:rFonts w:ascii="Segoe UI" w:eastAsia="Times New Roman" w:hAnsi="Segoe UI" w:cs="Segoe UI"/>
          <w:color w:val="000000"/>
          <w:sz w:val="32"/>
          <w:szCs w:val="32"/>
        </w:rPr>
      </w:pPr>
      <w:r w:rsidRPr="000318BB">
        <w:rPr>
          <w:rFonts w:ascii="Segoe UI" w:eastAsia="Times New Roman" w:hAnsi="Segoe UI" w:cs="Segoe UI"/>
          <w:color w:val="000000"/>
          <w:sz w:val="32"/>
          <w:szCs w:val="32"/>
        </w:rPr>
        <w:t>The</w:t>
      </w:r>
      <w:r w:rsidR="0000634C" w:rsidRPr="000318BB">
        <w:rPr>
          <w:rFonts w:ascii="Segoe UI" w:eastAsia="Times New Roman" w:hAnsi="Segoe UI" w:cs="Segoe UI"/>
          <w:color w:val="000000"/>
          <w:sz w:val="32"/>
          <w:szCs w:val="32"/>
        </w:rPr>
        <w:t xml:space="preserve"> Consistent Assessment and T</w:t>
      </w:r>
      <w:r w:rsidRPr="000318BB">
        <w:rPr>
          <w:rFonts w:ascii="Segoe UI" w:eastAsia="Times New Roman" w:hAnsi="Segoe UI" w:cs="Segoe UI"/>
          <w:color w:val="000000"/>
          <w:sz w:val="32"/>
          <w:szCs w:val="32"/>
        </w:rPr>
        <w:t>ransformation is t</w:t>
      </w:r>
      <w:r w:rsidR="0000634C" w:rsidRPr="000318BB">
        <w:rPr>
          <w:rFonts w:ascii="Segoe UI" w:eastAsia="Times New Roman" w:hAnsi="Segoe UI" w:cs="Segoe UI"/>
          <w:color w:val="000000"/>
          <w:sz w:val="32"/>
          <w:szCs w:val="32"/>
        </w:rPr>
        <w:t xml:space="preserve">he progress of Task READ Pakistan relies on its versatility and responsiveness to developing requirements. A hearty arrangement of consistent observing, assessment, and transformation </w:t>
      </w:r>
      <w:proofErr w:type="gramStart"/>
      <w:r w:rsidR="0000634C" w:rsidRPr="000318BB">
        <w:rPr>
          <w:rFonts w:ascii="Segoe UI" w:eastAsia="Times New Roman" w:hAnsi="Segoe UI" w:cs="Segoe UI"/>
          <w:color w:val="000000"/>
          <w:sz w:val="32"/>
          <w:szCs w:val="32"/>
        </w:rPr>
        <w:t>will be carried out</w:t>
      </w:r>
      <w:proofErr w:type="gramEnd"/>
      <w:r w:rsidR="0000634C" w:rsidRPr="000318BB">
        <w:rPr>
          <w:rFonts w:ascii="Segoe UI" w:eastAsia="Times New Roman" w:hAnsi="Segoe UI" w:cs="Segoe UI"/>
          <w:color w:val="000000"/>
          <w:sz w:val="32"/>
          <w:szCs w:val="32"/>
        </w:rPr>
        <w:t xml:space="preserve"> to evaluate the effect and make fundamental changes. This iterative interaction guarantees that the venture stays powerful and</w:t>
      </w:r>
      <w:r w:rsidRPr="000318BB">
        <w:rPr>
          <w:rFonts w:ascii="Segoe UI" w:eastAsia="Times New Roman" w:hAnsi="Segoe UI" w:cs="Segoe UI"/>
          <w:color w:val="000000"/>
          <w:sz w:val="32"/>
          <w:szCs w:val="32"/>
        </w:rPr>
        <w:t xml:space="preserve"> significant over the long run. </w:t>
      </w:r>
      <w:proofErr w:type="gramStart"/>
      <w:r w:rsidRPr="000318BB">
        <w:rPr>
          <w:rFonts w:ascii="Segoe UI" w:eastAsia="Times New Roman" w:hAnsi="Segoe UI" w:cs="Segoe UI"/>
          <w:color w:val="000000"/>
          <w:sz w:val="32"/>
          <w:szCs w:val="32"/>
        </w:rPr>
        <w:t xml:space="preserve">All in </w:t>
      </w:r>
      <w:r w:rsidR="0000634C" w:rsidRPr="000318BB">
        <w:rPr>
          <w:rFonts w:ascii="Segoe UI" w:eastAsia="Times New Roman" w:hAnsi="Segoe UI" w:cs="Segoe UI"/>
          <w:color w:val="000000"/>
          <w:sz w:val="32"/>
          <w:szCs w:val="32"/>
        </w:rPr>
        <w:t>all</w:t>
      </w:r>
      <w:proofErr w:type="gramEnd"/>
      <w:r w:rsidR="0000634C" w:rsidRPr="000318BB">
        <w:rPr>
          <w:rFonts w:ascii="Segoe UI" w:eastAsia="Times New Roman" w:hAnsi="Segoe UI" w:cs="Segoe UI"/>
          <w:color w:val="000000"/>
          <w:sz w:val="32"/>
          <w:szCs w:val="32"/>
        </w:rPr>
        <w:t xml:space="preserve">, Task READ Pakistan isn't only a momentary mediation however an extraordinary excursion towards making an instructive scene where each kid, paying </w:t>
      </w:r>
      <w:bookmarkStart w:id="0" w:name="_GoBack"/>
      <w:bookmarkEnd w:id="0"/>
      <w:r w:rsidR="0000634C" w:rsidRPr="000318BB">
        <w:rPr>
          <w:rFonts w:ascii="Segoe UI" w:eastAsia="Times New Roman" w:hAnsi="Segoe UI" w:cs="Segoe UI"/>
          <w:color w:val="000000"/>
          <w:sz w:val="32"/>
          <w:szCs w:val="32"/>
        </w:rPr>
        <w:t xml:space="preserve">little mind to financial foundation, has the devices and chances to succeed. It is a source of inspiration, an interest from now on, and a demonstration of the conviction that schooling is the foundation of positive cultural change. The outcome of this venture </w:t>
      </w:r>
      <w:proofErr w:type="gramStart"/>
      <w:r w:rsidR="0000634C" w:rsidRPr="000318BB">
        <w:rPr>
          <w:rFonts w:ascii="Segoe UI" w:eastAsia="Times New Roman" w:hAnsi="Segoe UI" w:cs="Segoe UI"/>
          <w:color w:val="000000"/>
          <w:sz w:val="32"/>
          <w:szCs w:val="32"/>
        </w:rPr>
        <w:t>won't</w:t>
      </w:r>
      <w:proofErr w:type="gramEnd"/>
      <w:r w:rsidR="0000634C" w:rsidRPr="000318BB">
        <w:rPr>
          <w:rFonts w:ascii="Segoe UI" w:eastAsia="Times New Roman" w:hAnsi="Segoe UI" w:cs="Segoe UI"/>
          <w:color w:val="000000"/>
          <w:sz w:val="32"/>
          <w:szCs w:val="32"/>
        </w:rPr>
        <w:t xml:space="preserve"> just be estimated in that frame of mind of </w:t>
      </w:r>
      <w:r w:rsidR="0000634C" w:rsidRPr="000318BB">
        <w:rPr>
          <w:rFonts w:ascii="Segoe UI" w:eastAsia="Times New Roman" w:hAnsi="Segoe UI" w:cs="Segoe UI"/>
          <w:color w:val="000000"/>
          <w:sz w:val="32"/>
          <w:szCs w:val="32"/>
        </w:rPr>
        <w:lastRenderedPageBreak/>
        <w:t>learning materials yet in the getting through influence it leaves on the lives and desires of the understudies it means to engage.</w:t>
      </w:r>
    </w:p>
    <w:p w:rsidR="0000634C" w:rsidRPr="0000634C" w:rsidRDefault="0000634C" w:rsidP="0000634C">
      <w:pPr>
        <w:rPr>
          <w:rFonts w:ascii="Segoe UI" w:eastAsia="Times New Roman" w:hAnsi="Segoe UI" w:cs="Segoe UI"/>
          <w:color w:val="000000"/>
          <w:sz w:val="27"/>
          <w:szCs w:val="27"/>
        </w:rPr>
      </w:pPr>
    </w:p>
    <w:p w:rsidR="0000634C" w:rsidRPr="0000634C" w:rsidRDefault="0000634C" w:rsidP="0000634C">
      <w:pPr>
        <w:pBdr>
          <w:bottom w:val="single" w:sz="6" w:space="1" w:color="auto"/>
        </w:pBdr>
        <w:spacing w:after="0" w:line="240" w:lineRule="auto"/>
        <w:jc w:val="center"/>
        <w:rPr>
          <w:rFonts w:ascii="Arial" w:eastAsia="Times New Roman" w:hAnsi="Arial" w:cs="Arial"/>
          <w:vanish/>
          <w:sz w:val="16"/>
          <w:szCs w:val="16"/>
        </w:rPr>
      </w:pPr>
      <w:r w:rsidRPr="0000634C">
        <w:rPr>
          <w:rFonts w:ascii="Arial" w:eastAsia="Times New Roman" w:hAnsi="Arial" w:cs="Arial"/>
          <w:vanish/>
          <w:sz w:val="16"/>
          <w:szCs w:val="16"/>
        </w:rPr>
        <w:t>Top of Form</w:t>
      </w:r>
    </w:p>
    <w:p w:rsidR="0000634C" w:rsidRPr="0000634C" w:rsidRDefault="0000634C" w:rsidP="0000634C">
      <w:pPr>
        <w:rPr>
          <w:rFonts w:ascii="Times New Roman" w:eastAsia="Times New Roman" w:hAnsi="Times New Roman" w:cs="Times New Roman"/>
          <w:sz w:val="24"/>
          <w:szCs w:val="24"/>
        </w:rPr>
      </w:pPr>
    </w:p>
    <w:sectPr w:rsidR="0000634C" w:rsidRPr="0000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1233D"/>
    <w:multiLevelType w:val="multilevel"/>
    <w:tmpl w:val="396A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AF2B12"/>
    <w:multiLevelType w:val="multilevel"/>
    <w:tmpl w:val="FEE8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A7"/>
    <w:rsid w:val="0000634C"/>
    <w:rsid w:val="000318BB"/>
    <w:rsid w:val="005364E3"/>
    <w:rsid w:val="00667118"/>
    <w:rsid w:val="00CB26A7"/>
    <w:rsid w:val="00DC52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F66F"/>
  <w15:chartTrackingRefBased/>
  <w15:docId w15:val="{F95F3F81-609F-4F60-A411-42F18CEA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6A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6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4E3"/>
    <w:rPr>
      <w:b/>
      <w:bCs/>
    </w:rPr>
  </w:style>
  <w:style w:type="paragraph" w:styleId="z-TopofForm">
    <w:name w:val="HTML Top of Form"/>
    <w:basedOn w:val="Normal"/>
    <w:next w:val="Normal"/>
    <w:link w:val="z-TopofFormChar"/>
    <w:hidden/>
    <w:uiPriority w:val="99"/>
    <w:semiHidden/>
    <w:unhideWhenUsed/>
    <w:rsid w:val="005364E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64E3"/>
    <w:rPr>
      <w:rFonts w:ascii="Arial" w:eastAsia="Times New Roman" w:hAnsi="Arial" w:cs="Arial"/>
      <w:vanish/>
      <w:sz w:val="16"/>
      <w:szCs w:val="16"/>
      <w:lang w:val="en-US"/>
    </w:rPr>
  </w:style>
  <w:style w:type="character" w:styleId="Emphasis">
    <w:name w:val="Emphasis"/>
    <w:basedOn w:val="DefaultParagraphFont"/>
    <w:uiPriority w:val="20"/>
    <w:qFormat/>
    <w:rsid w:val="00006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261216">
      <w:bodyDiv w:val="1"/>
      <w:marLeft w:val="0"/>
      <w:marRight w:val="0"/>
      <w:marTop w:val="0"/>
      <w:marBottom w:val="0"/>
      <w:divBdr>
        <w:top w:val="none" w:sz="0" w:space="0" w:color="auto"/>
        <w:left w:val="none" w:sz="0" w:space="0" w:color="auto"/>
        <w:bottom w:val="none" w:sz="0" w:space="0" w:color="auto"/>
        <w:right w:val="none" w:sz="0" w:space="0" w:color="auto"/>
      </w:divBdr>
      <w:divsChild>
        <w:div w:id="706872701">
          <w:marLeft w:val="0"/>
          <w:marRight w:val="0"/>
          <w:marTop w:val="0"/>
          <w:marBottom w:val="0"/>
          <w:divBdr>
            <w:top w:val="single" w:sz="2" w:space="0" w:color="D9D9E3"/>
            <w:left w:val="single" w:sz="2" w:space="0" w:color="D9D9E3"/>
            <w:bottom w:val="single" w:sz="2" w:space="0" w:color="D9D9E3"/>
            <w:right w:val="single" w:sz="2" w:space="0" w:color="D9D9E3"/>
          </w:divBdr>
          <w:divsChild>
            <w:div w:id="817381178">
              <w:marLeft w:val="0"/>
              <w:marRight w:val="0"/>
              <w:marTop w:val="0"/>
              <w:marBottom w:val="0"/>
              <w:divBdr>
                <w:top w:val="single" w:sz="2" w:space="0" w:color="D9D9E3"/>
                <w:left w:val="single" w:sz="2" w:space="0" w:color="D9D9E3"/>
                <w:bottom w:val="single" w:sz="2" w:space="0" w:color="D9D9E3"/>
                <w:right w:val="single" w:sz="2" w:space="0" w:color="D9D9E3"/>
              </w:divBdr>
              <w:divsChild>
                <w:div w:id="1760061592">
                  <w:marLeft w:val="0"/>
                  <w:marRight w:val="0"/>
                  <w:marTop w:val="0"/>
                  <w:marBottom w:val="0"/>
                  <w:divBdr>
                    <w:top w:val="single" w:sz="2" w:space="0" w:color="D9D9E3"/>
                    <w:left w:val="single" w:sz="2" w:space="0" w:color="D9D9E3"/>
                    <w:bottom w:val="single" w:sz="2" w:space="0" w:color="D9D9E3"/>
                    <w:right w:val="single" w:sz="2" w:space="0" w:color="D9D9E3"/>
                  </w:divBdr>
                  <w:divsChild>
                    <w:div w:id="1017081116">
                      <w:marLeft w:val="0"/>
                      <w:marRight w:val="0"/>
                      <w:marTop w:val="0"/>
                      <w:marBottom w:val="0"/>
                      <w:divBdr>
                        <w:top w:val="single" w:sz="2" w:space="0" w:color="D9D9E3"/>
                        <w:left w:val="single" w:sz="2" w:space="0" w:color="D9D9E3"/>
                        <w:bottom w:val="single" w:sz="2" w:space="0" w:color="D9D9E3"/>
                        <w:right w:val="single" w:sz="2" w:space="0" w:color="D9D9E3"/>
                      </w:divBdr>
                      <w:divsChild>
                        <w:div w:id="1929078075">
                          <w:marLeft w:val="0"/>
                          <w:marRight w:val="0"/>
                          <w:marTop w:val="0"/>
                          <w:marBottom w:val="0"/>
                          <w:divBdr>
                            <w:top w:val="single" w:sz="2" w:space="0" w:color="D9D9E3"/>
                            <w:left w:val="single" w:sz="2" w:space="0" w:color="D9D9E3"/>
                            <w:bottom w:val="single" w:sz="2" w:space="0" w:color="D9D9E3"/>
                            <w:right w:val="single" w:sz="2" w:space="0" w:color="D9D9E3"/>
                          </w:divBdr>
                          <w:divsChild>
                            <w:div w:id="11163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766815">
                                  <w:marLeft w:val="0"/>
                                  <w:marRight w:val="0"/>
                                  <w:marTop w:val="0"/>
                                  <w:marBottom w:val="0"/>
                                  <w:divBdr>
                                    <w:top w:val="single" w:sz="2" w:space="0" w:color="D9D9E3"/>
                                    <w:left w:val="single" w:sz="2" w:space="0" w:color="D9D9E3"/>
                                    <w:bottom w:val="single" w:sz="2" w:space="0" w:color="D9D9E3"/>
                                    <w:right w:val="single" w:sz="2" w:space="0" w:color="D9D9E3"/>
                                  </w:divBdr>
                                  <w:divsChild>
                                    <w:div w:id="1406413305">
                                      <w:marLeft w:val="0"/>
                                      <w:marRight w:val="0"/>
                                      <w:marTop w:val="0"/>
                                      <w:marBottom w:val="0"/>
                                      <w:divBdr>
                                        <w:top w:val="single" w:sz="2" w:space="0" w:color="D9D9E3"/>
                                        <w:left w:val="single" w:sz="2" w:space="0" w:color="D9D9E3"/>
                                        <w:bottom w:val="single" w:sz="2" w:space="0" w:color="D9D9E3"/>
                                        <w:right w:val="single" w:sz="2" w:space="0" w:color="D9D9E3"/>
                                      </w:divBdr>
                                      <w:divsChild>
                                        <w:div w:id="807287908">
                                          <w:marLeft w:val="0"/>
                                          <w:marRight w:val="0"/>
                                          <w:marTop w:val="0"/>
                                          <w:marBottom w:val="0"/>
                                          <w:divBdr>
                                            <w:top w:val="single" w:sz="2" w:space="0" w:color="D9D9E3"/>
                                            <w:left w:val="single" w:sz="2" w:space="0" w:color="D9D9E3"/>
                                            <w:bottom w:val="single" w:sz="2" w:space="0" w:color="D9D9E3"/>
                                            <w:right w:val="single" w:sz="2" w:space="0" w:color="D9D9E3"/>
                                          </w:divBdr>
                                          <w:divsChild>
                                            <w:div w:id="1040322419">
                                              <w:marLeft w:val="0"/>
                                              <w:marRight w:val="0"/>
                                              <w:marTop w:val="0"/>
                                              <w:marBottom w:val="0"/>
                                              <w:divBdr>
                                                <w:top w:val="single" w:sz="2" w:space="0" w:color="D9D9E3"/>
                                                <w:left w:val="single" w:sz="2" w:space="0" w:color="D9D9E3"/>
                                                <w:bottom w:val="single" w:sz="2" w:space="0" w:color="D9D9E3"/>
                                                <w:right w:val="single" w:sz="2" w:space="0" w:color="D9D9E3"/>
                                              </w:divBdr>
                                              <w:divsChild>
                                                <w:div w:id="3097586">
                                                  <w:marLeft w:val="0"/>
                                                  <w:marRight w:val="0"/>
                                                  <w:marTop w:val="0"/>
                                                  <w:marBottom w:val="0"/>
                                                  <w:divBdr>
                                                    <w:top w:val="single" w:sz="2" w:space="0" w:color="D9D9E3"/>
                                                    <w:left w:val="single" w:sz="2" w:space="0" w:color="D9D9E3"/>
                                                    <w:bottom w:val="single" w:sz="2" w:space="0" w:color="D9D9E3"/>
                                                    <w:right w:val="single" w:sz="2" w:space="0" w:color="D9D9E3"/>
                                                  </w:divBdr>
                                                  <w:divsChild>
                                                    <w:div w:id="43155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3573491">
          <w:marLeft w:val="0"/>
          <w:marRight w:val="0"/>
          <w:marTop w:val="0"/>
          <w:marBottom w:val="0"/>
          <w:divBdr>
            <w:top w:val="none" w:sz="0" w:space="0" w:color="auto"/>
            <w:left w:val="none" w:sz="0" w:space="0" w:color="auto"/>
            <w:bottom w:val="none" w:sz="0" w:space="0" w:color="auto"/>
            <w:right w:val="none" w:sz="0" w:space="0" w:color="auto"/>
          </w:divBdr>
        </w:div>
      </w:divsChild>
    </w:div>
    <w:div w:id="1834761474">
      <w:bodyDiv w:val="1"/>
      <w:marLeft w:val="0"/>
      <w:marRight w:val="0"/>
      <w:marTop w:val="0"/>
      <w:marBottom w:val="0"/>
      <w:divBdr>
        <w:top w:val="none" w:sz="0" w:space="0" w:color="auto"/>
        <w:left w:val="none" w:sz="0" w:space="0" w:color="auto"/>
        <w:bottom w:val="none" w:sz="0" w:space="0" w:color="auto"/>
        <w:right w:val="none" w:sz="0" w:space="0" w:color="auto"/>
      </w:divBdr>
      <w:divsChild>
        <w:div w:id="1815171850">
          <w:marLeft w:val="0"/>
          <w:marRight w:val="0"/>
          <w:marTop w:val="0"/>
          <w:marBottom w:val="0"/>
          <w:divBdr>
            <w:top w:val="single" w:sz="2" w:space="0" w:color="D9D9E3"/>
            <w:left w:val="single" w:sz="2" w:space="0" w:color="D9D9E3"/>
            <w:bottom w:val="single" w:sz="2" w:space="0" w:color="D9D9E3"/>
            <w:right w:val="single" w:sz="2" w:space="0" w:color="D9D9E3"/>
          </w:divBdr>
          <w:divsChild>
            <w:div w:id="997609694">
              <w:marLeft w:val="0"/>
              <w:marRight w:val="0"/>
              <w:marTop w:val="0"/>
              <w:marBottom w:val="0"/>
              <w:divBdr>
                <w:top w:val="single" w:sz="2" w:space="0" w:color="D9D9E3"/>
                <w:left w:val="single" w:sz="2" w:space="0" w:color="D9D9E3"/>
                <w:bottom w:val="single" w:sz="2" w:space="0" w:color="D9D9E3"/>
                <w:right w:val="single" w:sz="2" w:space="0" w:color="D9D9E3"/>
              </w:divBdr>
              <w:divsChild>
                <w:div w:id="311064095">
                  <w:marLeft w:val="0"/>
                  <w:marRight w:val="0"/>
                  <w:marTop w:val="0"/>
                  <w:marBottom w:val="0"/>
                  <w:divBdr>
                    <w:top w:val="single" w:sz="2" w:space="0" w:color="D9D9E3"/>
                    <w:left w:val="single" w:sz="2" w:space="0" w:color="D9D9E3"/>
                    <w:bottom w:val="single" w:sz="2" w:space="0" w:color="D9D9E3"/>
                    <w:right w:val="single" w:sz="2" w:space="0" w:color="D9D9E3"/>
                  </w:divBdr>
                  <w:divsChild>
                    <w:div w:id="1506289954">
                      <w:marLeft w:val="0"/>
                      <w:marRight w:val="0"/>
                      <w:marTop w:val="0"/>
                      <w:marBottom w:val="0"/>
                      <w:divBdr>
                        <w:top w:val="single" w:sz="2" w:space="0" w:color="D9D9E3"/>
                        <w:left w:val="single" w:sz="2" w:space="0" w:color="D9D9E3"/>
                        <w:bottom w:val="single" w:sz="2" w:space="0" w:color="D9D9E3"/>
                        <w:right w:val="single" w:sz="2" w:space="0" w:color="D9D9E3"/>
                      </w:divBdr>
                      <w:divsChild>
                        <w:div w:id="65154404">
                          <w:marLeft w:val="0"/>
                          <w:marRight w:val="0"/>
                          <w:marTop w:val="0"/>
                          <w:marBottom w:val="0"/>
                          <w:divBdr>
                            <w:top w:val="single" w:sz="2" w:space="0" w:color="D9D9E3"/>
                            <w:left w:val="single" w:sz="2" w:space="0" w:color="D9D9E3"/>
                            <w:bottom w:val="single" w:sz="2" w:space="0" w:color="D9D9E3"/>
                            <w:right w:val="single" w:sz="2" w:space="0" w:color="D9D9E3"/>
                          </w:divBdr>
                          <w:divsChild>
                            <w:div w:id="20326091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3626864">
                                  <w:marLeft w:val="0"/>
                                  <w:marRight w:val="0"/>
                                  <w:marTop w:val="0"/>
                                  <w:marBottom w:val="0"/>
                                  <w:divBdr>
                                    <w:top w:val="single" w:sz="2" w:space="0" w:color="D9D9E3"/>
                                    <w:left w:val="single" w:sz="2" w:space="0" w:color="D9D9E3"/>
                                    <w:bottom w:val="single" w:sz="2" w:space="0" w:color="D9D9E3"/>
                                    <w:right w:val="single" w:sz="2" w:space="0" w:color="D9D9E3"/>
                                  </w:divBdr>
                                  <w:divsChild>
                                    <w:div w:id="1426078154">
                                      <w:marLeft w:val="0"/>
                                      <w:marRight w:val="0"/>
                                      <w:marTop w:val="0"/>
                                      <w:marBottom w:val="0"/>
                                      <w:divBdr>
                                        <w:top w:val="single" w:sz="2" w:space="0" w:color="D9D9E3"/>
                                        <w:left w:val="single" w:sz="2" w:space="0" w:color="D9D9E3"/>
                                        <w:bottom w:val="single" w:sz="2" w:space="0" w:color="D9D9E3"/>
                                        <w:right w:val="single" w:sz="2" w:space="0" w:color="D9D9E3"/>
                                      </w:divBdr>
                                      <w:divsChild>
                                        <w:div w:id="1895968056">
                                          <w:marLeft w:val="0"/>
                                          <w:marRight w:val="0"/>
                                          <w:marTop w:val="0"/>
                                          <w:marBottom w:val="0"/>
                                          <w:divBdr>
                                            <w:top w:val="single" w:sz="2" w:space="0" w:color="D9D9E3"/>
                                            <w:left w:val="single" w:sz="2" w:space="0" w:color="D9D9E3"/>
                                            <w:bottom w:val="single" w:sz="2" w:space="0" w:color="D9D9E3"/>
                                            <w:right w:val="single" w:sz="2" w:space="0" w:color="D9D9E3"/>
                                          </w:divBdr>
                                          <w:divsChild>
                                            <w:div w:id="189026015">
                                              <w:marLeft w:val="0"/>
                                              <w:marRight w:val="0"/>
                                              <w:marTop w:val="0"/>
                                              <w:marBottom w:val="0"/>
                                              <w:divBdr>
                                                <w:top w:val="single" w:sz="2" w:space="0" w:color="D9D9E3"/>
                                                <w:left w:val="single" w:sz="2" w:space="0" w:color="D9D9E3"/>
                                                <w:bottom w:val="single" w:sz="2" w:space="0" w:color="D9D9E3"/>
                                                <w:right w:val="single" w:sz="2" w:space="0" w:color="D9D9E3"/>
                                              </w:divBdr>
                                              <w:divsChild>
                                                <w:div w:id="1982953894">
                                                  <w:marLeft w:val="0"/>
                                                  <w:marRight w:val="0"/>
                                                  <w:marTop w:val="0"/>
                                                  <w:marBottom w:val="0"/>
                                                  <w:divBdr>
                                                    <w:top w:val="single" w:sz="2" w:space="0" w:color="D9D9E3"/>
                                                    <w:left w:val="single" w:sz="2" w:space="0" w:color="D9D9E3"/>
                                                    <w:bottom w:val="single" w:sz="2" w:space="0" w:color="D9D9E3"/>
                                                    <w:right w:val="single" w:sz="2" w:space="0" w:color="D9D9E3"/>
                                                  </w:divBdr>
                                                  <w:divsChild>
                                                    <w:div w:id="92526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49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aftab</dc:creator>
  <cp:keywords/>
  <dc:description/>
  <cp:lastModifiedBy>aleena aftab</cp:lastModifiedBy>
  <cp:revision>2</cp:revision>
  <dcterms:created xsi:type="dcterms:W3CDTF">2024-01-01T11:44:00Z</dcterms:created>
  <dcterms:modified xsi:type="dcterms:W3CDTF">2024-01-01T12:11:00Z</dcterms:modified>
</cp:coreProperties>
</file>