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F756B" w14:textId="77777777" w:rsidR="002B6C71" w:rsidRDefault="002B6C71" w:rsidP="002B6C71">
      <w:pPr>
        <w:rPr>
          <w:sz w:val="22"/>
          <w:szCs w:val="22"/>
        </w:rPr>
      </w:pPr>
    </w:p>
    <w:p w14:paraId="12D86E47" w14:textId="1D6C3DB1" w:rsidR="002B6C71" w:rsidRPr="00613A40" w:rsidRDefault="002153CB" w:rsidP="002B6C71">
      <w:pPr>
        <w:rPr>
          <w:b/>
          <w:bCs/>
          <w:sz w:val="40"/>
          <w:szCs w:val="28"/>
          <w:u w:val="single"/>
          <w:lang w:val="en-US"/>
        </w:rPr>
      </w:pPr>
      <w:r w:rsidRPr="00613A40">
        <w:rPr>
          <w:b/>
          <w:bCs/>
          <w:sz w:val="40"/>
          <w:szCs w:val="28"/>
          <w:u w:val="single"/>
          <w:lang w:val="en-US"/>
        </w:rPr>
        <w:t xml:space="preserve">Cloud Systems Key Messages </w:t>
      </w:r>
    </w:p>
    <w:p w14:paraId="140B5C8F" w14:textId="77777777" w:rsidR="002B6C71" w:rsidRPr="00613A40" w:rsidRDefault="002B6C71" w:rsidP="002B6C71">
      <w:pPr>
        <w:rPr>
          <w:lang w:val="en-US"/>
        </w:rPr>
      </w:pPr>
    </w:p>
    <w:p w14:paraId="12EA875C" w14:textId="6D97CC92" w:rsidR="002B6C71" w:rsidRPr="00613A40" w:rsidRDefault="002B6C71" w:rsidP="002B6C71">
      <w:pPr>
        <w:rPr>
          <w:rFonts w:ascii="Arial Black" w:hAnsi="Arial Black"/>
          <w:sz w:val="28"/>
          <w:lang w:val="en-US"/>
        </w:rPr>
      </w:pPr>
      <w:r w:rsidRPr="00613A40">
        <w:rPr>
          <w:rFonts w:ascii="Arial Black" w:hAnsi="Arial Black"/>
          <w:b/>
          <w:bCs/>
          <w:sz w:val="32"/>
          <w:szCs w:val="28"/>
          <w:lang w:val="en-US"/>
        </w:rPr>
        <w:t xml:space="preserve">PCA Private Cloud Appliance </w:t>
      </w:r>
    </w:p>
    <w:p w14:paraId="55DC08E6" w14:textId="754E3BCA" w:rsidR="002153CB" w:rsidRPr="00613A40" w:rsidRDefault="002153CB" w:rsidP="002B6C71">
      <w:pPr>
        <w:rPr>
          <w:lang w:val="en-US"/>
        </w:rPr>
      </w:pPr>
    </w:p>
    <w:p w14:paraId="5558A539" w14:textId="6245A37B" w:rsidR="002153CB" w:rsidRPr="002153CB" w:rsidRDefault="002153CB" w:rsidP="002B6C71">
      <w:pPr>
        <w:rPr>
          <w:rFonts w:ascii="Arial Black" w:hAnsi="Arial Black"/>
        </w:rPr>
      </w:pPr>
      <w:r w:rsidRPr="002153CB">
        <w:rPr>
          <w:rFonts w:ascii="Arial Black" w:hAnsi="Arial Black"/>
        </w:rPr>
        <w:t>Características:</w:t>
      </w:r>
    </w:p>
    <w:p w14:paraId="2325B517" w14:textId="77777777" w:rsidR="005601EC" w:rsidRDefault="005601EC" w:rsidP="005601EC">
      <w:pPr>
        <w:pStyle w:val="PargrafodaLista"/>
        <w:numPr>
          <w:ilvl w:val="0"/>
          <w:numId w:val="6"/>
        </w:numPr>
      </w:pPr>
      <w:r>
        <w:t>O PCA foi desenvolvido para consolidação de aplicativos com boa relação custo-benefício</w:t>
      </w:r>
    </w:p>
    <w:p w14:paraId="78A0F510" w14:textId="77777777" w:rsidR="005601EC" w:rsidRDefault="005601EC" w:rsidP="005601EC">
      <w:pPr>
        <w:pStyle w:val="PargrafodaLista"/>
        <w:numPr>
          <w:ilvl w:val="0"/>
          <w:numId w:val="6"/>
        </w:numPr>
      </w:pPr>
      <w:r>
        <w:t>Nuvem privada segura, escalável e ágil</w:t>
      </w:r>
    </w:p>
    <w:p w14:paraId="51E6727A" w14:textId="77777777" w:rsidR="005601EC" w:rsidRDefault="005601EC" w:rsidP="005601EC">
      <w:pPr>
        <w:pStyle w:val="PargrafodaLista"/>
        <w:numPr>
          <w:ilvl w:val="0"/>
          <w:numId w:val="6"/>
        </w:numPr>
      </w:pPr>
      <w:r>
        <w:t>Automatize e acelere a implantação de aplicativos</w:t>
      </w:r>
    </w:p>
    <w:p w14:paraId="10C2A257" w14:textId="77777777" w:rsidR="005601EC" w:rsidRDefault="005601EC" w:rsidP="005601EC">
      <w:pPr>
        <w:pStyle w:val="PargrafodaLista"/>
        <w:numPr>
          <w:ilvl w:val="0"/>
          <w:numId w:val="6"/>
        </w:numPr>
      </w:pPr>
      <w:r>
        <w:t>Compatibilidade OCI com portabilidade de aplicativos com o Oracle Cloud Native Environment</w:t>
      </w:r>
    </w:p>
    <w:p w14:paraId="101F0091" w14:textId="15DAAC4A" w:rsidR="005601EC" w:rsidRDefault="005601EC" w:rsidP="005601EC">
      <w:pPr>
        <w:pStyle w:val="PargrafodaLista"/>
        <w:numPr>
          <w:ilvl w:val="0"/>
          <w:numId w:val="6"/>
        </w:numPr>
      </w:pPr>
      <w:r>
        <w:t>Software de infraestrutura Oracle incluído, economiza tempo e dinheiro</w:t>
      </w:r>
    </w:p>
    <w:p w14:paraId="4A578ABF" w14:textId="435CC37E" w:rsidR="002B6C71" w:rsidRDefault="005601EC" w:rsidP="001C0F9C">
      <w:pPr>
        <w:pStyle w:val="PargrafodaLista"/>
        <w:numPr>
          <w:ilvl w:val="0"/>
          <w:numId w:val="6"/>
        </w:numPr>
      </w:pPr>
      <w:r>
        <w:t xml:space="preserve">Qualquer tipo de Carga de trabalho: </w:t>
      </w:r>
      <w:r w:rsidR="001C0F9C">
        <w:t xml:space="preserve">Aplicações monolíticas e Microsserviços. </w:t>
      </w:r>
      <w:r w:rsidR="001C0F9C" w:rsidRPr="001C0F9C">
        <w:t>Arquitetura Monolítica é um sistema único, não dividido, que roda em um único processo, uma aplicação de software em que diferentes componentes estão ligados a um único programa dentro de uma única plataforma.</w:t>
      </w:r>
      <w:r w:rsidR="001C0F9C">
        <w:t xml:space="preserve"> P</w:t>
      </w:r>
      <w:r w:rsidR="002B6C71">
        <w:t>or exemplo</w:t>
      </w:r>
      <w:r w:rsidR="001C0F9C">
        <w:t xml:space="preserve">, </w:t>
      </w:r>
      <w:r w:rsidR="001F7C1A">
        <w:t xml:space="preserve">softwares </w:t>
      </w:r>
      <w:r w:rsidR="001C0F9C">
        <w:t>que tem somente um executável.</w:t>
      </w:r>
      <w:r w:rsidR="002B6C71">
        <w:t xml:space="preserve"> </w:t>
      </w:r>
      <w:r w:rsidR="001C0F9C" w:rsidRPr="001C0F9C">
        <w:t>Na arquitetura de microsserviços, cada um dos serviços é interdependente e tem baixo nível de acoplamento.</w:t>
      </w:r>
      <w:r w:rsidR="001C0F9C">
        <w:t xml:space="preserve"> São a</w:t>
      </w:r>
      <w:r w:rsidR="002B6C71">
        <w:t>plicações dividida</w:t>
      </w:r>
      <w:r w:rsidR="001C0F9C">
        <w:t>s em vários módulos executáveis</w:t>
      </w:r>
      <w:r w:rsidR="002B6C71">
        <w:t>.</w:t>
      </w:r>
    </w:p>
    <w:p w14:paraId="1B728F51" w14:textId="16257F6C" w:rsidR="002B6C71" w:rsidRDefault="00001166" w:rsidP="002B6C71">
      <w:pPr>
        <w:pStyle w:val="PargrafodaLista"/>
        <w:numPr>
          <w:ilvl w:val="0"/>
          <w:numId w:val="6"/>
        </w:numPr>
      </w:pPr>
      <w:r>
        <w:t xml:space="preserve">Automação para criação e </w:t>
      </w:r>
      <w:r w:rsidR="003E4403">
        <w:t>configuração</w:t>
      </w:r>
      <w:r>
        <w:t>, em alguns minutos, de C</w:t>
      </w:r>
      <w:r w:rsidR="002B6C71">
        <w:t>luster de Kubernet</w:t>
      </w:r>
      <w:r>
        <w:t>e</w:t>
      </w:r>
      <w:r w:rsidR="002B6C71">
        <w:t>s (</w:t>
      </w:r>
      <w:r>
        <w:t>orquestrador de aplica</w:t>
      </w:r>
      <w:r w:rsidR="001F7C1A">
        <w:t>ç</w:t>
      </w:r>
      <w:r>
        <w:t>ões microsserviços).</w:t>
      </w:r>
    </w:p>
    <w:p w14:paraId="14F0C64F" w14:textId="729198D9" w:rsidR="002B6C71" w:rsidRDefault="00001166" w:rsidP="002B6C71">
      <w:pPr>
        <w:pStyle w:val="PargrafodaLista"/>
        <w:numPr>
          <w:ilvl w:val="0"/>
          <w:numId w:val="6"/>
        </w:numPr>
      </w:pPr>
      <w:r>
        <w:t>Compatível com workloads non-Oracle</w:t>
      </w:r>
      <w:r w:rsidR="002B6C71">
        <w:t xml:space="preserve"> </w:t>
      </w:r>
      <w:r>
        <w:t>(MYSQL</w:t>
      </w:r>
      <w:r w:rsidR="002B6C71">
        <w:t>, Postgre</w:t>
      </w:r>
      <w:r>
        <w:t>SQL,</w:t>
      </w:r>
      <w:r w:rsidR="001F7C1A">
        <w:t xml:space="preserve"> Apache/Tomcat</w:t>
      </w:r>
      <w:r>
        <w:t xml:space="preserve"> etc.)</w:t>
      </w:r>
      <w:r w:rsidR="002B6C71">
        <w:t xml:space="preserve"> </w:t>
      </w:r>
    </w:p>
    <w:p w14:paraId="0517C37F" w14:textId="092AFAD4" w:rsidR="002B6C71" w:rsidRDefault="001F7C1A" w:rsidP="002B6C71">
      <w:pPr>
        <w:pStyle w:val="PargrafodaLista"/>
        <w:numPr>
          <w:ilvl w:val="0"/>
          <w:numId w:val="6"/>
        </w:numPr>
      </w:pPr>
      <w:r>
        <w:t xml:space="preserve">Conectividade de 100gb/s com demais Cloud Systems </w:t>
      </w:r>
      <w:r w:rsidR="002B6C71">
        <w:t>(Exadata, ODA, ZFS)</w:t>
      </w:r>
    </w:p>
    <w:p w14:paraId="3ED8F460" w14:textId="77777777" w:rsidR="006813B7" w:rsidRDefault="006813B7" w:rsidP="002B6C71"/>
    <w:p w14:paraId="7BB39B73" w14:textId="122E92FB" w:rsidR="002B6C71" w:rsidRPr="006813B7" w:rsidRDefault="006813B7" w:rsidP="002B6C71">
      <w:pPr>
        <w:rPr>
          <w:rFonts w:ascii="Arial Black" w:hAnsi="Arial Black"/>
        </w:rPr>
      </w:pPr>
      <w:r w:rsidRPr="006813B7">
        <w:rPr>
          <w:rFonts w:ascii="Arial Black" w:hAnsi="Arial Black"/>
        </w:rPr>
        <w:t>Benefícios</w:t>
      </w:r>
      <w:r w:rsidR="00E40593">
        <w:rPr>
          <w:rFonts w:ascii="Arial Black" w:hAnsi="Arial Black"/>
        </w:rPr>
        <w:t>:</w:t>
      </w:r>
    </w:p>
    <w:p w14:paraId="47F62D9C" w14:textId="77777777" w:rsidR="006813B7" w:rsidRDefault="006813B7" w:rsidP="006813B7">
      <w:pPr>
        <w:pStyle w:val="PargrafodaLista"/>
        <w:numPr>
          <w:ilvl w:val="0"/>
          <w:numId w:val="12"/>
        </w:numPr>
      </w:pPr>
      <w:r>
        <w:t>Kubernetes Engine</w:t>
      </w:r>
    </w:p>
    <w:p w14:paraId="4A40880C" w14:textId="77777777" w:rsidR="006813B7" w:rsidRDefault="006813B7" w:rsidP="006813B7">
      <w:pPr>
        <w:pStyle w:val="PargrafodaLista"/>
        <w:numPr>
          <w:ilvl w:val="0"/>
          <w:numId w:val="12"/>
        </w:numPr>
      </w:pPr>
      <w:r>
        <w:t>Integração OCI</w:t>
      </w:r>
    </w:p>
    <w:p w14:paraId="28B00E0D" w14:textId="77777777" w:rsidR="006813B7" w:rsidRDefault="006813B7" w:rsidP="006813B7">
      <w:pPr>
        <w:pStyle w:val="PargrafodaLista"/>
        <w:numPr>
          <w:ilvl w:val="0"/>
          <w:numId w:val="12"/>
        </w:numPr>
      </w:pPr>
      <w:r>
        <w:t>Qualquer carga de trabalho</w:t>
      </w:r>
    </w:p>
    <w:p w14:paraId="0517CC76" w14:textId="77777777" w:rsidR="006813B7" w:rsidRDefault="006813B7" w:rsidP="006813B7">
      <w:pPr>
        <w:pStyle w:val="PargrafodaLista"/>
        <w:numPr>
          <w:ilvl w:val="0"/>
          <w:numId w:val="12"/>
        </w:numPr>
      </w:pPr>
      <w:r>
        <w:t>Automatize e acelere</w:t>
      </w:r>
    </w:p>
    <w:p w14:paraId="7D0B8622" w14:textId="77777777" w:rsidR="006813B7" w:rsidRDefault="006813B7" w:rsidP="006813B7">
      <w:pPr>
        <w:pStyle w:val="PargrafodaLista"/>
        <w:numPr>
          <w:ilvl w:val="0"/>
          <w:numId w:val="12"/>
        </w:numPr>
      </w:pPr>
      <w:r>
        <w:t>Portabilidade do aplicativo</w:t>
      </w:r>
    </w:p>
    <w:p w14:paraId="3E25BA31" w14:textId="77777777" w:rsidR="006813B7" w:rsidRDefault="006813B7" w:rsidP="006813B7">
      <w:pPr>
        <w:pStyle w:val="PargrafodaLista"/>
        <w:numPr>
          <w:ilvl w:val="0"/>
          <w:numId w:val="12"/>
        </w:numPr>
      </w:pPr>
      <w:r>
        <w:t>Menor TCO</w:t>
      </w:r>
    </w:p>
    <w:p w14:paraId="4864BCBF" w14:textId="77777777" w:rsidR="006813B7" w:rsidRDefault="006813B7" w:rsidP="006813B7">
      <w:pPr>
        <w:pStyle w:val="PargrafodaLista"/>
        <w:numPr>
          <w:ilvl w:val="0"/>
          <w:numId w:val="12"/>
        </w:numPr>
      </w:pPr>
      <w:r>
        <w:t>Escalabilidade</w:t>
      </w:r>
    </w:p>
    <w:p w14:paraId="5BA9C826" w14:textId="77777777" w:rsidR="006813B7" w:rsidRDefault="006813B7" w:rsidP="006813B7">
      <w:pPr>
        <w:pStyle w:val="PargrafodaLista"/>
        <w:numPr>
          <w:ilvl w:val="0"/>
          <w:numId w:val="12"/>
        </w:numPr>
      </w:pPr>
      <w:r>
        <w:t>Gerenciamento unificado</w:t>
      </w:r>
    </w:p>
    <w:p w14:paraId="74755CF2" w14:textId="1B702EB3" w:rsidR="006813B7" w:rsidRDefault="006813B7" w:rsidP="006813B7">
      <w:pPr>
        <w:pStyle w:val="PargrafodaLista"/>
        <w:numPr>
          <w:ilvl w:val="0"/>
          <w:numId w:val="12"/>
        </w:numPr>
      </w:pPr>
      <w:r>
        <w:t>Alta disponibilidade</w:t>
      </w:r>
    </w:p>
    <w:p w14:paraId="58C9C257" w14:textId="77777777" w:rsidR="006813B7" w:rsidRDefault="006813B7" w:rsidP="002B6C71"/>
    <w:p w14:paraId="00FFE024" w14:textId="77777777" w:rsidR="006813B7" w:rsidRDefault="006813B7" w:rsidP="002B6C71"/>
    <w:p w14:paraId="0F882A7B" w14:textId="51B406C6" w:rsidR="001F7C1A" w:rsidRPr="002153CB" w:rsidRDefault="001F7C1A" w:rsidP="001F7C1A">
      <w:pPr>
        <w:rPr>
          <w:rFonts w:ascii="Arial Black" w:hAnsi="Arial Black"/>
        </w:rPr>
      </w:pPr>
      <w:r w:rsidRPr="002153CB">
        <w:rPr>
          <w:rFonts w:ascii="Arial Black" w:hAnsi="Arial Black"/>
        </w:rPr>
        <w:t>Iniciadores de conversas</w:t>
      </w:r>
      <w:r w:rsidR="002153CB" w:rsidRPr="002153CB">
        <w:rPr>
          <w:rFonts w:ascii="Arial Black" w:hAnsi="Arial Black"/>
        </w:rPr>
        <w:t>:</w:t>
      </w:r>
    </w:p>
    <w:p w14:paraId="75D27BFC" w14:textId="551946F1" w:rsidR="001F7C1A" w:rsidRDefault="002153CB" w:rsidP="002153CB">
      <w:pPr>
        <w:pStyle w:val="PargrafodaLista"/>
        <w:numPr>
          <w:ilvl w:val="0"/>
          <w:numId w:val="11"/>
        </w:numPr>
      </w:pPr>
      <w:r>
        <w:t>Para o negócio do cliente em questão, seria interessante passar</w:t>
      </w:r>
      <w:r w:rsidR="001F7C1A">
        <w:t xml:space="preserve"> da </w:t>
      </w:r>
      <w:r>
        <w:t xml:space="preserve">fase de ligar na </w:t>
      </w:r>
      <w:r w:rsidR="001F7C1A">
        <w:t>energia</w:t>
      </w:r>
      <w:r>
        <w:t>,</w:t>
      </w:r>
      <w:r w:rsidR="001F7C1A">
        <w:t xml:space="preserve"> para a produção em horas em vez de dias ou semanas?</w:t>
      </w:r>
    </w:p>
    <w:p w14:paraId="26EB6171" w14:textId="74580760" w:rsidR="001F7C1A" w:rsidRDefault="002153CB" w:rsidP="002153CB">
      <w:pPr>
        <w:pStyle w:val="PargrafodaLista"/>
        <w:numPr>
          <w:ilvl w:val="0"/>
          <w:numId w:val="11"/>
        </w:numPr>
      </w:pPr>
      <w:r>
        <w:t xml:space="preserve">Estamos com um </w:t>
      </w:r>
      <w:r w:rsidRPr="006813B7">
        <w:rPr>
          <w:i/>
        </w:rPr>
        <w:t>deal</w:t>
      </w:r>
      <w:r>
        <w:t xml:space="preserve"> em um negócio onde haja</w:t>
      </w:r>
      <w:r w:rsidR="001F7C1A">
        <w:t xml:space="preserve"> a</w:t>
      </w:r>
      <w:r>
        <w:t xml:space="preserve"> necessidade de</w:t>
      </w:r>
      <w:r w:rsidR="001F7C1A">
        <w:t xml:space="preserve"> consolidar aplicativos Linux, Solaris e Windows junto com cargas </w:t>
      </w:r>
      <w:r w:rsidR="006813B7">
        <w:t xml:space="preserve">de trabalho nativas em nuvem e </w:t>
      </w:r>
      <w:r w:rsidR="001F7C1A">
        <w:t>contêiner</w:t>
      </w:r>
      <w:r>
        <w:t xml:space="preserve"> (microsserviços)</w:t>
      </w:r>
      <w:r w:rsidR="001F7C1A">
        <w:t>?</w:t>
      </w:r>
    </w:p>
    <w:p w14:paraId="2F05FF4C" w14:textId="1E206D7F" w:rsidR="001F7C1A" w:rsidRDefault="001F7C1A" w:rsidP="002153CB">
      <w:pPr>
        <w:pStyle w:val="PargrafodaLista"/>
        <w:numPr>
          <w:ilvl w:val="0"/>
          <w:numId w:val="11"/>
        </w:numPr>
      </w:pPr>
      <w:r>
        <w:lastRenderedPageBreak/>
        <w:t>S</w:t>
      </w:r>
      <w:r w:rsidR="002153CB">
        <w:t>empre é bom destacar qual tipo de s</w:t>
      </w:r>
      <w:r>
        <w:t>uporte</w:t>
      </w:r>
      <w:r w:rsidR="002153CB">
        <w:t xml:space="preserve"> já está</w:t>
      </w:r>
      <w:r>
        <w:t xml:space="preserve"> incluído</w:t>
      </w:r>
      <w:r w:rsidR="002153CB">
        <w:t>: Desde suporte</w:t>
      </w:r>
      <w:r>
        <w:t xml:space="preserve"> para Oracle Cloud Native Environment, </w:t>
      </w:r>
      <w:r w:rsidR="002153CB">
        <w:t xml:space="preserve">tanto para </w:t>
      </w:r>
      <w:r>
        <w:t>runtimes de contêiner</w:t>
      </w:r>
      <w:r w:rsidR="002153CB">
        <w:t>(microsserviços), quanto</w:t>
      </w:r>
      <w:r>
        <w:t xml:space="preserve"> para desenvolvimento de aplicativos e Kubernetes?</w:t>
      </w:r>
    </w:p>
    <w:p w14:paraId="141FD8E2" w14:textId="3C63FEEA" w:rsidR="001F7C1A" w:rsidRDefault="002153CB" w:rsidP="002153CB">
      <w:pPr>
        <w:pStyle w:val="PargrafodaLista"/>
        <w:numPr>
          <w:ilvl w:val="0"/>
          <w:numId w:val="11"/>
        </w:numPr>
      </w:pPr>
      <w:r>
        <w:t xml:space="preserve">É imprescindível para o cliente que seja possível </w:t>
      </w:r>
      <w:r w:rsidR="001F7C1A">
        <w:t>migra</w:t>
      </w:r>
      <w:r>
        <w:t xml:space="preserve">r </w:t>
      </w:r>
      <w:r w:rsidR="001F7C1A">
        <w:t>facilmente a configuração de infraestrutura, cargas de trabalho e dados entre nuvens públicas e privadas?</w:t>
      </w:r>
    </w:p>
    <w:p w14:paraId="24D01A83" w14:textId="2751DCFD" w:rsidR="001F7C1A" w:rsidRDefault="002153CB" w:rsidP="002153CB">
      <w:pPr>
        <w:pStyle w:val="PargrafodaLista"/>
        <w:numPr>
          <w:ilvl w:val="0"/>
          <w:numId w:val="11"/>
        </w:numPr>
      </w:pPr>
      <w:r>
        <w:t>Resolve</w:t>
      </w:r>
      <w:r w:rsidR="001F7C1A">
        <w:t xml:space="preserve"> problemas de soberania</w:t>
      </w:r>
      <w:r w:rsidR="002F3531">
        <w:t xml:space="preserve"> de dados</w:t>
      </w:r>
      <w:r w:rsidR="001F7C1A">
        <w:t>, controle, conformidade e latência d</w:t>
      </w:r>
      <w:r>
        <w:t>e dados para seus dados.</w:t>
      </w:r>
    </w:p>
    <w:p w14:paraId="5E95E735" w14:textId="0B6B48A1" w:rsidR="001F7C1A" w:rsidRDefault="002153CB" w:rsidP="002153CB">
      <w:pPr>
        <w:pStyle w:val="PargrafodaLista"/>
        <w:numPr>
          <w:ilvl w:val="0"/>
          <w:numId w:val="11"/>
        </w:numPr>
      </w:pPr>
      <w:r>
        <w:t>C</w:t>
      </w:r>
      <w:r w:rsidR="001F7C1A">
        <w:t>onectividade direta com o Oracle Exadata/Exadata Cloud@Customer para uma solução de a</w:t>
      </w:r>
      <w:r>
        <w:t>plicativo multicamada otimizada.</w:t>
      </w:r>
    </w:p>
    <w:p w14:paraId="37D3D15E" w14:textId="5FAC1F23" w:rsidR="001F7C1A" w:rsidRDefault="002153CB" w:rsidP="002153CB">
      <w:pPr>
        <w:pStyle w:val="PargrafodaLista"/>
        <w:numPr>
          <w:ilvl w:val="0"/>
          <w:numId w:val="11"/>
        </w:numPr>
      </w:pPr>
      <w:r>
        <w:t xml:space="preserve">O cliente gostaria de poder eliminar </w:t>
      </w:r>
      <w:r w:rsidR="001F7C1A">
        <w:t>100% de sua licença de virtualização/VMware e custo de suporte?</w:t>
      </w:r>
    </w:p>
    <w:p w14:paraId="0960B7B4" w14:textId="212072B2" w:rsidR="001F7C1A" w:rsidRDefault="002153CB" w:rsidP="002153CB">
      <w:pPr>
        <w:pStyle w:val="PargrafodaLista"/>
        <w:numPr>
          <w:ilvl w:val="0"/>
          <w:numId w:val="11"/>
        </w:numPr>
      </w:pPr>
      <w:r>
        <w:t xml:space="preserve">O cliente gostaria de poder mitigar </w:t>
      </w:r>
      <w:r w:rsidR="001F7C1A">
        <w:t>a necessidade de ter algum tempo de inatividade ao atualizar, corrigir e manter sua infraestrutura?</w:t>
      </w:r>
    </w:p>
    <w:p w14:paraId="3265108C" w14:textId="77777777" w:rsidR="00E94C1E" w:rsidRDefault="00E94C1E" w:rsidP="002B6C71"/>
    <w:p w14:paraId="501C6D3E" w14:textId="79E42E5B" w:rsidR="00E40593" w:rsidRDefault="00E40593" w:rsidP="002B6C71">
      <w:pPr>
        <w:rPr>
          <w:rFonts w:ascii="Arial Black" w:hAnsi="Arial Black"/>
          <w:b/>
          <w:bCs/>
          <w:sz w:val="32"/>
          <w:szCs w:val="28"/>
        </w:rPr>
      </w:pPr>
    </w:p>
    <w:p w14:paraId="41D34E2C" w14:textId="77777777" w:rsidR="00EF7432" w:rsidRDefault="00EF7432" w:rsidP="002B6C71">
      <w:pPr>
        <w:rPr>
          <w:rFonts w:ascii="Arial Black" w:hAnsi="Arial Black"/>
          <w:b/>
          <w:bCs/>
          <w:sz w:val="32"/>
          <w:szCs w:val="28"/>
        </w:rPr>
      </w:pPr>
    </w:p>
    <w:p w14:paraId="345F9373" w14:textId="07CC9FD5" w:rsidR="002B6C71" w:rsidRPr="00E40593" w:rsidRDefault="00E94C1E" w:rsidP="002B6C71">
      <w:pPr>
        <w:rPr>
          <w:rFonts w:ascii="Arial Black" w:hAnsi="Arial Black"/>
          <w:sz w:val="28"/>
        </w:rPr>
      </w:pPr>
      <w:r w:rsidRPr="00E40593">
        <w:rPr>
          <w:rFonts w:ascii="Arial Black" w:hAnsi="Arial Black"/>
          <w:b/>
          <w:bCs/>
          <w:sz w:val="32"/>
          <w:szCs w:val="28"/>
        </w:rPr>
        <w:t>ZFS – Storage Appliance</w:t>
      </w:r>
    </w:p>
    <w:p w14:paraId="2C427477" w14:textId="77777777" w:rsidR="00E94C1E" w:rsidRDefault="00E94C1E" w:rsidP="00E94C1E">
      <w:pPr>
        <w:pStyle w:val="PargrafodaLista"/>
      </w:pPr>
    </w:p>
    <w:p w14:paraId="5DE39803" w14:textId="3499E449" w:rsidR="00E94C1E" w:rsidRPr="006813B7" w:rsidRDefault="00E94C1E" w:rsidP="00EF7432">
      <w:pPr>
        <w:rPr>
          <w:rFonts w:ascii="Arial Black" w:hAnsi="Arial Black"/>
        </w:rPr>
      </w:pPr>
      <w:r w:rsidRPr="006813B7">
        <w:rPr>
          <w:rFonts w:ascii="Arial Black" w:hAnsi="Arial Black"/>
        </w:rPr>
        <w:t>Características:</w:t>
      </w:r>
    </w:p>
    <w:p w14:paraId="72BDF176" w14:textId="77777777" w:rsidR="00E40593" w:rsidRDefault="00E40593" w:rsidP="00E40593">
      <w:pPr>
        <w:pStyle w:val="PargrafodaLista"/>
        <w:numPr>
          <w:ilvl w:val="0"/>
          <w:numId w:val="7"/>
        </w:numPr>
      </w:pPr>
      <w:r>
        <w:t>O único armazenamento NAS desenvolvido em conjunto com o Oracle Database</w:t>
      </w:r>
    </w:p>
    <w:p w14:paraId="7BE531F3" w14:textId="77777777" w:rsidR="00E40593" w:rsidRDefault="00E40593" w:rsidP="00E40593">
      <w:pPr>
        <w:pStyle w:val="PargrafodaLista"/>
        <w:numPr>
          <w:ilvl w:val="0"/>
          <w:numId w:val="7"/>
        </w:numPr>
      </w:pPr>
      <w:r>
        <w:t>Suporta operações de nuvem privada exigentes com escala e desempenho extremos</w:t>
      </w:r>
    </w:p>
    <w:p w14:paraId="22BA41AC" w14:textId="77777777" w:rsidR="00E40593" w:rsidRDefault="00E40593" w:rsidP="00E40593">
      <w:pPr>
        <w:pStyle w:val="PargrafodaLista"/>
        <w:numPr>
          <w:ilvl w:val="0"/>
          <w:numId w:val="7"/>
        </w:numPr>
      </w:pPr>
      <w:r>
        <w:t>Permite que aplicativos de alto rendimento e backup/restauração sejam executados mais rapidamente</w:t>
      </w:r>
    </w:p>
    <w:p w14:paraId="3B2F4790" w14:textId="5E7629D7" w:rsidR="00E40593" w:rsidRDefault="00E40593" w:rsidP="00E40593">
      <w:pPr>
        <w:pStyle w:val="PargrafodaLista"/>
        <w:numPr>
          <w:ilvl w:val="0"/>
          <w:numId w:val="7"/>
        </w:numPr>
      </w:pPr>
      <w:r>
        <w:t>TCO até 50% menor para armazenamento unificado e TCO até 78% menor para proteção de dados</w:t>
      </w:r>
    </w:p>
    <w:p w14:paraId="51A8623E" w14:textId="06CB439F" w:rsidR="002B6C71" w:rsidRDefault="00D50CCE" w:rsidP="002B6C71">
      <w:pPr>
        <w:pStyle w:val="PargrafodaLista"/>
        <w:numPr>
          <w:ilvl w:val="0"/>
          <w:numId w:val="7"/>
        </w:numPr>
      </w:pPr>
      <w:r>
        <w:t>Possibilidade de</w:t>
      </w:r>
      <w:r w:rsidR="002B6C71">
        <w:t xml:space="preserve"> replicação de backup para o Oracle Cloud</w:t>
      </w:r>
    </w:p>
    <w:p w14:paraId="5AED5955" w14:textId="0B240E3A" w:rsidR="00D50CCE" w:rsidRDefault="00D50CCE" w:rsidP="002B6C71">
      <w:pPr>
        <w:pStyle w:val="PargrafodaLista"/>
        <w:numPr>
          <w:ilvl w:val="0"/>
          <w:numId w:val="7"/>
        </w:numPr>
      </w:pPr>
      <w:r>
        <w:t>Interconectividade com demais Cloud Systems a 100Gb/s</w:t>
      </w:r>
    </w:p>
    <w:p w14:paraId="43CDB898" w14:textId="0231C979" w:rsidR="00684C27" w:rsidRDefault="002B6C71" w:rsidP="00684C27">
      <w:pPr>
        <w:pStyle w:val="PargrafodaLista"/>
        <w:numPr>
          <w:ilvl w:val="0"/>
          <w:numId w:val="7"/>
        </w:numPr>
      </w:pPr>
      <w:r w:rsidRPr="00684C27">
        <w:rPr>
          <w:bCs/>
        </w:rPr>
        <w:t xml:space="preserve">90% </w:t>
      </w:r>
      <w:r w:rsidR="00684C27">
        <w:rPr>
          <w:bCs/>
        </w:rPr>
        <w:t>das leituras feitas em DRAM ou em FlashCash</w:t>
      </w:r>
    </w:p>
    <w:p w14:paraId="462F716A" w14:textId="43C2DA04" w:rsidR="002B6C71" w:rsidRDefault="00684C27" w:rsidP="002B6C71">
      <w:pPr>
        <w:pStyle w:val="PargrafodaLista"/>
        <w:numPr>
          <w:ilvl w:val="0"/>
          <w:numId w:val="7"/>
        </w:numPr>
      </w:pPr>
      <w:r>
        <w:t xml:space="preserve">Integração com </w:t>
      </w:r>
      <w:r w:rsidR="00D50CCE">
        <w:t>Enterprise Manager</w:t>
      </w:r>
    </w:p>
    <w:p w14:paraId="251ED350" w14:textId="29449B44" w:rsidR="002B6C71" w:rsidRDefault="00D50CCE" w:rsidP="002B6C71">
      <w:pPr>
        <w:pStyle w:val="PargrafodaLista"/>
        <w:numPr>
          <w:ilvl w:val="0"/>
          <w:numId w:val="7"/>
        </w:numPr>
      </w:pPr>
      <w:r>
        <w:t xml:space="preserve">Expansão do storage para PCA, </w:t>
      </w:r>
      <w:r w:rsidR="002B6C71">
        <w:t>Exadata ou ODA.</w:t>
      </w:r>
    </w:p>
    <w:p w14:paraId="2A9D7BCE" w14:textId="6EC93812" w:rsidR="002B6C71" w:rsidRDefault="002B6C71" w:rsidP="002B6C71"/>
    <w:p w14:paraId="38790725" w14:textId="1FC953B1" w:rsidR="00E40593" w:rsidRPr="00E40593" w:rsidRDefault="00E40593" w:rsidP="002B6C71">
      <w:pPr>
        <w:rPr>
          <w:rFonts w:ascii="Arial Black" w:hAnsi="Arial Black"/>
        </w:rPr>
      </w:pPr>
      <w:r w:rsidRPr="00E40593">
        <w:rPr>
          <w:rFonts w:ascii="Arial Black" w:hAnsi="Arial Black"/>
        </w:rPr>
        <w:t>Benefícios:</w:t>
      </w:r>
    </w:p>
    <w:p w14:paraId="1A5D8679" w14:textId="77777777" w:rsidR="00E40593" w:rsidRDefault="00E40593" w:rsidP="00E40593">
      <w:pPr>
        <w:pStyle w:val="PargrafodaLista"/>
        <w:numPr>
          <w:ilvl w:val="0"/>
          <w:numId w:val="13"/>
        </w:numPr>
      </w:pPr>
      <w:r>
        <w:t>Simplifique as implantações de nuvem privada e elimine a proliferação de arquivadores com consolidação de armazenamento 3:1 ou superior</w:t>
      </w:r>
    </w:p>
    <w:p w14:paraId="10FC7E1E" w14:textId="77777777" w:rsidR="00E40593" w:rsidRDefault="00E40593" w:rsidP="00E40593">
      <w:pPr>
        <w:pStyle w:val="PargrafodaLista"/>
        <w:numPr>
          <w:ilvl w:val="0"/>
          <w:numId w:val="13"/>
        </w:numPr>
      </w:pPr>
      <w:r>
        <w:t>Obtenha desempenho extremo de banco de dados, aplicativos e backup com até 10 vezes mais VMs e taxa de transferência de 60 TB/hora</w:t>
      </w:r>
    </w:p>
    <w:p w14:paraId="417EF42E" w14:textId="77777777" w:rsidR="00E40593" w:rsidRDefault="00E40593" w:rsidP="00E40593">
      <w:pPr>
        <w:pStyle w:val="PargrafodaLista"/>
        <w:numPr>
          <w:ilvl w:val="0"/>
          <w:numId w:val="13"/>
        </w:numPr>
      </w:pPr>
      <w:r>
        <w:t>Reduza os ciclos de desenvolvimento/teste e o tempo de percepção com provisionamento quase instantâneo de bancos de dados de teste</w:t>
      </w:r>
    </w:p>
    <w:p w14:paraId="3E6A53CA" w14:textId="77777777" w:rsidR="00E40593" w:rsidRDefault="00E40593" w:rsidP="00E40593">
      <w:pPr>
        <w:pStyle w:val="PargrafodaLista"/>
        <w:numPr>
          <w:ilvl w:val="0"/>
          <w:numId w:val="13"/>
        </w:numPr>
      </w:pPr>
      <w:r>
        <w:t>Reduza os requisitos de armazenamento primário com compactação HCC 12X e compactação e criptografia eficientes no dispositivo</w:t>
      </w:r>
    </w:p>
    <w:p w14:paraId="101D4660" w14:textId="77777777" w:rsidR="00E40593" w:rsidRDefault="00E40593" w:rsidP="00E40593">
      <w:pPr>
        <w:pStyle w:val="PargrafodaLista"/>
        <w:numPr>
          <w:ilvl w:val="0"/>
          <w:numId w:val="13"/>
        </w:numPr>
      </w:pPr>
      <w:r>
        <w:lastRenderedPageBreak/>
        <w:t>Reduza a administração de armazenamento, maior produtividade de DBA com maior insight de armazenamento e ajuste automatizado de armazenamento de banco de dados</w:t>
      </w:r>
    </w:p>
    <w:p w14:paraId="4E218A1F" w14:textId="77777777" w:rsidR="00E40593" w:rsidRDefault="00E40593" w:rsidP="00E40593">
      <w:pPr>
        <w:pStyle w:val="PargrafodaLista"/>
        <w:numPr>
          <w:ilvl w:val="0"/>
          <w:numId w:val="13"/>
        </w:numPr>
      </w:pPr>
      <w:r>
        <w:t>Reduza o custo de licenciamento do Oracle Database e de outros softwares enquanto obtém preço/desempenho e preço de capacidade superiores</w:t>
      </w:r>
    </w:p>
    <w:p w14:paraId="62CE021E" w14:textId="77BC9868" w:rsidR="00E40593" w:rsidRDefault="00E40593" w:rsidP="003E4403">
      <w:pPr>
        <w:pStyle w:val="PargrafodaLista"/>
        <w:numPr>
          <w:ilvl w:val="0"/>
          <w:numId w:val="13"/>
        </w:numPr>
      </w:pPr>
      <w:r>
        <w:t>Reduza as janelas de backup e acelere o aplicativo e o banco de dados com backups de 54 TB/hora e restaurações de 66 TB/hora</w:t>
      </w:r>
    </w:p>
    <w:p w14:paraId="41DB4A26" w14:textId="77777777" w:rsidR="00E40593" w:rsidRDefault="00E40593" w:rsidP="002B6C71"/>
    <w:p w14:paraId="314EB9D4" w14:textId="545E08BC" w:rsidR="00E40593" w:rsidRPr="00E40593" w:rsidRDefault="00E40593" w:rsidP="002B6C71">
      <w:pPr>
        <w:rPr>
          <w:rFonts w:ascii="Arial Black" w:hAnsi="Arial Black"/>
        </w:rPr>
      </w:pPr>
      <w:r w:rsidRPr="00E40593">
        <w:rPr>
          <w:rFonts w:ascii="Arial Black" w:hAnsi="Arial Black"/>
        </w:rPr>
        <w:t>Iniciadores de conversas:</w:t>
      </w:r>
    </w:p>
    <w:p w14:paraId="4407233D" w14:textId="77777777" w:rsidR="00E40593" w:rsidRDefault="00E40593" w:rsidP="004C3210">
      <w:pPr>
        <w:pStyle w:val="PargrafodaLista"/>
        <w:numPr>
          <w:ilvl w:val="0"/>
          <w:numId w:val="14"/>
        </w:numPr>
      </w:pPr>
      <w:r>
        <w:t>Facilitou a implantação de petabytes de armazenamento e reduziu a dispersão de arquivadores NAS em mais de 3 vezes?</w:t>
      </w:r>
    </w:p>
    <w:p w14:paraId="60DFC1CF" w14:textId="77777777" w:rsidR="00E40593" w:rsidRDefault="00E40593" w:rsidP="004C3210">
      <w:pPr>
        <w:pStyle w:val="PargrafodaLista"/>
        <w:numPr>
          <w:ilvl w:val="0"/>
          <w:numId w:val="14"/>
        </w:numPr>
      </w:pPr>
      <w:r>
        <w:t>Reduziu o TCO em 50% em comparação com sistemas NAS concorrentes e em 78% para armazenamento de backup?</w:t>
      </w:r>
    </w:p>
    <w:p w14:paraId="031B1C90" w14:textId="77777777" w:rsidR="00E40593" w:rsidRDefault="00E40593" w:rsidP="004C3210">
      <w:pPr>
        <w:pStyle w:val="PargrafodaLista"/>
        <w:numPr>
          <w:ilvl w:val="0"/>
          <w:numId w:val="14"/>
        </w:numPr>
      </w:pPr>
      <w:r>
        <w:t>Acelerou as funções críticas do Oracle Database em até 19X e os aplicativos em 19%?</w:t>
      </w:r>
    </w:p>
    <w:p w14:paraId="4223652D" w14:textId="77777777" w:rsidR="00E40593" w:rsidRDefault="00E40593" w:rsidP="004C3210">
      <w:pPr>
        <w:pStyle w:val="PargrafodaLista"/>
        <w:numPr>
          <w:ilvl w:val="0"/>
          <w:numId w:val="14"/>
        </w:numPr>
      </w:pPr>
      <w:r>
        <w:t>Reduziu o armazenamento de data warehouse da Oracle em até 75%?</w:t>
      </w:r>
    </w:p>
    <w:p w14:paraId="62ED5746" w14:textId="77777777" w:rsidR="00E40593" w:rsidRDefault="00E40593" w:rsidP="004C3210">
      <w:pPr>
        <w:pStyle w:val="PargrafodaLista"/>
        <w:numPr>
          <w:ilvl w:val="0"/>
          <w:numId w:val="14"/>
        </w:numPr>
      </w:pPr>
      <w:r>
        <w:t>Reduziu o gerenciamento de armazenamento em até 90%?</w:t>
      </w:r>
    </w:p>
    <w:p w14:paraId="463A06CD" w14:textId="77777777" w:rsidR="00E40593" w:rsidRDefault="00E40593" w:rsidP="004C3210">
      <w:pPr>
        <w:pStyle w:val="PargrafodaLista"/>
        <w:numPr>
          <w:ilvl w:val="0"/>
          <w:numId w:val="14"/>
        </w:numPr>
      </w:pPr>
      <w:r>
        <w:t>Dados restaurados 10 vezes mais rápido do que as soluções comuns de backup e restauração</w:t>
      </w:r>
    </w:p>
    <w:p w14:paraId="3681E60B" w14:textId="3B23AF4E" w:rsidR="00E40593" w:rsidRDefault="00E40593" w:rsidP="004C3210">
      <w:pPr>
        <w:pStyle w:val="PargrafodaLista"/>
        <w:numPr>
          <w:ilvl w:val="0"/>
          <w:numId w:val="14"/>
        </w:numPr>
      </w:pPr>
      <w:r>
        <w:t>Soluções consolidadas de NAS e armazenamento de backup em uma proporção de 3:1</w:t>
      </w:r>
    </w:p>
    <w:p w14:paraId="280E60E7" w14:textId="77777777" w:rsidR="00E40593" w:rsidRDefault="00E40593" w:rsidP="002B6C71"/>
    <w:p w14:paraId="73FEDBC5" w14:textId="13420F87" w:rsidR="00E40593" w:rsidRDefault="00E40593" w:rsidP="002B6C71"/>
    <w:p w14:paraId="685A645D" w14:textId="699281D7" w:rsidR="00E40593" w:rsidRDefault="00E40593" w:rsidP="002B6C71"/>
    <w:p w14:paraId="348BFFE1" w14:textId="77777777" w:rsidR="00EF7432" w:rsidRDefault="00EF7432" w:rsidP="002B6C71"/>
    <w:p w14:paraId="4F91444F" w14:textId="77777777" w:rsidR="00D50CCE" w:rsidRDefault="002B6C71" w:rsidP="00D50CCE">
      <w:pPr>
        <w:rPr>
          <w:rFonts w:ascii="Arial Black" w:hAnsi="Arial Black"/>
          <w:b/>
          <w:bCs/>
          <w:sz w:val="32"/>
          <w:szCs w:val="28"/>
        </w:rPr>
      </w:pPr>
      <w:r w:rsidRPr="004C3210">
        <w:rPr>
          <w:rFonts w:ascii="Arial Black" w:hAnsi="Arial Black"/>
          <w:b/>
          <w:bCs/>
          <w:sz w:val="32"/>
          <w:szCs w:val="28"/>
        </w:rPr>
        <w:t>Zero Data Loss Recovery Appliance</w:t>
      </w:r>
    </w:p>
    <w:p w14:paraId="14A66F56" w14:textId="1D71A17D" w:rsidR="00D50CCE" w:rsidRPr="00D50CCE" w:rsidRDefault="00D50CCE" w:rsidP="001D62AF">
      <w:pPr>
        <w:rPr>
          <w:rFonts w:ascii="Arial Black" w:hAnsi="Arial Black"/>
        </w:rPr>
      </w:pPr>
      <w:r w:rsidRPr="006813B7">
        <w:rPr>
          <w:rFonts w:ascii="Arial Black" w:hAnsi="Arial Black"/>
        </w:rPr>
        <w:t>Características:</w:t>
      </w:r>
    </w:p>
    <w:p w14:paraId="6106310F" w14:textId="77777777" w:rsidR="00D50CCE" w:rsidRDefault="00D50CCE" w:rsidP="00D50CCE">
      <w:pPr>
        <w:pStyle w:val="PargrafodaLista"/>
        <w:numPr>
          <w:ilvl w:val="0"/>
          <w:numId w:val="15"/>
        </w:numPr>
      </w:pPr>
      <w:r>
        <w:t>O Recovery Appliance é a melhor solução para proteção do Oracle Database</w:t>
      </w:r>
    </w:p>
    <w:p w14:paraId="4595060F" w14:textId="77777777" w:rsidR="00D50CCE" w:rsidRDefault="00D50CCE" w:rsidP="00D50CCE">
      <w:pPr>
        <w:pStyle w:val="PargrafodaLista"/>
        <w:numPr>
          <w:ilvl w:val="0"/>
          <w:numId w:val="15"/>
        </w:numPr>
      </w:pPr>
      <w:r>
        <w:t>Backup é uma coisa, recuperação é tudo</w:t>
      </w:r>
    </w:p>
    <w:p w14:paraId="01163FBA" w14:textId="77777777" w:rsidR="00D50CCE" w:rsidRDefault="00D50CCE" w:rsidP="00D50CCE">
      <w:pPr>
        <w:pStyle w:val="PargrafodaLista"/>
        <w:numPr>
          <w:ilvl w:val="0"/>
          <w:numId w:val="15"/>
        </w:numPr>
      </w:pPr>
      <w:r>
        <w:t>O Recovery Appliance é o mais simples de gerenciar</w:t>
      </w:r>
    </w:p>
    <w:p w14:paraId="21957C08" w14:textId="4D97609E" w:rsidR="00D50CCE" w:rsidRDefault="00D50CCE" w:rsidP="00D50CCE">
      <w:pPr>
        <w:pStyle w:val="PargrafodaLista"/>
        <w:numPr>
          <w:ilvl w:val="0"/>
          <w:numId w:val="15"/>
        </w:numPr>
      </w:pPr>
      <w:r>
        <w:t>O Recovery Appliance é um sistema de engenharia reforçado pelo setor para menor implantação e risco operacional</w:t>
      </w:r>
    </w:p>
    <w:p w14:paraId="74155D4E" w14:textId="137E01CE" w:rsidR="002B6C71" w:rsidRDefault="002B6C71" w:rsidP="00D50CCE">
      <w:pPr>
        <w:pStyle w:val="PargrafodaLista"/>
        <w:numPr>
          <w:ilvl w:val="0"/>
          <w:numId w:val="15"/>
        </w:numPr>
      </w:pPr>
      <w:r>
        <w:t xml:space="preserve">100% dedicado para Banco </w:t>
      </w:r>
      <w:r w:rsidR="00D50CCE">
        <w:t>de Dados Oracle, baseado em RMAN.</w:t>
      </w:r>
    </w:p>
    <w:p w14:paraId="72A96382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 xml:space="preserve">Suporta as versões Oracle 11g até 21c. </w:t>
      </w:r>
    </w:p>
    <w:p w14:paraId="675B5AE6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>A cada alteração de REDO ele vai transportar os dados da transação em si e antes de serem armazenados eles são validados e após a validação ele comprimi e é backupeado.</w:t>
      </w:r>
    </w:p>
    <w:p w14:paraId="36BB2051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 xml:space="preserve">Consegue fazer o restore em qualquer linha do tempo com o Virtual full backup. No dia “0” faz o backup full, nos demais faz o incremental . </w:t>
      </w:r>
    </w:p>
    <w:p w14:paraId="43D39972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 xml:space="preserve">Consegue restaurar backup em qualquer ponto do tempo. </w:t>
      </w:r>
    </w:p>
    <w:p w14:paraId="27B271F9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>Proteção continuada REAL TIME REDO TRANSPORT, em que todos os REDOS são transportados no ZDLRA e antes de serem comprimidos, são gravados e validados, os dados são submetidos a esta validação antes de serem comprimidos e backapeados, dado integro, no ZDLRA nunca vai ocorrer problema com o dado.</w:t>
      </w:r>
    </w:p>
    <w:p w14:paraId="03CB22D8" w14:textId="77777777" w:rsidR="002B6C71" w:rsidRPr="001D62AF" w:rsidRDefault="002B6C71" w:rsidP="002B6C71">
      <w:pPr>
        <w:pStyle w:val="PargrafodaLista"/>
        <w:numPr>
          <w:ilvl w:val="0"/>
          <w:numId w:val="8"/>
        </w:numPr>
        <w:rPr>
          <w:bCs/>
        </w:rPr>
      </w:pPr>
      <w:r w:rsidRPr="001D62AF">
        <w:rPr>
          <w:bCs/>
        </w:rPr>
        <w:t>Restore de dados até 10x maior comparado com outras soluções de mercado</w:t>
      </w:r>
    </w:p>
    <w:p w14:paraId="23047397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lastRenderedPageBreak/>
        <w:t>Real time por transação, linha por linha</w:t>
      </w:r>
    </w:p>
    <w:p w14:paraId="7CD32764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>Restore em qualquer ponto na linha do tempo</w:t>
      </w:r>
    </w:p>
    <w:p w14:paraId="4B9B28BB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>Faz a validação do backup, não tem problema com o dado</w:t>
      </w:r>
    </w:p>
    <w:p w14:paraId="1A765C16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 xml:space="preserve">Automatiza o trabalho do DBA </w:t>
      </w:r>
    </w:p>
    <w:p w14:paraId="49B77CC7" w14:textId="77777777" w:rsidR="002B6C71" w:rsidRDefault="002B6C71" w:rsidP="002B6C71">
      <w:pPr>
        <w:pStyle w:val="PargrafodaLista"/>
        <w:numPr>
          <w:ilvl w:val="0"/>
          <w:numId w:val="8"/>
        </w:numPr>
      </w:pPr>
      <w:r>
        <w:t>Velocidade de restore de 15tb/hora – capacidade de 207TB (base rack)</w:t>
      </w:r>
    </w:p>
    <w:p w14:paraId="6B574506" w14:textId="77777777" w:rsidR="00D50CCE" w:rsidRDefault="00D50CCE" w:rsidP="00D50CCE">
      <w:pPr>
        <w:ind w:left="360"/>
        <w:rPr>
          <w:rFonts w:ascii="Arial Black" w:hAnsi="Arial Black"/>
        </w:rPr>
      </w:pPr>
    </w:p>
    <w:p w14:paraId="422A47D1" w14:textId="022BF4B4" w:rsidR="00D50CCE" w:rsidRPr="00D50CCE" w:rsidRDefault="00D50CCE" w:rsidP="00D50CCE">
      <w:pPr>
        <w:rPr>
          <w:rFonts w:ascii="Arial Black" w:hAnsi="Arial Black"/>
        </w:rPr>
      </w:pPr>
      <w:r w:rsidRPr="00D50CCE">
        <w:rPr>
          <w:rFonts w:ascii="Arial Black" w:hAnsi="Arial Black"/>
        </w:rPr>
        <w:t>Benefícios:</w:t>
      </w:r>
    </w:p>
    <w:p w14:paraId="20A1AB2D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Elimine a exposição à perda de dados do Oracle Database</w:t>
      </w:r>
    </w:p>
    <w:p w14:paraId="75309F82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Garanta a capacidade de recuperação do Oracle Database — elimine o estresse de saber se uma boa cópia de backup está disponível</w:t>
      </w:r>
    </w:p>
    <w:p w14:paraId="656426F9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Protegido contra Ransomware</w:t>
      </w:r>
    </w:p>
    <w:p w14:paraId="4E381C43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Acelere a recuperação do Oracle Database em até 10x</w:t>
      </w:r>
    </w:p>
    <w:p w14:paraId="59A10F34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Reduza drasticamente as janelas de backup</w:t>
      </w:r>
    </w:p>
    <w:p w14:paraId="12D12811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Aumente o desempenho dos servidores do Oracle Database em 25% ou mais</w:t>
      </w:r>
    </w:p>
    <w:p w14:paraId="7CFAD669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Obtenha status de recuperação em tempo real dos bancos de dados Oracle</w:t>
      </w:r>
    </w:p>
    <w:p w14:paraId="3E0069DD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Dimensione à medida que os dados crescem sem atualizações de empilhadeira com uma arquitetura escalável baseada no Exadata</w:t>
      </w:r>
    </w:p>
    <w:p w14:paraId="30EA1688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Habilite a proteção de dados baseada em políticas automatizada em toda a empresa</w:t>
      </w:r>
    </w:p>
    <w:p w14:paraId="1F6F31AE" w14:textId="77777777" w:rsidR="00D50CCE" w:rsidRDefault="00D50CCE" w:rsidP="00D50CCE">
      <w:pPr>
        <w:pStyle w:val="PargrafodaLista"/>
        <w:numPr>
          <w:ilvl w:val="0"/>
          <w:numId w:val="17"/>
        </w:numPr>
      </w:pPr>
      <w:r>
        <w:t>Simplifique o atendimento aos requisitos de conformidade com o arquivamento baseado em políticas para o Oracle Cloud</w:t>
      </w:r>
    </w:p>
    <w:p w14:paraId="1F3AAE65" w14:textId="07D1A4A0" w:rsidR="002B6C71" w:rsidRDefault="00D50CCE" w:rsidP="00D50CCE">
      <w:pPr>
        <w:pStyle w:val="PargrafodaLista"/>
        <w:numPr>
          <w:ilvl w:val="0"/>
          <w:numId w:val="17"/>
        </w:numPr>
      </w:pPr>
      <w:r>
        <w:t>Redução de custos: os custos operacionais do Data Domain são 68% maiores do que o Recovery Appliance</w:t>
      </w:r>
    </w:p>
    <w:p w14:paraId="47EB9EAF" w14:textId="77777777" w:rsidR="00D50CCE" w:rsidRDefault="00D50CCE" w:rsidP="002B6C71"/>
    <w:p w14:paraId="0718D32D" w14:textId="77777777" w:rsidR="00D50CCE" w:rsidRPr="00E40593" w:rsidRDefault="00D50CCE" w:rsidP="00D50CCE">
      <w:pPr>
        <w:rPr>
          <w:rFonts w:ascii="Arial Black" w:hAnsi="Arial Black"/>
        </w:rPr>
      </w:pPr>
      <w:r w:rsidRPr="00E40593">
        <w:rPr>
          <w:rFonts w:ascii="Arial Black" w:hAnsi="Arial Black"/>
        </w:rPr>
        <w:t>Iniciadores de conversas:</w:t>
      </w:r>
    </w:p>
    <w:p w14:paraId="43E939DF" w14:textId="77777777" w:rsidR="00D50CCE" w:rsidRDefault="00D50CCE" w:rsidP="00D50CCE">
      <w:pPr>
        <w:pStyle w:val="PargrafodaLista"/>
        <w:numPr>
          <w:ilvl w:val="0"/>
          <w:numId w:val="16"/>
        </w:numPr>
      </w:pPr>
      <w:r>
        <w:t>Nunca restaurou um backup ruim?</w:t>
      </w:r>
    </w:p>
    <w:p w14:paraId="655E03AA" w14:textId="77777777" w:rsidR="00D50CCE" w:rsidRDefault="00D50CCE" w:rsidP="00D50CCE">
      <w:pPr>
        <w:pStyle w:val="PargrafodaLista"/>
        <w:numPr>
          <w:ilvl w:val="0"/>
          <w:numId w:val="16"/>
        </w:numPr>
      </w:pPr>
      <w:r>
        <w:t>Protegeu você de ataques de Ransomware?</w:t>
      </w:r>
    </w:p>
    <w:p w14:paraId="62BF80EC" w14:textId="77777777" w:rsidR="00D50CCE" w:rsidRDefault="00D50CCE" w:rsidP="00D50CCE">
      <w:pPr>
        <w:pStyle w:val="PargrafodaLista"/>
        <w:numPr>
          <w:ilvl w:val="0"/>
          <w:numId w:val="16"/>
        </w:numPr>
      </w:pPr>
      <w:r>
        <w:t>Forneceu status de recuperação em tempo real para cada banco de dados Oracle protegido?</w:t>
      </w:r>
    </w:p>
    <w:p w14:paraId="67C1DAB6" w14:textId="77777777" w:rsidR="00D50CCE" w:rsidRDefault="00D50CCE" w:rsidP="00D50CCE">
      <w:pPr>
        <w:pStyle w:val="PargrafodaLista"/>
        <w:numPr>
          <w:ilvl w:val="0"/>
          <w:numId w:val="16"/>
        </w:numPr>
      </w:pPr>
      <w:r>
        <w:t>Melhorou o desempenho do servidor Oracle Database em 25%?</w:t>
      </w:r>
    </w:p>
    <w:p w14:paraId="12F0776C" w14:textId="77777777" w:rsidR="00D50CCE" w:rsidRDefault="00D50CCE" w:rsidP="00D50CCE">
      <w:pPr>
        <w:pStyle w:val="PargrafodaLista"/>
        <w:numPr>
          <w:ilvl w:val="0"/>
          <w:numId w:val="16"/>
        </w:numPr>
      </w:pPr>
      <w:r>
        <w:t>Bancos de dados Oracle recuperados até 10 vezes mais rápido?</w:t>
      </w:r>
    </w:p>
    <w:p w14:paraId="3043AD88" w14:textId="71589891" w:rsidR="00D50CCE" w:rsidRDefault="00D50CCE" w:rsidP="00D50CCE">
      <w:pPr>
        <w:pStyle w:val="PargrafodaLista"/>
        <w:numPr>
          <w:ilvl w:val="0"/>
          <w:numId w:val="16"/>
        </w:numPr>
      </w:pPr>
      <w:r>
        <w:t>Custos de gerenciamento e infraestrutura de backup e recuperação significativamente reduzidos?</w:t>
      </w:r>
    </w:p>
    <w:p w14:paraId="6EE1E2C4" w14:textId="77777777" w:rsidR="00D50CCE" w:rsidRDefault="00D50CCE" w:rsidP="00D50CCE"/>
    <w:p w14:paraId="145F904C" w14:textId="7B39319D" w:rsidR="00D50CCE" w:rsidRDefault="00D50CCE" w:rsidP="002B6C71">
      <w:pPr>
        <w:rPr>
          <w:rFonts w:ascii="Arial Black" w:hAnsi="Arial Black"/>
        </w:rPr>
      </w:pPr>
    </w:p>
    <w:p w14:paraId="5C315D9A" w14:textId="6CE0C9AA" w:rsidR="00613A40" w:rsidRDefault="00613A40" w:rsidP="002B6C71">
      <w:pPr>
        <w:rPr>
          <w:rFonts w:ascii="Arial Black" w:hAnsi="Arial Black"/>
        </w:rPr>
      </w:pPr>
    </w:p>
    <w:p w14:paraId="06A56E1B" w14:textId="137DB24A" w:rsidR="00613A40" w:rsidRDefault="00613A40" w:rsidP="002B6C71">
      <w:pPr>
        <w:rPr>
          <w:rFonts w:ascii="Arial Black" w:hAnsi="Arial Black"/>
        </w:rPr>
      </w:pPr>
    </w:p>
    <w:p w14:paraId="582D885D" w14:textId="65D53C90" w:rsidR="00613A40" w:rsidRDefault="00613A40" w:rsidP="002B6C71">
      <w:pPr>
        <w:rPr>
          <w:rFonts w:ascii="Arial Black" w:hAnsi="Arial Black"/>
        </w:rPr>
      </w:pPr>
    </w:p>
    <w:p w14:paraId="408145EA" w14:textId="3A640789" w:rsidR="00613A40" w:rsidRDefault="00613A40" w:rsidP="002B6C71">
      <w:pPr>
        <w:rPr>
          <w:rFonts w:ascii="Arial Black" w:hAnsi="Arial Black"/>
        </w:rPr>
      </w:pPr>
    </w:p>
    <w:p w14:paraId="2A81F155" w14:textId="77777777" w:rsidR="00613A40" w:rsidRDefault="00613A40" w:rsidP="002B6C71"/>
    <w:p w14:paraId="33D410BA" w14:textId="5FBC61D3" w:rsidR="00EF7432" w:rsidRDefault="00EF7432" w:rsidP="002B6C71"/>
    <w:p w14:paraId="5901D7E2" w14:textId="3E81EFE7" w:rsidR="005601EC" w:rsidRDefault="005601EC" w:rsidP="002B6C71"/>
    <w:p w14:paraId="19DD5626" w14:textId="5B3EB27D" w:rsidR="006622A8" w:rsidRDefault="006622A8" w:rsidP="002B6C71"/>
    <w:p w14:paraId="0F525894" w14:textId="651CE035" w:rsidR="006622A8" w:rsidRDefault="006622A8" w:rsidP="002B6C71"/>
    <w:p w14:paraId="1FD2452C" w14:textId="77777777" w:rsidR="006622A8" w:rsidRDefault="006622A8" w:rsidP="002B6C71"/>
    <w:p w14:paraId="294112D6" w14:textId="77777777" w:rsidR="002B6C71" w:rsidRPr="00D50CCE" w:rsidRDefault="002B6C71" w:rsidP="002B6C71">
      <w:pPr>
        <w:rPr>
          <w:rFonts w:ascii="Arial Black" w:hAnsi="Arial Black"/>
          <w:b/>
          <w:bCs/>
          <w:sz w:val="32"/>
          <w:szCs w:val="28"/>
        </w:rPr>
      </w:pPr>
      <w:r w:rsidRPr="00D50CCE">
        <w:rPr>
          <w:rFonts w:ascii="Arial Black" w:hAnsi="Arial Black"/>
          <w:b/>
          <w:bCs/>
          <w:sz w:val="32"/>
          <w:szCs w:val="28"/>
        </w:rPr>
        <w:lastRenderedPageBreak/>
        <w:t xml:space="preserve">ODA Oracle Database Appliance </w:t>
      </w:r>
    </w:p>
    <w:p w14:paraId="202754B4" w14:textId="77777777" w:rsidR="001D62AF" w:rsidRPr="00D50CCE" w:rsidRDefault="001D62AF" w:rsidP="001D62AF">
      <w:pPr>
        <w:rPr>
          <w:rFonts w:ascii="Arial Black" w:hAnsi="Arial Black"/>
        </w:rPr>
      </w:pPr>
      <w:r w:rsidRPr="006813B7">
        <w:rPr>
          <w:rFonts w:ascii="Arial Black" w:hAnsi="Arial Black"/>
        </w:rPr>
        <w:t>Características:</w:t>
      </w:r>
    </w:p>
    <w:p w14:paraId="1577DC30" w14:textId="43C9BE85" w:rsidR="006622A8" w:rsidRDefault="006622A8" w:rsidP="006622A8">
      <w:pPr>
        <w:pStyle w:val="PargrafodaLista"/>
        <w:numPr>
          <w:ilvl w:val="0"/>
          <w:numId w:val="9"/>
        </w:numPr>
      </w:pPr>
      <w:r>
        <w:t>ODA oferece maior desempenho a um custo menor do que as alternativas de “faça você mesmo”</w:t>
      </w:r>
    </w:p>
    <w:p w14:paraId="3246D569" w14:textId="77777777" w:rsidR="006622A8" w:rsidRDefault="006622A8" w:rsidP="006622A8">
      <w:pPr>
        <w:pStyle w:val="PargrafodaLista"/>
        <w:numPr>
          <w:ilvl w:val="0"/>
          <w:numId w:val="9"/>
        </w:numPr>
      </w:pPr>
      <w:r>
        <w:t>ODA leva até 95% menos esforço para implantar, corrigir e manter</w:t>
      </w:r>
    </w:p>
    <w:p w14:paraId="6275EAEB" w14:textId="77777777" w:rsidR="006622A8" w:rsidRDefault="006622A8" w:rsidP="006622A8">
      <w:pPr>
        <w:pStyle w:val="PargrafodaLista"/>
        <w:numPr>
          <w:ilvl w:val="0"/>
          <w:numId w:val="9"/>
        </w:numPr>
      </w:pPr>
      <w:r>
        <w:t>ODA fornece uma experiência de suporte de um único fornecedor</w:t>
      </w:r>
    </w:p>
    <w:p w14:paraId="60C2280A" w14:textId="77777777" w:rsidR="006622A8" w:rsidRDefault="006622A8" w:rsidP="006622A8">
      <w:pPr>
        <w:pStyle w:val="PargrafodaLista"/>
        <w:numPr>
          <w:ilvl w:val="0"/>
          <w:numId w:val="9"/>
        </w:numPr>
      </w:pPr>
      <w:r>
        <w:t>Protege os dados com melhor segurança e disponibilidade</w:t>
      </w:r>
    </w:p>
    <w:p w14:paraId="1386EC57" w14:textId="77777777" w:rsidR="006622A8" w:rsidRDefault="006622A8" w:rsidP="006622A8">
      <w:pPr>
        <w:pStyle w:val="PargrafodaLista"/>
        <w:numPr>
          <w:ilvl w:val="0"/>
          <w:numId w:val="9"/>
        </w:numPr>
      </w:pPr>
      <w:r>
        <w:t>Opções fáceis para integração na nuvem</w:t>
      </w:r>
    </w:p>
    <w:p w14:paraId="3A257DE1" w14:textId="77777777" w:rsidR="006622A8" w:rsidRDefault="006622A8" w:rsidP="006622A8">
      <w:pPr>
        <w:pStyle w:val="PargrafodaLista"/>
        <w:numPr>
          <w:ilvl w:val="0"/>
          <w:numId w:val="9"/>
        </w:numPr>
      </w:pPr>
      <w:r>
        <w:t>Mesmos Bancos de Dados Oracle no Oracle Cloud</w:t>
      </w:r>
    </w:p>
    <w:p w14:paraId="4B5AE406" w14:textId="77777777" w:rsidR="006622A8" w:rsidRDefault="006622A8" w:rsidP="006622A8">
      <w:pPr>
        <w:pStyle w:val="PargrafodaLista"/>
        <w:numPr>
          <w:ilvl w:val="0"/>
          <w:numId w:val="9"/>
        </w:numPr>
      </w:pPr>
      <w:r>
        <w:t>Mesmo backup e arquivamento no Oracle Cloud</w:t>
      </w:r>
    </w:p>
    <w:p w14:paraId="518F6B65" w14:textId="78EA985D" w:rsidR="001D62AF" w:rsidRDefault="006622A8" w:rsidP="006622A8">
      <w:pPr>
        <w:pStyle w:val="PargrafodaLista"/>
        <w:numPr>
          <w:ilvl w:val="0"/>
          <w:numId w:val="9"/>
        </w:numPr>
      </w:pPr>
      <w:r>
        <w:t>Mesmos serviços de banco de dados, esteja você no local ou no Oracle Cloud</w:t>
      </w:r>
    </w:p>
    <w:p w14:paraId="407C73C9" w14:textId="70EC90F5" w:rsidR="002B6C71" w:rsidRDefault="006622A8" w:rsidP="002B6C71">
      <w:pPr>
        <w:pStyle w:val="PargrafodaLista"/>
        <w:numPr>
          <w:ilvl w:val="0"/>
          <w:numId w:val="9"/>
        </w:numPr>
      </w:pPr>
      <w:r>
        <w:t>“</w:t>
      </w:r>
      <w:r w:rsidR="002B6C71">
        <w:t>Porta de entrada</w:t>
      </w:r>
      <w:r>
        <w:t>”</w:t>
      </w:r>
      <w:r w:rsidR="002B6C71">
        <w:t xml:space="preserve"> para cloud systems para consolidação de ambientes de banco de dados e aplicações/VMs. </w:t>
      </w:r>
    </w:p>
    <w:p w14:paraId="0DDAB8EF" w14:textId="79F97374" w:rsidR="001D62AF" w:rsidRDefault="001D62AF" w:rsidP="002B6C71"/>
    <w:p w14:paraId="6F573273" w14:textId="1DEFA6B2" w:rsidR="002B6C71" w:rsidRPr="006622A8" w:rsidRDefault="001D62AF" w:rsidP="002B6C71">
      <w:pPr>
        <w:rPr>
          <w:rFonts w:ascii="Arial Black" w:hAnsi="Arial Black"/>
        </w:rPr>
      </w:pPr>
      <w:r w:rsidRPr="006622A8">
        <w:rPr>
          <w:rFonts w:ascii="Arial Black" w:hAnsi="Arial Black"/>
        </w:rPr>
        <w:t>Benefícios:</w:t>
      </w:r>
    </w:p>
    <w:p w14:paraId="3BB8AE6A" w14:textId="77777777" w:rsidR="006622A8" w:rsidRDefault="006622A8" w:rsidP="006622A8">
      <w:pPr>
        <w:pStyle w:val="PargrafodaLista"/>
        <w:numPr>
          <w:ilvl w:val="0"/>
          <w:numId w:val="18"/>
        </w:numPr>
      </w:pPr>
      <w:r>
        <w:t>Acelere o tempo de retorno com fácil instalação e configuração</w:t>
      </w:r>
    </w:p>
    <w:p w14:paraId="3707DB45" w14:textId="77777777" w:rsidR="006622A8" w:rsidRDefault="006622A8" w:rsidP="006622A8">
      <w:pPr>
        <w:pStyle w:val="PargrafodaLista"/>
        <w:numPr>
          <w:ilvl w:val="0"/>
          <w:numId w:val="18"/>
        </w:numPr>
      </w:pPr>
      <w:r>
        <w:t>Mais simples de gerenciar, manter e dar suporte; menos equipe de TI necessária; patches trimestrais para atualizações de todo o sistema</w:t>
      </w:r>
    </w:p>
    <w:p w14:paraId="4373B9D6" w14:textId="77777777" w:rsidR="006622A8" w:rsidRDefault="006622A8" w:rsidP="006622A8">
      <w:pPr>
        <w:pStyle w:val="PargrafodaLista"/>
        <w:numPr>
          <w:ilvl w:val="0"/>
          <w:numId w:val="18"/>
        </w:numPr>
      </w:pPr>
      <w:r>
        <w:t>Melhore a segurança consolidando a expansão do servidor de banco de dados e reduzindo a exposição da área de superfície</w:t>
      </w:r>
    </w:p>
    <w:p w14:paraId="49AD236E" w14:textId="77777777" w:rsidR="006622A8" w:rsidRDefault="006622A8" w:rsidP="006622A8">
      <w:pPr>
        <w:pStyle w:val="PargrafodaLista"/>
        <w:numPr>
          <w:ilvl w:val="0"/>
          <w:numId w:val="18"/>
        </w:numPr>
      </w:pPr>
      <w:r>
        <w:t>Reduza drasticamente os custos de licenciamento do Oracle Database por meio do licenciamento “Pay as you Grow” do Capacity on Demand</w:t>
      </w:r>
    </w:p>
    <w:p w14:paraId="123500E4" w14:textId="77777777" w:rsidR="006622A8" w:rsidRDefault="006622A8" w:rsidP="006622A8">
      <w:pPr>
        <w:pStyle w:val="PargrafodaLista"/>
        <w:numPr>
          <w:ilvl w:val="0"/>
          <w:numId w:val="18"/>
        </w:numPr>
      </w:pPr>
      <w:r>
        <w:t>Operações ininterruptas habilitadas pelo design de alta disponibilidade, resultando em tempo de inatividade não planejado</w:t>
      </w:r>
    </w:p>
    <w:p w14:paraId="4A7FB517" w14:textId="5C262E37" w:rsidR="001D62AF" w:rsidRDefault="006622A8" w:rsidP="006622A8">
      <w:pPr>
        <w:pStyle w:val="PargrafodaLista"/>
        <w:numPr>
          <w:ilvl w:val="0"/>
          <w:numId w:val="18"/>
        </w:numPr>
      </w:pPr>
      <w:r>
        <w:t>Mantenha a integridade dos dados em nuvens privadas e públicas com opções de backup e arquivamento na nuvem</w:t>
      </w:r>
    </w:p>
    <w:p w14:paraId="3FC7D35D" w14:textId="77777777" w:rsidR="006622A8" w:rsidRDefault="006622A8" w:rsidP="006622A8"/>
    <w:p w14:paraId="2B9DF0DF" w14:textId="009BE144" w:rsidR="001D62AF" w:rsidRPr="006622A8" w:rsidRDefault="001D62AF" w:rsidP="002B6C71">
      <w:pPr>
        <w:rPr>
          <w:rFonts w:ascii="Arial Black" w:hAnsi="Arial Black"/>
        </w:rPr>
      </w:pPr>
      <w:r w:rsidRPr="006622A8">
        <w:rPr>
          <w:rFonts w:ascii="Arial Black" w:hAnsi="Arial Black"/>
        </w:rPr>
        <w:t>Iniciadores de conversas</w:t>
      </w:r>
      <w:r w:rsidR="006622A8">
        <w:rPr>
          <w:rFonts w:ascii="Arial Black" w:hAnsi="Arial Black"/>
        </w:rPr>
        <w:t>:</w:t>
      </w:r>
    </w:p>
    <w:p w14:paraId="7DC7F372" w14:textId="77777777" w:rsidR="006622A8" w:rsidRDefault="006622A8" w:rsidP="006622A8">
      <w:pPr>
        <w:pStyle w:val="PargrafodaLista"/>
        <w:numPr>
          <w:ilvl w:val="0"/>
          <w:numId w:val="19"/>
        </w:numPr>
      </w:pPr>
      <w:r>
        <w:t>Reduziu o TCO em 57% e os custos operacionais em 6X?Poderia ser implantado em 1 dia em vez de semanas?</w:t>
      </w:r>
    </w:p>
    <w:p w14:paraId="7AD365E7" w14:textId="77777777" w:rsidR="006622A8" w:rsidRDefault="006622A8" w:rsidP="006622A8">
      <w:pPr>
        <w:pStyle w:val="PargrafodaLista"/>
        <w:numPr>
          <w:ilvl w:val="0"/>
          <w:numId w:val="19"/>
        </w:numPr>
      </w:pPr>
      <w:r>
        <w:t>Demorou 95% menos esforço para corrigir e manter?</w:t>
      </w:r>
    </w:p>
    <w:p w14:paraId="1AF95B1D" w14:textId="77777777" w:rsidR="006622A8" w:rsidRDefault="006622A8" w:rsidP="006622A8">
      <w:pPr>
        <w:pStyle w:val="PargrafodaLista"/>
        <w:numPr>
          <w:ilvl w:val="0"/>
          <w:numId w:val="19"/>
        </w:numPr>
      </w:pPr>
      <w:r>
        <w:t>Deu a você uma experiência de suporte simplificada?</w:t>
      </w:r>
    </w:p>
    <w:p w14:paraId="6B291550" w14:textId="77777777" w:rsidR="006622A8" w:rsidRDefault="006622A8" w:rsidP="006622A8">
      <w:pPr>
        <w:pStyle w:val="PargrafodaLista"/>
        <w:numPr>
          <w:ilvl w:val="0"/>
          <w:numId w:val="19"/>
        </w:numPr>
      </w:pPr>
      <w:r>
        <w:t>Protegeu seus dados com mais segurança e disponibilidade?</w:t>
      </w:r>
    </w:p>
    <w:p w14:paraId="44F8D91B" w14:textId="22239D98" w:rsidR="001D62AF" w:rsidRDefault="006622A8" w:rsidP="006622A8">
      <w:pPr>
        <w:pStyle w:val="PargrafodaLista"/>
        <w:numPr>
          <w:ilvl w:val="0"/>
          <w:numId w:val="19"/>
        </w:numPr>
      </w:pPr>
      <w:r>
        <w:t>Deu opções fáceis para a adoção da nuvem?</w:t>
      </w:r>
    </w:p>
    <w:p w14:paraId="37E42F3B" w14:textId="47F4AAB9" w:rsidR="001D62AF" w:rsidRDefault="001D62AF" w:rsidP="002B6C71"/>
    <w:p w14:paraId="543A75D2" w14:textId="56140632" w:rsidR="001D62AF" w:rsidRDefault="001D62AF" w:rsidP="002B6C71">
      <w:pPr>
        <w:rPr>
          <w:rFonts w:ascii="Arial Black" w:hAnsi="Arial Black"/>
        </w:rPr>
      </w:pPr>
    </w:p>
    <w:p w14:paraId="593E8E78" w14:textId="77777777" w:rsidR="00613A40" w:rsidRDefault="00613A40" w:rsidP="002B6C71"/>
    <w:p w14:paraId="27AC1BFA" w14:textId="10BA0151" w:rsidR="001D62AF" w:rsidRDefault="001D62AF" w:rsidP="002B6C71"/>
    <w:p w14:paraId="4AD13C71" w14:textId="5808A7D8" w:rsidR="001D62AF" w:rsidRDefault="001D62AF" w:rsidP="002B6C71"/>
    <w:p w14:paraId="5F1BFFC7" w14:textId="50306E3A" w:rsidR="001D62AF" w:rsidRDefault="001D62AF" w:rsidP="002B6C71"/>
    <w:p w14:paraId="6D01875A" w14:textId="6EB27131" w:rsidR="001D62AF" w:rsidRDefault="001D62AF" w:rsidP="002B6C71"/>
    <w:p w14:paraId="4EAD5B69" w14:textId="6B98B9A9" w:rsidR="001D62AF" w:rsidRDefault="001D62AF" w:rsidP="002B6C71"/>
    <w:p w14:paraId="5D178586" w14:textId="6A6A4CB4" w:rsidR="001D62AF" w:rsidRDefault="001D62AF" w:rsidP="002B6C71"/>
    <w:p w14:paraId="0B0D8C3B" w14:textId="2FC6700B" w:rsidR="001D62AF" w:rsidRDefault="001D62AF" w:rsidP="002B6C71"/>
    <w:p w14:paraId="6AC52199" w14:textId="77777777" w:rsidR="006622A8" w:rsidRDefault="006622A8" w:rsidP="002B6C71"/>
    <w:p w14:paraId="7F375E1C" w14:textId="7C24D440" w:rsidR="002B6C71" w:rsidRPr="006622A8" w:rsidRDefault="002B6C71" w:rsidP="002B6C71">
      <w:pPr>
        <w:rPr>
          <w:rFonts w:ascii="Arial Black" w:hAnsi="Arial Black"/>
          <w:sz w:val="28"/>
        </w:rPr>
      </w:pPr>
      <w:r w:rsidRPr="006622A8">
        <w:rPr>
          <w:rFonts w:ascii="Arial Black" w:hAnsi="Arial Black"/>
          <w:b/>
          <w:bCs/>
          <w:sz w:val="32"/>
          <w:szCs w:val="28"/>
        </w:rPr>
        <w:lastRenderedPageBreak/>
        <w:t>Exadata</w:t>
      </w:r>
      <w:r w:rsidRPr="006622A8">
        <w:rPr>
          <w:rFonts w:ascii="Arial Black" w:hAnsi="Arial Black"/>
          <w:sz w:val="28"/>
        </w:rPr>
        <w:t xml:space="preserve"> </w:t>
      </w:r>
    </w:p>
    <w:p w14:paraId="2BEF9E4D" w14:textId="5F843676" w:rsidR="006622A8" w:rsidRPr="006622A8" w:rsidRDefault="006622A8" w:rsidP="002B6C71">
      <w:pPr>
        <w:rPr>
          <w:rFonts w:ascii="Arial Black" w:hAnsi="Arial Black"/>
        </w:rPr>
      </w:pPr>
      <w:r w:rsidRPr="006813B7">
        <w:rPr>
          <w:rFonts w:ascii="Arial Black" w:hAnsi="Arial Black"/>
        </w:rPr>
        <w:t>Características:</w:t>
      </w:r>
    </w:p>
    <w:p w14:paraId="2DCA5D90" w14:textId="77777777" w:rsidR="006622A8" w:rsidRPr="006622A8" w:rsidRDefault="006622A8" w:rsidP="006622A8">
      <w:pPr>
        <w:pStyle w:val="PargrafodaLista"/>
        <w:numPr>
          <w:ilvl w:val="0"/>
          <w:numId w:val="10"/>
        </w:numPr>
        <w:rPr>
          <w:bCs/>
        </w:rPr>
      </w:pPr>
      <w:r w:rsidRPr="006622A8">
        <w:rPr>
          <w:bCs/>
        </w:rPr>
        <w:t>O Exadata executa todas as cargas de trabalho de banco de dados mais rapidamente do que outras soluções</w:t>
      </w:r>
    </w:p>
    <w:p w14:paraId="47741EE0" w14:textId="77777777" w:rsidR="006622A8" w:rsidRPr="006622A8" w:rsidRDefault="006622A8" w:rsidP="006622A8">
      <w:pPr>
        <w:pStyle w:val="PargrafodaLista"/>
        <w:numPr>
          <w:ilvl w:val="0"/>
          <w:numId w:val="10"/>
        </w:numPr>
        <w:rPr>
          <w:bCs/>
        </w:rPr>
      </w:pPr>
      <w:r w:rsidRPr="006622A8">
        <w:rPr>
          <w:bCs/>
        </w:rPr>
        <w:t>Reduza os custos de operação e manutenção com ganhos dramáticos de desempenho</w:t>
      </w:r>
    </w:p>
    <w:p w14:paraId="4CD14EBE" w14:textId="77777777" w:rsidR="006622A8" w:rsidRPr="006622A8" w:rsidRDefault="006622A8" w:rsidP="006622A8">
      <w:pPr>
        <w:pStyle w:val="PargrafodaLista"/>
        <w:numPr>
          <w:ilvl w:val="0"/>
          <w:numId w:val="10"/>
        </w:numPr>
        <w:rPr>
          <w:bCs/>
        </w:rPr>
      </w:pPr>
      <w:r w:rsidRPr="006622A8">
        <w:rPr>
          <w:bCs/>
        </w:rPr>
        <w:t>O Exadata é mais fácil de gerenciar e protege melhor seus dados</w:t>
      </w:r>
    </w:p>
    <w:p w14:paraId="14C6A0EC" w14:textId="77777777" w:rsidR="006622A8" w:rsidRPr="006622A8" w:rsidRDefault="006622A8" w:rsidP="006622A8">
      <w:pPr>
        <w:pStyle w:val="PargrafodaLista"/>
        <w:numPr>
          <w:ilvl w:val="0"/>
          <w:numId w:val="10"/>
        </w:numPr>
        <w:rPr>
          <w:bCs/>
        </w:rPr>
      </w:pPr>
      <w:r w:rsidRPr="006622A8">
        <w:rPr>
          <w:bCs/>
        </w:rPr>
        <w:t>Inovação rápida que o mantém à frente da concorrência</w:t>
      </w:r>
    </w:p>
    <w:p w14:paraId="07FBE92A" w14:textId="77777777" w:rsidR="006622A8" w:rsidRDefault="006622A8" w:rsidP="006622A8">
      <w:pPr>
        <w:pStyle w:val="PargrafodaLista"/>
        <w:numPr>
          <w:ilvl w:val="0"/>
          <w:numId w:val="10"/>
        </w:numPr>
        <w:rPr>
          <w:bCs/>
        </w:rPr>
      </w:pPr>
      <w:r w:rsidRPr="006622A8">
        <w:rPr>
          <w:bCs/>
        </w:rPr>
        <w:t xml:space="preserve">O Exadata maximiza a compatibilidade e a flexibilidade da nuvem para uma jornada tranquila </w:t>
      </w:r>
    </w:p>
    <w:p w14:paraId="0A224D97" w14:textId="21F34118" w:rsidR="002B6C71" w:rsidRPr="006622A8" w:rsidRDefault="002B6C71" w:rsidP="006622A8">
      <w:pPr>
        <w:pStyle w:val="PargrafodaLista"/>
        <w:numPr>
          <w:ilvl w:val="0"/>
          <w:numId w:val="10"/>
        </w:numPr>
        <w:rPr>
          <w:bCs/>
        </w:rPr>
      </w:pPr>
      <w:r w:rsidRPr="006622A8">
        <w:rPr>
          <w:bCs/>
        </w:rPr>
        <w:t xml:space="preserve">Sinônimo </w:t>
      </w:r>
      <w:r w:rsidR="006622A8">
        <w:rPr>
          <w:bCs/>
        </w:rPr>
        <w:t>de confiabilidade e performance</w:t>
      </w:r>
      <w:r w:rsidRPr="006622A8">
        <w:rPr>
          <w:bCs/>
        </w:rPr>
        <w:t xml:space="preserve">. O HW ideal para Banco de Dados Oracle, compute, rede e storage, tudo integrado. </w:t>
      </w:r>
    </w:p>
    <w:p w14:paraId="61073F3E" w14:textId="33DD70A3" w:rsidR="002B6C71" w:rsidRDefault="006622A8" w:rsidP="002B6C71">
      <w:pPr>
        <w:pStyle w:val="PargrafodaLista"/>
        <w:numPr>
          <w:ilvl w:val="0"/>
          <w:numId w:val="10"/>
        </w:numPr>
      </w:pPr>
      <w:r>
        <w:t>Smart Systems Software</w:t>
      </w:r>
      <w:r w:rsidR="002B6C71">
        <w:t xml:space="preserve">, </w:t>
      </w:r>
      <w:r>
        <w:t>software de gerenciamento do</w:t>
      </w:r>
      <w:r w:rsidR="002B6C71">
        <w:t xml:space="preserve"> appliance, automação, administração e </w:t>
      </w:r>
      <w:r>
        <w:t>otimização da utilização de recursos</w:t>
      </w:r>
      <w:r w:rsidR="002B6C71">
        <w:t xml:space="preserve">, aspectos do ciclo de vida da ferramenta </w:t>
      </w:r>
      <w:r>
        <w:t xml:space="preserve">também </w:t>
      </w:r>
      <w:r w:rsidR="003153F1">
        <w:t xml:space="preserve">são </w:t>
      </w:r>
      <w:r>
        <w:t>automatizado</w:t>
      </w:r>
      <w:r w:rsidR="003153F1">
        <w:t>s</w:t>
      </w:r>
      <w:r w:rsidR="002B6C71">
        <w:t xml:space="preserve">. Por ex., </w:t>
      </w:r>
      <w:r>
        <w:t>manuseio de bases de dados, tanto do ponto de vista de reconfiguração quanto do ponto de vista de provisionamento, através da interface de linha de comando</w:t>
      </w:r>
      <w:r w:rsidR="002B6C71">
        <w:t xml:space="preserve">. </w:t>
      </w:r>
    </w:p>
    <w:p w14:paraId="6E121FDD" w14:textId="3BC7EE02" w:rsidR="002B6C71" w:rsidRDefault="003153F1" w:rsidP="002B6C71">
      <w:pPr>
        <w:pStyle w:val="PargrafodaLista"/>
        <w:numPr>
          <w:ilvl w:val="0"/>
          <w:numId w:val="10"/>
        </w:numPr>
      </w:pPr>
      <w:r>
        <w:t>Qualquer carga de trabalho: T</w:t>
      </w:r>
      <w:r w:rsidR="002B6C71">
        <w:t xml:space="preserve">ransacional, DataWarehouse, </w:t>
      </w:r>
      <w:r>
        <w:t>BI, etc.</w:t>
      </w:r>
    </w:p>
    <w:p w14:paraId="485D422B" w14:textId="49469887" w:rsidR="002B6C71" w:rsidRDefault="003153F1" w:rsidP="002B6C71">
      <w:pPr>
        <w:pStyle w:val="PargrafodaLista"/>
        <w:numPr>
          <w:ilvl w:val="0"/>
          <w:numId w:val="10"/>
        </w:numPr>
      </w:pPr>
      <w:r>
        <w:t>Possibilidade de integraçã com ZFS, ZDLRA</w:t>
      </w:r>
    </w:p>
    <w:p w14:paraId="5066B671" w14:textId="77777777" w:rsidR="003153F1" w:rsidRDefault="003153F1" w:rsidP="002B6C71">
      <w:pPr>
        <w:pStyle w:val="PargrafodaLista"/>
        <w:numPr>
          <w:ilvl w:val="0"/>
          <w:numId w:val="10"/>
        </w:numPr>
      </w:pPr>
      <w:r>
        <w:t xml:space="preserve">3 modalidades: </w:t>
      </w:r>
    </w:p>
    <w:p w14:paraId="05384367" w14:textId="2637057D" w:rsidR="003153F1" w:rsidRDefault="003153F1" w:rsidP="003153F1">
      <w:pPr>
        <w:pStyle w:val="PargrafodaLista"/>
        <w:numPr>
          <w:ilvl w:val="1"/>
          <w:numId w:val="10"/>
        </w:numPr>
      </w:pPr>
      <w:r>
        <w:t>On Premises, 1 rack no DC do cliente</w:t>
      </w:r>
      <w:r w:rsidR="002B6C71">
        <w:t xml:space="preserve"> (</w:t>
      </w:r>
      <w:r>
        <w:t>implica em Capex), gerenciamento do cliente</w:t>
      </w:r>
    </w:p>
    <w:p w14:paraId="3CC04037" w14:textId="62C4653E" w:rsidR="002B6C71" w:rsidRDefault="003153F1" w:rsidP="003153F1">
      <w:pPr>
        <w:pStyle w:val="PargrafodaLista"/>
        <w:numPr>
          <w:ilvl w:val="1"/>
          <w:numId w:val="10"/>
        </w:numPr>
      </w:pPr>
      <w:r>
        <w:t>Exadata Cloud at Customer</w:t>
      </w:r>
      <w:r w:rsidR="002B6C71">
        <w:t>, o rack fica no DC do cliente mas, o cliente compra a subscrição para usar a solução, irá pagar como serviço,</w:t>
      </w:r>
      <w:r>
        <w:t xml:space="preserve"> e</w:t>
      </w:r>
      <w:r w:rsidR="002B6C71">
        <w:t xml:space="preserve"> o gerenciamento é da Oracle (atualização de </w:t>
      </w:r>
      <w:r>
        <w:t>firmware, correção de bug, etc</w:t>
      </w:r>
      <w:r w:rsidR="002B6C71">
        <w:t xml:space="preserve">.). </w:t>
      </w:r>
    </w:p>
    <w:p w14:paraId="7D03F139" w14:textId="0D1786E7" w:rsidR="002B6C71" w:rsidRDefault="003153F1" w:rsidP="003153F1">
      <w:pPr>
        <w:pStyle w:val="PargrafodaLista"/>
        <w:numPr>
          <w:ilvl w:val="1"/>
          <w:numId w:val="10"/>
        </w:numPr>
      </w:pPr>
      <w:r>
        <w:t>Exadata Cloud Service, o r</w:t>
      </w:r>
      <w:r w:rsidR="002B6C71">
        <w:t>ack</w:t>
      </w:r>
      <w:r>
        <w:t xml:space="preserve"> permanece em algum DC da Oracle</w:t>
      </w:r>
      <w:r w:rsidR="002B6C71">
        <w:t xml:space="preserve">, </w:t>
      </w:r>
      <w:r>
        <w:t>cobrança via subscrição</w:t>
      </w:r>
      <w:r w:rsidR="002B6C71">
        <w:t xml:space="preserve">. Tudo gerenciado pela Oracle. </w:t>
      </w:r>
    </w:p>
    <w:p w14:paraId="00BC1DF0" w14:textId="77777777" w:rsidR="009F4C69" w:rsidRDefault="009F4C69"/>
    <w:p w14:paraId="62FED535" w14:textId="77777777" w:rsidR="006622A8" w:rsidRPr="006622A8" w:rsidRDefault="006622A8" w:rsidP="006622A8">
      <w:pPr>
        <w:rPr>
          <w:rFonts w:ascii="Arial Black" w:hAnsi="Arial Black"/>
        </w:rPr>
      </w:pPr>
      <w:r w:rsidRPr="006622A8">
        <w:rPr>
          <w:rFonts w:ascii="Arial Black" w:hAnsi="Arial Black"/>
        </w:rPr>
        <w:t>Benefícios:</w:t>
      </w:r>
    </w:p>
    <w:p w14:paraId="23C6C5E2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t>Fácil de instalar, configurar e executar — o Exadata foi desenvolvido em conjunto com o Oracle Database para todas as cargas de trabalho de banco de dados</w:t>
      </w:r>
    </w:p>
    <w:p w14:paraId="1BA22B0C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t>Mais simples de gerenciar, manter e dar suporte; menos equipe de TI, apenas alguns patches por ano versus milhares para DIY</w:t>
      </w:r>
    </w:p>
    <w:p w14:paraId="375A2AD3" w14:textId="0455E3C1" w:rsidR="00900A2A" w:rsidRDefault="00900A2A" w:rsidP="00900A2A">
      <w:pPr>
        <w:pStyle w:val="PargrafodaLista"/>
        <w:numPr>
          <w:ilvl w:val="0"/>
          <w:numId w:val="20"/>
        </w:numPr>
      </w:pPr>
      <w:r>
        <w:t>As soluções DIY (faça você mesmo) custam até 53% mais com OpEx 3X maior, conforme demonstrado pelos clientes e análise imparcial</w:t>
      </w:r>
    </w:p>
    <w:p w14:paraId="1929B4B9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t>O Exadata X9M fornece latência de leitura SQL de 19 microssegundos e até 72% mais IOPS para OLTP e cargas de trabalho mistas do que o X8M, e até 5X mais por rack do que as soluções DIY.</w:t>
      </w:r>
    </w:p>
    <w:p w14:paraId="7006EF67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t>O Exadata X9M fornece até 1 TB/segundo de taxa de transferência SQL para processamento em lote mais rápido, análise no banco de dados e ML, 80% a mais do que o X9M e até 6X mais do que as soluções DIY</w:t>
      </w:r>
    </w:p>
    <w:p w14:paraId="551B2639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t>Reduz os riscos de ataque de segurança consolidando servidores de banco de dados; ZDLRA para proteção contínua de dados</w:t>
      </w:r>
    </w:p>
    <w:p w14:paraId="0D963074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lastRenderedPageBreak/>
        <w:t>Reduz drasticamente os custos de licenciamento do Oracle Database com consolidação e capacidade sob demanda</w:t>
      </w:r>
    </w:p>
    <w:p w14:paraId="55CD7A27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t>Aumente a produtividade do desenvolvedor de aplicativos em até 45% com banco de dados convergente e recursos APEX</w:t>
      </w:r>
    </w:p>
    <w:p w14:paraId="46D403DB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t>Operações quase contínuas sem tempo de inatividade não planejado e disponibilidade de cinco noves</w:t>
      </w:r>
    </w:p>
    <w:p w14:paraId="4EA4D2A8" w14:textId="77777777" w:rsidR="00900A2A" w:rsidRDefault="00900A2A" w:rsidP="00900A2A">
      <w:pPr>
        <w:pStyle w:val="PargrafodaLista"/>
        <w:numPr>
          <w:ilvl w:val="0"/>
          <w:numId w:val="20"/>
        </w:numPr>
      </w:pPr>
      <w:r>
        <w:t>Com equivalência arquitetônica do local para o Oracle Cloud, desenvolva uma vez e execute em qualquer lugar</w:t>
      </w:r>
    </w:p>
    <w:p w14:paraId="7648B2F2" w14:textId="243258AA" w:rsidR="00135B5C" w:rsidRDefault="00900A2A" w:rsidP="00900A2A">
      <w:pPr>
        <w:pStyle w:val="PargrafodaLista"/>
        <w:numPr>
          <w:ilvl w:val="0"/>
          <w:numId w:val="20"/>
        </w:numPr>
      </w:pPr>
      <w:r>
        <w:t>Calcule os benefícios de negócios para seu cliente específico e sua base instalada com o Value Navigator</w:t>
      </w:r>
    </w:p>
    <w:p w14:paraId="52FC0506" w14:textId="29599B83" w:rsidR="006622A8" w:rsidRDefault="006622A8"/>
    <w:p w14:paraId="6DAFAC61" w14:textId="0775037F" w:rsidR="006622A8" w:rsidRDefault="006622A8"/>
    <w:p w14:paraId="2F13D529" w14:textId="26E55E50" w:rsidR="006622A8" w:rsidRDefault="006622A8"/>
    <w:p w14:paraId="485FE36D" w14:textId="77777777" w:rsidR="006622A8" w:rsidRDefault="006622A8"/>
    <w:p w14:paraId="44BD066B" w14:textId="77777777" w:rsidR="006622A8" w:rsidRPr="006622A8" w:rsidRDefault="006622A8" w:rsidP="006622A8">
      <w:pPr>
        <w:rPr>
          <w:rFonts w:ascii="Arial Black" w:hAnsi="Arial Black"/>
        </w:rPr>
      </w:pPr>
      <w:r w:rsidRPr="006622A8">
        <w:rPr>
          <w:rFonts w:ascii="Arial Black" w:hAnsi="Arial Black"/>
        </w:rPr>
        <w:t>Iniciadores de conversas</w:t>
      </w:r>
      <w:r>
        <w:rPr>
          <w:rFonts w:ascii="Arial Black" w:hAnsi="Arial Black"/>
        </w:rPr>
        <w:t>:</w:t>
      </w:r>
    </w:p>
    <w:p w14:paraId="30265E36" w14:textId="77777777" w:rsidR="00AC152F" w:rsidRDefault="00AC152F" w:rsidP="00AC152F">
      <w:pPr>
        <w:pStyle w:val="PargrafodaLista"/>
        <w:numPr>
          <w:ilvl w:val="0"/>
          <w:numId w:val="21"/>
        </w:numPr>
      </w:pPr>
      <w:r>
        <w:t>Dimensionado melhor, custando menos e era mais seguro?</w:t>
      </w:r>
    </w:p>
    <w:p w14:paraId="4AF901BA" w14:textId="77777777" w:rsidR="00AC152F" w:rsidRDefault="00AC152F" w:rsidP="00AC152F">
      <w:pPr>
        <w:pStyle w:val="PargrafodaLista"/>
        <w:numPr>
          <w:ilvl w:val="0"/>
          <w:numId w:val="21"/>
        </w:numPr>
      </w:pPr>
      <w:r>
        <w:t>Teve custos operacionais 3X menores e TCO 35% menor?</w:t>
      </w:r>
    </w:p>
    <w:p w14:paraId="4DC4262E" w14:textId="21F9CD72" w:rsidR="00AC152F" w:rsidRDefault="00AC152F" w:rsidP="00AC152F">
      <w:pPr>
        <w:pStyle w:val="PargrafodaLista"/>
        <w:numPr>
          <w:ilvl w:val="0"/>
          <w:numId w:val="21"/>
        </w:numPr>
      </w:pPr>
      <w:r>
        <w:t>Executou 10X a 100X mais rápido do que qualquer outra coisa?</w:t>
      </w:r>
    </w:p>
    <w:p w14:paraId="78F9A08D" w14:textId="77777777" w:rsidR="00AC152F" w:rsidRDefault="00AC152F" w:rsidP="00AC152F">
      <w:pPr>
        <w:pStyle w:val="PargrafodaLista"/>
        <w:numPr>
          <w:ilvl w:val="0"/>
          <w:numId w:val="21"/>
        </w:numPr>
      </w:pPr>
      <w:r>
        <w:t>Ajudou você a entregar aplicativos 42% mais rápido?</w:t>
      </w:r>
    </w:p>
    <w:p w14:paraId="1B914C5E" w14:textId="77777777" w:rsidR="00AC152F" w:rsidRDefault="00AC152F" w:rsidP="00AC152F">
      <w:pPr>
        <w:pStyle w:val="PargrafodaLista"/>
        <w:numPr>
          <w:ilvl w:val="0"/>
          <w:numId w:val="21"/>
        </w:numPr>
      </w:pPr>
      <w:r>
        <w:t>Demorou 95% menos esforço para corrigir e manter?</w:t>
      </w:r>
    </w:p>
    <w:p w14:paraId="03D6DF75" w14:textId="302B7177" w:rsidR="008F07A3" w:rsidRDefault="00AC152F" w:rsidP="00AC152F">
      <w:pPr>
        <w:pStyle w:val="PargrafodaLista"/>
        <w:numPr>
          <w:ilvl w:val="0"/>
          <w:numId w:val="21"/>
        </w:numPr>
      </w:pPr>
      <w:r>
        <w:t>Deu opções fáceis para mover cargas de trabalho de e para a nuvem?</w:t>
      </w:r>
    </w:p>
    <w:p w14:paraId="4034AED4" w14:textId="4023DEAC" w:rsidR="006622A8" w:rsidRDefault="006622A8"/>
    <w:p w14:paraId="3B22364A" w14:textId="2A898B80" w:rsidR="006622A8" w:rsidRDefault="006622A8"/>
    <w:p w14:paraId="79B98670" w14:textId="630714A4" w:rsidR="006622A8" w:rsidRDefault="006622A8"/>
    <w:p w14:paraId="70B51407" w14:textId="4FEC776C" w:rsidR="00E37AE4" w:rsidRPr="00E37AE4" w:rsidRDefault="00E37AE4">
      <w:pPr>
        <w:rPr>
          <w:rFonts w:asciiTheme="minorHAnsi" w:hAnsiTheme="minorHAnsi" w:cstheme="minorHAnsi"/>
          <w:lang w:val="en-US"/>
        </w:rPr>
      </w:pPr>
    </w:p>
    <w:sectPr w:rsidR="00E37AE4" w:rsidRPr="00E37AE4" w:rsidSect="006D3BF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451D8"/>
    <w:multiLevelType w:val="hybridMultilevel"/>
    <w:tmpl w:val="409047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C33C3"/>
    <w:multiLevelType w:val="hybridMultilevel"/>
    <w:tmpl w:val="F4C609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52DE3"/>
    <w:multiLevelType w:val="hybridMultilevel"/>
    <w:tmpl w:val="382AF9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241C99"/>
    <w:multiLevelType w:val="hybridMultilevel"/>
    <w:tmpl w:val="8E76AE0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D277B4"/>
    <w:multiLevelType w:val="hybridMultilevel"/>
    <w:tmpl w:val="6F2A256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774A59"/>
    <w:multiLevelType w:val="hybridMultilevel"/>
    <w:tmpl w:val="05AA9D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BB0A01"/>
    <w:multiLevelType w:val="hybridMultilevel"/>
    <w:tmpl w:val="F6106A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7F6505"/>
    <w:multiLevelType w:val="hybridMultilevel"/>
    <w:tmpl w:val="9A4821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AF7989"/>
    <w:multiLevelType w:val="hybridMultilevel"/>
    <w:tmpl w:val="AB8806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92B57"/>
    <w:multiLevelType w:val="hybridMultilevel"/>
    <w:tmpl w:val="A2B8FB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D8699C"/>
    <w:multiLevelType w:val="hybridMultilevel"/>
    <w:tmpl w:val="22E2B4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271BDC"/>
    <w:multiLevelType w:val="hybridMultilevel"/>
    <w:tmpl w:val="1E167E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C43348"/>
    <w:multiLevelType w:val="hybridMultilevel"/>
    <w:tmpl w:val="F968A2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0376B0"/>
    <w:multiLevelType w:val="hybridMultilevel"/>
    <w:tmpl w:val="3C0AA8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B459DD"/>
    <w:multiLevelType w:val="hybridMultilevel"/>
    <w:tmpl w:val="757CB2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71C4812"/>
    <w:multiLevelType w:val="hybridMultilevel"/>
    <w:tmpl w:val="4C48B5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4807652">
    <w:abstractNumId w:val="10"/>
  </w:num>
  <w:num w:numId="2" w16cid:durableId="1249193710">
    <w:abstractNumId w:val="3"/>
  </w:num>
  <w:num w:numId="3" w16cid:durableId="758142132">
    <w:abstractNumId w:val="11"/>
  </w:num>
  <w:num w:numId="4" w16cid:durableId="453449425">
    <w:abstractNumId w:val="5"/>
  </w:num>
  <w:num w:numId="5" w16cid:durableId="1457211343">
    <w:abstractNumId w:val="14"/>
  </w:num>
  <w:num w:numId="6" w16cid:durableId="1232890537">
    <w:abstractNumId w:val="10"/>
  </w:num>
  <w:num w:numId="7" w16cid:durableId="1514683065">
    <w:abstractNumId w:val="3"/>
  </w:num>
  <w:num w:numId="8" w16cid:durableId="243759949">
    <w:abstractNumId w:val="11"/>
  </w:num>
  <w:num w:numId="9" w16cid:durableId="286352114">
    <w:abstractNumId w:val="5"/>
  </w:num>
  <w:num w:numId="10" w16cid:durableId="407700906">
    <w:abstractNumId w:val="14"/>
  </w:num>
  <w:num w:numId="11" w16cid:durableId="223876987">
    <w:abstractNumId w:val="0"/>
  </w:num>
  <w:num w:numId="12" w16cid:durableId="2120906966">
    <w:abstractNumId w:val="6"/>
  </w:num>
  <w:num w:numId="13" w16cid:durableId="1882017209">
    <w:abstractNumId w:val="4"/>
  </w:num>
  <w:num w:numId="14" w16cid:durableId="802773525">
    <w:abstractNumId w:val="8"/>
  </w:num>
  <w:num w:numId="15" w16cid:durableId="2001687257">
    <w:abstractNumId w:val="9"/>
  </w:num>
  <w:num w:numId="16" w16cid:durableId="14505874">
    <w:abstractNumId w:val="12"/>
  </w:num>
  <w:num w:numId="17" w16cid:durableId="1331907794">
    <w:abstractNumId w:val="2"/>
  </w:num>
  <w:num w:numId="18" w16cid:durableId="1555896498">
    <w:abstractNumId w:val="13"/>
  </w:num>
  <w:num w:numId="19" w16cid:durableId="90391989">
    <w:abstractNumId w:val="15"/>
  </w:num>
  <w:num w:numId="20" w16cid:durableId="16084960">
    <w:abstractNumId w:val="7"/>
  </w:num>
  <w:num w:numId="21" w16cid:durableId="77289844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4D2B"/>
    <w:rsid w:val="00001166"/>
    <w:rsid w:val="00050446"/>
    <w:rsid w:val="0006200F"/>
    <w:rsid w:val="00070556"/>
    <w:rsid w:val="000818CA"/>
    <w:rsid w:val="00135B5C"/>
    <w:rsid w:val="001C0F9C"/>
    <w:rsid w:val="001D0AB6"/>
    <w:rsid w:val="001D62AF"/>
    <w:rsid w:val="001F7C1A"/>
    <w:rsid w:val="002153CB"/>
    <w:rsid w:val="0028712A"/>
    <w:rsid w:val="002B6C71"/>
    <w:rsid w:val="002C0FBF"/>
    <w:rsid w:val="002F3531"/>
    <w:rsid w:val="003153F1"/>
    <w:rsid w:val="003E4403"/>
    <w:rsid w:val="004C3210"/>
    <w:rsid w:val="005601EC"/>
    <w:rsid w:val="0060017E"/>
    <w:rsid w:val="00602036"/>
    <w:rsid w:val="00613A40"/>
    <w:rsid w:val="006622A8"/>
    <w:rsid w:val="0066315D"/>
    <w:rsid w:val="006813B7"/>
    <w:rsid w:val="00681739"/>
    <w:rsid w:val="00684C27"/>
    <w:rsid w:val="006A26F9"/>
    <w:rsid w:val="006D3BF8"/>
    <w:rsid w:val="00780204"/>
    <w:rsid w:val="008368BC"/>
    <w:rsid w:val="008624B9"/>
    <w:rsid w:val="008A02B0"/>
    <w:rsid w:val="008A3A79"/>
    <w:rsid w:val="008F07A3"/>
    <w:rsid w:val="00900A2A"/>
    <w:rsid w:val="009828BF"/>
    <w:rsid w:val="009F4C69"/>
    <w:rsid w:val="00AC152F"/>
    <w:rsid w:val="00AD7C8C"/>
    <w:rsid w:val="00B844DD"/>
    <w:rsid w:val="00D335BD"/>
    <w:rsid w:val="00D4638B"/>
    <w:rsid w:val="00D50CCE"/>
    <w:rsid w:val="00D77A0B"/>
    <w:rsid w:val="00E20A48"/>
    <w:rsid w:val="00E37AE4"/>
    <w:rsid w:val="00E40593"/>
    <w:rsid w:val="00E54D2B"/>
    <w:rsid w:val="00E94C1E"/>
    <w:rsid w:val="00EF5A51"/>
    <w:rsid w:val="00EF7432"/>
    <w:rsid w:val="00F24C98"/>
    <w:rsid w:val="00FA5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1FDCBF"/>
  <w15:chartTrackingRefBased/>
  <w15:docId w15:val="{D66018A1-DCCC-2E4C-94B0-9F0F61BCC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315D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63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177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8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1941</Words>
  <Characters>10486</Characters>
  <Application>Microsoft Office Word</Application>
  <DocSecurity>0</DocSecurity>
  <Lines>87</Lines>
  <Paragraphs>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Prado</dc:creator>
  <cp:keywords/>
  <dc:description/>
  <cp:lastModifiedBy>Vinicius Prado</cp:lastModifiedBy>
  <cp:revision>2</cp:revision>
  <dcterms:created xsi:type="dcterms:W3CDTF">2022-03-28T18:36:00Z</dcterms:created>
  <dcterms:modified xsi:type="dcterms:W3CDTF">2022-03-28T18:36:00Z</dcterms:modified>
</cp:coreProperties>
</file>