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4AE73" w14:textId="63818BE2" w:rsidR="004B5625" w:rsidRPr="006E1582" w:rsidRDefault="004B5625" w:rsidP="00A51A5E">
      <w:pPr>
        <w:pStyle w:val="TituloPrincipal"/>
      </w:pPr>
    </w:p>
    <w:p w14:paraId="70861BE8" w14:textId="77777777" w:rsidR="00A51A5E" w:rsidRDefault="00A51A5E" w:rsidP="00A51A5E">
      <w:pPr>
        <w:pStyle w:val="TituloPrincipal"/>
      </w:pPr>
    </w:p>
    <w:p w14:paraId="228541A7" w14:textId="50A54CF4" w:rsidR="00B66975" w:rsidRPr="006E1582" w:rsidRDefault="00277EE7" w:rsidP="00A51A5E">
      <w:pPr>
        <w:pStyle w:val="TituloPrincipal"/>
      </w:pPr>
      <w:r>
        <w:t>FASE</w:t>
      </w:r>
      <w:r w:rsidR="00B66975" w:rsidRPr="006E1582">
        <w:t xml:space="preserve"> </w:t>
      </w:r>
      <w:r w:rsidR="002B4F40">
        <w:t>2</w:t>
      </w:r>
      <w:r w:rsidR="00B66975" w:rsidRPr="006E1582">
        <w:t xml:space="preserve"> </w:t>
      </w:r>
    </w:p>
    <w:p w14:paraId="6D346F45" w14:textId="2C108A75" w:rsidR="00B66975" w:rsidRPr="006E1582" w:rsidRDefault="00277EE7" w:rsidP="00A51A5E">
      <w:pPr>
        <w:pStyle w:val="TituloPrincipal"/>
      </w:pPr>
      <w:r>
        <w:t xml:space="preserve">DISEÑO E IMPLEMENTACIÓN DEL PROYECTO </w:t>
      </w:r>
    </w:p>
    <w:p w14:paraId="0F9D8E79" w14:textId="1721F434" w:rsidR="00AA3C98" w:rsidRPr="006E1582" w:rsidRDefault="00CA11DA" w:rsidP="00A51A5E">
      <w:pPr>
        <w:pStyle w:val="TituloPrincipal"/>
      </w:pPr>
      <w:proofErr w:type="spellStart"/>
      <w:r>
        <w:t>WellFit</w:t>
      </w:r>
      <w:proofErr w:type="spellEnd"/>
    </w:p>
    <w:p w14:paraId="2A6F7AB8" w14:textId="77777777" w:rsidR="00AA3C98" w:rsidRPr="006E1582" w:rsidRDefault="00AA3C98" w:rsidP="00A51A5E">
      <w:pPr>
        <w:rPr>
          <w:lang w:eastAsia="en-US"/>
        </w:rPr>
      </w:pPr>
    </w:p>
    <w:p w14:paraId="58E46199" w14:textId="77777777" w:rsidR="00D51BCE" w:rsidRPr="006E1582" w:rsidRDefault="00D51BCE" w:rsidP="00A51A5E">
      <w:pPr>
        <w:rPr>
          <w:lang w:eastAsia="en-US"/>
        </w:rPr>
      </w:pPr>
    </w:p>
    <w:p w14:paraId="4C812251" w14:textId="77777777" w:rsidR="00AA3C98" w:rsidRPr="006E1582" w:rsidRDefault="00AA3C98" w:rsidP="00A51A5E">
      <w:pPr>
        <w:rPr>
          <w:lang w:eastAsia="en-US"/>
        </w:rPr>
      </w:pPr>
    </w:p>
    <w:p w14:paraId="110E614F" w14:textId="77777777" w:rsidR="00AA3C98" w:rsidRPr="006E1582" w:rsidRDefault="00AA3C98" w:rsidP="00A51A5E">
      <w:pPr>
        <w:pStyle w:val="SubTtuloPrincipal"/>
      </w:pPr>
      <w:r w:rsidRPr="006E1582">
        <w:t>Escuela de Informática y Telecomunicaciones</w:t>
      </w:r>
    </w:p>
    <w:p w14:paraId="6FB7CC0B" w14:textId="01903A89" w:rsidR="00AA3C98" w:rsidRPr="006E1582" w:rsidRDefault="0035096F" w:rsidP="00A51A5E">
      <w:pPr>
        <w:pStyle w:val="SubTtuloPrincipal"/>
      </w:pPr>
      <w:r>
        <w:t>Octubre</w:t>
      </w:r>
      <w:r w:rsidR="00AA3C98" w:rsidRPr="006E1582">
        <w:t xml:space="preserve"> 20</w:t>
      </w:r>
      <w:r w:rsidR="00387AA4">
        <w:t>2</w:t>
      </w:r>
      <w:r w:rsidR="00541A36">
        <w:t>5</w:t>
      </w:r>
    </w:p>
    <w:p w14:paraId="791BB29C" w14:textId="77777777" w:rsidR="00AA3C98" w:rsidRPr="006E1582" w:rsidRDefault="00AA3C98" w:rsidP="00A51A5E">
      <w:pPr>
        <w:rPr>
          <w:lang w:eastAsia="en-US"/>
        </w:rPr>
      </w:pPr>
    </w:p>
    <w:p w14:paraId="36A00B2D" w14:textId="77777777" w:rsidR="00AA3C98" w:rsidRPr="006E1582" w:rsidRDefault="00AA3C98" w:rsidP="00A51A5E">
      <w:pPr>
        <w:rPr>
          <w:lang w:eastAsia="en-US"/>
        </w:rPr>
      </w:pPr>
    </w:p>
    <w:p w14:paraId="34D9849B" w14:textId="77777777" w:rsidR="00AA3C98" w:rsidRPr="006E1582" w:rsidRDefault="00AA3C98" w:rsidP="00A51A5E">
      <w:pPr>
        <w:rPr>
          <w:lang w:eastAsia="en-US"/>
        </w:rPr>
      </w:pPr>
    </w:p>
    <w:p w14:paraId="37EA8CB5" w14:textId="77777777" w:rsidR="00A51A5E" w:rsidRDefault="00A51A5E">
      <w:pPr>
        <w:spacing w:after="160" w:line="259" w:lineRule="auto"/>
        <w:jc w:val="left"/>
        <w:rPr>
          <w:lang w:val="es-CL"/>
        </w:rPr>
      </w:pPr>
      <w:r>
        <w:br w:type="page"/>
      </w:r>
    </w:p>
    <w:p w14:paraId="17C0FE2F" w14:textId="683798B7" w:rsidR="00B753B3" w:rsidRPr="00A51A5E" w:rsidRDefault="00B753B3" w:rsidP="00A51A5E">
      <w:pPr>
        <w:pStyle w:val="Prrafodelista"/>
        <w:numPr>
          <w:ilvl w:val="0"/>
          <w:numId w:val="2"/>
        </w:numPr>
        <w:rPr>
          <w:lang w:val="es-MX"/>
        </w:rPr>
      </w:pPr>
      <w:r w:rsidRPr="006E1582">
        <w:lastRenderedPageBreak/>
        <w:t>Identificación</w:t>
      </w:r>
      <w:r w:rsidRPr="00A51A5E">
        <w:rPr>
          <w:lang w:val="es-MX"/>
        </w:rPr>
        <w:t xml:space="preserve"> del Proyecto</w:t>
      </w:r>
    </w:p>
    <w:p w14:paraId="61E41CAD" w14:textId="77777777" w:rsidR="00B753B3" w:rsidRPr="006E1582" w:rsidRDefault="00B753B3" w:rsidP="00A51A5E">
      <w:pPr>
        <w:rPr>
          <w:lang w:val="es-MX"/>
        </w:rPr>
      </w:pPr>
    </w:p>
    <w:tbl>
      <w:tblPr>
        <w:tblW w:w="8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4"/>
      </w:tblGrid>
      <w:tr w:rsidR="00B753B3" w:rsidRPr="006E1582" w14:paraId="63FC695F" w14:textId="77777777" w:rsidTr="005B2E42">
        <w:trPr>
          <w:trHeight w:val="375"/>
        </w:trPr>
        <w:tc>
          <w:tcPr>
            <w:tcW w:w="8894" w:type="dxa"/>
            <w:shd w:val="clear" w:color="auto" w:fill="1F3864" w:themeFill="accent5" w:themeFillShade="80"/>
            <w:vAlign w:val="center"/>
          </w:tcPr>
          <w:p w14:paraId="072CFD41" w14:textId="77777777" w:rsidR="00B753B3" w:rsidRPr="006E1582" w:rsidRDefault="00C37494" w:rsidP="00A51A5E">
            <w:pPr>
              <w:pStyle w:val="TableHeading"/>
              <w:rPr>
                <w:i/>
              </w:rPr>
            </w:pPr>
            <w:r w:rsidRPr="006E1582">
              <w:rPr>
                <w:rFonts w:eastAsia="gobCL"/>
              </w:rPr>
              <w:t>Nombre de Proyecto</w:t>
            </w:r>
          </w:p>
        </w:tc>
      </w:tr>
      <w:tr w:rsidR="00B753B3" w:rsidRPr="006E1582" w14:paraId="2FBFA5A1" w14:textId="77777777" w:rsidTr="007D438E">
        <w:trPr>
          <w:trHeight w:val="565"/>
        </w:trPr>
        <w:tc>
          <w:tcPr>
            <w:tcW w:w="8894" w:type="dxa"/>
            <w:vAlign w:val="center"/>
          </w:tcPr>
          <w:p w14:paraId="65635BA5" w14:textId="0DADE24B" w:rsidR="00B753B3" w:rsidRPr="006E1582" w:rsidRDefault="00CA11DA" w:rsidP="00A51A5E">
            <w:pPr>
              <w:rPr>
                <w:rFonts w:ascii="Lucida Sans" w:hAnsi="Lucida Sans" w:cs="Lucida Sans"/>
                <w:lang w:val="es-AR"/>
              </w:rPr>
            </w:pPr>
            <w:proofErr w:type="spellStart"/>
            <w:r w:rsidRPr="00543A4D">
              <w:t>WellFit</w:t>
            </w:r>
            <w:proofErr w:type="spellEnd"/>
          </w:p>
        </w:tc>
      </w:tr>
    </w:tbl>
    <w:p w14:paraId="6641DF69" w14:textId="77777777" w:rsidR="00B753B3" w:rsidRPr="006E1582" w:rsidRDefault="00B753B3" w:rsidP="00A51A5E">
      <w:pPr>
        <w:pStyle w:val="Ttulo1"/>
      </w:pPr>
      <w:bookmarkStart w:id="0" w:name="_Toc210594776"/>
      <w:bookmarkEnd w:id="0"/>
    </w:p>
    <w:p w14:paraId="0824BBC1" w14:textId="77777777" w:rsidR="00B753B3" w:rsidRPr="006E1582" w:rsidRDefault="00B753B3" w:rsidP="00A51A5E">
      <w:pPr>
        <w:pStyle w:val="Prrafodelista"/>
        <w:numPr>
          <w:ilvl w:val="0"/>
          <w:numId w:val="2"/>
        </w:numPr>
      </w:pPr>
      <w:r w:rsidRPr="006E1582">
        <w:t>Integrantes del Equipo de Trabajo</w:t>
      </w:r>
    </w:p>
    <w:p w14:paraId="04439137" w14:textId="77777777" w:rsidR="00B753B3" w:rsidRPr="006E1582" w:rsidRDefault="00B753B3" w:rsidP="00A51A5E">
      <w:pPr>
        <w:rPr>
          <w:lang w:val="es-MX"/>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1893"/>
        <w:gridCol w:w="2746"/>
        <w:gridCol w:w="2488"/>
      </w:tblGrid>
      <w:tr w:rsidR="00B753B3" w:rsidRPr="006E1582" w14:paraId="143DE066" w14:textId="77777777" w:rsidTr="005B2E42">
        <w:trPr>
          <w:cantSplit/>
          <w:trHeight w:val="423"/>
        </w:trPr>
        <w:tc>
          <w:tcPr>
            <w:tcW w:w="1783" w:type="dxa"/>
            <w:shd w:val="clear" w:color="auto" w:fill="1F3864" w:themeFill="accent5" w:themeFillShade="80"/>
          </w:tcPr>
          <w:p w14:paraId="2F26A401" w14:textId="77777777" w:rsidR="00B753B3" w:rsidRPr="006E1582" w:rsidRDefault="00B753B3" w:rsidP="00A51A5E">
            <w:pPr>
              <w:rPr>
                <w:lang w:val="es-MX"/>
              </w:rPr>
            </w:pPr>
            <w:r w:rsidRPr="006E1582">
              <w:rPr>
                <w:lang w:val="es-MX"/>
              </w:rPr>
              <w:t>N°</w:t>
            </w:r>
          </w:p>
        </w:tc>
        <w:tc>
          <w:tcPr>
            <w:tcW w:w="1893" w:type="dxa"/>
            <w:shd w:val="clear" w:color="auto" w:fill="1F3864" w:themeFill="accent5" w:themeFillShade="80"/>
          </w:tcPr>
          <w:p w14:paraId="786E769A" w14:textId="77777777" w:rsidR="00B753B3" w:rsidRPr="006E1582" w:rsidRDefault="00C37494" w:rsidP="00A51A5E">
            <w:pPr>
              <w:rPr>
                <w:lang w:val="es-MX"/>
              </w:rPr>
            </w:pPr>
            <w:r w:rsidRPr="006E1582">
              <w:rPr>
                <w:lang w:val="es-MX"/>
              </w:rPr>
              <w:t>Rut</w:t>
            </w:r>
          </w:p>
        </w:tc>
        <w:tc>
          <w:tcPr>
            <w:tcW w:w="2746" w:type="dxa"/>
            <w:shd w:val="clear" w:color="auto" w:fill="1F3864" w:themeFill="accent5" w:themeFillShade="80"/>
          </w:tcPr>
          <w:p w14:paraId="40C8F3A5" w14:textId="77777777" w:rsidR="00B753B3" w:rsidRPr="006E1582" w:rsidRDefault="00C37494" w:rsidP="00A51A5E">
            <w:pPr>
              <w:rPr>
                <w:lang w:val="es-MX"/>
              </w:rPr>
            </w:pPr>
            <w:r w:rsidRPr="006E1582">
              <w:rPr>
                <w:lang w:val="es-MX"/>
              </w:rPr>
              <w:t>Apellidos</w:t>
            </w:r>
          </w:p>
        </w:tc>
        <w:tc>
          <w:tcPr>
            <w:tcW w:w="2488" w:type="dxa"/>
            <w:shd w:val="clear" w:color="auto" w:fill="1F3864" w:themeFill="accent5" w:themeFillShade="80"/>
          </w:tcPr>
          <w:p w14:paraId="7837EAF6" w14:textId="77777777" w:rsidR="00B753B3" w:rsidRPr="006E1582" w:rsidRDefault="00C37494" w:rsidP="00A51A5E">
            <w:pPr>
              <w:rPr>
                <w:lang w:val="es-MX"/>
              </w:rPr>
            </w:pPr>
            <w:r w:rsidRPr="006E1582">
              <w:rPr>
                <w:lang w:val="es-MX"/>
              </w:rPr>
              <w:t>Nombres</w:t>
            </w:r>
          </w:p>
        </w:tc>
      </w:tr>
      <w:tr w:rsidR="00B753B3" w:rsidRPr="006E1582" w14:paraId="3BB5B5E1" w14:textId="77777777" w:rsidTr="007D438E">
        <w:trPr>
          <w:cantSplit/>
          <w:trHeight w:val="442"/>
        </w:trPr>
        <w:tc>
          <w:tcPr>
            <w:tcW w:w="1783" w:type="dxa"/>
          </w:tcPr>
          <w:p w14:paraId="24D65471" w14:textId="77777777" w:rsidR="00B753B3" w:rsidRPr="006E1582" w:rsidRDefault="00DE0DC0" w:rsidP="00A51A5E">
            <w:pPr>
              <w:rPr>
                <w:lang w:val="es-MX"/>
              </w:rPr>
            </w:pPr>
            <w:r w:rsidRPr="006E1582">
              <w:rPr>
                <w:lang w:val="es-MX"/>
              </w:rPr>
              <w:t>1</w:t>
            </w:r>
          </w:p>
        </w:tc>
        <w:tc>
          <w:tcPr>
            <w:tcW w:w="1893" w:type="dxa"/>
          </w:tcPr>
          <w:p w14:paraId="4D722D0B" w14:textId="056221A9" w:rsidR="00B753B3" w:rsidRPr="006E1582" w:rsidRDefault="00CA11DA" w:rsidP="00A51A5E">
            <w:pPr>
              <w:rPr>
                <w:rFonts w:ascii="Lucida Sans" w:hAnsi="Lucida Sans" w:cs="Lucida Sans"/>
                <w:lang w:val="es-MX"/>
              </w:rPr>
            </w:pPr>
            <w:r>
              <w:t>21.133.951-9</w:t>
            </w:r>
          </w:p>
        </w:tc>
        <w:tc>
          <w:tcPr>
            <w:tcW w:w="2746" w:type="dxa"/>
          </w:tcPr>
          <w:p w14:paraId="3036EF77" w14:textId="0955F050" w:rsidR="00B753B3" w:rsidRPr="00F04AC5" w:rsidRDefault="00CA11DA" w:rsidP="00A51A5E">
            <w:pPr>
              <w:rPr>
                <w:lang w:val="es-MX"/>
              </w:rPr>
            </w:pPr>
            <w:r w:rsidRPr="00F04AC5">
              <w:rPr>
                <w:lang w:val="es-MX"/>
              </w:rPr>
              <w:t>Mella</w:t>
            </w:r>
          </w:p>
        </w:tc>
        <w:tc>
          <w:tcPr>
            <w:tcW w:w="2488" w:type="dxa"/>
          </w:tcPr>
          <w:p w14:paraId="468D745C" w14:textId="307F9B38" w:rsidR="00B753B3" w:rsidRPr="00F04AC5" w:rsidRDefault="00CA11DA" w:rsidP="00A51A5E">
            <w:pPr>
              <w:rPr>
                <w:lang w:val="es-MX"/>
              </w:rPr>
            </w:pPr>
            <w:r w:rsidRPr="00F04AC5">
              <w:t>Tomás</w:t>
            </w:r>
          </w:p>
        </w:tc>
      </w:tr>
      <w:tr w:rsidR="00B753B3" w:rsidRPr="006E1582" w14:paraId="78D7FFBC" w14:textId="77777777" w:rsidTr="007D438E">
        <w:trPr>
          <w:cantSplit/>
          <w:trHeight w:val="419"/>
        </w:trPr>
        <w:tc>
          <w:tcPr>
            <w:tcW w:w="1783" w:type="dxa"/>
          </w:tcPr>
          <w:p w14:paraId="450F4504" w14:textId="77777777" w:rsidR="00B753B3" w:rsidRPr="006E1582" w:rsidRDefault="00DE0DC0" w:rsidP="00A51A5E">
            <w:pPr>
              <w:rPr>
                <w:lang w:val="es-MX"/>
              </w:rPr>
            </w:pPr>
            <w:r w:rsidRPr="006E1582">
              <w:rPr>
                <w:lang w:val="es-MX"/>
              </w:rPr>
              <w:t>2</w:t>
            </w:r>
          </w:p>
        </w:tc>
        <w:tc>
          <w:tcPr>
            <w:tcW w:w="1893" w:type="dxa"/>
          </w:tcPr>
          <w:p w14:paraId="75D780D8" w14:textId="7A0D18D7" w:rsidR="00B753B3" w:rsidRPr="006E1582" w:rsidRDefault="00CA11DA" w:rsidP="00A51A5E">
            <w:pPr>
              <w:rPr>
                <w:rFonts w:ascii="Lucida Sans" w:hAnsi="Lucida Sans" w:cs="Lucida Sans"/>
                <w:lang w:val="es-MX"/>
              </w:rPr>
            </w:pPr>
            <w:r>
              <w:t>21.375.991-4</w:t>
            </w:r>
          </w:p>
        </w:tc>
        <w:tc>
          <w:tcPr>
            <w:tcW w:w="2746" w:type="dxa"/>
          </w:tcPr>
          <w:p w14:paraId="6776C8DD" w14:textId="1C050CC6" w:rsidR="00B753B3" w:rsidRPr="00F04AC5" w:rsidRDefault="00CA11DA" w:rsidP="00A51A5E">
            <w:pPr>
              <w:rPr>
                <w:lang w:val="es-MX"/>
              </w:rPr>
            </w:pPr>
            <w:r w:rsidRPr="00F04AC5">
              <w:rPr>
                <w:lang w:val="es-MX"/>
              </w:rPr>
              <w:t>Ruz</w:t>
            </w:r>
          </w:p>
        </w:tc>
        <w:tc>
          <w:tcPr>
            <w:tcW w:w="2488" w:type="dxa"/>
          </w:tcPr>
          <w:p w14:paraId="5304C3CA" w14:textId="40F36B53" w:rsidR="00B753B3" w:rsidRPr="00F04AC5" w:rsidRDefault="00CA11DA" w:rsidP="00A51A5E">
            <w:pPr>
              <w:rPr>
                <w:lang w:val="es-MX"/>
              </w:rPr>
            </w:pPr>
            <w:r w:rsidRPr="00F04AC5">
              <w:t>Simón</w:t>
            </w:r>
          </w:p>
        </w:tc>
      </w:tr>
      <w:tr w:rsidR="00D51BCE" w:rsidRPr="006E1582" w14:paraId="17E24519" w14:textId="77777777" w:rsidTr="007D438E">
        <w:trPr>
          <w:cantSplit/>
          <w:trHeight w:val="419"/>
        </w:trPr>
        <w:tc>
          <w:tcPr>
            <w:tcW w:w="1783" w:type="dxa"/>
          </w:tcPr>
          <w:p w14:paraId="117AC9F5" w14:textId="77777777" w:rsidR="00D51BCE" w:rsidRPr="006E1582" w:rsidRDefault="00DE0DC0" w:rsidP="00A51A5E">
            <w:pPr>
              <w:rPr>
                <w:lang w:val="es-MX"/>
              </w:rPr>
            </w:pPr>
            <w:r w:rsidRPr="006E1582">
              <w:rPr>
                <w:lang w:val="es-MX"/>
              </w:rPr>
              <w:t>3</w:t>
            </w:r>
          </w:p>
        </w:tc>
        <w:tc>
          <w:tcPr>
            <w:tcW w:w="1893" w:type="dxa"/>
          </w:tcPr>
          <w:p w14:paraId="2EA27CD1" w14:textId="5B0049AE" w:rsidR="00D51BCE" w:rsidRPr="006E1582" w:rsidRDefault="00CA11DA" w:rsidP="00A51A5E">
            <w:pPr>
              <w:rPr>
                <w:rFonts w:ascii="Lucida Sans" w:hAnsi="Lucida Sans" w:cs="Lucida Sans"/>
                <w:lang w:val="es-MX"/>
              </w:rPr>
            </w:pPr>
            <w:r>
              <w:t>21.064.557-8</w:t>
            </w:r>
          </w:p>
        </w:tc>
        <w:tc>
          <w:tcPr>
            <w:tcW w:w="2746" w:type="dxa"/>
          </w:tcPr>
          <w:p w14:paraId="2A9B3C56" w14:textId="2A597ECB" w:rsidR="00D51BCE" w:rsidRPr="00F04AC5" w:rsidRDefault="00CA11DA" w:rsidP="00A51A5E">
            <w:pPr>
              <w:rPr>
                <w:lang w:val="es-MX"/>
              </w:rPr>
            </w:pPr>
            <w:r w:rsidRPr="00F04AC5">
              <w:rPr>
                <w:lang w:val="es-MX"/>
              </w:rPr>
              <w:t>Torres</w:t>
            </w:r>
          </w:p>
        </w:tc>
        <w:tc>
          <w:tcPr>
            <w:tcW w:w="2488" w:type="dxa"/>
          </w:tcPr>
          <w:p w14:paraId="206683FD" w14:textId="48350D37" w:rsidR="00D51BCE" w:rsidRPr="00F04AC5" w:rsidRDefault="00CA11DA" w:rsidP="00A51A5E">
            <w:pPr>
              <w:rPr>
                <w:lang w:val="es-MX"/>
              </w:rPr>
            </w:pPr>
            <w:r w:rsidRPr="00F04AC5">
              <w:rPr>
                <w:lang w:val="es-MX"/>
              </w:rPr>
              <w:t>Tomas</w:t>
            </w:r>
          </w:p>
        </w:tc>
      </w:tr>
      <w:tr w:rsidR="00DE0DC0" w:rsidRPr="006E1582" w14:paraId="679D70CB" w14:textId="77777777" w:rsidTr="007D438E">
        <w:trPr>
          <w:cantSplit/>
          <w:trHeight w:val="419"/>
        </w:trPr>
        <w:tc>
          <w:tcPr>
            <w:tcW w:w="1783" w:type="dxa"/>
          </w:tcPr>
          <w:p w14:paraId="5E818ECC" w14:textId="77777777" w:rsidR="00DE0DC0" w:rsidRPr="006E1582" w:rsidRDefault="00DE0DC0" w:rsidP="00A51A5E">
            <w:pPr>
              <w:rPr>
                <w:lang w:val="es-MX"/>
              </w:rPr>
            </w:pPr>
            <w:r w:rsidRPr="006E1582">
              <w:rPr>
                <w:lang w:val="es-MX"/>
              </w:rPr>
              <w:t>4</w:t>
            </w:r>
          </w:p>
        </w:tc>
        <w:tc>
          <w:tcPr>
            <w:tcW w:w="1893" w:type="dxa"/>
          </w:tcPr>
          <w:p w14:paraId="2B500339" w14:textId="6CBA49CF" w:rsidR="00DE0DC0" w:rsidRPr="006E1582" w:rsidRDefault="00CA11DA" w:rsidP="00A51A5E">
            <w:pPr>
              <w:rPr>
                <w:rFonts w:ascii="Lucida Sans" w:hAnsi="Lucida Sans" w:cs="Lucida Sans"/>
                <w:lang w:val="es-MX"/>
              </w:rPr>
            </w:pPr>
            <w:r>
              <w:t>20.549.765-K</w:t>
            </w:r>
          </w:p>
        </w:tc>
        <w:tc>
          <w:tcPr>
            <w:tcW w:w="2746" w:type="dxa"/>
          </w:tcPr>
          <w:p w14:paraId="379876C0" w14:textId="4D55E70D" w:rsidR="00DE0DC0" w:rsidRPr="00F04AC5" w:rsidRDefault="00CA11DA" w:rsidP="00A51A5E">
            <w:pPr>
              <w:rPr>
                <w:lang w:val="es-MX"/>
              </w:rPr>
            </w:pPr>
            <w:r w:rsidRPr="00F04AC5">
              <w:t>Fernández</w:t>
            </w:r>
          </w:p>
        </w:tc>
        <w:tc>
          <w:tcPr>
            <w:tcW w:w="2488" w:type="dxa"/>
          </w:tcPr>
          <w:p w14:paraId="6F1083CE" w14:textId="19C8AC89" w:rsidR="00DE0DC0" w:rsidRPr="00F04AC5" w:rsidRDefault="00CA11DA" w:rsidP="00A51A5E">
            <w:pPr>
              <w:rPr>
                <w:lang w:val="es-MX"/>
              </w:rPr>
            </w:pPr>
            <w:r w:rsidRPr="00F04AC5">
              <w:t>Alejandro</w:t>
            </w:r>
          </w:p>
        </w:tc>
      </w:tr>
    </w:tbl>
    <w:p w14:paraId="26076765" w14:textId="77777777" w:rsidR="00B753B3" w:rsidRPr="006E1582" w:rsidRDefault="00B753B3" w:rsidP="00A51A5E">
      <w:pPr>
        <w:rPr>
          <w:lang w:val="es-MX"/>
        </w:rPr>
      </w:pPr>
    </w:p>
    <w:p w14:paraId="051649B7" w14:textId="77777777" w:rsidR="00B753B3" w:rsidRPr="006E1582" w:rsidRDefault="00B753B3" w:rsidP="00A51A5E"/>
    <w:p w14:paraId="4316918D" w14:textId="77777777" w:rsidR="00B753B3" w:rsidRPr="006E1582" w:rsidRDefault="00C37494" w:rsidP="00A51A5E">
      <w:pPr>
        <w:pStyle w:val="Prrafodelista"/>
        <w:numPr>
          <w:ilvl w:val="0"/>
          <w:numId w:val="2"/>
        </w:numPr>
      </w:pPr>
      <w:r w:rsidRPr="006E1582">
        <w:t>Registro de C</w:t>
      </w:r>
      <w:r w:rsidR="00B753B3" w:rsidRPr="006E1582">
        <w:t>ontrol</w:t>
      </w:r>
      <w:r w:rsidRPr="006E1582">
        <w:t xml:space="preserve"> de C</w:t>
      </w:r>
      <w:r w:rsidR="00B753B3" w:rsidRPr="006E1582">
        <w:t>ambios</w:t>
      </w:r>
    </w:p>
    <w:p w14:paraId="53DA9E2C" w14:textId="77777777" w:rsidR="00B753B3" w:rsidRPr="006E1582" w:rsidRDefault="00B753B3" w:rsidP="00A51A5E">
      <w:pPr>
        <w:rPr>
          <w:lang w:val="es-AR"/>
        </w:rPr>
      </w:pP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127"/>
        <w:gridCol w:w="1886"/>
        <w:gridCol w:w="3685"/>
        <w:gridCol w:w="930"/>
      </w:tblGrid>
      <w:tr w:rsidR="00C37494" w:rsidRPr="006E1582" w14:paraId="1E575D6C" w14:textId="77777777" w:rsidTr="005B2E42">
        <w:trPr>
          <w:trHeight w:val="492"/>
        </w:trPr>
        <w:tc>
          <w:tcPr>
            <w:tcW w:w="1269" w:type="dxa"/>
            <w:shd w:val="clear" w:color="auto" w:fill="1F3864" w:themeFill="accent5" w:themeFillShade="80"/>
          </w:tcPr>
          <w:p w14:paraId="04F2D08F" w14:textId="77777777" w:rsidR="00C37494" w:rsidRPr="006E1582" w:rsidRDefault="00C37494" w:rsidP="00A51A5E">
            <w:pPr>
              <w:rPr>
                <w:lang w:val="es-AR"/>
              </w:rPr>
            </w:pPr>
            <w:r w:rsidRPr="006E1582">
              <w:rPr>
                <w:lang w:val="es-AR"/>
              </w:rPr>
              <w:t>Revisión</w:t>
            </w:r>
          </w:p>
        </w:tc>
        <w:tc>
          <w:tcPr>
            <w:tcW w:w="1127" w:type="dxa"/>
            <w:shd w:val="clear" w:color="auto" w:fill="1F3864" w:themeFill="accent5" w:themeFillShade="80"/>
          </w:tcPr>
          <w:p w14:paraId="7237B7DE" w14:textId="77777777" w:rsidR="00C37494" w:rsidRPr="006E1582" w:rsidRDefault="00C37494" w:rsidP="00A51A5E">
            <w:pPr>
              <w:rPr>
                <w:lang w:val="es-AR"/>
              </w:rPr>
            </w:pPr>
            <w:r w:rsidRPr="006E1582">
              <w:rPr>
                <w:lang w:val="es-AR"/>
              </w:rPr>
              <w:t>Fecha</w:t>
            </w:r>
          </w:p>
        </w:tc>
        <w:tc>
          <w:tcPr>
            <w:tcW w:w="1886" w:type="dxa"/>
            <w:shd w:val="clear" w:color="auto" w:fill="1F3864" w:themeFill="accent5" w:themeFillShade="80"/>
          </w:tcPr>
          <w:p w14:paraId="5E95A925" w14:textId="77777777" w:rsidR="00C37494" w:rsidRPr="006E1582" w:rsidRDefault="00C37494" w:rsidP="00A51A5E">
            <w:pPr>
              <w:rPr>
                <w:lang w:val="es-AR"/>
              </w:rPr>
            </w:pPr>
            <w:r w:rsidRPr="006E1582">
              <w:rPr>
                <w:lang w:val="es-AR"/>
              </w:rPr>
              <w:t>Paginas</w:t>
            </w:r>
          </w:p>
        </w:tc>
        <w:tc>
          <w:tcPr>
            <w:tcW w:w="3685" w:type="dxa"/>
            <w:shd w:val="clear" w:color="auto" w:fill="1F3864" w:themeFill="accent5" w:themeFillShade="80"/>
          </w:tcPr>
          <w:p w14:paraId="2E86E70E" w14:textId="77777777" w:rsidR="00C37494" w:rsidRPr="006E1582" w:rsidRDefault="00C37494" w:rsidP="00A51A5E">
            <w:pPr>
              <w:rPr>
                <w:lang w:val="es-AR"/>
              </w:rPr>
            </w:pPr>
            <w:r w:rsidRPr="006E1582">
              <w:rPr>
                <w:lang w:val="es-AR"/>
              </w:rPr>
              <w:t>Descripción del Cambio</w:t>
            </w:r>
          </w:p>
        </w:tc>
        <w:tc>
          <w:tcPr>
            <w:tcW w:w="930" w:type="dxa"/>
            <w:shd w:val="clear" w:color="auto" w:fill="1F3864" w:themeFill="accent5" w:themeFillShade="80"/>
          </w:tcPr>
          <w:p w14:paraId="085ACC2C" w14:textId="77777777" w:rsidR="00C37494" w:rsidRPr="006E1582" w:rsidRDefault="00C37494" w:rsidP="00A51A5E">
            <w:pPr>
              <w:rPr>
                <w:lang w:val="es-AR"/>
              </w:rPr>
            </w:pPr>
            <w:r w:rsidRPr="006E1582">
              <w:rPr>
                <w:lang w:val="es-AR"/>
              </w:rPr>
              <w:t>Autor</w:t>
            </w:r>
          </w:p>
        </w:tc>
      </w:tr>
      <w:tr w:rsidR="00C37494" w:rsidRPr="006E1582" w14:paraId="5E6A41DA" w14:textId="77777777" w:rsidTr="00EA3C5D">
        <w:trPr>
          <w:trHeight w:val="395"/>
        </w:trPr>
        <w:tc>
          <w:tcPr>
            <w:tcW w:w="1269" w:type="dxa"/>
          </w:tcPr>
          <w:p w14:paraId="18A7BCDF" w14:textId="57C0917B" w:rsidR="00C37494" w:rsidRPr="00F04AC5" w:rsidRDefault="004A092B" w:rsidP="00A51A5E">
            <w:r w:rsidRPr="00F04AC5">
              <w:t>1</w:t>
            </w:r>
          </w:p>
        </w:tc>
        <w:tc>
          <w:tcPr>
            <w:tcW w:w="1127" w:type="dxa"/>
          </w:tcPr>
          <w:p w14:paraId="7605792C" w14:textId="2BD57920" w:rsidR="00C37494" w:rsidRPr="00F04AC5" w:rsidRDefault="004A092B" w:rsidP="00A51A5E">
            <w:r w:rsidRPr="00F04AC5">
              <w:t>1</w:t>
            </w:r>
            <w:r w:rsidR="006D435B">
              <w:t>6</w:t>
            </w:r>
            <w:r w:rsidRPr="00F04AC5">
              <w:t>-09-2</w:t>
            </w:r>
            <w:r w:rsidR="00541A36" w:rsidRPr="00F04AC5">
              <w:t>5</w:t>
            </w:r>
          </w:p>
        </w:tc>
        <w:tc>
          <w:tcPr>
            <w:tcW w:w="1886" w:type="dxa"/>
          </w:tcPr>
          <w:p w14:paraId="4B0675BC" w14:textId="76B45AAA" w:rsidR="00C37494" w:rsidRPr="00F04AC5" w:rsidRDefault="004A092B" w:rsidP="00A51A5E">
            <w:r w:rsidRPr="00F04AC5">
              <w:t>Todas</w:t>
            </w:r>
          </w:p>
        </w:tc>
        <w:tc>
          <w:tcPr>
            <w:tcW w:w="3685" w:type="dxa"/>
            <w:shd w:val="clear" w:color="auto" w:fill="FFFFFF" w:themeFill="background1"/>
          </w:tcPr>
          <w:p w14:paraId="51DF84BD" w14:textId="3ED4B317" w:rsidR="004A092B" w:rsidRPr="00305943" w:rsidRDefault="006D435B" w:rsidP="00A51A5E">
            <w:r w:rsidRPr="00305943">
              <w:t xml:space="preserve">Revisión y modificación de resume, Abstrac e </w:t>
            </w:r>
            <w:proofErr w:type="spellStart"/>
            <w:r w:rsidRPr="00305943">
              <w:t>introccion</w:t>
            </w:r>
            <w:proofErr w:type="spellEnd"/>
            <w:r w:rsidRPr="00305943">
              <w:t xml:space="preserve"> de contenidos a realizar a lo largo del proyecto</w:t>
            </w:r>
          </w:p>
        </w:tc>
        <w:tc>
          <w:tcPr>
            <w:tcW w:w="930" w:type="dxa"/>
            <w:shd w:val="clear" w:color="auto" w:fill="FFFFFF" w:themeFill="background1"/>
          </w:tcPr>
          <w:p w14:paraId="06F41F87" w14:textId="1C12954C" w:rsidR="00C37494" w:rsidRPr="00F04AC5" w:rsidRDefault="00DE51DC" w:rsidP="00A51A5E">
            <w:r>
              <w:t>AFV</w:t>
            </w:r>
          </w:p>
        </w:tc>
      </w:tr>
      <w:tr w:rsidR="004A092B" w:rsidRPr="006E1582" w14:paraId="32329B72" w14:textId="77777777" w:rsidTr="00EA3C5D">
        <w:trPr>
          <w:trHeight w:val="395"/>
        </w:trPr>
        <w:tc>
          <w:tcPr>
            <w:tcW w:w="1269" w:type="dxa"/>
          </w:tcPr>
          <w:p w14:paraId="2D6D30CC" w14:textId="30636143" w:rsidR="004A092B" w:rsidRPr="00F04AC5" w:rsidRDefault="004A092B" w:rsidP="00A51A5E">
            <w:r w:rsidRPr="00F04AC5">
              <w:t>2</w:t>
            </w:r>
          </w:p>
        </w:tc>
        <w:tc>
          <w:tcPr>
            <w:tcW w:w="1127" w:type="dxa"/>
          </w:tcPr>
          <w:p w14:paraId="50F5CB77" w14:textId="34EAA5E7" w:rsidR="004A092B" w:rsidRPr="00F04AC5" w:rsidRDefault="006D435B" w:rsidP="00A51A5E">
            <w:r>
              <w:t>23-09-25</w:t>
            </w:r>
          </w:p>
        </w:tc>
        <w:tc>
          <w:tcPr>
            <w:tcW w:w="1886" w:type="dxa"/>
          </w:tcPr>
          <w:p w14:paraId="008B6768" w14:textId="65B480D5" w:rsidR="004A092B" w:rsidRPr="00F04AC5" w:rsidRDefault="004A092B" w:rsidP="00A51A5E">
            <w:r w:rsidRPr="00F04AC5">
              <w:t>Todas</w:t>
            </w:r>
          </w:p>
        </w:tc>
        <w:tc>
          <w:tcPr>
            <w:tcW w:w="3685" w:type="dxa"/>
            <w:shd w:val="clear" w:color="auto" w:fill="FFFFFF" w:themeFill="background1"/>
          </w:tcPr>
          <w:p w14:paraId="7F0AA5B8" w14:textId="5706D616" w:rsidR="004A092B" w:rsidRPr="00305943" w:rsidRDefault="006D435B" w:rsidP="00A51A5E">
            <w:r w:rsidRPr="00305943">
              <w:t xml:space="preserve">Revisión y modificación de contenido de la competencia de egreso y agregar contenido de riesgos y carta </w:t>
            </w:r>
            <w:proofErr w:type="spellStart"/>
            <w:r w:rsidRPr="00305943">
              <w:t>gantt</w:t>
            </w:r>
            <w:proofErr w:type="spellEnd"/>
          </w:p>
        </w:tc>
        <w:tc>
          <w:tcPr>
            <w:tcW w:w="930" w:type="dxa"/>
            <w:shd w:val="clear" w:color="auto" w:fill="FFFFFF" w:themeFill="background1"/>
          </w:tcPr>
          <w:p w14:paraId="568472BD" w14:textId="5EF61A7F" w:rsidR="004A092B" w:rsidRPr="00F04AC5" w:rsidRDefault="006D435B" w:rsidP="00A51A5E">
            <w:r>
              <w:t>AFV</w:t>
            </w:r>
          </w:p>
        </w:tc>
      </w:tr>
      <w:tr w:rsidR="004A092B" w:rsidRPr="006E1582" w14:paraId="18E544F1" w14:textId="77777777" w:rsidTr="00EA3C5D">
        <w:trPr>
          <w:trHeight w:val="395"/>
        </w:trPr>
        <w:tc>
          <w:tcPr>
            <w:tcW w:w="1269" w:type="dxa"/>
          </w:tcPr>
          <w:p w14:paraId="5A8235A3" w14:textId="23FB24CF" w:rsidR="004A092B" w:rsidRPr="00F04AC5" w:rsidRDefault="004A092B" w:rsidP="00A51A5E">
            <w:pPr>
              <w:rPr>
                <w:lang w:val="es-AR"/>
              </w:rPr>
            </w:pPr>
            <w:r w:rsidRPr="00F04AC5">
              <w:rPr>
                <w:lang w:val="es-AR"/>
              </w:rPr>
              <w:t>3</w:t>
            </w:r>
          </w:p>
        </w:tc>
        <w:tc>
          <w:tcPr>
            <w:tcW w:w="1127" w:type="dxa"/>
          </w:tcPr>
          <w:p w14:paraId="50508428" w14:textId="1597246A" w:rsidR="004A092B" w:rsidRPr="00F04AC5" w:rsidRDefault="006D435B" w:rsidP="00A51A5E">
            <w:pPr>
              <w:rPr>
                <w:lang w:val="es-AR"/>
              </w:rPr>
            </w:pPr>
            <w:r>
              <w:rPr>
                <w:lang w:val="es-AR"/>
              </w:rPr>
              <w:t>29-09-25</w:t>
            </w:r>
          </w:p>
        </w:tc>
        <w:tc>
          <w:tcPr>
            <w:tcW w:w="1886" w:type="dxa"/>
          </w:tcPr>
          <w:p w14:paraId="3BEAD97C" w14:textId="35A335F7" w:rsidR="004A092B" w:rsidRPr="00F04AC5" w:rsidRDefault="004A092B" w:rsidP="00A51A5E">
            <w:pPr>
              <w:rPr>
                <w:lang w:val="es-AR"/>
              </w:rPr>
            </w:pPr>
            <w:r w:rsidRPr="00F04AC5">
              <w:rPr>
                <w:lang w:val="es-AR"/>
              </w:rPr>
              <w:t>Todas</w:t>
            </w:r>
          </w:p>
        </w:tc>
        <w:tc>
          <w:tcPr>
            <w:tcW w:w="3685" w:type="dxa"/>
            <w:shd w:val="clear" w:color="auto" w:fill="FFFFFF" w:themeFill="background1"/>
          </w:tcPr>
          <w:p w14:paraId="3BA6338D" w14:textId="6A218C04" w:rsidR="004A092B" w:rsidRPr="00305943" w:rsidRDefault="006D435B" w:rsidP="00A51A5E">
            <w:pPr>
              <w:rPr>
                <w:rFonts w:eastAsia="gobCL,Arial"/>
              </w:rPr>
            </w:pPr>
            <w:r w:rsidRPr="00305943">
              <w:rPr>
                <w:rFonts w:eastAsia="gobCL,Arial"/>
              </w:rPr>
              <w:t>Revisión y control de contenido de metodología y revisión de objetivos específicos</w:t>
            </w:r>
          </w:p>
        </w:tc>
        <w:tc>
          <w:tcPr>
            <w:tcW w:w="930" w:type="dxa"/>
            <w:shd w:val="clear" w:color="auto" w:fill="FFFFFF" w:themeFill="background1"/>
          </w:tcPr>
          <w:p w14:paraId="72148954" w14:textId="457351BC" w:rsidR="004A092B" w:rsidRPr="00F04AC5" w:rsidRDefault="006D435B" w:rsidP="00A51A5E">
            <w:pPr>
              <w:rPr>
                <w:rFonts w:eastAsia="gobCL,Arial"/>
                <w:color w:val="000000"/>
              </w:rPr>
            </w:pPr>
            <w:r>
              <w:t>AFV</w:t>
            </w:r>
          </w:p>
        </w:tc>
      </w:tr>
    </w:tbl>
    <w:p w14:paraId="2E929AE8" w14:textId="77777777" w:rsidR="00C37494" w:rsidRPr="006E1582" w:rsidRDefault="00B753B3" w:rsidP="00A51A5E">
      <w:pPr>
        <w:rPr>
          <w:lang w:val="es-MX"/>
        </w:rPr>
      </w:pPr>
      <w:r w:rsidRPr="006E1582">
        <w:rPr>
          <w:lang w:val="es-MX"/>
        </w:rPr>
        <w:br w:type="page"/>
      </w:r>
    </w:p>
    <w:p w14:paraId="494D8974" w14:textId="77777777" w:rsidR="00C37494" w:rsidRPr="006E1582" w:rsidRDefault="00C37494" w:rsidP="00A51A5E">
      <w:pPr>
        <w:rPr>
          <w:lang w:val="es-MX"/>
        </w:rPr>
      </w:pPr>
    </w:p>
    <w:p w14:paraId="3E9EF272" w14:textId="77777777" w:rsidR="00DC7251" w:rsidRPr="006E1582" w:rsidRDefault="00DC7251" w:rsidP="00A51A5E"/>
    <w:sdt>
      <w:sdtPr>
        <w:rPr>
          <w:bCs/>
        </w:rPr>
        <w:id w:val="2122800974"/>
        <w:docPartObj>
          <w:docPartGallery w:val="Table of Contents"/>
          <w:docPartUnique/>
        </w:docPartObj>
      </w:sdtPr>
      <w:sdtEndPr>
        <w:rPr>
          <w:bCs w:val="0"/>
        </w:rPr>
      </w:sdtEndPr>
      <w:sdtContent>
        <w:p w14:paraId="754E6228" w14:textId="7C564DA6" w:rsidR="00DC7251" w:rsidRPr="006E1582" w:rsidRDefault="006E28B5" w:rsidP="00A51A5E">
          <w:r w:rsidRPr="006E1582">
            <w:t xml:space="preserve">INDICE DE CONTENIDO </w:t>
          </w:r>
        </w:p>
        <w:p w14:paraId="27ECB482" w14:textId="24F3CF31" w:rsidR="00A51A5E" w:rsidRDefault="00DC7251">
          <w:pPr>
            <w:pStyle w:val="TDC1"/>
            <w:tabs>
              <w:tab w:val="right" w:leader="dot" w:pos="8828"/>
            </w:tabs>
            <w:rPr>
              <w:rFonts w:eastAsiaTheme="minorEastAsia" w:cstheme="minorBidi"/>
              <w:iCs w:val="0"/>
              <w:noProof/>
              <w:lang w:val="es-CL"/>
            </w:rPr>
          </w:pPr>
          <w:r w:rsidRPr="006E1582">
            <w:rPr>
              <w:rFonts w:ascii="Lucida Sans" w:hAnsi="Lucida Sans" w:cs="Lucida Sans"/>
            </w:rPr>
            <w:fldChar w:fldCharType="begin"/>
          </w:r>
          <w:r w:rsidRPr="006E1582">
            <w:rPr>
              <w:rFonts w:ascii="Lucida Sans" w:hAnsi="Lucida Sans" w:cs="Lucida Sans"/>
            </w:rPr>
            <w:instrText xml:space="preserve"> TOC \o "1-3" \h \z \u </w:instrText>
          </w:r>
          <w:r w:rsidRPr="006E1582">
            <w:rPr>
              <w:rFonts w:ascii="Lucida Sans" w:hAnsi="Lucida Sans" w:cs="Lucida Sans"/>
            </w:rPr>
            <w:fldChar w:fldCharType="separate"/>
          </w:r>
          <w:hyperlink w:anchor="_Toc210594776" w:history="1">
            <w:r w:rsidR="00A51A5E" w:rsidRPr="007D66EA">
              <w:rPr>
                <w:rStyle w:val="Hipervnculo"/>
                <w:noProof/>
              </w:rPr>
              <w:t>1</w:t>
            </w:r>
            <w:r w:rsidR="00A51A5E">
              <w:rPr>
                <w:noProof/>
                <w:webHidden/>
              </w:rPr>
              <w:tab/>
            </w:r>
            <w:r w:rsidR="00A51A5E">
              <w:rPr>
                <w:noProof/>
                <w:webHidden/>
              </w:rPr>
              <w:fldChar w:fldCharType="begin"/>
            </w:r>
            <w:r w:rsidR="00A51A5E">
              <w:rPr>
                <w:noProof/>
                <w:webHidden/>
              </w:rPr>
              <w:instrText xml:space="preserve"> PAGEREF _Toc210594776 \h </w:instrText>
            </w:r>
            <w:r w:rsidR="00A51A5E">
              <w:rPr>
                <w:noProof/>
                <w:webHidden/>
              </w:rPr>
            </w:r>
            <w:r w:rsidR="00A51A5E">
              <w:rPr>
                <w:noProof/>
                <w:webHidden/>
              </w:rPr>
              <w:fldChar w:fldCharType="separate"/>
            </w:r>
            <w:r w:rsidR="00A51A5E">
              <w:rPr>
                <w:noProof/>
                <w:webHidden/>
              </w:rPr>
              <w:t>2</w:t>
            </w:r>
            <w:r w:rsidR="00A51A5E">
              <w:rPr>
                <w:noProof/>
                <w:webHidden/>
              </w:rPr>
              <w:fldChar w:fldCharType="end"/>
            </w:r>
          </w:hyperlink>
        </w:p>
        <w:p w14:paraId="3ED5A9C8" w14:textId="110D0E27" w:rsidR="00A51A5E" w:rsidRDefault="00A51A5E">
          <w:pPr>
            <w:pStyle w:val="TDC1"/>
            <w:tabs>
              <w:tab w:val="left" w:pos="400"/>
              <w:tab w:val="right" w:leader="dot" w:pos="8828"/>
            </w:tabs>
            <w:rPr>
              <w:rFonts w:eastAsiaTheme="minorEastAsia" w:cstheme="minorBidi"/>
              <w:iCs w:val="0"/>
              <w:noProof/>
              <w:lang w:val="es-CL"/>
            </w:rPr>
          </w:pPr>
          <w:hyperlink w:anchor="_Toc210594777" w:history="1">
            <w:r w:rsidRPr="007D66EA">
              <w:rPr>
                <w:rStyle w:val="Hipervnculo"/>
                <w:noProof/>
              </w:rPr>
              <w:t>2</w:t>
            </w:r>
            <w:r>
              <w:rPr>
                <w:rFonts w:eastAsiaTheme="minorEastAsia" w:cstheme="minorBidi"/>
                <w:iCs w:val="0"/>
                <w:noProof/>
                <w:lang w:val="es-CL"/>
              </w:rPr>
              <w:tab/>
            </w:r>
            <w:r w:rsidRPr="007D66EA">
              <w:rPr>
                <w:rStyle w:val="Hipervnculo"/>
                <w:noProof/>
              </w:rPr>
              <w:t>LISTA DE TABLAS</w:t>
            </w:r>
            <w:r>
              <w:rPr>
                <w:noProof/>
                <w:webHidden/>
              </w:rPr>
              <w:tab/>
            </w:r>
            <w:r>
              <w:rPr>
                <w:noProof/>
                <w:webHidden/>
              </w:rPr>
              <w:fldChar w:fldCharType="begin"/>
            </w:r>
            <w:r>
              <w:rPr>
                <w:noProof/>
                <w:webHidden/>
              </w:rPr>
              <w:instrText xml:space="preserve"> PAGEREF _Toc210594777 \h </w:instrText>
            </w:r>
            <w:r>
              <w:rPr>
                <w:noProof/>
                <w:webHidden/>
              </w:rPr>
            </w:r>
            <w:r>
              <w:rPr>
                <w:noProof/>
                <w:webHidden/>
              </w:rPr>
              <w:fldChar w:fldCharType="separate"/>
            </w:r>
            <w:r>
              <w:rPr>
                <w:noProof/>
                <w:webHidden/>
              </w:rPr>
              <w:t>4</w:t>
            </w:r>
            <w:r>
              <w:rPr>
                <w:noProof/>
                <w:webHidden/>
              </w:rPr>
              <w:fldChar w:fldCharType="end"/>
            </w:r>
          </w:hyperlink>
        </w:p>
        <w:p w14:paraId="25DF2D3B" w14:textId="39D0B91D" w:rsidR="00A51A5E" w:rsidRDefault="00A51A5E">
          <w:pPr>
            <w:pStyle w:val="TDC1"/>
            <w:tabs>
              <w:tab w:val="left" w:pos="400"/>
              <w:tab w:val="right" w:leader="dot" w:pos="8828"/>
            </w:tabs>
            <w:rPr>
              <w:rFonts w:eastAsiaTheme="minorEastAsia" w:cstheme="minorBidi"/>
              <w:iCs w:val="0"/>
              <w:noProof/>
              <w:lang w:val="es-CL"/>
            </w:rPr>
          </w:pPr>
          <w:hyperlink w:anchor="_Toc210594778" w:history="1">
            <w:r w:rsidRPr="007D66EA">
              <w:rPr>
                <w:rStyle w:val="Hipervnculo"/>
                <w:noProof/>
              </w:rPr>
              <w:t>3</w:t>
            </w:r>
            <w:r>
              <w:rPr>
                <w:rFonts w:eastAsiaTheme="minorEastAsia" w:cstheme="minorBidi"/>
                <w:iCs w:val="0"/>
                <w:noProof/>
                <w:lang w:val="es-CL"/>
              </w:rPr>
              <w:tab/>
            </w:r>
            <w:r w:rsidRPr="007D66EA">
              <w:rPr>
                <w:rStyle w:val="Hipervnculo"/>
                <w:noProof/>
              </w:rPr>
              <w:t>GLOSARIO</w:t>
            </w:r>
            <w:r>
              <w:rPr>
                <w:noProof/>
                <w:webHidden/>
              </w:rPr>
              <w:tab/>
            </w:r>
            <w:r>
              <w:rPr>
                <w:noProof/>
                <w:webHidden/>
              </w:rPr>
              <w:fldChar w:fldCharType="begin"/>
            </w:r>
            <w:r>
              <w:rPr>
                <w:noProof/>
                <w:webHidden/>
              </w:rPr>
              <w:instrText xml:space="preserve"> PAGEREF _Toc210594778 \h </w:instrText>
            </w:r>
            <w:r>
              <w:rPr>
                <w:noProof/>
                <w:webHidden/>
              </w:rPr>
            </w:r>
            <w:r>
              <w:rPr>
                <w:noProof/>
                <w:webHidden/>
              </w:rPr>
              <w:fldChar w:fldCharType="separate"/>
            </w:r>
            <w:r>
              <w:rPr>
                <w:noProof/>
                <w:webHidden/>
              </w:rPr>
              <w:t>5</w:t>
            </w:r>
            <w:r>
              <w:rPr>
                <w:noProof/>
                <w:webHidden/>
              </w:rPr>
              <w:fldChar w:fldCharType="end"/>
            </w:r>
          </w:hyperlink>
        </w:p>
        <w:p w14:paraId="7DD70686" w14:textId="1C3A342A" w:rsidR="00A51A5E" w:rsidRDefault="00A51A5E">
          <w:pPr>
            <w:pStyle w:val="TDC1"/>
            <w:tabs>
              <w:tab w:val="left" w:pos="400"/>
              <w:tab w:val="right" w:leader="dot" w:pos="8828"/>
            </w:tabs>
            <w:rPr>
              <w:rFonts w:eastAsiaTheme="minorEastAsia" w:cstheme="minorBidi"/>
              <w:iCs w:val="0"/>
              <w:noProof/>
              <w:lang w:val="es-CL"/>
            </w:rPr>
          </w:pPr>
          <w:hyperlink w:anchor="_Toc210594779" w:history="1">
            <w:r w:rsidRPr="007D66EA">
              <w:rPr>
                <w:rStyle w:val="Hipervnculo"/>
                <w:noProof/>
              </w:rPr>
              <w:t>1</w:t>
            </w:r>
            <w:r>
              <w:rPr>
                <w:rFonts w:eastAsiaTheme="minorEastAsia" w:cstheme="minorBidi"/>
                <w:iCs w:val="0"/>
                <w:noProof/>
                <w:lang w:val="es-CL"/>
              </w:rPr>
              <w:tab/>
            </w:r>
            <w:r w:rsidRPr="007D66EA">
              <w:rPr>
                <w:rStyle w:val="Hipervnculo"/>
                <w:noProof/>
              </w:rPr>
              <w:t>Diseño e Implementación del Proyecto</w:t>
            </w:r>
            <w:r>
              <w:rPr>
                <w:noProof/>
                <w:webHidden/>
              </w:rPr>
              <w:tab/>
            </w:r>
            <w:r>
              <w:rPr>
                <w:noProof/>
                <w:webHidden/>
              </w:rPr>
              <w:fldChar w:fldCharType="begin"/>
            </w:r>
            <w:r>
              <w:rPr>
                <w:noProof/>
                <w:webHidden/>
              </w:rPr>
              <w:instrText xml:space="preserve"> PAGEREF _Toc210594779 \h </w:instrText>
            </w:r>
            <w:r>
              <w:rPr>
                <w:noProof/>
                <w:webHidden/>
              </w:rPr>
            </w:r>
            <w:r>
              <w:rPr>
                <w:noProof/>
                <w:webHidden/>
              </w:rPr>
              <w:fldChar w:fldCharType="separate"/>
            </w:r>
            <w:r>
              <w:rPr>
                <w:noProof/>
                <w:webHidden/>
              </w:rPr>
              <w:t>6</w:t>
            </w:r>
            <w:r>
              <w:rPr>
                <w:noProof/>
                <w:webHidden/>
              </w:rPr>
              <w:fldChar w:fldCharType="end"/>
            </w:r>
          </w:hyperlink>
        </w:p>
        <w:p w14:paraId="3D223791" w14:textId="548BA0B4" w:rsidR="00A51A5E" w:rsidRDefault="00A51A5E">
          <w:pPr>
            <w:pStyle w:val="TDC2"/>
            <w:tabs>
              <w:tab w:val="left" w:pos="880"/>
              <w:tab w:val="right" w:leader="dot" w:pos="8828"/>
            </w:tabs>
            <w:rPr>
              <w:rFonts w:eastAsiaTheme="minorEastAsia" w:cstheme="minorBidi"/>
              <w:iCs w:val="0"/>
              <w:noProof/>
              <w:lang w:val="es-CL"/>
            </w:rPr>
          </w:pPr>
          <w:hyperlink w:anchor="_Toc210594780" w:history="1">
            <w:r w:rsidRPr="007D66EA">
              <w:rPr>
                <w:rStyle w:val="Hipervnculo"/>
                <w:noProof/>
              </w:rPr>
              <w:t>1.1</w:t>
            </w:r>
            <w:r>
              <w:rPr>
                <w:rFonts w:eastAsiaTheme="minorEastAsia" w:cstheme="minorBidi"/>
                <w:iCs w:val="0"/>
                <w:noProof/>
                <w:lang w:val="es-CL"/>
              </w:rPr>
              <w:tab/>
            </w:r>
            <w:r w:rsidRPr="007D66EA">
              <w:rPr>
                <w:rStyle w:val="Hipervnculo"/>
                <w:noProof/>
              </w:rPr>
              <w:t>Resumen</w:t>
            </w:r>
            <w:r>
              <w:rPr>
                <w:noProof/>
                <w:webHidden/>
              </w:rPr>
              <w:tab/>
            </w:r>
            <w:r>
              <w:rPr>
                <w:noProof/>
                <w:webHidden/>
              </w:rPr>
              <w:fldChar w:fldCharType="begin"/>
            </w:r>
            <w:r>
              <w:rPr>
                <w:noProof/>
                <w:webHidden/>
              </w:rPr>
              <w:instrText xml:space="preserve"> PAGEREF _Toc210594780 \h </w:instrText>
            </w:r>
            <w:r>
              <w:rPr>
                <w:noProof/>
                <w:webHidden/>
              </w:rPr>
            </w:r>
            <w:r>
              <w:rPr>
                <w:noProof/>
                <w:webHidden/>
              </w:rPr>
              <w:fldChar w:fldCharType="separate"/>
            </w:r>
            <w:r>
              <w:rPr>
                <w:noProof/>
                <w:webHidden/>
              </w:rPr>
              <w:t>6</w:t>
            </w:r>
            <w:r>
              <w:rPr>
                <w:noProof/>
                <w:webHidden/>
              </w:rPr>
              <w:fldChar w:fldCharType="end"/>
            </w:r>
          </w:hyperlink>
        </w:p>
        <w:p w14:paraId="64BA9D4D" w14:textId="69C8624A" w:rsidR="00A51A5E" w:rsidRDefault="00A51A5E">
          <w:pPr>
            <w:pStyle w:val="TDC2"/>
            <w:tabs>
              <w:tab w:val="left" w:pos="880"/>
              <w:tab w:val="right" w:leader="dot" w:pos="8828"/>
            </w:tabs>
            <w:rPr>
              <w:rFonts w:eastAsiaTheme="minorEastAsia" w:cstheme="minorBidi"/>
              <w:iCs w:val="0"/>
              <w:noProof/>
              <w:lang w:val="es-CL"/>
            </w:rPr>
          </w:pPr>
          <w:hyperlink w:anchor="_Toc210594781" w:history="1">
            <w:r w:rsidRPr="007D66EA">
              <w:rPr>
                <w:rStyle w:val="Hipervnculo"/>
                <w:noProof/>
              </w:rPr>
              <w:t>1.2</w:t>
            </w:r>
            <w:r>
              <w:rPr>
                <w:rFonts w:eastAsiaTheme="minorEastAsia" w:cstheme="minorBidi"/>
                <w:iCs w:val="0"/>
                <w:noProof/>
                <w:lang w:val="es-CL"/>
              </w:rPr>
              <w:tab/>
            </w:r>
            <w:r w:rsidRPr="007D66EA">
              <w:rPr>
                <w:rStyle w:val="Hipervnculo"/>
                <w:noProof/>
              </w:rPr>
              <w:t>Abstrac</w:t>
            </w:r>
            <w:r>
              <w:rPr>
                <w:noProof/>
                <w:webHidden/>
              </w:rPr>
              <w:tab/>
            </w:r>
            <w:r>
              <w:rPr>
                <w:noProof/>
                <w:webHidden/>
              </w:rPr>
              <w:fldChar w:fldCharType="begin"/>
            </w:r>
            <w:r>
              <w:rPr>
                <w:noProof/>
                <w:webHidden/>
              </w:rPr>
              <w:instrText xml:space="preserve"> PAGEREF _Toc210594781 \h </w:instrText>
            </w:r>
            <w:r>
              <w:rPr>
                <w:noProof/>
                <w:webHidden/>
              </w:rPr>
            </w:r>
            <w:r>
              <w:rPr>
                <w:noProof/>
                <w:webHidden/>
              </w:rPr>
              <w:fldChar w:fldCharType="separate"/>
            </w:r>
            <w:r>
              <w:rPr>
                <w:noProof/>
                <w:webHidden/>
              </w:rPr>
              <w:t>7</w:t>
            </w:r>
            <w:r>
              <w:rPr>
                <w:noProof/>
                <w:webHidden/>
              </w:rPr>
              <w:fldChar w:fldCharType="end"/>
            </w:r>
          </w:hyperlink>
        </w:p>
        <w:p w14:paraId="663174D4" w14:textId="6155CE1F" w:rsidR="00A51A5E" w:rsidRDefault="00A51A5E">
          <w:pPr>
            <w:pStyle w:val="TDC2"/>
            <w:tabs>
              <w:tab w:val="left" w:pos="880"/>
              <w:tab w:val="right" w:leader="dot" w:pos="8828"/>
            </w:tabs>
            <w:rPr>
              <w:rFonts w:eastAsiaTheme="minorEastAsia" w:cstheme="minorBidi"/>
              <w:iCs w:val="0"/>
              <w:noProof/>
              <w:lang w:val="es-CL"/>
            </w:rPr>
          </w:pPr>
          <w:hyperlink w:anchor="_Toc210594782" w:history="1">
            <w:r w:rsidRPr="007D66EA">
              <w:rPr>
                <w:rStyle w:val="Hipervnculo"/>
                <w:noProof/>
              </w:rPr>
              <w:t>1.3</w:t>
            </w:r>
            <w:r>
              <w:rPr>
                <w:rFonts w:eastAsiaTheme="minorEastAsia" w:cstheme="minorBidi"/>
                <w:iCs w:val="0"/>
                <w:noProof/>
                <w:lang w:val="es-CL"/>
              </w:rPr>
              <w:tab/>
            </w:r>
            <w:r w:rsidRPr="007D66EA">
              <w:rPr>
                <w:rStyle w:val="Hipervnculo"/>
                <w:noProof/>
              </w:rPr>
              <w:t>Introducción</w:t>
            </w:r>
            <w:r>
              <w:rPr>
                <w:noProof/>
                <w:webHidden/>
              </w:rPr>
              <w:tab/>
            </w:r>
            <w:r>
              <w:rPr>
                <w:noProof/>
                <w:webHidden/>
              </w:rPr>
              <w:fldChar w:fldCharType="begin"/>
            </w:r>
            <w:r>
              <w:rPr>
                <w:noProof/>
                <w:webHidden/>
              </w:rPr>
              <w:instrText xml:space="preserve"> PAGEREF _Toc210594782 \h </w:instrText>
            </w:r>
            <w:r>
              <w:rPr>
                <w:noProof/>
                <w:webHidden/>
              </w:rPr>
            </w:r>
            <w:r>
              <w:rPr>
                <w:noProof/>
                <w:webHidden/>
              </w:rPr>
              <w:fldChar w:fldCharType="separate"/>
            </w:r>
            <w:r>
              <w:rPr>
                <w:noProof/>
                <w:webHidden/>
              </w:rPr>
              <w:t>8</w:t>
            </w:r>
            <w:r>
              <w:rPr>
                <w:noProof/>
                <w:webHidden/>
              </w:rPr>
              <w:fldChar w:fldCharType="end"/>
            </w:r>
          </w:hyperlink>
        </w:p>
        <w:p w14:paraId="125BCB66" w14:textId="72220F8C" w:rsidR="00A51A5E" w:rsidRDefault="00A51A5E">
          <w:pPr>
            <w:pStyle w:val="TDC2"/>
            <w:tabs>
              <w:tab w:val="left" w:pos="880"/>
              <w:tab w:val="right" w:leader="dot" w:pos="8828"/>
            </w:tabs>
            <w:rPr>
              <w:rFonts w:eastAsiaTheme="minorEastAsia" w:cstheme="minorBidi"/>
              <w:iCs w:val="0"/>
              <w:noProof/>
              <w:lang w:val="es-CL"/>
            </w:rPr>
          </w:pPr>
          <w:hyperlink w:anchor="_Toc210594783" w:history="1">
            <w:r w:rsidRPr="007D66EA">
              <w:rPr>
                <w:rStyle w:val="Hipervnculo"/>
                <w:noProof/>
              </w:rPr>
              <w:t>1.4</w:t>
            </w:r>
            <w:r>
              <w:rPr>
                <w:rFonts w:eastAsiaTheme="minorEastAsia" w:cstheme="minorBidi"/>
                <w:iCs w:val="0"/>
                <w:noProof/>
                <w:lang w:val="es-CL"/>
              </w:rPr>
              <w:tab/>
            </w:r>
            <w:r w:rsidRPr="007D66EA">
              <w:rPr>
                <w:rStyle w:val="Hipervnculo"/>
                <w:noProof/>
              </w:rPr>
              <w:t>Problemática a solucionar o necesidad a satisfacer</w:t>
            </w:r>
            <w:r>
              <w:rPr>
                <w:noProof/>
                <w:webHidden/>
              </w:rPr>
              <w:tab/>
            </w:r>
            <w:r>
              <w:rPr>
                <w:noProof/>
                <w:webHidden/>
              </w:rPr>
              <w:fldChar w:fldCharType="begin"/>
            </w:r>
            <w:r>
              <w:rPr>
                <w:noProof/>
                <w:webHidden/>
              </w:rPr>
              <w:instrText xml:space="preserve"> PAGEREF _Toc210594783 \h </w:instrText>
            </w:r>
            <w:r>
              <w:rPr>
                <w:noProof/>
                <w:webHidden/>
              </w:rPr>
            </w:r>
            <w:r>
              <w:rPr>
                <w:noProof/>
                <w:webHidden/>
              </w:rPr>
              <w:fldChar w:fldCharType="separate"/>
            </w:r>
            <w:r>
              <w:rPr>
                <w:noProof/>
                <w:webHidden/>
              </w:rPr>
              <w:t>9</w:t>
            </w:r>
            <w:r>
              <w:rPr>
                <w:noProof/>
                <w:webHidden/>
              </w:rPr>
              <w:fldChar w:fldCharType="end"/>
            </w:r>
          </w:hyperlink>
        </w:p>
        <w:p w14:paraId="6696CE7C" w14:textId="2170D269" w:rsidR="00A51A5E" w:rsidRDefault="00A51A5E">
          <w:pPr>
            <w:pStyle w:val="TDC2"/>
            <w:tabs>
              <w:tab w:val="left" w:pos="880"/>
              <w:tab w:val="right" w:leader="dot" w:pos="8828"/>
            </w:tabs>
            <w:rPr>
              <w:rFonts w:eastAsiaTheme="minorEastAsia" w:cstheme="minorBidi"/>
              <w:iCs w:val="0"/>
              <w:noProof/>
              <w:lang w:val="es-CL"/>
            </w:rPr>
          </w:pPr>
          <w:hyperlink w:anchor="_Toc210594784" w:history="1">
            <w:r w:rsidRPr="007D66EA">
              <w:rPr>
                <w:rStyle w:val="Hipervnculo"/>
                <w:noProof/>
              </w:rPr>
              <w:t>1.5</w:t>
            </w:r>
            <w:r>
              <w:rPr>
                <w:rFonts w:eastAsiaTheme="minorEastAsia" w:cstheme="minorBidi"/>
                <w:iCs w:val="0"/>
                <w:noProof/>
                <w:lang w:val="es-CL"/>
              </w:rPr>
              <w:tab/>
            </w:r>
            <w:r w:rsidRPr="007D66EA">
              <w:rPr>
                <w:rStyle w:val="Hipervnculo"/>
                <w:noProof/>
              </w:rPr>
              <w:t>Objetivos del Proyecto (general y específicos)</w:t>
            </w:r>
            <w:r>
              <w:rPr>
                <w:noProof/>
                <w:webHidden/>
              </w:rPr>
              <w:tab/>
            </w:r>
            <w:r>
              <w:rPr>
                <w:noProof/>
                <w:webHidden/>
              </w:rPr>
              <w:fldChar w:fldCharType="begin"/>
            </w:r>
            <w:r>
              <w:rPr>
                <w:noProof/>
                <w:webHidden/>
              </w:rPr>
              <w:instrText xml:space="preserve"> PAGEREF _Toc210594784 \h </w:instrText>
            </w:r>
            <w:r>
              <w:rPr>
                <w:noProof/>
                <w:webHidden/>
              </w:rPr>
            </w:r>
            <w:r>
              <w:rPr>
                <w:noProof/>
                <w:webHidden/>
              </w:rPr>
              <w:fldChar w:fldCharType="separate"/>
            </w:r>
            <w:r>
              <w:rPr>
                <w:noProof/>
                <w:webHidden/>
              </w:rPr>
              <w:t>9</w:t>
            </w:r>
            <w:r>
              <w:rPr>
                <w:noProof/>
                <w:webHidden/>
              </w:rPr>
              <w:fldChar w:fldCharType="end"/>
            </w:r>
          </w:hyperlink>
        </w:p>
        <w:p w14:paraId="427C615C" w14:textId="0D0D4CBE" w:rsidR="00A51A5E" w:rsidRDefault="00A51A5E">
          <w:pPr>
            <w:pStyle w:val="TDC2"/>
            <w:tabs>
              <w:tab w:val="left" w:pos="880"/>
              <w:tab w:val="right" w:leader="dot" w:pos="8828"/>
            </w:tabs>
            <w:rPr>
              <w:rFonts w:eastAsiaTheme="minorEastAsia" w:cstheme="minorBidi"/>
              <w:iCs w:val="0"/>
              <w:noProof/>
              <w:lang w:val="es-CL"/>
            </w:rPr>
          </w:pPr>
          <w:hyperlink w:anchor="_Toc210594785" w:history="1">
            <w:r w:rsidRPr="007D66EA">
              <w:rPr>
                <w:rStyle w:val="Hipervnculo"/>
                <w:noProof/>
              </w:rPr>
              <w:t>1.6</w:t>
            </w:r>
            <w:r>
              <w:rPr>
                <w:rFonts w:eastAsiaTheme="minorEastAsia" w:cstheme="minorBidi"/>
                <w:iCs w:val="0"/>
                <w:noProof/>
                <w:lang w:val="es-CL"/>
              </w:rPr>
              <w:tab/>
            </w:r>
            <w:r w:rsidRPr="007D66EA">
              <w:rPr>
                <w:rStyle w:val="Hipervnculo"/>
                <w:noProof/>
              </w:rPr>
              <w:t>Competencias del Perfil de Egreso</w:t>
            </w:r>
            <w:r>
              <w:rPr>
                <w:noProof/>
                <w:webHidden/>
              </w:rPr>
              <w:tab/>
            </w:r>
            <w:r>
              <w:rPr>
                <w:noProof/>
                <w:webHidden/>
              </w:rPr>
              <w:fldChar w:fldCharType="begin"/>
            </w:r>
            <w:r>
              <w:rPr>
                <w:noProof/>
                <w:webHidden/>
              </w:rPr>
              <w:instrText xml:space="preserve"> PAGEREF _Toc210594785 \h </w:instrText>
            </w:r>
            <w:r>
              <w:rPr>
                <w:noProof/>
                <w:webHidden/>
              </w:rPr>
            </w:r>
            <w:r>
              <w:rPr>
                <w:noProof/>
                <w:webHidden/>
              </w:rPr>
              <w:fldChar w:fldCharType="separate"/>
            </w:r>
            <w:r>
              <w:rPr>
                <w:noProof/>
                <w:webHidden/>
              </w:rPr>
              <w:t>11</w:t>
            </w:r>
            <w:r>
              <w:rPr>
                <w:noProof/>
                <w:webHidden/>
              </w:rPr>
              <w:fldChar w:fldCharType="end"/>
            </w:r>
          </w:hyperlink>
        </w:p>
        <w:p w14:paraId="38AFD8FE" w14:textId="4188A31A" w:rsidR="00A51A5E" w:rsidRDefault="00A51A5E">
          <w:pPr>
            <w:pStyle w:val="TDC2"/>
            <w:tabs>
              <w:tab w:val="left" w:pos="880"/>
              <w:tab w:val="right" w:leader="dot" w:pos="8828"/>
            </w:tabs>
            <w:rPr>
              <w:rFonts w:eastAsiaTheme="minorEastAsia" w:cstheme="minorBidi"/>
              <w:iCs w:val="0"/>
              <w:noProof/>
              <w:lang w:val="es-CL"/>
            </w:rPr>
          </w:pPr>
          <w:hyperlink w:anchor="_Toc210594786" w:history="1">
            <w:r w:rsidRPr="007D66EA">
              <w:rPr>
                <w:rStyle w:val="Hipervnculo"/>
                <w:noProof/>
              </w:rPr>
              <w:t>1.7</w:t>
            </w:r>
            <w:r>
              <w:rPr>
                <w:rFonts w:eastAsiaTheme="minorEastAsia" w:cstheme="minorBidi"/>
                <w:iCs w:val="0"/>
                <w:noProof/>
                <w:lang w:val="es-CL"/>
              </w:rPr>
              <w:tab/>
            </w:r>
            <w:r w:rsidRPr="007D66EA">
              <w:rPr>
                <w:rStyle w:val="Hipervnculo"/>
                <w:noProof/>
              </w:rPr>
              <w:t>Asignación de roles</w:t>
            </w:r>
            <w:r>
              <w:rPr>
                <w:noProof/>
                <w:webHidden/>
              </w:rPr>
              <w:tab/>
            </w:r>
            <w:r>
              <w:rPr>
                <w:noProof/>
                <w:webHidden/>
              </w:rPr>
              <w:fldChar w:fldCharType="begin"/>
            </w:r>
            <w:r>
              <w:rPr>
                <w:noProof/>
                <w:webHidden/>
              </w:rPr>
              <w:instrText xml:space="preserve"> PAGEREF _Toc210594786 \h </w:instrText>
            </w:r>
            <w:r>
              <w:rPr>
                <w:noProof/>
                <w:webHidden/>
              </w:rPr>
            </w:r>
            <w:r>
              <w:rPr>
                <w:noProof/>
                <w:webHidden/>
              </w:rPr>
              <w:fldChar w:fldCharType="separate"/>
            </w:r>
            <w:r>
              <w:rPr>
                <w:noProof/>
                <w:webHidden/>
              </w:rPr>
              <w:t>11</w:t>
            </w:r>
            <w:r>
              <w:rPr>
                <w:noProof/>
                <w:webHidden/>
              </w:rPr>
              <w:fldChar w:fldCharType="end"/>
            </w:r>
          </w:hyperlink>
        </w:p>
        <w:p w14:paraId="4D24688E" w14:textId="52EBA5E1" w:rsidR="00A51A5E" w:rsidRDefault="00A51A5E">
          <w:pPr>
            <w:pStyle w:val="TDC2"/>
            <w:tabs>
              <w:tab w:val="left" w:pos="880"/>
              <w:tab w:val="right" w:leader="dot" w:pos="8828"/>
            </w:tabs>
            <w:rPr>
              <w:rFonts w:eastAsiaTheme="minorEastAsia" w:cstheme="minorBidi"/>
              <w:iCs w:val="0"/>
              <w:noProof/>
              <w:lang w:val="es-CL"/>
            </w:rPr>
          </w:pPr>
          <w:hyperlink w:anchor="_Toc210594787" w:history="1">
            <w:r w:rsidRPr="007D66EA">
              <w:rPr>
                <w:rStyle w:val="Hipervnculo"/>
                <w:noProof/>
              </w:rPr>
              <w:t>1.8</w:t>
            </w:r>
            <w:r>
              <w:rPr>
                <w:rFonts w:eastAsiaTheme="minorEastAsia" w:cstheme="minorBidi"/>
                <w:iCs w:val="0"/>
                <w:noProof/>
                <w:lang w:val="es-CL"/>
              </w:rPr>
              <w:tab/>
            </w:r>
            <w:r w:rsidRPr="007D66EA">
              <w:rPr>
                <w:rStyle w:val="Hipervnculo"/>
                <w:noProof/>
              </w:rPr>
              <w:t>Metodología utilizada en el Proyecto.</w:t>
            </w:r>
            <w:r>
              <w:rPr>
                <w:noProof/>
                <w:webHidden/>
              </w:rPr>
              <w:tab/>
            </w:r>
            <w:r>
              <w:rPr>
                <w:noProof/>
                <w:webHidden/>
              </w:rPr>
              <w:fldChar w:fldCharType="begin"/>
            </w:r>
            <w:r>
              <w:rPr>
                <w:noProof/>
                <w:webHidden/>
              </w:rPr>
              <w:instrText xml:space="preserve"> PAGEREF _Toc210594787 \h </w:instrText>
            </w:r>
            <w:r>
              <w:rPr>
                <w:noProof/>
                <w:webHidden/>
              </w:rPr>
            </w:r>
            <w:r>
              <w:rPr>
                <w:noProof/>
                <w:webHidden/>
              </w:rPr>
              <w:fldChar w:fldCharType="separate"/>
            </w:r>
            <w:r>
              <w:rPr>
                <w:noProof/>
                <w:webHidden/>
              </w:rPr>
              <w:t>12</w:t>
            </w:r>
            <w:r>
              <w:rPr>
                <w:noProof/>
                <w:webHidden/>
              </w:rPr>
              <w:fldChar w:fldCharType="end"/>
            </w:r>
          </w:hyperlink>
        </w:p>
        <w:p w14:paraId="08CBF917" w14:textId="2E7BE82F" w:rsidR="00A51A5E" w:rsidRDefault="00A51A5E">
          <w:pPr>
            <w:pStyle w:val="TDC2"/>
            <w:tabs>
              <w:tab w:val="left" w:pos="880"/>
              <w:tab w:val="right" w:leader="dot" w:pos="8828"/>
            </w:tabs>
            <w:rPr>
              <w:rFonts w:eastAsiaTheme="minorEastAsia" w:cstheme="minorBidi"/>
              <w:iCs w:val="0"/>
              <w:noProof/>
              <w:lang w:val="es-CL"/>
            </w:rPr>
          </w:pPr>
          <w:hyperlink w:anchor="_Toc210594788" w:history="1">
            <w:r w:rsidRPr="007D66EA">
              <w:rPr>
                <w:rStyle w:val="Hipervnculo"/>
                <w:noProof/>
              </w:rPr>
              <w:t>1.9</w:t>
            </w:r>
            <w:r>
              <w:rPr>
                <w:rFonts w:eastAsiaTheme="minorEastAsia" w:cstheme="minorBidi"/>
                <w:iCs w:val="0"/>
                <w:noProof/>
                <w:lang w:val="es-CL"/>
              </w:rPr>
              <w:tab/>
            </w:r>
            <w:r w:rsidRPr="007D66EA">
              <w:rPr>
                <w:rStyle w:val="Hipervnculo"/>
                <w:noProof/>
              </w:rPr>
              <w:t>Creación de cronograma asociado al Proyecto (Carta Gantt)</w:t>
            </w:r>
            <w:r>
              <w:rPr>
                <w:noProof/>
                <w:webHidden/>
              </w:rPr>
              <w:tab/>
            </w:r>
            <w:r>
              <w:rPr>
                <w:noProof/>
                <w:webHidden/>
              </w:rPr>
              <w:fldChar w:fldCharType="begin"/>
            </w:r>
            <w:r>
              <w:rPr>
                <w:noProof/>
                <w:webHidden/>
              </w:rPr>
              <w:instrText xml:space="preserve"> PAGEREF _Toc210594788 \h </w:instrText>
            </w:r>
            <w:r>
              <w:rPr>
                <w:noProof/>
                <w:webHidden/>
              </w:rPr>
            </w:r>
            <w:r>
              <w:rPr>
                <w:noProof/>
                <w:webHidden/>
              </w:rPr>
              <w:fldChar w:fldCharType="separate"/>
            </w:r>
            <w:r>
              <w:rPr>
                <w:noProof/>
                <w:webHidden/>
              </w:rPr>
              <w:t>13</w:t>
            </w:r>
            <w:r>
              <w:rPr>
                <w:noProof/>
                <w:webHidden/>
              </w:rPr>
              <w:fldChar w:fldCharType="end"/>
            </w:r>
          </w:hyperlink>
        </w:p>
        <w:p w14:paraId="141F913E" w14:textId="073FE183" w:rsidR="00A51A5E" w:rsidRDefault="00A51A5E">
          <w:pPr>
            <w:pStyle w:val="TDC2"/>
            <w:tabs>
              <w:tab w:val="left" w:pos="880"/>
              <w:tab w:val="right" w:leader="dot" w:pos="8828"/>
            </w:tabs>
            <w:rPr>
              <w:rFonts w:eastAsiaTheme="minorEastAsia" w:cstheme="minorBidi"/>
              <w:iCs w:val="0"/>
              <w:noProof/>
              <w:lang w:val="es-CL"/>
            </w:rPr>
          </w:pPr>
          <w:hyperlink w:anchor="_Toc210594789" w:history="1">
            <w:r w:rsidRPr="007D66EA">
              <w:rPr>
                <w:rStyle w:val="Hipervnculo"/>
                <w:noProof/>
              </w:rPr>
              <w:t>1.10</w:t>
            </w:r>
            <w:r>
              <w:rPr>
                <w:rFonts w:eastAsiaTheme="minorEastAsia" w:cstheme="minorBidi"/>
                <w:iCs w:val="0"/>
                <w:noProof/>
                <w:lang w:val="es-CL"/>
              </w:rPr>
              <w:tab/>
            </w:r>
            <w:r w:rsidRPr="007D66EA">
              <w:rPr>
                <w:rStyle w:val="Hipervnculo"/>
                <w:noProof/>
              </w:rPr>
              <w:t>Riesgos Asociados al Proyecto</w:t>
            </w:r>
            <w:r>
              <w:rPr>
                <w:noProof/>
                <w:webHidden/>
              </w:rPr>
              <w:tab/>
            </w:r>
            <w:r>
              <w:rPr>
                <w:noProof/>
                <w:webHidden/>
              </w:rPr>
              <w:fldChar w:fldCharType="begin"/>
            </w:r>
            <w:r>
              <w:rPr>
                <w:noProof/>
                <w:webHidden/>
              </w:rPr>
              <w:instrText xml:space="preserve"> PAGEREF _Toc210594789 \h </w:instrText>
            </w:r>
            <w:r>
              <w:rPr>
                <w:noProof/>
                <w:webHidden/>
              </w:rPr>
            </w:r>
            <w:r>
              <w:rPr>
                <w:noProof/>
                <w:webHidden/>
              </w:rPr>
              <w:fldChar w:fldCharType="separate"/>
            </w:r>
            <w:r>
              <w:rPr>
                <w:noProof/>
                <w:webHidden/>
              </w:rPr>
              <w:t>15</w:t>
            </w:r>
            <w:r>
              <w:rPr>
                <w:noProof/>
                <w:webHidden/>
              </w:rPr>
              <w:fldChar w:fldCharType="end"/>
            </w:r>
          </w:hyperlink>
        </w:p>
        <w:p w14:paraId="1A13BF9B" w14:textId="3987E5E6" w:rsidR="00A51A5E" w:rsidRDefault="00A51A5E">
          <w:pPr>
            <w:pStyle w:val="TDC2"/>
            <w:tabs>
              <w:tab w:val="right" w:leader="dot" w:pos="8828"/>
            </w:tabs>
            <w:rPr>
              <w:rFonts w:eastAsiaTheme="minorEastAsia" w:cstheme="minorBidi"/>
              <w:iCs w:val="0"/>
              <w:noProof/>
              <w:lang w:val="es-CL"/>
            </w:rPr>
          </w:pPr>
          <w:hyperlink w:anchor="_Toc210594790" w:history="1">
            <w:r w:rsidRPr="007D66EA">
              <w:rPr>
                <w:rStyle w:val="Hipervnculo"/>
                <w:noProof/>
              </w:rPr>
              <w:t>1.11</w:t>
            </w:r>
            <w:r>
              <w:rPr>
                <w:noProof/>
                <w:webHidden/>
              </w:rPr>
              <w:tab/>
            </w:r>
            <w:r>
              <w:rPr>
                <w:noProof/>
                <w:webHidden/>
              </w:rPr>
              <w:fldChar w:fldCharType="begin"/>
            </w:r>
            <w:r>
              <w:rPr>
                <w:noProof/>
                <w:webHidden/>
              </w:rPr>
              <w:instrText xml:space="preserve"> PAGEREF _Toc210594790 \h </w:instrText>
            </w:r>
            <w:r>
              <w:rPr>
                <w:noProof/>
                <w:webHidden/>
              </w:rPr>
            </w:r>
            <w:r>
              <w:rPr>
                <w:noProof/>
                <w:webHidden/>
              </w:rPr>
              <w:fldChar w:fldCharType="separate"/>
            </w:r>
            <w:r>
              <w:rPr>
                <w:noProof/>
                <w:webHidden/>
              </w:rPr>
              <w:t>16</w:t>
            </w:r>
            <w:r>
              <w:rPr>
                <w:noProof/>
                <w:webHidden/>
              </w:rPr>
              <w:fldChar w:fldCharType="end"/>
            </w:r>
          </w:hyperlink>
        </w:p>
        <w:p w14:paraId="02AA6D1C" w14:textId="2C28D3E9" w:rsidR="00A51A5E" w:rsidRDefault="00A51A5E">
          <w:pPr>
            <w:pStyle w:val="TDC2"/>
            <w:tabs>
              <w:tab w:val="left" w:pos="880"/>
              <w:tab w:val="right" w:leader="dot" w:pos="8828"/>
            </w:tabs>
            <w:rPr>
              <w:rFonts w:eastAsiaTheme="minorEastAsia" w:cstheme="minorBidi"/>
              <w:iCs w:val="0"/>
              <w:noProof/>
              <w:lang w:val="es-CL"/>
            </w:rPr>
          </w:pPr>
          <w:hyperlink w:anchor="_Toc210594791" w:history="1">
            <w:r w:rsidRPr="007D66EA">
              <w:rPr>
                <w:rStyle w:val="Hipervnculo"/>
                <w:noProof/>
              </w:rPr>
              <w:t>1.12</w:t>
            </w:r>
            <w:r>
              <w:rPr>
                <w:rFonts w:eastAsiaTheme="minorEastAsia" w:cstheme="minorBidi"/>
                <w:iCs w:val="0"/>
                <w:noProof/>
                <w:lang w:val="es-CL"/>
              </w:rPr>
              <w:tab/>
            </w:r>
            <w:r w:rsidRPr="007D66EA">
              <w:rPr>
                <w:rStyle w:val="Hipervnculo"/>
                <w:noProof/>
              </w:rPr>
              <w:t>Implementación del Proyecto</w:t>
            </w:r>
            <w:r>
              <w:rPr>
                <w:noProof/>
                <w:webHidden/>
              </w:rPr>
              <w:tab/>
            </w:r>
            <w:r>
              <w:rPr>
                <w:noProof/>
                <w:webHidden/>
              </w:rPr>
              <w:fldChar w:fldCharType="begin"/>
            </w:r>
            <w:r>
              <w:rPr>
                <w:noProof/>
                <w:webHidden/>
              </w:rPr>
              <w:instrText xml:space="preserve"> PAGEREF _Toc210594791 \h </w:instrText>
            </w:r>
            <w:r>
              <w:rPr>
                <w:noProof/>
                <w:webHidden/>
              </w:rPr>
            </w:r>
            <w:r>
              <w:rPr>
                <w:noProof/>
                <w:webHidden/>
              </w:rPr>
              <w:fldChar w:fldCharType="separate"/>
            </w:r>
            <w:r>
              <w:rPr>
                <w:noProof/>
                <w:webHidden/>
              </w:rPr>
              <w:t>17</w:t>
            </w:r>
            <w:r>
              <w:rPr>
                <w:noProof/>
                <w:webHidden/>
              </w:rPr>
              <w:fldChar w:fldCharType="end"/>
            </w:r>
          </w:hyperlink>
        </w:p>
        <w:p w14:paraId="5F288FCE" w14:textId="296C0A9F" w:rsidR="00A51A5E" w:rsidRDefault="00A51A5E">
          <w:pPr>
            <w:pStyle w:val="TDC2"/>
            <w:tabs>
              <w:tab w:val="left" w:pos="880"/>
              <w:tab w:val="right" w:leader="dot" w:pos="8828"/>
            </w:tabs>
            <w:rPr>
              <w:rFonts w:eastAsiaTheme="minorEastAsia" w:cstheme="minorBidi"/>
              <w:iCs w:val="0"/>
              <w:noProof/>
              <w:lang w:val="es-CL"/>
            </w:rPr>
          </w:pPr>
          <w:hyperlink w:anchor="_Toc210594792" w:history="1">
            <w:r w:rsidRPr="007D66EA">
              <w:rPr>
                <w:rStyle w:val="Hipervnculo"/>
                <w:noProof/>
              </w:rPr>
              <w:t>1.13</w:t>
            </w:r>
            <w:r>
              <w:rPr>
                <w:rFonts w:eastAsiaTheme="minorEastAsia" w:cstheme="minorBidi"/>
                <w:iCs w:val="0"/>
                <w:noProof/>
                <w:lang w:val="es-CL"/>
              </w:rPr>
              <w:tab/>
            </w:r>
            <w:r w:rsidRPr="007D66EA">
              <w:rPr>
                <w:rStyle w:val="Hipervnculo"/>
                <w:noProof/>
              </w:rPr>
              <w:t>Definición de Recursos y Costos asociados al Proyecto</w:t>
            </w:r>
            <w:r>
              <w:rPr>
                <w:noProof/>
                <w:webHidden/>
              </w:rPr>
              <w:tab/>
            </w:r>
            <w:r>
              <w:rPr>
                <w:noProof/>
                <w:webHidden/>
              </w:rPr>
              <w:fldChar w:fldCharType="begin"/>
            </w:r>
            <w:r>
              <w:rPr>
                <w:noProof/>
                <w:webHidden/>
              </w:rPr>
              <w:instrText xml:space="preserve"> PAGEREF _Toc210594792 \h </w:instrText>
            </w:r>
            <w:r>
              <w:rPr>
                <w:noProof/>
                <w:webHidden/>
              </w:rPr>
            </w:r>
            <w:r>
              <w:rPr>
                <w:noProof/>
                <w:webHidden/>
              </w:rPr>
              <w:fldChar w:fldCharType="separate"/>
            </w:r>
            <w:r>
              <w:rPr>
                <w:noProof/>
                <w:webHidden/>
              </w:rPr>
              <w:t>17</w:t>
            </w:r>
            <w:r>
              <w:rPr>
                <w:noProof/>
                <w:webHidden/>
              </w:rPr>
              <w:fldChar w:fldCharType="end"/>
            </w:r>
          </w:hyperlink>
        </w:p>
        <w:p w14:paraId="3221BA5D" w14:textId="157E1014" w:rsidR="00A51A5E" w:rsidRDefault="00A51A5E">
          <w:pPr>
            <w:pStyle w:val="TDC1"/>
            <w:tabs>
              <w:tab w:val="left" w:pos="400"/>
              <w:tab w:val="right" w:leader="dot" w:pos="8828"/>
            </w:tabs>
            <w:rPr>
              <w:rFonts w:eastAsiaTheme="minorEastAsia" w:cstheme="minorBidi"/>
              <w:iCs w:val="0"/>
              <w:noProof/>
              <w:lang w:val="es-CL"/>
            </w:rPr>
          </w:pPr>
          <w:hyperlink w:anchor="_Toc210594793" w:history="1">
            <w:r w:rsidRPr="007D66EA">
              <w:rPr>
                <w:rStyle w:val="Hipervnculo"/>
                <w:noProof/>
              </w:rPr>
              <w:t>2</w:t>
            </w:r>
            <w:r>
              <w:rPr>
                <w:rFonts w:eastAsiaTheme="minorEastAsia" w:cstheme="minorBidi"/>
                <w:iCs w:val="0"/>
                <w:noProof/>
                <w:lang w:val="es-CL"/>
              </w:rPr>
              <w:tab/>
            </w:r>
            <w:r w:rsidRPr="007D66EA">
              <w:rPr>
                <w:rStyle w:val="Hipervnculo"/>
                <w:noProof/>
              </w:rPr>
              <w:t>CONCLUSIÓN</w:t>
            </w:r>
            <w:r>
              <w:rPr>
                <w:noProof/>
                <w:webHidden/>
              </w:rPr>
              <w:tab/>
            </w:r>
            <w:r>
              <w:rPr>
                <w:noProof/>
                <w:webHidden/>
              </w:rPr>
              <w:fldChar w:fldCharType="begin"/>
            </w:r>
            <w:r>
              <w:rPr>
                <w:noProof/>
                <w:webHidden/>
              </w:rPr>
              <w:instrText xml:space="preserve"> PAGEREF _Toc210594793 \h </w:instrText>
            </w:r>
            <w:r>
              <w:rPr>
                <w:noProof/>
                <w:webHidden/>
              </w:rPr>
            </w:r>
            <w:r>
              <w:rPr>
                <w:noProof/>
                <w:webHidden/>
              </w:rPr>
              <w:fldChar w:fldCharType="separate"/>
            </w:r>
            <w:r>
              <w:rPr>
                <w:noProof/>
                <w:webHidden/>
              </w:rPr>
              <w:t>18</w:t>
            </w:r>
            <w:r>
              <w:rPr>
                <w:noProof/>
                <w:webHidden/>
              </w:rPr>
              <w:fldChar w:fldCharType="end"/>
            </w:r>
          </w:hyperlink>
        </w:p>
        <w:p w14:paraId="52F75B2C" w14:textId="27DDAB15" w:rsidR="00A51A5E" w:rsidRDefault="00A51A5E">
          <w:pPr>
            <w:pStyle w:val="TDC1"/>
            <w:tabs>
              <w:tab w:val="left" w:pos="400"/>
              <w:tab w:val="right" w:leader="dot" w:pos="8828"/>
            </w:tabs>
            <w:rPr>
              <w:rFonts w:eastAsiaTheme="minorEastAsia" w:cstheme="minorBidi"/>
              <w:iCs w:val="0"/>
              <w:noProof/>
              <w:lang w:val="es-CL"/>
            </w:rPr>
          </w:pPr>
          <w:hyperlink w:anchor="_Toc210594794" w:history="1">
            <w:r w:rsidRPr="007D66EA">
              <w:rPr>
                <w:rStyle w:val="Hipervnculo"/>
                <w:noProof/>
              </w:rPr>
              <w:t>3</w:t>
            </w:r>
            <w:r>
              <w:rPr>
                <w:rFonts w:eastAsiaTheme="minorEastAsia" w:cstheme="minorBidi"/>
                <w:iCs w:val="0"/>
                <w:noProof/>
                <w:lang w:val="es-CL"/>
              </w:rPr>
              <w:tab/>
            </w:r>
            <w:r w:rsidRPr="007D66EA">
              <w:rPr>
                <w:rStyle w:val="Hipervnculo"/>
                <w:noProof/>
              </w:rPr>
              <w:t>BIBLIOGRAFÍA</w:t>
            </w:r>
            <w:r>
              <w:rPr>
                <w:noProof/>
                <w:webHidden/>
              </w:rPr>
              <w:tab/>
            </w:r>
            <w:r>
              <w:rPr>
                <w:noProof/>
                <w:webHidden/>
              </w:rPr>
              <w:fldChar w:fldCharType="begin"/>
            </w:r>
            <w:r>
              <w:rPr>
                <w:noProof/>
                <w:webHidden/>
              </w:rPr>
              <w:instrText xml:space="preserve"> PAGEREF _Toc210594794 \h </w:instrText>
            </w:r>
            <w:r>
              <w:rPr>
                <w:noProof/>
                <w:webHidden/>
              </w:rPr>
            </w:r>
            <w:r>
              <w:rPr>
                <w:noProof/>
                <w:webHidden/>
              </w:rPr>
              <w:fldChar w:fldCharType="separate"/>
            </w:r>
            <w:r>
              <w:rPr>
                <w:noProof/>
                <w:webHidden/>
              </w:rPr>
              <w:t>19</w:t>
            </w:r>
            <w:r>
              <w:rPr>
                <w:noProof/>
                <w:webHidden/>
              </w:rPr>
              <w:fldChar w:fldCharType="end"/>
            </w:r>
          </w:hyperlink>
        </w:p>
        <w:p w14:paraId="76719B92" w14:textId="0874D6CF" w:rsidR="00A51A5E" w:rsidRDefault="00A51A5E">
          <w:pPr>
            <w:pStyle w:val="TDC1"/>
            <w:tabs>
              <w:tab w:val="right" w:leader="dot" w:pos="8828"/>
            </w:tabs>
            <w:rPr>
              <w:rFonts w:eastAsiaTheme="minorEastAsia" w:cstheme="minorBidi"/>
              <w:iCs w:val="0"/>
              <w:noProof/>
              <w:lang w:val="es-CL"/>
            </w:rPr>
          </w:pPr>
          <w:hyperlink w:anchor="_Toc210594795" w:history="1">
            <w:r w:rsidRPr="007D66EA">
              <w:rPr>
                <w:rStyle w:val="Hipervnculo"/>
                <w:noProof/>
              </w:rPr>
              <w:t>4</w:t>
            </w:r>
            <w:r>
              <w:rPr>
                <w:noProof/>
                <w:webHidden/>
              </w:rPr>
              <w:tab/>
            </w:r>
            <w:r>
              <w:rPr>
                <w:noProof/>
                <w:webHidden/>
              </w:rPr>
              <w:fldChar w:fldCharType="begin"/>
            </w:r>
            <w:r>
              <w:rPr>
                <w:noProof/>
                <w:webHidden/>
              </w:rPr>
              <w:instrText xml:space="preserve"> PAGEREF _Toc210594795 \h </w:instrText>
            </w:r>
            <w:r>
              <w:rPr>
                <w:noProof/>
                <w:webHidden/>
              </w:rPr>
            </w:r>
            <w:r>
              <w:rPr>
                <w:noProof/>
                <w:webHidden/>
              </w:rPr>
              <w:fldChar w:fldCharType="separate"/>
            </w:r>
            <w:r>
              <w:rPr>
                <w:noProof/>
                <w:webHidden/>
              </w:rPr>
              <w:t>19</w:t>
            </w:r>
            <w:r>
              <w:rPr>
                <w:noProof/>
                <w:webHidden/>
              </w:rPr>
              <w:fldChar w:fldCharType="end"/>
            </w:r>
          </w:hyperlink>
        </w:p>
        <w:p w14:paraId="7F6A2227" w14:textId="65709CD2" w:rsidR="00A51A5E" w:rsidRDefault="00A51A5E">
          <w:pPr>
            <w:pStyle w:val="TDC1"/>
            <w:tabs>
              <w:tab w:val="left" w:pos="400"/>
              <w:tab w:val="right" w:leader="dot" w:pos="8828"/>
            </w:tabs>
            <w:rPr>
              <w:rFonts w:eastAsiaTheme="minorEastAsia" w:cstheme="minorBidi"/>
              <w:iCs w:val="0"/>
              <w:noProof/>
              <w:lang w:val="es-CL"/>
            </w:rPr>
          </w:pPr>
          <w:hyperlink w:anchor="_Toc210594796" w:history="1">
            <w:r w:rsidRPr="007D66EA">
              <w:rPr>
                <w:rStyle w:val="Hipervnculo"/>
                <w:noProof/>
              </w:rPr>
              <w:t>5</w:t>
            </w:r>
            <w:r>
              <w:rPr>
                <w:rFonts w:eastAsiaTheme="minorEastAsia" w:cstheme="minorBidi"/>
                <w:iCs w:val="0"/>
                <w:noProof/>
                <w:lang w:val="es-CL"/>
              </w:rPr>
              <w:tab/>
            </w:r>
            <w:r w:rsidRPr="007D66EA">
              <w:rPr>
                <w:rStyle w:val="Hipervnculo"/>
                <w:noProof/>
              </w:rPr>
              <w:t>ANEXOS</w:t>
            </w:r>
            <w:r>
              <w:rPr>
                <w:noProof/>
                <w:webHidden/>
              </w:rPr>
              <w:tab/>
            </w:r>
            <w:r>
              <w:rPr>
                <w:noProof/>
                <w:webHidden/>
              </w:rPr>
              <w:fldChar w:fldCharType="begin"/>
            </w:r>
            <w:r>
              <w:rPr>
                <w:noProof/>
                <w:webHidden/>
              </w:rPr>
              <w:instrText xml:space="preserve"> PAGEREF _Toc210594796 \h </w:instrText>
            </w:r>
            <w:r>
              <w:rPr>
                <w:noProof/>
                <w:webHidden/>
              </w:rPr>
            </w:r>
            <w:r>
              <w:rPr>
                <w:noProof/>
                <w:webHidden/>
              </w:rPr>
              <w:fldChar w:fldCharType="separate"/>
            </w:r>
            <w:r>
              <w:rPr>
                <w:noProof/>
                <w:webHidden/>
              </w:rPr>
              <w:t>20</w:t>
            </w:r>
            <w:r>
              <w:rPr>
                <w:noProof/>
                <w:webHidden/>
              </w:rPr>
              <w:fldChar w:fldCharType="end"/>
            </w:r>
          </w:hyperlink>
        </w:p>
        <w:p w14:paraId="35812FE9" w14:textId="25AD2496" w:rsidR="00DC7251" w:rsidRPr="006E1582" w:rsidRDefault="00DC7251" w:rsidP="00A51A5E">
          <w:r w:rsidRPr="006E1582">
            <w:rPr>
              <w:b/>
              <w:bCs/>
            </w:rPr>
            <w:fldChar w:fldCharType="end"/>
          </w:r>
        </w:p>
      </w:sdtContent>
    </w:sdt>
    <w:p w14:paraId="1A4645E0" w14:textId="77777777" w:rsidR="00305943" w:rsidRDefault="00305943" w:rsidP="00A51A5E">
      <w:pPr>
        <w:rPr>
          <w:sz w:val="24"/>
          <w:lang w:val="es-MX"/>
        </w:rPr>
      </w:pPr>
      <w:r>
        <w:br w:type="page"/>
      </w:r>
    </w:p>
    <w:p w14:paraId="04E0AB2A" w14:textId="53951B54" w:rsidR="00C37494" w:rsidRPr="006E1582" w:rsidRDefault="00C37494" w:rsidP="00A51A5E">
      <w:pPr>
        <w:pStyle w:val="Ttulo1"/>
      </w:pPr>
      <w:bookmarkStart w:id="1" w:name="_Toc210594777"/>
      <w:r w:rsidRPr="006E1582">
        <w:lastRenderedPageBreak/>
        <w:t>LISTA DE TABLAS</w:t>
      </w:r>
      <w:bookmarkEnd w:id="1"/>
    </w:p>
    <w:p w14:paraId="504C37B9" w14:textId="6A970614" w:rsidR="00A51A5E" w:rsidRDefault="00B62E25">
      <w:pPr>
        <w:pStyle w:val="Tabladeilustraciones"/>
        <w:tabs>
          <w:tab w:val="right" w:leader="dot" w:pos="8828"/>
        </w:tabs>
        <w:rPr>
          <w:rFonts w:eastAsiaTheme="minorEastAsia" w:cstheme="minorBidi"/>
          <w:iCs w:val="0"/>
          <w:noProof/>
          <w:lang w:val="es-CL"/>
        </w:rPr>
      </w:pPr>
      <w:r>
        <w:rPr>
          <w:rFonts w:ascii="Lucida Sans" w:hAnsi="Lucida Sans" w:cs="Lucida Sans"/>
        </w:rPr>
        <w:fldChar w:fldCharType="begin"/>
      </w:r>
      <w:r>
        <w:rPr>
          <w:rFonts w:ascii="Lucida Sans" w:hAnsi="Lucida Sans" w:cs="Lucida Sans"/>
        </w:rPr>
        <w:instrText xml:space="preserve"> TOC \h \z \t "Título 5" \c </w:instrText>
      </w:r>
      <w:r>
        <w:rPr>
          <w:rFonts w:ascii="Lucida Sans" w:hAnsi="Lucida Sans" w:cs="Lucida Sans"/>
        </w:rPr>
        <w:fldChar w:fldCharType="separate"/>
      </w:r>
      <w:hyperlink w:anchor="_Toc210594797" w:history="1">
        <w:r w:rsidR="00A51A5E" w:rsidRPr="00235807">
          <w:rPr>
            <w:rStyle w:val="Hipervnculo"/>
            <w:noProof/>
          </w:rPr>
          <w:t>Carta Gantt</w:t>
        </w:r>
        <w:r w:rsidR="00A51A5E">
          <w:rPr>
            <w:noProof/>
            <w:webHidden/>
          </w:rPr>
          <w:tab/>
        </w:r>
        <w:r w:rsidR="00A51A5E">
          <w:rPr>
            <w:noProof/>
            <w:webHidden/>
          </w:rPr>
          <w:fldChar w:fldCharType="begin"/>
        </w:r>
        <w:r w:rsidR="00A51A5E">
          <w:rPr>
            <w:noProof/>
            <w:webHidden/>
          </w:rPr>
          <w:instrText xml:space="preserve"> PAGEREF _Toc210594797 \h </w:instrText>
        </w:r>
        <w:r w:rsidR="00A51A5E">
          <w:rPr>
            <w:noProof/>
            <w:webHidden/>
          </w:rPr>
        </w:r>
        <w:r w:rsidR="00A51A5E">
          <w:rPr>
            <w:noProof/>
            <w:webHidden/>
          </w:rPr>
          <w:fldChar w:fldCharType="separate"/>
        </w:r>
        <w:r w:rsidR="00A51A5E">
          <w:rPr>
            <w:noProof/>
            <w:webHidden/>
          </w:rPr>
          <w:t>14</w:t>
        </w:r>
        <w:r w:rsidR="00A51A5E">
          <w:rPr>
            <w:noProof/>
            <w:webHidden/>
          </w:rPr>
          <w:fldChar w:fldCharType="end"/>
        </w:r>
      </w:hyperlink>
    </w:p>
    <w:p w14:paraId="17029E76" w14:textId="56E38752" w:rsidR="00A51A5E" w:rsidRDefault="00A51A5E">
      <w:pPr>
        <w:pStyle w:val="Tabladeilustraciones"/>
        <w:tabs>
          <w:tab w:val="right" w:leader="dot" w:pos="8828"/>
        </w:tabs>
        <w:rPr>
          <w:rFonts w:eastAsiaTheme="minorEastAsia" w:cstheme="minorBidi"/>
          <w:iCs w:val="0"/>
          <w:noProof/>
          <w:lang w:val="es-CL"/>
        </w:rPr>
      </w:pPr>
      <w:hyperlink w:anchor="_Toc210594798" w:history="1">
        <w:r w:rsidRPr="00235807">
          <w:rPr>
            <w:rStyle w:val="Hipervnculo"/>
            <w:noProof/>
          </w:rPr>
          <w:t>Tabla de riesgos</w:t>
        </w:r>
        <w:r>
          <w:rPr>
            <w:noProof/>
            <w:webHidden/>
          </w:rPr>
          <w:tab/>
        </w:r>
        <w:r>
          <w:rPr>
            <w:noProof/>
            <w:webHidden/>
          </w:rPr>
          <w:fldChar w:fldCharType="begin"/>
        </w:r>
        <w:r>
          <w:rPr>
            <w:noProof/>
            <w:webHidden/>
          </w:rPr>
          <w:instrText xml:space="preserve"> PAGEREF _Toc210594798 \h </w:instrText>
        </w:r>
        <w:r>
          <w:rPr>
            <w:noProof/>
            <w:webHidden/>
          </w:rPr>
        </w:r>
        <w:r>
          <w:rPr>
            <w:noProof/>
            <w:webHidden/>
          </w:rPr>
          <w:fldChar w:fldCharType="separate"/>
        </w:r>
        <w:r>
          <w:rPr>
            <w:noProof/>
            <w:webHidden/>
          </w:rPr>
          <w:t>16</w:t>
        </w:r>
        <w:r>
          <w:rPr>
            <w:noProof/>
            <w:webHidden/>
          </w:rPr>
          <w:fldChar w:fldCharType="end"/>
        </w:r>
      </w:hyperlink>
    </w:p>
    <w:p w14:paraId="3A131737" w14:textId="5A85C32C" w:rsidR="00C37494" w:rsidRPr="006E1582" w:rsidRDefault="00B62E25" w:rsidP="00A51A5E">
      <w:r>
        <w:fldChar w:fldCharType="end"/>
      </w:r>
      <w:r w:rsidR="00C37494" w:rsidRPr="006E1582">
        <w:br w:type="page"/>
      </w:r>
    </w:p>
    <w:p w14:paraId="01EEAF11" w14:textId="77777777" w:rsidR="00C37494" w:rsidRPr="006E1582" w:rsidRDefault="00C37494" w:rsidP="00A51A5E">
      <w:pPr>
        <w:pStyle w:val="Ttulo1"/>
      </w:pPr>
      <w:bookmarkStart w:id="2" w:name="_Toc210594778"/>
      <w:r w:rsidRPr="006E1582">
        <w:lastRenderedPageBreak/>
        <w:t>GLOSARIO</w:t>
      </w:r>
      <w:bookmarkEnd w:id="2"/>
    </w:p>
    <w:p w14:paraId="6937705E" w14:textId="77777777" w:rsidR="008041C8" w:rsidRPr="008041C8" w:rsidRDefault="008041C8" w:rsidP="008041C8">
      <w:pPr>
        <w:rPr>
          <w:b/>
          <w:bCs/>
        </w:rPr>
      </w:pPr>
      <w:r w:rsidRPr="008041C8">
        <w:rPr>
          <w:b/>
          <w:bCs/>
        </w:rPr>
        <w:t>Aplicación móvil híbrida:</w:t>
      </w:r>
    </w:p>
    <w:p w14:paraId="7EA72DB8" w14:textId="0EDEC694" w:rsidR="00C37494" w:rsidRDefault="008041C8" w:rsidP="008041C8">
      <w:r>
        <w:t>Tipo de aplicación que combina tecnologías web y nativas, permitiendo su funcionamiento en distintos sistemas operativos (Android, iOS) a partir de una única base de código.</w:t>
      </w:r>
    </w:p>
    <w:p w14:paraId="66E7B68E" w14:textId="77777777" w:rsidR="008041C8" w:rsidRPr="008041C8" w:rsidRDefault="008041C8" w:rsidP="008041C8">
      <w:pPr>
        <w:rPr>
          <w:b/>
          <w:bCs/>
        </w:rPr>
      </w:pPr>
      <w:r w:rsidRPr="008041C8">
        <w:rPr>
          <w:b/>
          <w:bCs/>
        </w:rPr>
        <w:t>Big Data:</w:t>
      </w:r>
    </w:p>
    <w:p w14:paraId="0527F937" w14:textId="625363D7" w:rsidR="008041C8" w:rsidRDefault="008041C8" w:rsidP="008041C8">
      <w:r>
        <w:t>Conjunto de tecnologías y procesos que permiten recopilar, almacenar y analizar grandes volúmenes de datos para obtener información útil en la toma de decisiones.</w:t>
      </w:r>
    </w:p>
    <w:p w14:paraId="4C04D951" w14:textId="77D3EEE1" w:rsidR="008041C8" w:rsidRDefault="008041C8" w:rsidP="008041C8">
      <w:proofErr w:type="spellStart"/>
      <w:r w:rsidRPr="008041C8">
        <w:rPr>
          <w:b/>
          <w:bCs/>
        </w:rPr>
        <w:t>ChatBot</w:t>
      </w:r>
      <w:proofErr w:type="spellEnd"/>
      <w:r w:rsidRPr="008041C8">
        <w:rPr>
          <w:b/>
          <w:bCs/>
        </w:rPr>
        <w:t>:</w:t>
      </w:r>
      <w:r w:rsidRPr="008041C8">
        <w:br/>
        <w:t>Programa basado en inteligencia artificial que simula una conversación con el usuario, ofreciendo asistencia automatizada o información específica.</w:t>
      </w:r>
    </w:p>
    <w:p w14:paraId="32F843FD" w14:textId="77777777" w:rsidR="008041C8" w:rsidRPr="008041C8" w:rsidRDefault="008041C8" w:rsidP="008041C8">
      <w:pPr>
        <w:rPr>
          <w:b/>
          <w:bCs/>
        </w:rPr>
      </w:pPr>
      <w:r w:rsidRPr="008041C8">
        <w:rPr>
          <w:b/>
          <w:bCs/>
        </w:rPr>
        <w:t>Cronograma (Carta Gantt):</w:t>
      </w:r>
    </w:p>
    <w:p w14:paraId="5EA1F0CD" w14:textId="79551786" w:rsidR="008041C8" w:rsidRDefault="008041C8" w:rsidP="008041C8">
      <w:r>
        <w:t>Herramienta de planificación que organiza las actividades de un proyecto en función del tiempo, facilitando el control del progreso y el cumplimiento de plazos.</w:t>
      </w:r>
    </w:p>
    <w:p w14:paraId="731FF0B6" w14:textId="77777777" w:rsidR="008041C8" w:rsidRPr="008041C8" w:rsidRDefault="008041C8" w:rsidP="008041C8">
      <w:pPr>
        <w:rPr>
          <w:b/>
          <w:bCs/>
        </w:rPr>
      </w:pPr>
      <w:r w:rsidRPr="008041C8">
        <w:rPr>
          <w:b/>
          <w:bCs/>
        </w:rPr>
        <w:t>Diabetes Mellitus:</w:t>
      </w:r>
    </w:p>
    <w:p w14:paraId="7A95C130" w14:textId="77777777" w:rsidR="008041C8" w:rsidRPr="008041C8" w:rsidRDefault="008041C8" w:rsidP="008041C8">
      <w:r w:rsidRPr="008041C8">
        <w:t>Enfermedad metabólica crónica caracterizada por niveles elevados de glucosa en sangre debido a una deficiencia en la producción o acción de la insulina.</w:t>
      </w:r>
    </w:p>
    <w:p w14:paraId="611097CE" w14:textId="7BC974E0" w:rsidR="008041C8" w:rsidRPr="008041C8" w:rsidRDefault="008041C8" w:rsidP="008041C8">
      <w:pPr>
        <w:rPr>
          <w:b/>
          <w:bCs/>
        </w:rPr>
      </w:pPr>
      <w:r w:rsidRPr="008041C8">
        <w:rPr>
          <w:b/>
          <w:bCs/>
        </w:rPr>
        <w:t>Hipertensión Arterial (HTA):</w:t>
      </w:r>
    </w:p>
    <w:p w14:paraId="1C79CACA" w14:textId="549C9EC3" w:rsidR="008041C8" w:rsidRDefault="008041C8" w:rsidP="008041C8">
      <w:r>
        <w:t>Condición médica crónica en la cual la presión arterial se mantiene elevada de forma persistente, aumentando el riesgo de enfermedades cardiovasculares y renales.</w:t>
      </w:r>
    </w:p>
    <w:p w14:paraId="223ACC8C" w14:textId="77777777" w:rsidR="008041C8" w:rsidRPr="008041C8" w:rsidRDefault="008041C8" w:rsidP="008041C8">
      <w:pPr>
        <w:rPr>
          <w:b/>
          <w:bCs/>
        </w:rPr>
      </w:pPr>
      <w:r w:rsidRPr="008041C8">
        <w:rPr>
          <w:b/>
          <w:bCs/>
        </w:rPr>
        <w:t>Indicadores de salud:</w:t>
      </w:r>
    </w:p>
    <w:p w14:paraId="3E823EF2" w14:textId="44C5D50D" w:rsidR="008041C8" w:rsidRDefault="008041C8" w:rsidP="008041C8">
      <w:r>
        <w:t>Medidas que reflejan el estado físico de una persona, como la presión arterial, la frecuencia cardíaca o la glucosa en sangre.</w:t>
      </w:r>
    </w:p>
    <w:p w14:paraId="60D0EA1F" w14:textId="77777777" w:rsidR="008041C8" w:rsidRPr="008041C8" w:rsidRDefault="008041C8" w:rsidP="008041C8">
      <w:pPr>
        <w:rPr>
          <w:b/>
          <w:bCs/>
        </w:rPr>
      </w:pPr>
      <w:r w:rsidRPr="008041C8">
        <w:rPr>
          <w:b/>
          <w:bCs/>
        </w:rPr>
        <w:t>Inteligencia Artificial (IA):</w:t>
      </w:r>
    </w:p>
    <w:p w14:paraId="19010EC4" w14:textId="49B28A51" w:rsidR="008041C8" w:rsidRDefault="008041C8" w:rsidP="008041C8">
      <w:r>
        <w:t>Campo de la informática que desarrolla sistemas capaces de aprender, razonar y tomar decisiones de manera similar al ser humano.</w:t>
      </w:r>
    </w:p>
    <w:p w14:paraId="4CA9F04E" w14:textId="77777777" w:rsidR="008041C8" w:rsidRPr="008041C8" w:rsidRDefault="008041C8" w:rsidP="008041C8">
      <w:pPr>
        <w:rPr>
          <w:b/>
          <w:bCs/>
        </w:rPr>
      </w:pPr>
      <w:r w:rsidRPr="008041C8">
        <w:rPr>
          <w:b/>
          <w:bCs/>
        </w:rPr>
        <w:t>Metodología Ágil (Scrum):</w:t>
      </w:r>
    </w:p>
    <w:p w14:paraId="4C86FCD7" w14:textId="2E74CB8F" w:rsidR="008041C8" w:rsidRDefault="008041C8" w:rsidP="008041C8">
      <w:r>
        <w:t xml:space="preserve">Enfoque de gestión de proyectos que divide el trabajo en ciclos cortos llamados </w:t>
      </w:r>
      <w:proofErr w:type="spellStart"/>
      <w:r>
        <w:t>sprints</w:t>
      </w:r>
      <w:proofErr w:type="spellEnd"/>
      <w:r>
        <w:t>, promoviendo la colaboración, la adaptación y la entrega continua de valor.</w:t>
      </w:r>
    </w:p>
    <w:p w14:paraId="1B494ADE" w14:textId="77777777" w:rsidR="008041C8" w:rsidRPr="008041C8" w:rsidRDefault="008041C8" w:rsidP="008041C8">
      <w:pPr>
        <w:rPr>
          <w:b/>
          <w:bCs/>
        </w:rPr>
      </w:pPr>
      <w:r w:rsidRPr="008041C8">
        <w:rPr>
          <w:b/>
          <w:bCs/>
        </w:rPr>
        <w:t>Módulo:</w:t>
      </w:r>
    </w:p>
    <w:p w14:paraId="3550E9D7" w14:textId="65C9E24A" w:rsidR="008041C8" w:rsidRDefault="008041C8" w:rsidP="008041C8">
      <w:r>
        <w:t>Componente funcional independiente dentro de una aplicación o sistema, que cumple con una tarea específica (por ejemplo: módulo de recetas, módulo de ejercicios, etc.).</w:t>
      </w:r>
    </w:p>
    <w:p w14:paraId="19358615" w14:textId="04A3088D" w:rsidR="008041C8" w:rsidRDefault="008041C8" w:rsidP="008041C8">
      <w:r w:rsidRPr="008041C8">
        <w:rPr>
          <w:b/>
          <w:bCs/>
        </w:rPr>
        <w:t>Riesgo:</w:t>
      </w:r>
      <w:r w:rsidRPr="008041C8">
        <w:br/>
        <w:t>Evento o condición incierta que, de materializarse, puede afectar de manera</w:t>
      </w:r>
      <w:r>
        <w:t xml:space="preserve"> </w:t>
      </w:r>
      <w:r w:rsidRPr="008041C8">
        <w:t>negativa los objetivos del proyecto.</w:t>
      </w:r>
    </w:p>
    <w:p w14:paraId="51A82413" w14:textId="2B29DBFD" w:rsidR="008041C8" w:rsidRDefault="008041C8" w:rsidP="008041C8">
      <w:r w:rsidRPr="008041C8">
        <w:rPr>
          <w:b/>
          <w:bCs/>
        </w:rPr>
        <w:t>Sprint:</w:t>
      </w:r>
      <w:r w:rsidRPr="008041C8">
        <w:br/>
        <w:t>Periodo corto de desarrollo (generalmente de 2 a 4 semanas) en el cual se planifican, implementan y revisan funcionalidades del proyecto.</w:t>
      </w:r>
    </w:p>
    <w:p w14:paraId="427F82A6" w14:textId="2D1221B4" w:rsidR="008041C8" w:rsidRDefault="008041C8" w:rsidP="008041C8">
      <w:proofErr w:type="spellStart"/>
      <w:r w:rsidRPr="008041C8">
        <w:rPr>
          <w:b/>
          <w:bCs/>
        </w:rPr>
        <w:t>Stakeholder</w:t>
      </w:r>
      <w:proofErr w:type="spellEnd"/>
      <w:r w:rsidRPr="008041C8">
        <w:rPr>
          <w:b/>
          <w:bCs/>
        </w:rPr>
        <w:t>:</w:t>
      </w:r>
      <w:r w:rsidRPr="008041C8">
        <w:br/>
        <w:t>Persona o grupo que tiene interés o influencia en el desarrollo del proyecto (clientes, usuarios, docentes, equipo de trabajo, etc.).</w:t>
      </w:r>
    </w:p>
    <w:p w14:paraId="077003C4" w14:textId="236D2858" w:rsidR="008041C8" w:rsidRDefault="008041C8" w:rsidP="008041C8">
      <w:r w:rsidRPr="008041C8">
        <w:rPr>
          <w:b/>
          <w:bCs/>
        </w:rPr>
        <w:lastRenderedPageBreak/>
        <w:t>Smartwatch:</w:t>
      </w:r>
      <w:r w:rsidRPr="008041C8">
        <w:br/>
        <w:t>Reloj inteligente que permite monitorear indicadores de salud, recibir notificaciones y ejecutar aplicaciones conectadas a un dispositivo móvil.</w:t>
      </w:r>
    </w:p>
    <w:p w14:paraId="59D5689F" w14:textId="78272D2A" w:rsidR="008041C8" w:rsidRPr="006E1582" w:rsidRDefault="008041C8" w:rsidP="008041C8">
      <w:r w:rsidRPr="008041C8">
        <w:rPr>
          <w:b/>
          <w:bCs/>
        </w:rPr>
        <w:t>Usabilidad:</w:t>
      </w:r>
      <w:r w:rsidRPr="008041C8">
        <w:br/>
        <w:t>Grado en que un producto o sistema puede ser utilizado de forma fácil, eficiente y satisfactoria por los usuarios.</w:t>
      </w:r>
    </w:p>
    <w:p w14:paraId="0AE12A84" w14:textId="507BAAB8" w:rsidR="00131EB7" w:rsidRPr="006E1582" w:rsidRDefault="00131EB7" w:rsidP="00A51A5E">
      <w:pPr>
        <w:pStyle w:val="Ttulo1"/>
        <w:rPr>
          <w:rFonts w:cs="Lucida Sans"/>
          <w:lang w:val="es-CL"/>
        </w:rPr>
      </w:pPr>
      <w:r w:rsidRPr="006E1582">
        <w:br w:type="page"/>
      </w:r>
    </w:p>
    <w:p w14:paraId="5626D35E" w14:textId="429C5B23" w:rsidR="006F6862" w:rsidRPr="00A51A5E" w:rsidRDefault="00277EE7" w:rsidP="00A51A5E">
      <w:pPr>
        <w:pStyle w:val="Ttulo1"/>
        <w:numPr>
          <w:ilvl w:val="0"/>
          <w:numId w:val="23"/>
        </w:numPr>
      </w:pPr>
      <w:bookmarkStart w:id="3" w:name="_Toc210594779"/>
      <w:r w:rsidRPr="00A51A5E">
        <w:lastRenderedPageBreak/>
        <w:t>Diseño e Implementación del Proyecto</w:t>
      </w:r>
      <w:bookmarkEnd w:id="3"/>
    </w:p>
    <w:p w14:paraId="1AF07117" w14:textId="0F3CE938" w:rsidR="00277EE7" w:rsidRDefault="00277EE7" w:rsidP="00A51A5E">
      <w:pPr>
        <w:pStyle w:val="Ttulo2"/>
      </w:pPr>
      <w:bookmarkStart w:id="4" w:name="_Toc210594780"/>
      <w:bookmarkStart w:id="5" w:name="_Toc101822542"/>
      <w:r w:rsidRPr="00305943">
        <w:t>Resumen</w:t>
      </w:r>
      <w:bookmarkEnd w:id="4"/>
    </w:p>
    <w:p w14:paraId="2ECBB6FA" w14:textId="77777777" w:rsidR="00A51A5E" w:rsidRPr="00A51A5E" w:rsidRDefault="00A51A5E" w:rsidP="00A51A5E">
      <w:pPr>
        <w:rPr>
          <w:lang w:val="es-CL"/>
        </w:rPr>
      </w:pPr>
    </w:p>
    <w:p w14:paraId="7951B478" w14:textId="72BAFE2E" w:rsidR="003E64C1" w:rsidRPr="002F7C71" w:rsidRDefault="003E64C1" w:rsidP="00A51A5E">
      <w:pPr>
        <w:rPr>
          <w:lang w:val="es-CL"/>
        </w:rPr>
      </w:pPr>
      <w:r w:rsidRPr="002F7C71">
        <w:rPr>
          <w:lang w:val="es-CL"/>
        </w:rPr>
        <w:t xml:space="preserve">El proyecto </w:t>
      </w:r>
      <w:proofErr w:type="spellStart"/>
      <w:r w:rsidRPr="002F7C71">
        <w:rPr>
          <w:lang w:val="es-CL"/>
        </w:rPr>
        <w:t>WellFit</w:t>
      </w:r>
      <w:proofErr w:type="spellEnd"/>
      <w:r w:rsidRPr="002F7C71">
        <w:rPr>
          <w:lang w:val="es-CL"/>
        </w:rPr>
        <w:t xml:space="preserve"> consistió en el diseño e implementación de una aplicación móvil híbrida, con extensión a dispositivos smartwatch, orientada a mejorar la calidad de vida de personas que padecen enfermedades crónicas no transmisibles, como hipertensión y diabetes. Estas condiciones representa</w:t>
      </w:r>
      <w:r w:rsidR="0035096F" w:rsidRPr="002F7C71">
        <w:rPr>
          <w:lang w:val="es-CL"/>
        </w:rPr>
        <w:t>n</w:t>
      </w:r>
      <w:r w:rsidRPr="002F7C71">
        <w:rPr>
          <w:lang w:val="es-CL"/>
        </w:rPr>
        <w:t xml:space="preserve"> un problema creciente de salud pública y un importante desafío económico y social, al ser factores de riesgo para el desarrollo de Enfermedad</w:t>
      </w:r>
      <w:r w:rsidR="009350CB" w:rsidRPr="002F7C71">
        <w:rPr>
          <w:lang w:val="es-CL"/>
        </w:rPr>
        <w:t>es</w:t>
      </w:r>
      <w:r w:rsidRPr="002F7C71">
        <w:rPr>
          <w:lang w:val="es-CL"/>
        </w:rPr>
        <w:t xml:space="preserve"> Renal</w:t>
      </w:r>
      <w:r w:rsidR="009350CB" w:rsidRPr="002F7C71">
        <w:rPr>
          <w:lang w:val="es-CL"/>
        </w:rPr>
        <w:t>es</w:t>
      </w:r>
      <w:r w:rsidRPr="002F7C71">
        <w:rPr>
          <w:lang w:val="es-CL"/>
        </w:rPr>
        <w:t xml:space="preserve"> Crónica</w:t>
      </w:r>
      <w:r w:rsidR="009350CB" w:rsidRPr="002F7C71">
        <w:rPr>
          <w:lang w:val="es-CL"/>
        </w:rPr>
        <w:t>s</w:t>
      </w:r>
      <w:r w:rsidRPr="002F7C71">
        <w:rPr>
          <w:lang w:val="es-CL"/>
        </w:rPr>
        <w:t>.</w:t>
      </w:r>
    </w:p>
    <w:p w14:paraId="4E856291" w14:textId="6592CFB9" w:rsidR="003E64C1" w:rsidRPr="002F7C71" w:rsidRDefault="003E64C1" w:rsidP="00A51A5E">
      <w:pPr>
        <w:rPr>
          <w:lang w:val="es-CL"/>
        </w:rPr>
      </w:pPr>
      <w:r w:rsidRPr="002F7C71">
        <w:rPr>
          <w:lang w:val="es-CL"/>
        </w:rPr>
        <w:t xml:space="preserve">La solución desarrollada acompañó a los pacientes en su día a día mediante un sistema integral que combinó alimentación saludable, actividad física y control de indicadores de salud en tiempo real. Para lograrlo, la aplicación contó con una interfaz intuitiva, recomendaciones personalizadas y un sistema de motivación </w:t>
      </w:r>
      <w:proofErr w:type="spellStart"/>
      <w:r w:rsidRPr="002F7C71">
        <w:rPr>
          <w:lang w:val="es-CL"/>
        </w:rPr>
        <w:t>gamificado</w:t>
      </w:r>
      <w:proofErr w:type="spellEnd"/>
      <w:r w:rsidRPr="002F7C71">
        <w:rPr>
          <w:lang w:val="es-CL"/>
        </w:rPr>
        <w:t>. Además, incorporó algoritmos de inteligencia artificial y Big Data, así como un chat de apoyo para profesionales de la salud.</w:t>
      </w:r>
    </w:p>
    <w:p w14:paraId="6E2341FE" w14:textId="2B7280AB" w:rsidR="003E64C1" w:rsidRPr="002F7C71" w:rsidRDefault="003E64C1" w:rsidP="00A51A5E">
      <w:pPr>
        <w:rPr>
          <w:lang w:val="es-CL"/>
        </w:rPr>
      </w:pPr>
      <w:r w:rsidRPr="002F7C71">
        <w:rPr>
          <w:lang w:val="es-CL"/>
        </w:rPr>
        <w:t xml:space="preserve">El desarrollo se llevó a cabo bajo la metodología ágil Scrum, lo que permitió trabajar en </w:t>
      </w:r>
      <w:proofErr w:type="spellStart"/>
      <w:r w:rsidRPr="002F7C71">
        <w:rPr>
          <w:lang w:val="es-CL"/>
        </w:rPr>
        <w:t>sprints</w:t>
      </w:r>
      <w:proofErr w:type="spellEnd"/>
      <w:r w:rsidRPr="002F7C71">
        <w:rPr>
          <w:lang w:val="es-CL"/>
        </w:rPr>
        <w:t xml:space="preserve"> </w:t>
      </w:r>
      <w:r w:rsidR="002F7C71" w:rsidRPr="002F7C71">
        <w:rPr>
          <w:lang w:val="es-CL"/>
        </w:rPr>
        <w:t>cortos (</w:t>
      </w:r>
      <w:r w:rsidR="0035096F" w:rsidRPr="002F7C71">
        <w:rPr>
          <w:lang w:val="es-CL"/>
        </w:rPr>
        <w:t>2 a 4 semanas)</w:t>
      </w:r>
      <w:r w:rsidRPr="002F7C71">
        <w:rPr>
          <w:lang w:val="es-CL"/>
        </w:rPr>
        <w:t>, presentar avances constantes y ajustar la solución de acuerdo con la retroalimentación recibida. Gracias a ello, se aseguró un producto flexible, funcional y alineado con las necesidades del usuario final.</w:t>
      </w:r>
    </w:p>
    <w:p w14:paraId="59A7AE00" w14:textId="77777777" w:rsidR="003E64C1" w:rsidRPr="002F7C71" w:rsidRDefault="003E64C1" w:rsidP="00A51A5E">
      <w:pPr>
        <w:rPr>
          <w:lang w:val="es-CL"/>
        </w:rPr>
      </w:pPr>
      <w:r w:rsidRPr="002F7C71">
        <w:rPr>
          <w:lang w:val="es-CL"/>
        </w:rPr>
        <w:t>En cuanto a la estructura del equipo, se definieron roles especializados: administración de bases de datos, desarrollo de software, análisis de datos y gestión Scrum, lo que aseguró la cobertura técnica y la calidad del proyecto.</w:t>
      </w:r>
    </w:p>
    <w:p w14:paraId="10CB123D" w14:textId="207AFAA1" w:rsidR="003E64C1" w:rsidRPr="002F7C71" w:rsidRDefault="003E64C1" w:rsidP="00A51A5E">
      <w:pPr>
        <w:rPr>
          <w:lang w:val="es-CL"/>
        </w:rPr>
      </w:pPr>
      <w:r w:rsidRPr="002F7C71">
        <w:rPr>
          <w:lang w:val="es-CL"/>
        </w:rPr>
        <w:t xml:space="preserve">Finalmente, el proyecto contempló la identificación de riesgos, la definición de recursos y la validación de la solución mediante pruebas funcionales y de usabilidad. Con ello, </w:t>
      </w:r>
      <w:proofErr w:type="spellStart"/>
      <w:r w:rsidRPr="002F7C71">
        <w:rPr>
          <w:lang w:val="es-CL"/>
        </w:rPr>
        <w:t>WellFit</w:t>
      </w:r>
      <w:proofErr w:type="spellEnd"/>
      <w:r w:rsidRPr="002F7C71">
        <w:rPr>
          <w:lang w:val="es-CL"/>
        </w:rPr>
        <w:t xml:space="preserve"> se consolidó como una herramienta tecnológica innovadora, segura y escalable, que aportó valor tanto a los pacientes como al sistema de salud en general.</w:t>
      </w:r>
    </w:p>
    <w:p w14:paraId="0BF03B0F" w14:textId="1A1652A4" w:rsidR="00277EE7" w:rsidRPr="00FF0417" w:rsidRDefault="003E64C1" w:rsidP="00A51A5E">
      <w:pPr>
        <w:rPr>
          <w:lang w:val="es-CL"/>
        </w:rPr>
      </w:pPr>
      <w:r w:rsidRPr="00FF0417">
        <w:rPr>
          <w:lang w:val="es-CL"/>
        </w:rPr>
        <w:br w:type="page"/>
      </w:r>
    </w:p>
    <w:p w14:paraId="20CA0657" w14:textId="5837600C" w:rsidR="00AF7AFA" w:rsidRDefault="00AF7AFA" w:rsidP="00A51A5E">
      <w:pPr>
        <w:pStyle w:val="Ttulo2"/>
      </w:pPr>
      <w:bookmarkStart w:id="6" w:name="_Toc210594781"/>
      <w:r w:rsidRPr="00FF0417">
        <w:lastRenderedPageBreak/>
        <w:t>Abstrac</w:t>
      </w:r>
      <w:bookmarkEnd w:id="6"/>
    </w:p>
    <w:p w14:paraId="5F6C9449" w14:textId="77777777" w:rsidR="00A51A5E" w:rsidRPr="00A51A5E" w:rsidRDefault="00A51A5E" w:rsidP="00A51A5E">
      <w:pPr>
        <w:rPr>
          <w:lang w:val="es-CL"/>
        </w:rPr>
      </w:pPr>
    </w:p>
    <w:p w14:paraId="599D157F" w14:textId="77777777" w:rsidR="00795EA9" w:rsidRPr="002F7C71" w:rsidRDefault="00795EA9" w:rsidP="00A51A5E">
      <w:pPr>
        <w:rPr>
          <w:lang w:val="en-US"/>
        </w:rPr>
      </w:pPr>
      <w:r w:rsidRPr="002F7C71">
        <w:rPr>
          <w:lang w:val="en-US"/>
        </w:rPr>
        <w:t xml:space="preserve">The </w:t>
      </w:r>
      <w:proofErr w:type="spellStart"/>
      <w:r w:rsidRPr="002F7C71">
        <w:rPr>
          <w:lang w:val="en-US"/>
        </w:rPr>
        <w:t>WellFit</w:t>
      </w:r>
      <w:proofErr w:type="spellEnd"/>
      <w:r w:rsidRPr="002F7C71">
        <w:rPr>
          <w:lang w:val="en-US"/>
        </w:rPr>
        <w:t xml:space="preserve"> project consisted of the design and implementation of a hybrid mobile application, extended to smartwatch devices, aimed at improving the quality of life of people suffering from non-communicable chronic diseases such as hypertension and diabetes. These conditions represented a growing public health problem and a significant economic and social challenge, as they are risk factors for the development of Chronic Kidney Disease.</w:t>
      </w:r>
    </w:p>
    <w:p w14:paraId="7A4E8140" w14:textId="77777777" w:rsidR="00795EA9" w:rsidRPr="002F7C71" w:rsidRDefault="00795EA9" w:rsidP="00A51A5E">
      <w:pPr>
        <w:rPr>
          <w:lang w:val="en-US"/>
        </w:rPr>
      </w:pPr>
      <w:r w:rsidRPr="002F7C71">
        <w:rPr>
          <w:lang w:val="en-US"/>
        </w:rPr>
        <w:t>The developed solution supported patients in their daily lives through a comprehensive system that combined healthy eating, physical activity, and real-time monitoring of health indicators. To achieve this, the application featured an intuitive interface, personalized recommendations, and a gamified motivation system. In addition, it incorporated artificial intelligence and Big Data algorithms, as well as a support chat for healthcare professionals.</w:t>
      </w:r>
    </w:p>
    <w:p w14:paraId="30C16578" w14:textId="77777777" w:rsidR="00795EA9" w:rsidRPr="002F7C71" w:rsidRDefault="00795EA9" w:rsidP="00A51A5E">
      <w:pPr>
        <w:rPr>
          <w:lang w:val="en-US"/>
        </w:rPr>
      </w:pPr>
      <w:r w:rsidRPr="002F7C71">
        <w:rPr>
          <w:lang w:val="en-US"/>
        </w:rPr>
        <w:t>The development was carried out using the agile Scrum methodology, which allowed the team to work in short sprints, deliver constant progress, and adjust the solution according to the feedback received. As a result, a flexible, functional product aligned with the needs of the end user was ensured.</w:t>
      </w:r>
    </w:p>
    <w:p w14:paraId="065E71C2" w14:textId="77777777" w:rsidR="00795EA9" w:rsidRPr="002F7C71" w:rsidRDefault="00795EA9" w:rsidP="00A51A5E">
      <w:pPr>
        <w:rPr>
          <w:lang w:val="en-US"/>
        </w:rPr>
      </w:pPr>
      <w:r w:rsidRPr="002F7C71">
        <w:rPr>
          <w:lang w:val="en-US"/>
        </w:rPr>
        <w:t>Regarding the team structure, specialized roles were defined: database administration, software development, data analysis, and Scrum management, which ensured technical coverage and project quality.</w:t>
      </w:r>
    </w:p>
    <w:p w14:paraId="703EC5B0" w14:textId="77777777" w:rsidR="00795EA9" w:rsidRPr="002F7C71" w:rsidRDefault="00795EA9" w:rsidP="00A51A5E">
      <w:pPr>
        <w:rPr>
          <w:lang w:val="en-US"/>
        </w:rPr>
      </w:pPr>
      <w:r w:rsidRPr="002F7C71">
        <w:rPr>
          <w:lang w:val="en-US"/>
        </w:rPr>
        <w:t xml:space="preserve">Finally, the project included risk identification, resource definition, and solution validation through functional and usability testing. With this, </w:t>
      </w:r>
      <w:proofErr w:type="spellStart"/>
      <w:r w:rsidRPr="002F7C71">
        <w:rPr>
          <w:lang w:val="en-US"/>
        </w:rPr>
        <w:t>WellFit</w:t>
      </w:r>
      <w:proofErr w:type="spellEnd"/>
      <w:r w:rsidRPr="002F7C71">
        <w:rPr>
          <w:lang w:val="en-US"/>
        </w:rPr>
        <w:t xml:space="preserve"> was consolidated as an innovative, secure, and scalable technological tool that provided value both to patients and to the healthcare system as a whole.</w:t>
      </w:r>
    </w:p>
    <w:p w14:paraId="041A6892" w14:textId="00035516" w:rsidR="003E64C1" w:rsidRPr="005D6C3E" w:rsidRDefault="005D6C3E" w:rsidP="00A51A5E">
      <w:pPr>
        <w:rPr>
          <w:lang w:val="en-US"/>
        </w:rPr>
      </w:pPr>
      <w:r>
        <w:rPr>
          <w:lang w:val="en-US"/>
        </w:rPr>
        <w:br w:type="page"/>
      </w:r>
    </w:p>
    <w:p w14:paraId="14048688" w14:textId="2FE18466" w:rsidR="00277EE7" w:rsidRDefault="00277EE7" w:rsidP="00A51A5E">
      <w:pPr>
        <w:pStyle w:val="Ttulo2"/>
      </w:pPr>
      <w:bookmarkStart w:id="7" w:name="_Toc210594782"/>
      <w:r w:rsidRPr="001667DA">
        <w:lastRenderedPageBreak/>
        <w:t>Introducción</w:t>
      </w:r>
      <w:bookmarkEnd w:id="7"/>
    </w:p>
    <w:p w14:paraId="79A103B5" w14:textId="77777777" w:rsidR="00A51A5E" w:rsidRPr="00A51A5E" w:rsidRDefault="00A51A5E" w:rsidP="00A51A5E">
      <w:pPr>
        <w:rPr>
          <w:lang w:val="es-CL"/>
        </w:rPr>
      </w:pPr>
    </w:p>
    <w:p w14:paraId="145C67BD" w14:textId="44D0654D" w:rsidR="005D6C3E" w:rsidRDefault="005D6C3E" w:rsidP="00A51A5E">
      <w:r w:rsidRPr="005D6C3E">
        <w:t xml:space="preserve">La Diabetes Mellitus y la Hipertensión Arterial (HTA) constituyen dos de las enfermedades crónicas no transmisibles más prevalentes y de mayor impacto en salud pública a nivel mundial y nacional. Ambas patologías representan factores de riesgo determinantes para el desarrollo de complicaciones cardiovasculares, cerebrovasculares y renales, generando una elevada carga de morbimortalidad y altos costos para los sistemas de salud. </w:t>
      </w:r>
    </w:p>
    <w:p w14:paraId="083D105F" w14:textId="77777777" w:rsidR="005D6C3E" w:rsidRPr="005D6C3E" w:rsidRDefault="005D6C3E" w:rsidP="00A51A5E">
      <w:pPr>
        <w:rPr>
          <w:lang w:val="es-CL"/>
        </w:rPr>
      </w:pPr>
      <w:r w:rsidRPr="005D6C3E">
        <w:rPr>
          <w:lang w:val="es-CL"/>
        </w:rPr>
        <w:t>Los principales desafíos radican en la adherencia insuficiente a los tratamientos, la detección tardía de los pacientes, y la falta de integración en el manejo conjunto de ambas patologías, lo que dificulta alcanzar metas terapéuticas adecuadas. Además, las limitaciones en recursos, educación en salud y acceso equitativo a terapias de calidad refuerzan estas brechas.</w:t>
      </w:r>
    </w:p>
    <w:p w14:paraId="29A9B606" w14:textId="77777777" w:rsidR="005D6C3E" w:rsidRPr="005D6C3E" w:rsidRDefault="005D6C3E" w:rsidP="00A51A5E">
      <w:pPr>
        <w:rPr>
          <w:lang w:val="es-CL"/>
        </w:rPr>
      </w:pPr>
      <w:r w:rsidRPr="005D6C3E">
        <w:rPr>
          <w:lang w:val="es-CL"/>
        </w:rPr>
        <w:t>La situación se agrava porque la coexistencia de ambas enfermedades multiplica el riesgo de complicaciones graves, pero los programas de control suelen abordarlas de manera aislada, sin estrategias efectivas que contemplen su interacción. Esto genera un círculo vicioso: mayor número de complicaciones, aumento de hospitalizaciones y un impacto económico y social creciente.</w:t>
      </w:r>
    </w:p>
    <w:p w14:paraId="3D80B1C5" w14:textId="42C7773A" w:rsidR="005D6C3E" w:rsidRDefault="005D6C3E" w:rsidP="00A51A5E">
      <w:r>
        <w:rPr>
          <w:lang w:val="es-CL"/>
        </w:rPr>
        <w:t xml:space="preserve">Debido a la </w:t>
      </w:r>
      <w:r w:rsidRPr="005D6C3E">
        <w:t>coexistencia de ambas condiciones es frecuente y agrava el pronóstico de los pacientes, lo que refuerza la necesidad de estrategias integrales de prevención, diagnóstico precoz y tratamiento oportuno, basadas en la mejor evidencia científica disponible.</w:t>
      </w:r>
    </w:p>
    <w:p w14:paraId="5DB0BC14" w14:textId="0DDC2987" w:rsidR="00277EE7" w:rsidRPr="00FF0417" w:rsidRDefault="003E64C1" w:rsidP="00A51A5E">
      <w:r w:rsidRPr="00FF0417">
        <w:br w:type="page"/>
      </w:r>
    </w:p>
    <w:p w14:paraId="74C6A00F" w14:textId="5EAA21E8" w:rsidR="003A2F91" w:rsidRDefault="006F6862" w:rsidP="00A51A5E">
      <w:pPr>
        <w:pStyle w:val="Ttulo2"/>
      </w:pPr>
      <w:bookmarkStart w:id="8" w:name="_Toc101822543"/>
      <w:bookmarkStart w:id="9" w:name="_Toc210594783"/>
      <w:bookmarkEnd w:id="5"/>
      <w:r w:rsidRPr="00FF0417">
        <w:lastRenderedPageBreak/>
        <w:t>Problemática a solucionar o necesidad a satisfacer</w:t>
      </w:r>
      <w:bookmarkEnd w:id="8"/>
      <w:bookmarkEnd w:id="9"/>
    </w:p>
    <w:p w14:paraId="3FE397F9" w14:textId="77777777" w:rsidR="00A51A5E" w:rsidRPr="00A51A5E" w:rsidRDefault="00A51A5E" w:rsidP="00A51A5E">
      <w:pPr>
        <w:rPr>
          <w:lang w:val="es-CL"/>
        </w:rPr>
      </w:pPr>
    </w:p>
    <w:p w14:paraId="38D81620" w14:textId="54D5A45D" w:rsidR="002E28A3" w:rsidRDefault="005D6C3E" w:rsidP="00A51A5E">
      <w:r w:rsidRPr="005D6C3E">
        <w:t>A pesar de la disponibilidad de guías clínicas y tratamientos basados en evidencia, tanto la Diabetes como la Hipertensión Arterial presentan un bajo nivel de control en la población. Esto revela un desfase entre las recomendaciones técnicas y su aplicación efectiva en la práctica clínica cotidiana.</w:t>
      </w:r>
    </w:p>
    <w:p w14:paraId="2EA92D61" w14:textId="33A82B1D" w:rsidR="005D6C3E" w:rsidRPr="005D6C3E" w:rsidRDefault="005D6C3E" w:rsidP="00A51A5E">
      <w:pPr>
        <w:pStyle w:val="Prrafodelista"/>
      </w:pPr>
      <w:r w:rsidRPr="005D6C3E">
        <w:t>En el caso de la</w:t>
      </w:r>
      <w:r w:rsidR="00675BB1">
        <w:t xml:space="preserve"> diabetes</w:t>
      </w:r>
      <w:r w:rsidRPr="005D6C3E">
        <w:t>, se trata de un trastorno metabólico multisistémico caracterizado por hiperglicemia crónica, cuya prevalencia continúa en aumento y que, según estimaciones internacionales, podría afectar a más de 592 millones de personas hacia el año 2035. En Chile, la prevalencia ha mostrado un crecimiento sostenido, pasando de 6,3% en 2003 a 9,4% en 2010, con un control insuficiente en gran parte de los pacientes</w:t>
      </w:r>
    </w:p>
    <w:p w14:paraId="407C1E15" w14:textId="458C33BA" w:rsidR="004A269C" w:rsidRDefault="004A269C" w:rsidP="00A51A5E">
      <w:pPr>
        <w:rPr>
          <w:szCs w:val="20"/>
        </w:rPr>
      </w:pPr>
      <w:hyperlink r:id="rId8" w:history="1">
        <w:r w:rsidRPr="004A269C">
          <w:rPr>
            <w:rStyle w:val="Hipervnculo"/>
            <w:szCs w:val="20"/>
          </w:rPr>
          <w:t>Datos MINSAL(Diabetes)</w:t>
        </w:r>
      </w:hyperlink>
    </w:p>
    <w:p w14:paraId="14A23A01" w14:textId="15E70A2E" w:rsidR="004A269C" w:rsidRDefault="004A269C" w:rsidP="00A51A5E">
      <w:r w:rsidRPr="004A269C">
        <w:t xml:space="preserve">Es el principal factor de riesgo aislado, al cual se atribuye la mayor carga de muertes en Chile, particularmente </w:t>
      </w:r>
      <w:r w:rsidR="005D6C3E" w:rsidRPr="005D6C3E">
        <w:rPr>
          <w:lang w:val="es-CL"/>
        </w:rPr>
        <w:t>Por su parte, la HTA es considerada el principal factor de riesgo cardiovascular aislado, responsable de un alto porcentaje de muertes atribuibles a enfermedad isquémica cardíaca, accidente cerebrovascular y enfermedad renal crónica. La Encuesta Nacional de Salud 2016-2017 reportó una prevalencia de 27,3% en la población chilena, evidenciando que solo un tercio de los pacientes logra un adecuado control de la presión arterial</w:t>
      </w:r>
      <w:r w:rsidR="005D6C3E">
        <w:rPr>
          <w:lang w:val="es-CL"/>
        </w:rPr>
        <w:t xml:space="preserve"> </w:t>
      </w:r>
      <w:hyperlink r:id="rId9" w:history="1">
        <w:r w:rsidRPr="004A269C">
          <w:rPr>
            <w:rStyle w:val="Hipervnculo"/>
            <w:szCs w:val="20"/>
          </w:rPr>
          <w:t>Datos MINSAL(</w:t>
        </w:r>
        <w:r w:rsidR="00CD1C4B" w:rsidRPr="004A269C">
          <w:rPr>
            <w:rStyle w:val="Hipervnculo"/>
            <w:szCs w:val="20"/>
          </w:rPr>
          <w:t>Hipertensión</w:t>
        </w:r>
        <w:r w:rsidRPr="004A269C">
          <w:rPr>
            <w:rStyle w:val="Hipervnculo"/>
            <w:szCs w:val="20"/>
          </w:rPr>
          <w:t>)</w:t>
        </w:r>
      </w:hyperlink>
    </w:p>
    <w:p w14:paraId="14181A49" w14:textId="4BB93425" w:rsidR="005D6C3E" w:rsidRDefault="005D6C3E" w:rsidP="00A51A5E">
      <w:r w:rsidRPr="005D6C3E">
        <w:t>En este contexto, la problemática central no es solo la elevada prevalencia de estas condiciones, sino la necesidad de optimizar el diagnóstico, seguimiento y tratamiento integral, con un enfoque que garantice adherencia, prevención de complicaciones y mejor calidad de vida para los pacientes.</w:t>
      </w:r>
    </w:p>
    <w:p w14:paraId="1B1252B9" w14:textId="77777777" w:rsidR="00A51A5E" w:rsidRPr="005D6C3E" w:rsidRDefault="00A51A5E" w:rsidP="00A51A5E">
      <w:pPr>
        <w:rPr>
          <w:lang w:val="es-CL"/>
        </w:rPr>
      </w:pPr>
    </w:p>
    <w:p w14:paraId="77012A03" w14:textId="77777777" w:rsidR="00A51A5E" w:rsidRDefault="00A51A5E">
      <w:pPr>
        <w:spacing w:after="160" w:line="259" w:lineRule="auto"/>
        <w:jc w:val="left"/>
        <w:rPr>
          <w:rFonts w:asciiTheme="majorHAnsi" w:hAnsiTheme="majorHAnsi" w:cstheme="majorHAnsi"/>
          <w:noProof/>
          <w:sz w:val="32"/>
          <w:szCs w:val="32"/>
          <w:lang w:val="es-CL"/>
        </w:rPr>
      </w:pPr>
      <w:bookmarkStart w:id="10" w:name="_Toc210594784"/>
      <w:r>
        <w:br w:type="page"/>
      </w:r>
    </w:p>
    <w:p w14:paraId="54BA48E5" w14:textId="7FB8FE4F" w:rsidR="006F6862" w:rsidRDefault="00277EE7" w:rsidP="00A51A5E">
      <w:pPr>
        <w:pStyle w:val="Ttulo2"/>
      </w:pPr>
      <w:r w:rsidRPr="00FF0417">
        <w:lastRenderedPageBreak/>
        <w:t>Objetivos del Proyecto (general y específicos)</w:t>
      </w:r>
      <w:bookmarkEnd w:id="10"/>
    </w:p>
    <w:p w14:paraId="72AA5CA0" w14:textId="77777777" w:rsidR="00A51A5E" w:rsidRPr="00A51A5E" w:rsidRDefault="00A51A5E" w:rsidP="00A51A5E">
      <w:pPr>
        <w:rPr>
          <w:lang w:val="es-CL"/>
        </w:rPr>
      </w:pPr>
    </w:p>
    <w:p w14:paraId="65E81B1F" w14:textId="401BA5EB" w:rsidR="00A51A5E" w:rsidRPr="00FF0417" w:rsidRDefault="00003967" w:rsidP="00A51A5E">
      <w:pPr>
        <w:rPr>
          <w:lang w:val="es-CL"/>
        </w:rPr>
      </w:pPr>
      <w:r w:rsidRPr="00FF0417">
        <w:rPr>
          <w:lang w:val="es-CL"/>
        </w:rPr>
        <w:t xml:space="preserve">Objetivo General: </w:t>
      </w:r>
    </w:p>
    <w:p w14:paraId="7EB682E5" w14:textId="53AC197E" w:rsidR="00003967" w:rsidRPr="00FF0417" w:rsidRDefault="00003967" w:rsidP="00A51A5E">
      <w:r w:rsidRPr="00FF0417">
        <w:t xml:space="preserve">Crear una aplicación móvil híbrida, extendida también a smartwatch, que acompañe a personas con enfermedades crónicas en su día a día, ofreciendo apoyo en su alimentación, actividad física y control de salud. La app buscará mejorar su calidad de vida mediante un seguimiento constante de sus indicadores, recomendaciones personalizadas y una comunicación más cercana con profesionales de la salud, </w:t>
      </w:r>
      <w:r w:rsidRPr="00A51A5E">
        <w:t>apoyada</w:t>
      </w:r>
      <w:r w:rsidRPr="00FF0417">
        <w:t xml:space="preserve"> por inteligencia artificial y Big Data.</w:t>
      </w:r>
    </w:p>
    <w:p w14:paraId="54008B63" w14:textId="77777777" w:rsidR="00003967" w:rsidRPr="00FF0417" w:rsidRDefault="00003967" w:rsidP="00A51A5E">
      <w:pPr>
        <w:rPr>
          <w:lang w:val="es-CL"/>
        </w:rPr>
      </w:pPr>
    </w:p>
    <w:p w14:paraId="0971F360" w14:textId="1A4BE802" w:rsidR="00003967" w:rsidRPr="00FF0417" w:rsidRDefault="00003967" w:rsidP="00A51A5E">
      <w:pPr>
        <w:rPr>
          <w:lang w:val="es-CL"/>
        </w:rPr>
      </w:pPr>
      <w:r w:rsidRPr="00FF0417">
        <w:rPr>
          <w:lang w:val="es-CL"/>
        </w:rPr>
        <w:t>Objetivos Específicos:</w:t>
      </w:r>
    </w:p>
    <w:p w14:paraId="0D0778FE" w14:textId="6525424C" w:rsidR="00082EAE" w:rsidRPr="00082EAE" w:rsidRDefault="00082EAE" w:rsidP="00A51A5E">
      <w:pPr>
        <w:pStyle w:val="Prrafodelista"/>
        <w:numPr>
          <w:ilvl w:val="0"/>
          <w:numId w:val="32"/>
        </w:numPr>
      </w:pPr>
      <w:bookmarkStart w:id="11" w:name="_Toc101822546"/>
      <w:r>
        <w:t>Fomenta u</w:t>
      </w:r>
      <w:r w:rsidRPr="00082EAE">
        <w:t>na alimentación saludable</w:t>
      </w:r>
      <w:r>
        <w:t xml:space="preserve"> y</w:t>
      </w:r>
      <w:r w:rsidRPr="00082EAE">
        <w:t xml:space="preserve"> personalizada a través de un módulo de recetas adaptadas a condiciones</w:t>
      </w:r>
    </w:p>
    <w:p w14:paraId="617C53BE" w14:textId="15DA20CF" w:rsidR="00235DB1" w:rsidRPr="00082EAE" w:rsidRDefault="00082EAE" w:rsidP="00A51A5E">
      <w:pPr>
        <w:pStyle w:val="Prrafodelista"/>
        <w:numPr>
          <w:ilvl w:val="0"/>
          <w:numId w:val="32"/>
        </w:numPr>
      </w:pPr>
      <w:r w:rsidRPr="00082EAE">
        <w:t>Prom</w:t>
      </w:r>
      <w:r>
        <w:t>u</w:t>
      </w:r>
      <w:r w:rsidRPr="00082EAE">
        <w:t>eve</w:t>
      </w:r>
      <w:r>
        <w:t xml:space="preserve"> </w:t>
      </w:r>
      <w:r w:rsidRPr="00082EAE">
        <w:t>el bienestar físico y el autocuidado mediante un módulo de ejercicios, orientados a fortalecer la adherencia a hábitos saludables y complementar el monitoreo de la salud</w:t>
      </w:r>
    </w:p>
    <w:p w14:paraId="42E1BCE9" w14:textId="77777777" w:rsidR="00D174A7" w:rsidRPr="00D174A7" w:rsidRDefault="00D174A7" w:rsidP="00A51A5E">
      <w:pPr>
        <w:pStyle w:val="Prrafodelista"/>
        <w:numPr>
          <w:ilvl w:val="0"/>
          <w:numId w:val="32"/>
        </w:numPr>
      </w:pPr>
      <w:r w:rsidRPr="00D174A7">
        <w:t>Fomenta el hábito de una correcta hidratación mediante recordatorios, complementando las funcionalidades de monitoreo, nutrición y ejercicio físico</w:t>
      </w:r>
      <w:r>
        <w:t>.</w:t>
      </w:r>
    </w:p>
    <w:p w14:paraId="63C05EB0" w14:textId="5C7239D1" w:rsidR="00795EA9" w:rsidRPr="00D174A7" w:rsidRDefault="00D174A7" w:rsidP="00A51A5E">
      <w:pPr>
        <w:pStyle w:val="Prrafodelista"/>
        <w:numPr>
          <w:ilvl w:val="0"/>
          <w:numId w:val="32"/>
        </w:numPr>
      </w:pPr>
      <w:r w:rsidRPr="00D174A7">
        <w:t>Facilit</w:t>
      </w:r>
      <w:r>
        <w:t>o</w:t>
      </w:r>
      <w:r w:rsidRPr="00D174A7">
        <w:t xml:space="preserve"> el control diario de la diabetes y la hipertensión mediante el registro de glucosa en sangre e presión arterial con el fin de mejorar la adherencia al tratamiento y prevenir complicaciones.</w:t>
      </w:r>
      <w:r w:rsidR="007909AA" w:rsidRPr="00D174A7">
        <w:br w:type="page"/>
      </w:r>
    </w:p>
    <w:p w14:paraId="0D1767E3" w14:textId="311841F9" w:rsidR="00727FEA" w:rsidRPr="00A51A5E" w:rsidRDefault="00277EE7" w:rsidP="00A51A5E">
      <w:pPr>
        <w:pStyle w:val="Ttulo2"/>
      </w:pPr>
      <w:bookmarkStart w:id="12" w:name="_Toc210594785"/>
      <w:r w:rsidRPr="00A51A5E">
        <w:lastRenderedPageBreak/>
        <w:t>Competencias del Perfil de Egreso</w:t>
      </w:r>
      <w:bookmarkEnd w:id="12"/>
    </w:p>
    <w:p w14:paraId="0AA7B3D1" w14:textId="77777777" w:rsidR="00A51A5E" w:rsidRPr="00A51A5E" w:rsidRDefault="00A51A5E" w:rsidP="00A51A5E">
      <w:pPr>
        <w:rPr>
          <w:lang w:val="es-CL"/>
        </w:rPr>
      </w:pPr>
    </w:p>
    <w:p w14:paraId="2911E2F2" w14:textId="77777777" w:rsidR="00661DA6" w:rsidRPr="00661DA6" w:rsidRDefault="00661DA6" w:rsidP="00661DA6">
      <w:pPr>
        <w:rPr>
          <w:lang w:val="es-CL"/>
        </w:rPr>
      </w:pPr>
      <w:r w:rsidRPr="00661DA6">
        <w:rPr>
          <w:lang w:val="es-CL"/>
        </w:rPr>
        <w:t xml:space="preserve">En el proyecto </w:t>
      </w:r>
      <w:proofErr w:type="spellStart"/>
      <w:r w:rsidRPr="00661DA6">
        <w:rPr>
          <w:lang w:val="es-CL"/>
        </w:rPr>
        <w:t>WellFit</w:t>
      </w:r>
      <w:proofErr w:type="spellEnd"/>
      <w:r w:rsidRPr="00661DA6">
        <w:rPr>
          <w:lang w:val="es-CL"/>
        </w:rPr>
        <w:t>, el equipo desarrolló una solución tecnológica que garantiza la disponibilidad y seguridad de la información clínica de los usuarios, configurando ambientes y servicios de aplicaciones para mantener los registros de salud siempre accesibles y protegidos. El desarrollo se organizó de manera ágil, permitiendo entregar progresivamente las funcionalidades de la aplicación móvil y su integración con dispositivos smartwatch.</w:t>
      </w:r>
    </w:p>
    <w:p w14:paraId="21F865AB" w14:textId="69D3A0E3" w:rsidR="00A51A5E" w:rsidRDefault="00661DA6" w:rsidP="00661DA6">
      <w:pPr>
        <w:rPr>
          <w:lang w:val="es-CL"/>
        </w:rPr>
      </w:pPr>
      <w:r w:rsidRPr="00661DA6">
        <w:rPr>
          <w:lang w:val="es-CL"/>
        </w:rPr>
        <w:t>Asimismo, se implementaron soluciones integrales que optimizan la gestión de enfermedades crónicas, facilitando el monitoreo constante de la salud y la generación de reportes compartidos con profesionales médicos, mejorando la atención y el seguimiento clínico de los usuarios.</w:t>
      </w:r>
    </w:p>
    <w:p w14:paraId="76D0142E" w14:textId="7C36C9E7" w:rsidR="00661DA6" w:rsidRDefault="00661DA6" w:rsidP="00661DA6">
      <w:pPr>
        <w:rPr>
          <w:lang w:val="es-CL"/>
        </w:rPr>
      </w:pPr>
    </w:p>
    <w:p w14:paraId="3CEFC4A7" w14:textId="7891582C" w:rsidR="00661DA6" w:rsidRPr="00661DA6" w:rsidRDefault="00661DA6" w:rsidP="00661DA6">
      <w:pPr>
        <w:pStyle w:val="Prrafodelista"/>
        <w:numPr>
          <w:ilvl w:val="0"/>
          <w:numId w:val="46"/>
        </w:numPr>
        <w:rPr>
          <w:noProof/>
          <w:sz w:val="32"/>
          <w:szCs w:val="32"/>
        </w:rPr>
      </w:pPr>
      <w:bookmarkStart w:id="13" w:name="_Toc210594786"/>
      <w:bookmarkEnd w:id="11"/>
      <w:r w:rsidRPr="00661DA6">
        <w:t>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14:paraId="7AF09667" w14:textId="369305BF" w:rsidR="00661DA6" w:rsidRPr="00661DA6" w:rsidRDefault="00661DA6" w:rsidP="00661DA6">
      <w:pPr>
        <w:pStyle w:val="Prrafodelista"/>
        <w:numPr>
          <w:ilvl w:val="0"/>
          <w:numId w:val="46"/>
        </w:numPr>
        <w:rPr>
          <w:noProof/>
        </w:rPr>
      </w:pPr>
      <w:r w:rsidRPr="00661DA6">
        <w:rPr>
          <w:noProof/>
        </w:rPr>
        <w:t>Desarrollar una solución de software utilizando técnicas que permitan sistematizar el proceso de desarrollo y mantenimiento, asegurando el logro de los objetivos</w:t>
      </w:r>
    </w:p>
    <w:p w14:paraId="03F9E1A5" w14:textId="5DB20212" w:rsidR="00661DA6" w:rsidRDefault="00661DA6" w:rsidP="00661DA6">
      <w:pPr>
        <w:pStyle w:val="Prrafodelista"/>
        <w:numPr>
          <w:ilvl w:val="0"/>
          <w:numId w:val="46"/>
        </w:numPr>
      </w:pPr>
      <w:r w:rsidRPr="00661DA6">
        <w:rPr>
          <w:bdr w:val="none" w:sz="0" w:space="0" w:color="auto" w:frame="1"/>
        </w:rPr>
        <w:t>Implementar soluciones sistémicas integrales para automatizar u optimizar procesos de negocio de acuerdo con las necesidades de la organización.</w:t>
      </w:r>
    </w:p>
    <w:p w14:paraId="1106452F" w14:textId="77777777" w:rsidR="00661DA6" w:rsidRPr="00661DA6" w:rsidRDefault="00661DA6" w:rsidP="00661DA6"/>
    <w:p w14:paraId="220DC8D7" w14:textId="4D13E452" w:rsidR="00EF3850" w:rsidRDefault="00FD4B2A" w:rsidP="00A51A5E">
      <w:pPr>
        <w:pStyle w:val="Ttulo2"/>
      </w:pPr>
      <w:r w:rsidRPr="00FF0417">
        <w:t>Asignación de roles</w:t>
      </w:r>
      <w:bookmarkEnd w:id="13"/>
    </w:p>
    <w:p w14:paraId="0F521786" w14:textId="77777777" w:rsidR="00A51A5E" w:rsidRPr="00A51A5E" w:rsidRDefault="00A51A5E" w:rsidP="00A51A5E">
      <w:pPr>
        <w:rPr>
          <w:lang w:val="es-CL"/>
        </w:rPr>
      </w:pPr>
    </w:p>
    <w:p w14:paraId="46B98DD6" w14:textId="28AEEF2B" w:rsidR="00EF3850" w:rsidRPr="00FF0417" w:rsidRDefault="001667DA" w:rsidP="00A51A5E">
      <w:r w:rsidRPr="00FF0417">
        <w:t>La correcta distribución de roles dentro del equipo de trabajo result</w:t>
      </w:r>
      <w:r w:rsidR="00C84154">
        <w:t>ó</w:t>
      </w:r>
      <w:r w:rsidRPr="00FF0417">
        <w:t xml:space="preserve"> fundamental para asegurar el éxito del proyecto </w:t>
      </w:r>
      <w:proofErr w:type="spellStart"/>
      <w:r w:rsidRPr="00FF0417">
        <w:t>WellFit</w:t>
      </w:r>
      <w:proofErr w:type="spellEnd"/>
      <w:r w:rsidRPr="00FF0417">
        <w:t>. Cada integrante asumió responsabilidades específicas de acuerdo con sus competencias y fortalezas, lo que permitió cubrir las distintas áreas técnicas y de gestión requeridas. Esta asignación favoreció una mayor organización, eficiencia y colaboración entre los miembros, asegurando que las tareas se desarrollaran de manera coordinada y en línea con los objetivos establecidos. De esta forma, se garantizó que cada fase del proyecto contara con un responsable directo, promoviendo el cumplimiento de plazos y la calidad del producto final.</w:t>
      </w:r>
    </w:p>
    <w:p w14:paraId="1DB5F2B0" w14:textId="77777777" w:rsidR="001667DA" w:rsidRPr="00FF0417" w:rsidRDefault="001667DA" w:rsidP="00A51A5E">
      <w:pPr>
        <w:rPr>
          <w:lang w:val="es-CL"/>
        </w:rPr>
      </w:pPr>
    </w:p>
    <w:tbl>
      <w:tblPr>
        <w:tblStyle w:val="Tablaconcuadrcula"/>
        <w:tblW w:w="0" w:type="auto"/>
        <w:tblLook w:val="04A0" w:firstRow="1" w:lastRow="0" w:firstColumn="1" w:lastColumn="0" w:noHBand="0" w:noVBand="1"/>
      </w:tblPr>
      <w:tblGrid>
        <w:gridCol w:w="4531"/>
        <w:gridCol w:w="4297"/>
      </w:tblGrid>
      <w:tr w:rsidR="00186F98" w:rsidRPr="00FF0417" w14:paraId="35D18AAD" w14:textId="77777777" w:rsidTr="00661DA6">
        <w:tc>
          <w:tcPr>
            <w:tcW w:w="4531" w:type="dxa"/>
          </w:tcPr>
          <w:p w14:paraId="656D0586" w14:textId="61ABFF0B" w:rsidR="00186F98" w:rsidRPr="00FF0417" w:rsidRDefault="00186F98" w:rsidP="00A51A5E">
            <w:pPr>
              <w:rPr>
                <w:lang w:val="es-CL"/>
              </w:rPr>
            </w:pPr>
            <w:r w:rsidRPr="00FF0417">
              <w:rPr>
                <w:lang w:val="es-CL"/>
              </w:rPr>
              <w:t>Rol</w:t>
            </w:r>
          </w:p>
        </w:tc>
        <w:tc>
          <w:tcPr>
            <w:tcW w:w="4297" w:type="dxa"/>
          </w:tcPr>
          <w:p w14:paraId="2279CD9B" w14:textId="267DB932" w:rsidR="00186F98" w:rsidRPr="00FF0417" w:rsidRDefault="00186F98" w:rsidP="00A51A5E">
            <w:pPr>
              <w:rPr>
                <w:lang w:val="es-CL"/>
              </w:rPr>
            </w:pPr>
            <w:r w:rsidRPr="00FF0417">
              <w:rPr>
                <w:lang w:val="es-CL"/>
              </w:rPr>
              <w:t>Nombre</w:t>
            </w:r>
          </w:p>
        </w:tc>
      </w:tr>
      <w:tr w:rsidR="00186F98" w:rsidRPr="00FF0417" w14:paraId="4B0656A7" w14:textId="77777777" w:rsidTr="00661DA6">
        <w:tc>
          <w:tcPr>
            <w:tcW w:w="4531" w:type="dxa"/>
          </w:tcPr>
          <w:p w14:paraId="42C1E0BF" w14:textId="66F000F2" w:rsidR="00186F98" w:rsidRPr="00FF0417" w:rsidRDefault="00186F98" w:rsidP="00A51A5E">
            <w:pPr>
              <w:rPr>
                <w:lang w:val="es-CL"/>
              </w:rPr>
            </w:pPr>
            <w:r w:rsidRPr="00FF0417">
              <w:t>Administrador de Base de Datos y Desarrollador</w:t>
            </w:r>
          </w:p>
        </w:tc>
        <w:tc>
          <w:tcPr>
            <w:tcW w:w="4297" w:type="dxa"/>
          </w:tcPr>
          <w:p w14:paraId="22D7C752" w14:textId="1AFC0B10" w:rsidR="00186F98" w:rsidRPr="00FF0417" w:rsidRDefault="00186F98" w:rsidP="00A51A5E">
            <w:pPr>
              <w:rPr>
                <w:lang w:val="es-CL"/>
              </w:rPr>
            </w:pPr>
            <w:r w:rsidRPr="00FF0417">
              <w:rPr>
                <w:lang w:val="es-CL"/>
              </w:rPr>
              <w:t>Tomas Torres</w:t>
            </w:r>
          </w:p>
        </w:tc>
      </w:tr>
      <w:tr w:rsidR="00186F98" w:rsidRPr="00FF0417" w14:paraId="6F09EBDB" w14:textId="77777777" w:rsidTr="00661DA6">
        <w:tc>
          <w:tcPr>
            <w:tcW w:w="4531" w:type="dxa"/>
          </w:tcPr>
          <w:p w14:paraId="4D37118B" w14:textId="41127162" w:rsidR="00186F98" w:rsidRPr="00FF0417" w:rsidRDefault="00186F98" w:rsidP="00A51A5E">
            <w:pPr>
              <w:rPr>
                <w:lang w:val="es-CL"/>
              </w:rPr>
            </w:pPr>
            <w:r w:rsidRPr="00FF0417">
              <w:t>Desarrollador</w:t>
            </w:r>
          </w:p>
        </w:tc>
        <w:tc>
          <w:tcPr>
            <w:tcW w:w="4297" w:type="dxa"/>
          </w:tcPr>
          <w:p w14:paraId="54A8E945" w14:textId="0B502385" w:rsidR="00186F98" w:rsidRPr="00FF0417" w:rsidRDefault="00186F98" w:rsidP="00A51A5E">
            <w:pPr>
              <w:rPr>
                <w:lang w:val="es-CL"/>
              </w:rPr>
            </w:pPr>
            <w:r w:rsidRPr="00FF0417">
              <w:rPr>
                <w:lang w:val="es-CL"/>
              </w:rPr>
              <w:t>Tomas Mella</w:t>
            </w:r>
          </w:p>
        </w:tc>
      </w:tr>
      <w:tr w:rsidR="00186F98" w:rsidRPr="00FF0417" w14:paraId="250E546A" w14:textId="77777777" w:rsidTr="00661DA6">
        <w:tc>
          <w:tcPr>
            <w:tcW w:w="4531" w:type="dxa"/>
          </w:tcPr>
          <w:p w14:paraId="6AAA310F" w14:textId="01D41CF6" w:rsidR="00186F98" w:rsidRPr="00FF0417" w:rsidRDefault="00186F98" w:rsidP="00A51A5E">
            <w:pPr>
              <w:rPr>
                <w:lang w:val="es-CL"/>
              </w:rPr>
            </w:pPr>
            <w:r w:rsidRPr="00FF0417">
              <w:t>Analista de Datos</w:t>
            </w:r>
          </w:p>
        </w:tc>
        <w:tc>
          <w:tcPr>
            <w:tcW w:w="4297" w:type="dxa"/>
          </w:tcPr>
          <w:p w14:paraId="1E28FA12" w14:textId="60CB7680" w:rsidR="00186F98" w:rsidRPr="00FF0417" w:rsidRDefault="00186F98" w:rsidP="00A51A5E">
            <w:pPr>
              <w:rPr>
                <w:lang w:val="es-CL"/>
              </w:rPr>
            </w:pPr>
            <w:r w:rsidRPr="00FF0417">
              <w:rPr>
                <w:lang w:val="es-CL"/>
              </w:rPr>
              <w:t>Simón Ruz</w:t>
            </w:r>
          </w:p>
        </w:tc>
      </w:tr>
      <w:tr w:rsidR="00186F98" w:rsidRPr="00FF0417" w14:paraId="687E3086" w14:textId="77777777" w:rsidTr="00661DA6">
        <w:tc>
          <w:tcPr>
            <w:tcW w:w="4531" w:type="dxa"/>
          </w:tcPr>
          <w:p w14:paraId="31C9321D" w14:textId="40246FE7" w:rsidR="00186F98" w:rsidRPr="00FF0417" w:rsidRDefault="00186F98" w:rsidP="00A51A5E">
            <w:pPr>
              <w:rPr>
                <w:lang w:val="es-CL"/>
              </w:rPr>
            </w:pPr>
            <w:r w:rsidRPr="00FF0417">
              <w:t xml:space="preserve">Scrum </w:t>
            </w:r>
            <w:r w:rsidR="003E64C1" w:rsidRPr="00FF0417">
              <w:t>Máster</w:t>
            </w:r>
            <w:r w:rsidRPr="00FF0417">
              <w:t xml:space="preserve"> y Desarrollador</w:t>
            </w:r>
          </w:p>
        </w:tc>
        <w:tc>
          <w:tcPr>
            <w:tcW w:w="4297" w:type="dxa"/>
          </w:tcPr>
          <w:p w14:paraId="0E944094" w14:textId="78E1177A" w:rsidR="00186F98" w:rsidRPr="00FF0417" w:rsidRDefault="00186F98" w:rsidP="00A51A5E">
            <w:pPr>
              <w:rPr>
                <w:lang w:val="es-CL"/>
              </w:rPr>
            </w:pPr>
            <w:r w:rsidRPr="00FF0417">
              <w:rPr>
                <w:lang w:val="es-CL"/>
              </w:rPr>
              <w:t>Alejandro Fern</w:t>
            </w:r>
            <w:r w:rsidR="00305943">
              <w:rPr>
                <w:lang w:val="es-CL"/>
              </w:rPr>
              <w:t>á</w:t>
            </w:r>
            <w:r w:rsidRPr="00FF0417">
              <w:rPr>
                <w:lang w:val="es-CL"/>
              </w:rPr>
              <w:t>ndez</w:t>
            </w:r>
          </w:p>
        </w:tc>
      </w:tr>
    </w:tbl>
    <w:p w14:paraId="3770D08D" w14:textId="73A5825E" w:rsidR="00727FEA" w:rsidRDefault="00727FEA" w:rsidP="00A51A5E">
      <w:pPr>
        <w:rPr>
          <w:lang w:val="es-CL"/>
        </w:rPr>
      </w:pPr>
    </w:p>
    <w:p w14:paraId="0EA539C2" w14:textId="73CF2DB3" w:rsidR="007B398C" w:rsidRPr="00FF0417" w:rsidRDefault="00727FEA" w:rsidP="00A51A5E">
      <w:pPr>
        <w:rPr>
          <w:lang w:val="es-CL"/>
        </w:rPr>
      </w:pPr>
      <w:r>
        <w:rPr>
          <w:lang w:val="es-CL"/>
        </w:rPr>
        <w:br w:type="page"/>
      </w:r>
    </w:p>
    <w:p w14:paraId="28245E54" w14:textId="1CA2068D" w:rsidR="00FD4B2A" w:rsidRDefault="00FD4B2A" w:rsidP="00A51A5E">
      <w:pPr>
        <w:pStyle w:val="Ttulo2"/>
      </w:pPr>
      <w:bookmarkStart w:id="14" w:name="_Toc210594787"/>
      <w:r w:rsidRPr="00FF0417">
        <w:lastRenderedPageBreak/>
        <w:t>Metodología utilizada en el Proyecto.</w:t>
      </w:r>
      <w:bookmarkEnd w:id="14"/>
    </w:p>
    <w:p w14:paraId="0EE20074" w14:textId="77777777" w:rsidR="00A51A5E" w:rsidRPr="00A51A5E" w:rsidRDefault="00A51A5E" w:rsidP="00A51A5E">
      <w:pPr>
        <w:rPr>
          <w:lang w:val="es-CL"/>
        </w:rPr>
      </w:pPr>
    </w:p>
    <w:p w14:paraId="0B7EC787" w14:textId="77777777" w:rsidR="00580E29" w:rsidRPr="00A51A5E" w:rsidRDefault="00580E29" w:rsidP="00A51A5E">
      <w:pPr>
        <w:pStyle w:val="Prrafodelista"/>
      </w:pPr>
      <w:r w:rsidRPr="00A51A5E">
        <w:t xml:space="preserve">Para el desarrollo del proyecto </w:t>
      </w:r>
      <w:proofErr w:type="spellStart"/>
      <w:r w:rsidRPr="00A51A5E">
        <w:t>WellFit</w:t>
      </w:r>
      <w:proofErr w:type="spellEnd"/>
      <w:r w:rsidRPr="00A51A5E">
        <w:t xml:space="preserve"> se utilizó la metodología ágil Scrum, elegida por su flexibilidad y la posibilidad de entregar valor de manera constante en plazos cortos. El trabajo se organizó en </w:t>
      </w:r>
      <w:proofErr w:type="spellStart"/>
      <w:r w:rsidRPr="00A51A5E">
        <w:t>sprints</w:t>
      </w:r>
      <w:proofErr w:type="spellEnd"/>
      <w:r w:rsidRPr="00A51A5E">
        <w:t xml:space="preserve"> de tres semanas, en los que se planificaban, desarrollaban y revisaban las funcionalidades más relevantes de la aplicación.</w:t>
      </w:r>
    </w:p>
    <w:p w14:paraId="13ED25A0" w14:textId="77777777" w:rsidR="00580E29" w:rsidRPr="00A51A5E" w:rsidRDefault="00580E29" w:rsidP="00A51A5E">
      <w:pPr>
        <w:pStyle w:val="Prrafodelista"/>
      </w:pPr>
      <w:r w:rsidRPr="00A51A5E">
        <w:t xml:space="preserve">Cada ciclo comenzaba con una reunión de planificación (Sprint </w:t>
      </w:r>
      <w:proofErr w:type="spellStart"/>
      <w:r w:rsidRPr="00A51A5E">
        <w:t>Planning</w:t>
      </w:r>
      <w:proofErr w:type="spellEnd"/>
      <w:r w:rsidRPr="00A51A5E">
        <w:t>), donde junto al cliente se definían los objetivos concretos para esas tres semanas. Durante el desarrollo se realizaban encuentros breves diarios (</w:t>
      </w:r>
      <w:proofErr w:type="spellStart"/>
      <w:r w:rsidRPr="00A51A5E">
        <w:t>Daily</w:t>
      </w:r>
      <w:proofErr w:type="spellEnd"/>
      <w:r w:rsidRPr="00A51A5E">
        <w:t xml:space="preserve"> Scrum) que facilitaban la coordinación del equipo y permitían resolver rápidamente cualquier inconveniente.</w:t>
      </w:r>
    </w:p>
    <w:p w14:paraId="797897FA" w14:textId="77777777" w:rsidR="00580E29" w:rsidRPr="00A51A5E" w:rsidRDefault="00580E29" w:rsidP="00A51A5E">
      <w:pPr>
        <w:pStyle w:val="Prrafodelista"/>
      </w:pPr>
      <w:r w:rsidRPr="00A51A5E">
        <w:t xml:space="preserve">Al término de cada sprint se llevaba a cabo una revisión (Sprint </w:t>
      </w:r>
      <w:proofErr w:type="spellStart"/>
      <w:r w:rsidRPr="00A51A5E">
        <w:t>Review</w:t>
      </w:r>
      <w:proofErr w:type="spellEnd"/>
      <w:r w:rsidRPr="00A51A5E">
        <w:t xml:space="preserve">) en la que se presentaban al cliente los avances logrados. Estas instancias fueron clave, ya que permitieron validar el progreso, obtener retroalimentación valiosa y realizar los ajustes necesarios para mantener el proyecto alineado con las necesidades reales. Asimismo, los </w:t>
      </w:r>
      <w:proofErr w:type="spellStart"/>
      <w:r w:rsidRPr="00A51A5E">
        <w:t>sprints</w:t>
      </w:r>
      <w:proofErr w:type="spellEnd"/>
      <w:r w:rsidRPr="00A51A5E">
        <w:t xml:space="preserve"> retrospective brindaron al equipo la oportunidad de reflexionar sobre la experiencia de trabajo y proponer mejoras continuas.</w:t>
      </w:r>
    </w:p>
    <w:p w14:paraId="58C9BCB7" w14:textId="25D433BC" w:rsidR="00C70CA0" w:rsidRPr="00C70CA0" w:rsidRDefault="00580E29" w:rsidP="00A51A5E">
      <w:pPr>
        <w:pStyle w:val="Prrafodelista"/>
      </w:pPr>
      <w:r w:rsidRPr="00A51A5E">
        <w:t>Gracias a este enfoque iterativo, el proyecto evolucionó en estrecha colaboración con el cliente, reduciendo riesgos y asegurando que las funcionalidades respondieran efectivamente a sus requerimientos.</w:t>
      </w:r>
      <w:r w:rsidR="00C70CA0">
        <w:br w:type="page"/>
      </w:r>
    </w:p>
    <w:p w14:paraId="443066B8" w14:textId="40AA08A9" w:rsidR="006F6862" w:rsidRDefault="006F6862" w:rsidP="00A51A5E">
      <w:pPr>
        <w:pStyle w:val="Ttulo2"/>
      </w:pPr>
      <w:bookmarkStart w:id="15" w:name="_Toc210594788"/>
      <w:r w:rsidRPr="00FF0417">
        <w:lastRenderedPageBreak/>
        <w:t>Creación de cronograma asociado al Proyecto (Carta Gantt)</w:t>
      </w:r>
      <w:bookmarkEnd w:id="15"/>
    </w:p>
    <w:p w14:paraId="1F6263F9" w14:textId="1B6A0DC0" w:rsidR="00A51A5E" w:rsidRPr="00A51A5E" w:rsidRDefault="00A51A5E" w:rsidP="00A51A5E">
      <w:pPr>
        <w:rPr>
          <w:lang w:val="es-CL"/>
        </w:rPr>
      </w:pPr>
    </w:p>
    <w:p w14:paraId="2D584300" w14:textId="6A5CB913" w:rsidR="00A5733B" w:rsidRDefault="00661DA6" w:rsidP="00A51A5E">
      <w:r w:rsidRPr="00FF0417">
        <w:rPr>
          <w:noProof/>
        </w:rPr>
        <w:drawing>
          <wp:anchor distT="0" distB="0" distL="114300" distR="114300" simplePos="0" relativeHeight="251659264" behindDoc="0" locked="0" layoutInCell="1" allowOverlap="1" wp14:anchorId="5DE08CB3" wp14:editId="60493F04">
            <wp:simplePos x="0" y="0"/>
            <wp:positionH relativeFrom="page">
              <wp:posOffset>590550</wp:posOffset>
            </wp:positionH>
            <wp:positionV relativeFrom="paragraph">
              <wp:posOffset>1291590</wp:posOffset>
            </wp:positionV>
            <wp:extent cx="6829425" cy="508762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9425" cy="50876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67DA" w:rsidRPr="00FF0417">
        <w:t>La planificación del proyecto se estructuró a través de una Carta Gantt, herramienta que permitió organizar las actividades en función del tiempo disponible y de la metodología de trabajo definida. Esta planificación facilitó la visualización de las fases del proyecto, la identificación de hitos clave y la asignación de responsabilidades, asegurando un desarrollo ordenado y progresivo. Gracias a la Carta Gantt, el equipo pudo establecer una hoja de ruta clara, controlar los avances y anticipar posibles retrasos, contribuyendo así a una gestión más eficiente y al cumplimiento de los objetivos planteados.</w:t>
      </w:r>
    </w:p>
    <w:p w14:paraId="218630D6" w14:textId="4615DA1D" w:rsidR="00A215C0" w:rsidRPr="00FF0417" w:rsidRDefault="00B62E25" w:rsidP="00A51A5E">
      <w:pPr>
        <w:pStyle w:val="Ttulo5"/>
        <w:rPr>
          <w:rFonts w:asciiTheme="minorHAnsi" w:hAnsiTheme="minorHAnsi" w:cstheme="minorHAnsi"/>
          <w:szCs w:val="20"/>
        </w:rPr>
      </w:pPr>
      <w:bookmarkStart w:id="16" w:name="_Hlk210594390"/>
      <w:bookmarkStart w:id="17" w:name="_Toc210594797"/>
      <w:r w:rsidRPr="00305943">
        <w:rPr>
          <w:rStyle w:val="Referenciaintensa"/>
          <w:b w:val="0"/>
          <w:bCs w:val="0"/>
          <w:smallCaps w:val="0"/>
          <w:spacing w:val="0"/>
        </w:rPr>
        <w:t>Carta Gantt</w:t>
      </w:r>
      <w:bookmarkEnd w:id="16"/>
      <w:bookmarkEnd w:id="17"/>
      <w:r w:rsidR="00390435">
        <w:rPr>
          <w:rFonts w:asciiTheme="minorHAnsi" w:hAnsiTheme="minorHAnsi" w:cstheme="minorHAnsi"/>
          <w:szCs w:val="20"/>
        </w:rPr>
        <w:br w:type="page"/>
      </w:r>
    </w:p>
    <w:p w14:paraId="4F0FB164" w14:textId="4BA68717" w:rsidR="0059750A" w:rsidRDefault="0059750A" w:rsidP="00A51A5E">
      <w:pPr>
        <w:pStyle w:val="Ttulo2"/>
      </w:pPr>
      <w:bookmarkStart w:id="18" w:name="_Toc210594789"/>
      <w:r w:rsidRPr="00FF0417">
        <w:lastRenderedPageBreak/>
        <w:t>Riesgos Asociados al Proyecto</w:t>
      </w:r>
      <w:bookmarkEnd w:id="18"/>
    </w:p>
    <w:p w14:paraId="4E994BA8" w14:textId="77777777" w:rsidR="00A51A5E" w:rsidRPr="00A51A5E" w:rsidRDefault="00A51A5E" w:rsidP="00A51A5E">
      <w:pPr>
        <w:rPr>
          <w:lang w:val="es-CL"/>
        </w:rPr>
      </w:pPr>
    </w:p>
    <w:p w14:paraId="6B028156" w14:textId="77777777" w:rsidR="007107BE" w:rsidRPr="00A51A5E" w:rsidRDefault="007107BE" w:rsidP="00A51A5E">
      <w:pPr>
        <w:pStyle w:val="Prrafodelista"/>
      </w:pPr>
      <w:r w:rsidRPr="00A51A5E">
        <w:t xml:space="preserve">En todo proyecto tecnológico, la gestión de riesgos constituye un elemento esencial para anticipar y mitigar posibles problemas que puedan afectar los resultados esperados. El desarrollo de </w:t>
      </w:r>
      <w:proofErr w:type="spellStart"/>
      <w:r w:rsidRPr="00A51A5E">
        <w:t>WellFit</w:t>
      </w:r>
      <w:proofErr w:type="spellEnd"/>
      <w:r w:rsidRPr="00A51A5E">
        <w:t xml:space="preserve"> no estuvo exento de desafíos técnicos, financieros y de adopción por parte de los usuarios, por lo que fue necesario identificar de manera sistemática los riesgos más relevantes.</w:t>
      </w:r>
    </w:p>
    <w:p w14:paraId="5A28BDBF" w14:textId="7027C28F" w:rsidR="007107BE" w:rsidRPr="00A51A5E" w:rsidRDefault="00234497" w:rsidP="00A51A5E">
      <w:pPr>
        <w:pStyle w:val="Prrafodelista"/>
      </w:pPr>
      <w:r w:rsidRPr="00A51A5E">
        <w:rPr>
          <w:noProof/>
        </w:rPr>
        <w:drawing>
          <wp:anchor distT="0" distB="0" distL="114300" distR="114300" simplePos="0" relativeHeight="251660288" behindDoc="0" locked="0" layoutInCell="1" allowOverlap="1" wp14:anchorId="2A09D7A1" wp14:editId="0E95FA8D">
            <wp:simplePos x="0" y="0"/>
            <wp:positionH relativeFrom="column">
              <wp:posOffset>-622935</wp:posOffset>
            </wp:positionH>
            <wp:positionV relativeFrom="paragraph">
              <wp:posOffset>1158240</wp:posOffset>
            </wp:positionV>
            <wp:extent cx="6838950" cy="4744085"/>
            <wp:effectExtent l="0" t="0" r="0" b="0"/>
            <wp:wrapTopAndBottom/>
            <wp:docPr id="1642206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06325" name=""/>
                    <pic:cNvPicPr/>
                  </pic:nvPicPr>
                  <pic:blipFill>
                    <a:blip r:embed="rId11">
                      <a:extLst>
                        <a:ext uri="{28A0092B-C50C-407E-A947-70E740481C1C}">
                          <a14:useLocalDpi xmlns:a14="http://schemas.microsoft.com/office/drawing/2010/main" val="0"/>
                        </a:ext>
                      </a:extLst>
                    </a:blip>
                    <a:stretch>
                      <a:fillRect/>
                    </a:stretch>
                  </pic:blipFill>
                  <pic:spPr>
                    <a:xfrm>
                      <a:off x="0" y="0"/>
                      <a:ext cx="6838950" cy="4744085"/>
                    </a:xfrm>
                    <a:prstGeom prst="rect">
                      <a:avLst/>
                    </a:prstGeom>
                  </pic:spPr>
                </pic:pic>
              </a:graphicData>
            </a:graphic>
            <wp14:sizeRelH relativeFrom="margin">
              <wp14:pctWidth>0</wp14:pctWidth>
            </wp14:sizeRelH>
            <wp14:sizeRelV relativeFrom="margin">
              <wp14:pctHeight>0</wp14:pctHeight>
            </wp14:sizeRelV>
          </wp:anchor>
        </w:drawing>
      </w:r>
      <w:r w:rsidR="007107BE" w:rsidRPr="00A51A5E">
        <w:t>La matriz de riesgos presentada en esta sección incluye la descripción de cada riesgo, su probabilidad de ocurrencia, el impacto que podría generar en el proyecto, así como los planes de mitigación y contingencia definidos. Este análisis permitió priorizar los riesgos más críticos, implementar medidas preventivas oportunas y establecer estrategias de respuesta en caso de materializarse. Con ello, se buscó garantizar la continuidad del desarrollo, la calidad de la solución y la viabilidad del proyecto en su conjunto.</w:t>
      </w:r>
    </w:p>
    <w:p w14:paraId="77CE872D" w14:textId="1632FC4C" w:rsidR="00305943" w:rsidRPr="00305943" w:rsidRDefault="00390435" w:rsidP="00A51A5E">
      <w:pPr>
        <w:pStyle w:val="Ttulo5"/>
        <w:rPr>
          <w:rStyle w:val="Referenciaintensa"/>
          <w:b w:val="0"/>
          <w:bCs w:val="0"/>
          <w:smallCaps w:val="0"/>
          <w:spacing w:val="0"/>
        </w:rPr>
      </w:pPr>
      <w:bookmarkStart w:id="19" w:name="_Toc210594790"/>
      <w:bookmarkStart w:id="20" w:name="_Toc210594798"/>
      <w:bookmarkEnd w:id="19"/>
      <w:r w:rsidRPr="00305943">
        <w:rPr>
          <w:rStyle w:val="Referenciaintensa"/>
        </w:rPr>
        <w:lastRenderedPageBreak/>
        <w:drawing>
          <wp:anchor distT="0" distB="0" distL="114300" distR="114300" simplePos="0" relativeHeight="251661312" behindDoc="0" locked="0" layoutInCell="1" allowOverlap="1" wp14:anchorId="2DAA6F0F" wp14:editId="58791388">
            <wp:simplePos x="0" y="0"/>
            <wp:positionH relativeFrom="page">
              <wp:posOffset>358140</wp:posOffset>
            </wp:positionH>
            <wp:positionV relativeFrom="paragraph">
              <wp:posOffset>0</wp:posOffset>
            </wp:positionV>
            <wp:extent cx="7109460" cy="4090670"/>
            <wp:effectExtent l="0" t="0" r="0" b="9525"/>
            <wp:wrapTopAndBottom/>
            <wp:docPr id="509661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61223" name=""/>
                    <pic:cNvPicPr/>
                  </pic:nvPicPr>
                  <pic:blipFill>
                    <a:blip r:embed="rId12">
                      <a:extLst>
                        <a:ext uri="{28A0092B-C50C-407E-A947-70E740481C1C}">
                          <a14:useLocalDpi xmlns:a14="http://schemas.microsoft.com/office/drawing/2010/main" val="0"/>
                        </a:ext>
                      </a:extLst>
                    </a:blip>
                    <a:stretch>
                      <a:fillRect/>
                    </a:stretch>
                  </pic:blipFill>
                  <pic:spPr>
                    <a:xfrm>
                      <a:off x="0" y="0"/>
                      <a:ext cx="7109460" cy="4090670"/>
                    </a:xfrm>
                    <a:prstGeom prst="rect">
                      <a:avLst/>
                    </a:prstGeom>
                  </pic:spPr>
                </pic:pic>
              </a:graphicData>
            </a:graphic>
            <wp14:sizeRelH relativeFrom="margin">
              <wp14:pctWidth>0</wp14:pctWidth>
            </wp14:sizeRelH>
            <wp14:sizeRelV relativeFrom="margin">
              <wp14:pctHeight>0</wp14:pctHeight>
            </wp14:sizeRelV>
          </wp:anchor>
        </w:drawing>
      </w:r>
      <w:r w:rsidR="00305943">
        <w:rPr>
          <w:rStyle w:val="Referenciaintensa"/>
          <w:b w:val="0"/>
          <w:bCs w:val="0"/>
          <w:smallCaps w:val="0"/>
          <w:spacing w:val="0"/>
        </w:rPr>
        <w:t>Tabla de riesgos</w:t>
      </w:r>
      <w:bookmarkEnd w:id="20"/>
    </w:p>
    <w:p w14:paraId="01F0EC7C" w14:textId="4924B698" w:rsidR="007107BE" w:rsidRPr="00305943" w:rsidRDefault="007107BE" w:rsidP="00A51A5E">
      <w:pPr>
        <w:rPr>
          <w:rStyle w:val="Referenciaintensa"/>
        </w:rPr>
      </w:pPr>
    </w:p>
    <w:p w14:paraId="3AE43CFA" w14:textId="2F37300B" w:rsidR="00FF0417" w:rsidRDefault="00FF0417" w:rsidP="00A51A5E">
      <w:pPr>
        <w:rPr>
          <w:lang w:val="es-CL"/>
        </w:rPr>
      </w:pPr>
    </w:p>
    <w:p w14:paraId="51D808F0" w14:textId="520D8BAE" w:rsidR="00FF0417" w:rsidRPr="00FF0417" w:rsidRDefault="00FF0417" w:rsidP="00A51A5E">
      <w:pPr>
        <w:rPr>
          <w:lang w:val="es-CL"/>
        </w:rPr>
      </w:pPr>
    </w:p>
    <w:p w14:paraId="53038432" w14:textId="77777777" w:rsidR="00A51A5E" w:rsidRDefault="00A51A5E" w:rsidP="00A51A5E">
      <w:pPr>
        <w:rPr>
          <w:rFonts w:asciiTheme="majorHAnsi" w:hAnsiTheme="majorHAnsi" w:cstheme="majorHAnsi"/>
          <w:noProof/>
          <w:sz w:val="32"/>
          <w:szCs w:val="32"/>
          <w:lang w:val="es-CL"/>
        </w:rPr>
      </w:pPr>
      <w:bookmarkStart w:id="21" w:name="_Toc101822548"/>
      <w:r>
        <w:br w:type="page"/>
      </w:r>
    </w:p>
    <w:p w14:paraId="6744120F" w14:textId="75C649A0" w:rsidR="00FD4B2A" w:rsidRPr="00FF0417" w:rsidRDefault="00FD4B2A" w:rsidP="00A51A5E">
      <w:pPr>
        <w:pStyle w:val="Ttulo2"/>
      </w:pPr>
      <w:bookmarkStart w:id="22" w:name="_Toc210594791"/>
      <w:r w:rsidRPr="00FF0417">
        <w:lastRenderedPageBreak/>
        <w:t>Implementación del Proyecto</w:t>
      </w:r>
      <w:bookmarkEnd w:id="22"/>
    </w:p>
    <w:p w14:paraId="4E6E5CB3" w14:textId="0F0E45B7" w:rsidR="00FD4B2A" w:rsidRPr="00FF0417" w:rsidRDefault="00587285" w:rsidP="00A51A5E">
      <w:pPr>
        <w:pStyle w:val="Prrafodelista"/>
        <w:numPr>
          <w:ilvl w:val="0"/>
          <w:numId w:val="33"/>
        </w:numPr>
      </w:pPr>
      <w:r w:rsidRPr="00FF0417">
        <w:t>Diseño y Arquitectura de la solución</w:t>
      </w:r>
      <w:r w:rsidR="00424F26" w:rsidRPr="00FF0417">
        <w:t xml:space="preserve"> (</w:t>
      </w:r>
      <w:r w:rsidR="00A15AE9" w:rsidRPr="00FF0417">
        <w:t xml:space="preserve">Caso de uso de </w:t>
      </w:r>
      <w:r w:rsidR="00424F26" w:rsidRPr="00FF0417">
        <w:t>Software o plataforma de gestión)</w:t>
      </w:r>
    </w:p>
    <w:p w14:paraId="7AE72DA8" w14:textId="2E272454" w:rsidR="00FD4B2A" w:rsidRPr="00FF0417" w:rsidRDefault="00587285" w:rsidP="00A51A5E">
      <w:pPr>
        <w:pStyle w:val="Prrafodelista"/>
        <w:numPr>
          <w:ilvl w:val="0"/>
          <w:numId w:val="33"/>
        </w:numPr>
      </w:pPr>
      <w:r w:rsidRPr="00FF0417">
        <w:t xml:space="preserve">Describir en profundidad </w:t>
      </w:r>
      <w:r w:rsidR="00424F26" w:rsidRPr="00FF0417">
        <w:t>el modelo de datos que permiten soportar los requerimientos de la organización de acuerdo al diseño definido que sea escalable en el tiempo.</w:t>
      </w:r>
    </w:p>
    <w:p w14:paraId="397A0CE4" w14:textId="652148D7" w:rsidR="00FD4B2A" w:rsidRPr="00FF0417" w:rsidRDefault="00FD4B2A" w:rsidP="00A51A5E">
      <w:pPr>
        <w:pStyle w:val="Prrafodelista"/>
      </w:pPr>
      <w:r w:rsidRPr="00FF0417">
        <w:t>Requerimientos técnicos</w:t>
      </w:r>
    </w:p>
    <w:p w14:paraId="1A4D5EB9" w14:textId="72C3334E" w:rsidR="00FD4B2A" w:rsidRPr="00FF0417" w:rsidRDefault="00FD4B2A" w:rsidP="00A51A5E">
      <w:pPr>
        <w:pStyle w:val="Prrafodelista"/>
        <w:numPr>
          <w:ilvl w:val="0"/>
          <w:numId w:val="34"/>
        </w:numPr>
      </w:pPr>
      <w:r w:rsidRPr="00FF0417">
        <w:t>Detallar cada uno de los dispositivos, insumos</w:t>
      </w:r>
      <w:r w:rsidR="00424F26" w:rsidRPr="00FF0417">
        <w:t xml:space="preserve"> y </w:t>
      </w:r>
      <w:r w:rsidR="00587285" w:rsidRPr="00FF0417">
        <w:t xml:space="preserve">herramientas </w:t>
      </w:r>
      <w:r w:rsidRPr="00FF0417">
        <w:t>que se utilizaran para la implementación del proyecto.</w:t>
      </w:r>
    </w:p>
    <w:p w14:paraId="6061F0FA" w14:textId="7647AF2B" w:rsidR="00FD4B2A" w:rsidRPr="00FF0417" w:rsidRDefault="00FD4B2A" w:rsidP="00A51A5E">
      <w:pPr>
        <w:pStyle w:val="Prrafodelista"/>
      </w:pPr>
      <w:r w:rsidRPr="00FF0417">
        <w:t>Desarrollo de la solución</w:t>
      </w:r>
    </w:p>
    <w:p w14:paraId="01EF27B7" w14:textId="35178E8F" w:rsidR="00FD4B2A" w:rsidRPr="00FF0417" w:rsidRDefault="00FD4B2A" w:rsidP="00A51A5E">
      <w:pPr>
        <w:pStyle w:val="Prrafodelista"/>
        <w:numPr>
          <w:ilvl w:val="0"/>
          <w:numId w:val="34"/>
        </w:numPr>
      </w:pPr>
      <w:r w:rsidRPr="00FF0417">
        <w:t xml:space="preserve">Se recomienda insertar capturas de pantalla con una breve explicación de cada uno de los pasos realizados en cada </w:t>
      </w:r>
      <w:r w:rsidR="00587285" w:rsidRPr="00FF0417">
        <w:t>proceso de programación</w:t>
      </w:r>
      <w:r w:rsidRPr="00FF0417">
        <w:t>.</w:t>
      </w:r>
    </w:p>
    <w:p w14:paraId="194E8186" w14:textId="65F786BB" w:rsidR="00424F26" w:rsidRPr="00FF0417" w:rsidRDefault="00424F26" w:rsidP="00A51A5E">
      <w:pPr>
        <w:pStyle w:val="Prrafodelista"/>
        <w:numPr>
          <w:ilvl w:val="0"/>
          <w:numId w:val="34"/>
        </w:numPr>
      </w:pPr>
      <w:r w:rsidRPr="00FF0417">
        <w:t>Evidenciar la solución de software utilizando técnicas que permitan sistematizar el proceso de desarrollo y mantenimiento, asegurando el logro de los objetivos del proyecto.</w:t>
      </w:r>
    </w:p>
    <w:p w14:paraId="684F360E" w14:textId="0CDF2D0B" w:rsidR="00424F26" w:rsidRPr="00FF0417" w:rsidRDefault="00424F26" w:rsidP="00A51A5E">
      <w:pPr>
        <w:pStyle w:val="Prrafodelista"/>
        <w:numPr>
          <w:ilvl w:val="0"/>
          <w:numId w:val="34"/>
        </w:numPr>
      </w:pPr>
      <w:r w:rsidRPr="00FF0417">
        <w:t>Integrar los distintos componentes de la solución de software utilizando técnicas que permitan sistematizar el proceso de desarrollo y mantenimiento, asegurando el logro de los objetivos del proyecto.</w:t>
      </w:r>
    </w:p>
    <w:p w14:paraId="7C06676F" w14:textId="4E0E100D" w:rsidR="00FD4B2A" w:rsidRPr="00FF0417" w:rsidRDefault="00FD4B2A" w:rsidP="00A51A5E">
      <w:pPr>
        <w:pStyle w:val="Prrafodelista"/>
      </w:pPr>
      <w:r w:rsidRPr="00FF0417">
        <w:t>Resultados de la solución</w:t>
      </w:r>
    </w:p>
    <w:p w14:paraId="1CBAF986" w14:textId="42DEE983" w:rsidR="00FD4B2A" w:rsidRPr="00FF0417" w:rsidRDefault="00FD4B2A" w:rsidP="00A51A5E">
      <w:pPr>
        <w:pStyle w:val="Prrafodelista"/>
        <w:numPr>
          <w:ilvl w:val="0"/>
          <w:numId w:val="35"/>
        </w:numPr>
      </w:pPr>
      <w:r w:rsidRPr="00FF0417">
        <w:t>En este apartado debe insertar todas las pruebas que fueron ejecutadas para chequear los resultados de la solución. Puede incorporar capturas de pantalla, videos o demostración en tiempo real de la solución.</w:t>
      </w:r>
    </w:p>
    <w:p w14:paraId="627D596C" w14:textId="773E86BC" w:rsidR="00FD4B2A" w:rsidRPr="00FF0417" w:rsidRDefault="00FD4B2A" w:rsidP="00A51A5E">
      <w:pPr>
        <w:pStyle w:val="Prrafodelista"/>
        <w:numPr>
          <w:ilvl w:val="0"/>
          <w:numId w:val="35"/>
        </w:numPr>
      </w:pPr>
      <w:r w:rsidRPr="00FF0417">
        <w:t>Los resultados deben ser mostrados en la exposición final frente a la comisión.</w:t>
      </w:r>
    </w:p>
    <w:p w14:paraId="5A51648B" w14:textId="0EE63255" w:rsidR="006F6862" w:rsidRPr="00FF0417" w:rsidRDefault="006F6862" w:rsidP="00A51A5E">
      <w:pPr>
        <w:pStyle w:val="Ttulo2"/>
      </w:pPr>
      <w:bookmarkStart w:id="23" w:name="_Toc210594792"/>
      <w:r w:rsidRPr="00FF0417">
        <w:t>Definición de Recursos y Costos asociados al Proyecto</w:t>
      </w:r>
      <w:bookmarkEnd w:id="21"/>
      <w:bookmarkEnd w:id="23"/>
    </w:p>
    <w:p w14:paraId="5EB347AB" w14:textId="77777777" w:rsidR="00F47D6F" w:rsidRPr="00FF0417" w:rsidRDefault="00F47D6F" w:rsidP="00A51A5E">
      <w:pPr>
        <w:rPr>
          <w:lang w:val="es-MX"/>
        </w:rPr>
      </w:pPr>
      <w:r w:rsidRPr="00FF0417">
        <w:br w:type="page"/>
      </w:r>
    </w:p>
    <w:p w14:paraId="2FAF4FD1" w14:textId="6EF5971E" w:rsidR="00D62FD5" w:rsidRPr="00FF0417" w:rsidRDefault="00D62FD5" w:rsidP="00A51A5E">
      <w:pPr>
        <w:pStyle w:val="Ttulo1"/>
      </w:pPr>
      <w:bookmarkStart w:id="24" w:name="_Toc210594793"/>
      <w:r w:rsidRPr="00FF0417">
        <w:lastRenderedPageBreak/>
        <w:t>CONCLUSIÓN</w:t>
      </w:r>
      <w:bookmarkEnd w:id="24"/>
    </w:p>
    <w:p w14:paraId="74CE5DC4" w14:textId="2E3BF810" w:rsidR="00D62FD5" w:rsidRPr="001667DA" w:rsidRDefault="00D62FD5" w:rsidP="00A51A5E">
      <w:pPr>
        <w:rPr>
          <w:b/>
          <w:bCs/>
          <w:sz w:val="28"/>
          <w:lang w:val="es-MX"/>
        </w:rPr>
      </w:pPr>
      <w:r w:rsidRPr="00FF0417">
        <w:t>Sintaxis final del documento que permite resumir y/o llegar a conclusiones desde la detección del problema o necesidad, pasando por el desarrollo del proyecto hasta las pruebas finales de funcionamiento.</w:t>
      </w:r>
      <w:r w:rsidRPr="001667DA">
        <w:br w:type="page"/>
      </w:r>
    </w:p>
    <w:p w14:paraId="23A95BD4" w14:textId="215FD72B" w:rsidR="00D62FD5" w:rsidRPr="001667DA" w:rsidRDefault="00D62FD5" w:rsidP="00A51A5E">
      <w:pPr>
        <w:pStyle w:val="Ttulo1"/>
      </w:pPr>
      <w:bookmarkStart w:id="25" w:name="_Toc210594794"/>
      <w:r w:rsidRPr="001667DA">
        <w:lastRenderedPageBreak/>
        <w:t>BIBLIOGRAFÍA</w:t>
      </w:r>
      <w:bookmarkEnd w:id="25"/>
    </w:p>
    <w:p w14:paraId="22C41ABC" w14:textId="395F906D" w:rsidR="00C37494" w:rsidRPr="001667DA" w:rsidRDefault="00FB7690" w:rsidP="00A51A5E">
      <w:r w:rsidRPr="001667DA">
        <w:t xml:space="preserve">Para la bibliografía considerar Norma APA </w:t>
      </w:r>
      <w:r w:rsidR="00424F26" w:rsidRPr="001667DA">
        <w:t>7m</w:t>
      </w:r>
      <w:r w:rsidRPr="001667DA">
        <w:t xml:space="preserve">a Edición. </w:t>
      </w:r>
    </w:p>
    <w:p w14:paraId="3ACE28E5" w14:textId="265E7C6F" w:rsidR="00D62FD5" w:rsidRPr="001667DA" w:rsidRDefault="00D62FD5" w:rsidP="00A51A5E"/>
    <w:p w14:paraId="2F08A596" w14:textId="77777777" w:rsidR="001B3243" w:rsidRDefault="001B3243">
      <w:pPr>
        <w:spacing w:after="160" w:line="259" w:lineRule="auto"/>
        <w:jc w:val="left"/>
        <w:rPr>
          <w:b/>
          <w:bCs/>
          <w:sz w:val="28"/>
          <w:szCs w:val="28"/>
          <w:lang w:val="es-MX"/>
        </w:rPr>
      </w:pPr>
      <w:bookmarkStart w:id="26" w:name="_Toc210594796"/>
      <w:r>
        <w:br w:type="page"/>
      </w:r>
    </w:p>
    <w:p w14:paraId="4CDFF2CF" w14:textId="2D79A701" w:rsidR="00D62FD5" w:rsidRPr="001667DA" w:rsidRDefault="00D62FD5" w:rsidP="00A51A5E">
      <w:pPr>
        <w:pStyle w:val="Ttulo1"/>
      </w:pPr>
      <w:r w:rsidRPr="001667DA">
        <w:lastRenderedPageBreak/>
        <w:t>ANEXOS</w:t>
      </w:r>
      <w:bookmarkEnd w:id="26"/>
    </w:p>
    <w:p w14:paraId="43C5FCDB" w14:textId="77777777" w:rsidR="00D62FD5" w:rsidRPr="001667DA" w:rsidRDefault="00D62FD5" w:rsidP="00A51A5E">
      <w:pPr>
        <w:rPr>
          <w:lang w:val="es-MX"/>
        </w:rPr>
      </w:pPr>
      <w:r w:rsidRPr="001667DA">
        <w:rPr>
          <w:lang w:val="es-MX"/>
        </w:rPr>
        <w:t>Debe incorporar como anexos en documento como archivo Word, todo tipo de información que complemente el proyecto.</w:t>
      </w:r>
    </w:p>
    <w:p w14:paraId="287A4815" w14:textId="08CF4A1C" w:rsidR="00D62FD5" w:rsidRPr="001667DA" w:rsidRDefault="00D62FD5" w:rsidP="00A51A5E">
      <w:pPr>
        <w:rPr>
          <w:lang w:val="es-MX"/>
        </w:rPr>
      </w:pPr>
      <w:r w:rsidRPr="001667DA">
        <w:rPr>
          <w:lang w:val="es-MX"/>
        </w:rPr>
        <w:t>En la entrega final del proyecto, deben enviar todos los archivos utilizados en la implementación y desarrollo del mismo. El docente mencionará unas clases antes de la entrega final dicho listado a entregar.</w:t>
      </w:r>
    </w:p>
    <w:p w14:paraId="1C6B661F" w14:textId="77777777" w:rsidR="00D62FD5" w:rsidRPr="001667DA" w:rsidRDefault="00D62FD5" w:rsidP="00A51A5E"/>
    <w:sectPr w:rsidR="00D62FD5" w:rsidRPr="001667DA" w:rsidSect="00D05CFB">
      <w:headerReference w:type="default" r:id="rId13"/>
      <w:footerReference w:type="default" r:id="rId14"/>
      <w:headerReference w:type="first" r:id="rId15"/>
      <w:pgSz w:w="12240" w:h="15840"/>
      <w:pgMar w:top="883" w:right="1701" w:bottom="1417" w:left="1701" w:header="708" w:footer="708" w:gutter="0"/>
      <w:pgBorders w:display="firstPage" w:offsetFrom="page">
        <w:top w:val="single" w:sz="12" w:space="24" w:color="1F3864" w:themeColor="accent5" w:themeShade="80"/>
        <w:left w:val="single" w:sz="12" w:space="24" w:color="1F3864" w:themeColor="accent5" w:themeShade="80"/>
        <w:bottom w:val="single" w:sz="12" w:space="24" w:color="1F3864" w:themeColor="accent5" w:themeShade="80"/>
        <w:right w:val="single" w:sz="12" w:space="24" w:color="1F3864"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83553" w14:textId="77777777" w:rsidR="003319F5" w:rsidRDefault="003319F5" w:rsidP="00A51A5E">
      <w:r>
        <w:separator/>
      </w:r>
    </w:p>
  </w:endnote>
  <w:endnote w:type="continuationSeparator" w:id="0">
    <w:p w14:paraId="3203EA06" w14:textId="77777777" w:rsidR="003319F5" w:rsidRDefault="003319F5" w:rsidP="00A51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Gothic Light">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obCL">
    <w:altName w:val="Times New Roman"/>
    <w:charset w:val="00"/>
    <w:family w:val="auto"/>
    <w:pitch w:val="default"/>
  </w:font>
  <w:font w:name="gobCL,A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DD58" w14:textId="471A985C" w:rsidR="00C37494" w:rsidRDefault="00C37494" w:rsidP="00A51A5E">
    <w:pPr>
      <w:rPr>
        <w:color w:val="222A35" w:themeColor="text2" w:themeShade="80"/>
      </w:rPr>
    </w:pPr>
    <w:r>
      <w:rPr>
        <w:color w:val="8496B0" w:themeColor="text2" w:themeTint="99"/>
        <w:spacing w:val="60"/>
      </w:rPr>
      <w:t>Página</w:t>
    </w:r>
    <w:r>
      <w:rPr>
        <w:color w:val="8496B0" w:themeColor="text2" w:themeTint="99"/>
      </w:rPr>
      <w:t xml:space="preserve"> </w:t>
    </w:r>
    <w:r>
      <w:fldChar w:fldCharType="begin"/>
    </w:r>
    <w:r>
      <w:instrText>PAGE   \* MERGEFORMAT</w:instrText>
    </w:r>
    <w:r>
      <w:fldChar w:fldCharType="separate"/>
    </w:r>
    <w:r w:rsidR="00E419AD">
      <w:rPr>
        <w:noProof/>
      </w:rPr>
      <w:t>14</w:t>
    </w:r>
    <w:r>
      <w:fldChar w:fldCharType="end"/>
    </w:r>
    <w:r>
      <w:t xml:space="preserve"> | </w:t>
    </w:r>
    <w:fldSimple w:instr="NUMPAGES  \* Arabic  \* MERGEFORMAT">
      <w:r w:rsidR="00E419AD">
        <w:rPr>
          <w:noProof/>
        </w:rPr>
        <w:t>14</w:t>
      </w:r>
    </w:fldSimple>
  </w:p>
  <w:p w14:paraId="237F3118" w14:textId="77777777" w:rsidR="00C37494" w:rsidRDefault="00C37494" w:rsidP="00A51A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DA983" w14:textId="77777777" w:rsidR="003319F5" w:rsidRDefault="003319F5" w:rsidP="00A51A5E">
      <w:r>
        <w:separator/>
      </w:r>
    </w:p>
  </w:footnote>
  <w:footnote w:type="continuationSeparator" w:id="0">
    <w:p w14:paraId="0E22503D" w14:textId="77777777" w:rsidR="003319F5" w:rsidRDefault="003319F5" w:rsidP="00A51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0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2126"/>
      <w:gridCol w:w="3243"/>
    </w:tblGrid>
    <w:tr w:rsidR="00B753B3" w14:paraId="6A2E440F" w14:textId="77777777" w:rsidTr="00D05CFB">
      <w:trPr>
        <w:trHeight w:val="1269"/>
      </w:trPr>
      <w:tc>
        <w:tcPr>
          <w:tcW w:w="5797" w:type="dxa"/>
          <w:gridSpan w:val="2"/>
        </w:tcPr>
        <w:p w14:paraId="21E8C79B" w14:textId="77777777" w:rsidR="00B753B3" w:rsidRDefault="00B753B3" w:rsidP="00A51A5E">
          <w:pPr>
            <w:pStyle w:val="Encabezado"/>
          </w:pPr>
        </w:p>
        <w:p w14:paraId="0547E6B8" w14:textId="40C7C11D" w:rsidR="00112463" w:rsidRPr="00112463" w:rsidRDefault="00E13730" w:rsidP="00A51A5E">
          <w:pPr>
            <w:pStyle w:val="Encabezado"/>
          </w:pPr>
          <w:r>
            <w:t>Proyecto de Portafolio de Título</w:t>
          </w:r>
        </w:p>
        <w:p w14:paraId="43E0DCFB" w14:textId="77777777" w:rsidR="00B753B3" w:rsidRPr="00B753B3" w:rsidRDefault="00B753B3" w:rsidP="00A51A5E"/>
      </w:tc>
      <w:tc>
        <w:tcPr>
          <w:tcW w:w="3243" w:type="dxa"/>
        </w:tcPr>
        <w:p w14:paraId="248A56BD" w14:textId="77777777" w:rsidR="00B753B3" w:rsidRDefault="00B753B3" w:rsidP="00A51A5E">
          <w:pPr>
            <w:pStyle w:val="Encabezado"/>
          </w:pPr>
          <w:r w:rsidRPr="004819CC">
            <w:rPr>
              <w:noProof/>
              <w:lang w:val="es-CL"/>
            </w:rPr>
            <w:drawing>
              <wp:anchor distT="0" distB="0" distL="114300" distR="114300" simplePos="0" relativeHeight="251669504" behindDoc="0" locked="0" layoutInCell="1" allowOverlap="1" wp14:anchorId="4EFC06BE" wp14:editId="359B88F5">
                <wp:simplePos x="0" y="0"/>
                <wp:positionH relativeFrom="column">
                  <wp:posOffset>-14605</wp:posOffset>
                </wp:positionH>
                <wp:positionV relativeFrom="paragraph">
                  <wp:posOffset>223520</wp:posOffset>
                </wp:positionV>
                <wp:extent cx="1789697" cy="400050"/>
                <wp:effectExtent l="0" t="0" r="1270" b="0"/>
                <wp:wrapThrough wrapText="bothSides">
                  <wp:wrapPolygon edited="0">
                    <wp:start x="0" y="0"/>
                    <wp:lineTo x="0" y="20571"/>
                    <wp:lineTo x="21385" y="20571"/>
                    <wp:lineTo x="21385" y="0"/>
                    <wp:lineTo x="0" y="0"/>
                  </wp:wrapPolygon>
                </wp:wrapThrough>
                <wp:docPr id="58" name="Imagen 12"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9697"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53B3" w14:paraId="3B7F348F" w14:textId="77777777" w:rsidTr="002B4F40">
      <w:trPr>
        <w:trHeight w:val="389"/>
      </w:trPr>
      <w:tc>
        <w:tcPr>
          <w:tcW w:w="3671" w:type="dxa"/>
        </w:tcPr>
        <w:p w14:paraId="0BF5E485" w14:textId="77777777" w:rsidR="00B753B3" w:rsidRPr="00B72E1C" w:rsidRDefault="00B753B3" w:rsidP="00A51A5E">
          <w:pPr>
            <w:pStyle w:val="Encabezado"/>
          </w:pPr>
          <w:r w:rsidRPr="00B72E1C">
            <w:t>Clasificación</w:t>
          </w:r>
          <w:r w:rsidR="00C37494">
            <w:t xml:space="preserve"> de</w:t>
          </w:r>
          <w:r w:rsidRPr="00B72E1C">
            <w:t xml:space="preserve"> Documento:</w:t>
          </w:r>
        </w:p>
        <w:p w14:paraId="734C7976" w14:textId="788C5EA0" w:rsidR="00B753B3" w:rsidRPr="00DC7251" w:rsidRDefault="00FF3CA5" w:rsidP="00A51A5E">
          <w:pPr>
            <w:pStyle w:val="Encabezado"/>
          </w:pPr>
          <w:r>
            <w:t xml:space="preserve">INFORME DE PROYECTO </w:t>
          </w:r>
          <w:r w:rsidR="000B1CE6">
            <w:t>CAPSTONE</w:t>
          </w:r>
          <w:r w:rsidR="00587285">
            <w:t xml:space="preserve"> INFORMÁTICO</w:t>
          </w:r>
        </w:p>
      </w:tc>
      <w:tc>
        <w:tcPr>
          <w:tcW w:w="2126" w:type="dxa"/>
        </w:tcPr>
        <w:p w14:paraId="57DC9814" w14:textId="77777777" w:rsidR="00B753B3" w:rsidRDefault="00B753B3" w:rsidP="00A51A5E">
          <w:pPr>
            <w:pStyle w:val="Encabezado"/>
          </w:pPr>
          <w:r>
            <w:t>Presentado a:</w:t>
          </w:r>
        </w:p>
        <w:p w14:paraId="44C32CFA" w14:textId="77777777" w:rsidR="00B753B3" w:rsidRPr="00DC7251" w:rsidRDefault="00B753B3" w:rsidP="00A51A5E">
          <w:pPr>
            <w:pStyle w:val="Encabezado"/>
          </w:pPr>
          <w:r w:rsidRPr="00DC7251">
            <w:t>Profesor Lionel Pizarro Melo</w:t>
          </w:r>
        </w:p>
      </w:tc>
      <w:tc>
        <w:tcPr>
          <w:tcW w:w="3243" w:type="dxa"/>
        </w:tcPr>
        <w:p w14:paraId="5F14C966" w14:textId="13096AEB" w:rsidR="00B753B3" w:rsidRPr="00112463" w:rsidRDefault="00B753B3" w:rsidP="00A51A5E">
          <w:pPr>
            <w:pStyle w:val="Encabezado"/>
          </w:pPr>
          <w:r>
            <w:t>Sección:</w:t>
          </w:r>
          <w:r w:rsidR="00112463">
            <w:t xml:space="preserve"> </w:t>
          </w:r>
          <w:r w:rsidR="00FF3CA5">
            <w:t>PTY4</w:t>
          </w:r>
          <w:r w:rsidR="00587285">
            <w:t>614</w:t>
          </w:r>
          <w:r w:rsidR="00FF3CA5">
            <w:t xml:space="preserve"> – PORTAFOLIO DE TÍTULO</w:t>
          </w:r>
        </w:p>
      </w:tc>
    </w:tr>
  </w:tbl>
  <w:p w14:paraId="1A101803" w14:textId="77777777" w:rsidR="00AA3C98" w:rsidRDefault="00AA3C98" w:rsidP="00A51A5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419B" w14:textId="77777777" w:rsidR="00AA3C98" w:rsidRDefault="00AA3C98" w:rsidP="00A51A5E">
    <w:pPr>
      <w:pStyle w:val="Encabezado"/>
    </w:pPr>
    <w:r w:rsidRPr="004819CC">
      <w:rPr>
        <w:noProof/>
        <w:lang w:val="es-CL"/>
      </w:rPr>
      <w:drawing>
        <wp:anchor distT="0" distB="0" distL="114300" distR="114300" simplePos="0" relativeHeight="251659264" behindDoc="1" locked="0" layoutInCell="1" allowOverlap="1" wp14:anchorId="2AE1E1FE" wp14:editId="36A78F96">
          <wp:simplePos x="0" y="0"/>
          <wp:positionH relativeFrom="column">
            <wp:posOffset>2828925</wp:posOffset>
          </wp:positionH>
          <wp:positionV relativeFrom="paragraph">
            <wp:posOffset>218440</wp:posOffset>
          </wp:positionV>
          <wp:extent cx="3104515" cy="695325"/>
          <wp:effectExtent l="0" t="0" r="635" b="9525"/>
          <wp:wrapThrough wrapText="bothSides">
            <wp:wrapPolygon edited="0">
              <wp:start x="0" y="0"/>
              <wp:lineTo x="0" y="21304"/>
              <wp:lineTo x="21472" y="21304"/>
              <wp:lineTo x="21472" y="0"/>
              <wp:lineTo x="0" y="0"/>
            </wp:wrapPolygon>
          </wp:wrapThrough>
          <wp:docPr id="59" name="Imagen 7"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045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CDF"/>
    <w:multiLevelType w:val="hybridMultilevel"/>
    <w:tmpl w:val="3558CE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636B95"/>
    <w:multiLevelType w:val="hybridMultilevel"/>
    <w:tmpl w:val="E4321616"/>
    <w:lvl w:ilvl="0" w:tplc="79D0BC5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5B81B93"/>
    <w:multiLevelType w:val="hybridMultilevel"/>
    <w:tmpl w:val="301031D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324751"/>
    <w:multiLevelType w:val="hybridMultilevel"/>
    <w:tmpl w:val="5A525ACA"/>
    <w:lvl w:ilvl="0" w:tplc="621C6956">
      <w:start w:val="1"/>
      <w:numFmt w:val="decimal"/>
      <w:lvlText w:val="%1."/>
      <w:lvlJc w:val="left"/>
      <w:pPr>
        <w:ind w:left="360" w:hanging="360"/>
      </w:pPr>
      <w:rPr>
        <w:b/>
        <w:bCs/>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077245E3"/>
    <w:multiLevelType w:val="hybridMultilevel"/>
    <w:tmpl w:val="BA54DD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77E2C33"/>
    <w:multiLevelType w:val="hybridMultilevel"/>
    <w:tmpl w:val="C2D01A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767C8F"/>
    <w:multiLevelType w:val="multilevel"/>
    <w:tmpl w:val="14D0AD34"/>
    <w:lvl w:ilvl="0">
      <w:start w:val="1"/>
      <w:numFmt w:val="decimal"/>
      <w:lvlText w:val="%1"/>
      <w:lvlJc w:val="left"/>
      <w:pPr>
        <w:ind w:left="390" w:hanging="390"/>
      </w:pPr>
      <w:rPr>
        <w:rFonts w:hint="default"/>
      </w:rPr>
    </w:lvl>
    <w:lvl w:ilvl="1">
      <w:start w:val="1"/>
      <w:numFmt w:val="decimal"/>
      <w:pStyle w:val="Ttulo2"/>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3E7F08"/>
    <w:multiLevelType w:val="multilevel"/>
    <w:tmpl w:val="44D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C2014"/>
    <w:multiLevelType w:val="hybridMultilevel"/>
    <w:tmpl w:val="B628A860"/>
    <w:lvl w:ilvl="0" w:tplc="340A0001">
      <w:start w:val="1"/>
      <w:numFmt w:val="bullet"/>
      <w:lvlText w:val=""/>
      <w:lvlJc w:val="left"/>
      <w:pPr>
        <w:ind w:left="1110" w:hanging="360"/>
      </w:pPr>
      <w:rPr>
        <w:rFonts w:ascii="Symbol" w:hAnsi="Symbol" w:hint="default"/>
      </w:rPr>
    </w:lvl>
    <w:lvl w:ilvl="1" w:tplc="340A0003" w:tentative="1">
      <w:start w:val="1"/>
      <w:numFmt w:val="bullet"/>
      <w:lvlText w:val="o"/>
      <w:lvlJc w:val="left"/>
      <w:pPr>
        <w:ind w:left="1830" w:hanging="360"/>
      </w:pPr>
      <w:rPr>
        <w:rFonts w:ascii="Courier New" w:hAnsi="Courier New" w:cs="Courier New" w:hint="default"/>
      </w:rPr>
    </w:lvl>
    <w:lvl w:ilvl="2" w:tplc="340A0005" w:tentative="1">
      <w:start w:val="1"/>
      <w:numFmt w:val="bullet"/>
      <w:lvlText w:val=""/>
      <w:lvlJc w:val="left"/>
      <w:pPr>
        <w:ind w:left="2550" w:hanging="360"/>
      </w:pPr>
      <w:rPr>
        <w:rFonts w:ascii="Wingdings" w:hAnsi="Wingdings" w:hint="default"/>
      </w:rPr>
    </w:lvl>
    <w:lvl w:ilvl="3" w:tplc="340A0001" w:tentative="1">
      <w:start w:val="1"/>
      <w:numFmt w:val="bullet"/>
      <w:lvlText w:val=""/>
      <w:lvlJc w:val="left"/>
      <w:pPr>
        <w:ind w:left="3270" w:hanging="360"/>
      </w:pPr>
      <w:rPr>
        <w:rFonts w:ascii="Symbol" w:hAnsi="Symbol" w:hint="default"/>
      </w:rPr>
    </w:lvl>
    <w:lvl w:ilvl="4" w:tplc="340A0003" w:tentative="1">
      <w:start w:val="1"/>
      <w:numFmt w:val="bullet"/>
      <w:lvlText w:val="o"/>
      <w:lvlJc w:val="left"/>
      <w:pPr>
        <w:ind w:left="3990" w:hanging="360"/>
      </w:pPr>
      <w:rPr>
        <w:rFonts w:ascii="Courier New" w:hAnsi="Courier New" w:cs="Courier New" w:hint="default"/>
      </w:rPr>
    </w:lvl>
    <w:lvl w:ilvl="5" w:tplc="340A0005" w:tentative="1">
      <w:start w:val="1"/>
      <w:numFmt w:val="bullet"/>
      <w:lvlText w:val=""/>
      <w:lvlJc w:val="left"/>
      <w:pPr>
        <w:ind w:left="4710" w:hanging="360"/>
      </w:pPr>
      <w:rPr>
        <w:rFonts w:ascii="Wingdings" w:hAnsi="Wingdings" w:hint="default"/>
      </w:rPr>
    </w:lvl>
    <w:lvl w:ilvl="6" w:tplc="340A0001" w:tentative="1">
      <w:start w:val="1"/>
      <w:numFmt w:val="bullet"/>
      <w:lvlText w:val=""/>
      <w:lvlJc w:val="left"/>
      <w:pPr>
        <w:ind w:left="5430" w:hanging="360"/>
      </w:pPr>
      <w:rPr>
        <w:rFonts w:ascii="Symbol" w:hAnsi="Symbol" w:hint="default"/>
      </w:rPr>
    </w:lvl>
    <w:lvl w:ilvl="7" w:tplc="340A0003" w:tentative="1">
      <w:start w:val="1"/>
      <w:numFmt w:val="bullet"/>
      <w:lvlText w:val="o"/>
      <w:lvlJc w:val="left"/>
      <w:pPr>
        <w:ind w:left="6150" w:hanging="360"/>
      </w:pPr>
      <w:rPr>
        <w:rFonts w:ascii="Courier New" w:hAnsi="Courier New" w:cs="Courier New" w:hint="default"/>
      </w:rPr>
    </w:lvl>
    <w:lvl w:ilvl="8" w:tplc="340A0005" w:tentative="1">
      <w:start w:val="1"/>
      <w:numFmt w:val="bullet"/>
      <w:lvlText w:val=""/>
      <w:lvlJc w:val="left"/>
      <w:pPr>
        <w:ind w:left="6870" w:hanging="360"/>
      </w:pPr>
      <w:rPr>
        <w:rFonts w:ascii="Wingdings" w:hAnsi="Wingdings" w:hint="default"/>
      </w:rPr>
    </w:lvl>
  </w:abstractNum>
  <w:abstractNum w:abstractNumId="9" w15:restartNumberingAfterBreak="0">
    <w:nsid w:val="240934A9"/>
    <w:multiLevelType w:val="multilevel"/>
    <w:tmpl w:val="D22EC09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5A856C7"/>
    <w:multiLevelType w:val="hybridMultilevel"/>
    <w:tmpl w:val="AD4A91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C1969E5"/>
    <w:multiLevelType w:val="hybridMultilevel"/>
    <w:tmpl w:val="A32EC6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DC050E0"/>
    <w:multiLevelType w:val="multilevel"/>
    <w:tmpl w:val="D85E48CE"/>
    <w:lvl w:ilvl="0">
      <w:start w:val="1"/>
      <w:numFmt w:val="decimal"/>
      <w:suff w:val="space"/>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F661E8D"/>
    <w:multiLevelType w:val="multilevel"/>
    <w:tmpl w:val="753CFB3A"/>
    <w:lvl w:ilvl="0">
      <w:start w:val="1"/>
      <w:numFmt w:val="decimal"/>
      <w:lvlText w:val="%1"/>
      <w:lvlJc w:val="left"/>
      <w:pPr>
        <w:ind w:left="570" w:hanging="570"/>
      </w:pPr>
      <w:rPr>
        <w:rFonts w:hint="default"/>
      </w:rPr>
    </w:lvl>
    <w:lvl w:ilvl="1">
      <w:start w:val="4"/>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360641"/>
    <w:multiLevelType w:val="hybridMultilevel"/>
    <w:tmpl w:val="5338E574"/>
    <w:lvl w:ilvl="0" w:tplc="400C8B8E">
      <w:start w:val="1"/>
      <w:numFmt w:val="bullet"/>
      <w:lvlText w:val=""/>
      <w:lvlJc w:val="left"/>
      <w:pPr>
        <w:tabs>
          <w:tab w:val="num" w:pos="720"/>
        </w:tabs>
        <w:ind w:left="720" w:hanging="360"/>
      </w:pPr>
      <w:rPr>
        <w:rFonts w:ascii="Wingdings" w:hAnsi="Wingdings" w:hint="default"/>
      </w:rPr>
    </w:lvl>
    <w:lvl w:ilvl="1" w:tplc="4A040E76">
      <w:numFmt w:val="bullet"/>
      <w:lvlText w:val=""/>
      <w:lvlJc w:val="left"/>
      <w:pPr>
        <w:tabs>
          <w:tab w:val="num" w:pos="1440"/>
        </w:tabs>
        <w:ind w:left="1440" w:hanging="360"/>
      </w:pPr>
      <w:rPr>
        <w:rFonts w:ascii="Wingdings" w:hAnsi="Wingdings" w:hint="default"/>
      </w:rPr>
    </w:lvl>
    <w:lvl w:ilvl="2" w:tplc="47643F34">
      <w:numFmt w:val="bullet"/>
      <w:lvlText w:val=""/>
      <w:lvlJc w:val="left"/>
      <w:pPr>
        <w:tabs>
          <w:tab w:val="num" w:pos="2160"/>
        </w:tabs>
        <w:ind w:left="2160" w:hanging="360"/>
      </w:pPr>
      <w:rPr>
        <w:rFonts w:ascii="Wingdings" w:hAnsi="Wingdings" w:hint="default"/>
      </w:rPr>
    </w:lvl>
    <w:lvl w:ilvl="3" w:tplc="0FE071CA" w:tentative="1">
      <w:start w:val="1"/>
      <w:numFmt w:val="bullet"/>
      <w:lvlText w:val=""/>
      <w:lvlJc w:val="left"/>
      <w:pPr>
        <w:tabs>
          <w:tab w:val="num" w:pos="2880"/>
        </w:tabs>
        <w:ind w:left="2880" w:hanging="360"/>
      </w:pPr>
      <w:rPr>
        <w:rFonts w:ascii="Wingdings" w:hAnsi="Wingdings" w:hint="default"/>
      </w:rPr>
    </w:lvl>
    <w:lvl w:ilvl="4" w:tplc="EE583DDA" w:tentative="1">
      <w:start w:val="1"/>
      <w:numFmt w:val="bullet"/>
      <w:lvlText w:val=""/>
      <w:lvlJc w:val="left"/>
      <w:pPr>
        <w:tabs>
          <w:tab w:val="num" w:pos="3600"/>
        </w:tabs>
        <w:ind w:left="3600" w:hanging="360"/>
      </w:pPr>
      <w:rPr>
        <w:rFonts w:ascii="Wingdings" w:hAnsi="Wingdings" w:hint="default"/>
      </w:rPr>
    </w:lvl>
    <w:lvl w:ilvl="5" w:tplc="318411E6" w:tentative="1">
      <w:start w:val="1"/>
      <w:numFmt w:val="bullet"/>
      <w:lvlText w:val=""/>
      <w:lvlJc w:val="left"/>
      <w:pPr>
        <w:tabs>
          <w:tab w:val="num" w:pos="4320"/>
        </w:tabs>
        <w:ind w:left="4320" w:hanging="360"/>
      </w:pPr>
      <w:rPr>
        <w:rFonts w:ascii="Wingdings" w:hAnsi="Wingdings" w:hint="default"/>
      </w:rPr>
    </w:lvl>
    <w:lvl w:ilvl="6" w:tplc="15EEC126" w:tentative="1">
      <w:start w:val="1"/>
      <w:numFmt w:val="bullet"/>
      <w:lvlText w:val=""/>
      <w:lvlJc w:val="left"/>
      <w:pPr>
        <w:tabs>
          <w:tab w:val="num" w:pos="5040"/>
        </w:tabs>
        <w:ind w:left="5040" w:hanging="360"/>
      </w:pPr>
      <w:rPr>
        <w:rFonts w:ascii="Wingdings" w:hAnsi="Wingdings" w:hint="default"/>
      </w:rPr>
    </w:lvl>
    <w:lvl w:ilvl="7" w:tplc="55EA5182" w:tentative="1">
      <w:start w:val="1"/>
      <w:numFmt w:val="bullet"/>
      <w:lvlText w:val=""/>
      <w:lvlJc w:val="left"/>
      <w:pPr>
        <w:tabs>
          <w:tab w:val="num" w:pos="5760"/>
        </w:tabs>
        <w:ind w:left="5760" w:hanging="360"/>
      </w:pPr>
      <w:rPr>
        <w:rFonts w:ascii="Wingdings" w:hAnsi="Wingdings" w:hint="default"/>
      </w:rPr>
    </w:lvl>
    <w:lvl w:ilvl="8" w:tplc="4B4AD31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D30436"/>
    <w:multiLevelType w:val="hybridMultilevel"/>
    <w:tmpl w:val="5F1629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4BA01C3"/>
    <w:multiLevelType w:val="multilevel"/>
    <w:tmpl w:val="879C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D6F15"/>
    <w:multiLevelType w:val="hybridMultilevel"/>
    <w:tmpl w:val="293C5A8E"/>
    <w:lvl w:ilvl="0" w:tplc="881AC576">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7C66352"/>
    <w:multiLevelType w:val="hybridMultilevel"/>
    <w:tmpl w:val="269A6E2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98B4DE4"/>
    <w:multiLevelType w:val="multilevel"/>
    <w:tmpl w:val="CA30328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ascii="Bell Gothic Light" w:hAnsi="Bell Gothic Light" w:hint="default"/>
        <w:b/>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40F526DC"/>
    <w:multiLevelType w:val="hybridMultilevel"/>
    <w:tmpl w:val="10F29B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4CF791F"/>
    <w:multiLevelType w:val="hybridMultilevel"/>
    <w:tmpl w:val="1D4C2F2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15:restartNumberingAfterBreak="0">
    <w:nsid w:val="48187EE1"/>
    <w:multiLevelType w:val="hybridMultilevel"/>
    <w:tmpl w:val="A4BEB8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E52719D"/>
    <w:multiLevelType w:val="multilevel"/>
    <w:tmpl w:val="B99E9708"/>
    <w:lvl w:ilvl="0">
      <w:start w:val="1"/>
      <w:numFmt w:val="decimal"/>
      <w:lvlText w:val="%1"/>
      <w:lvlJc w:val="left"/>
      <w:pPr>
        <w:ind w:left="570" w:hanging="570"/>
      </w:pPr>
      <w:rPr>
        <w:rFonts w:hint="default"/>
      </w:rPr>
    </w:lvl>
    <w:lvl w:ilvl="1">
      <w:start w:val="4"/>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1D3503B"/>
    <w:multiLevelType w:val="hybridMultilevel"/>
    <w:tmpl w:val="4FE80C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3C32234"/>
    <w:multiLevelType w:val="hybridMultilevel"/>
    <w:tmpl w:val="D4988AA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4B31542"/>
    <w:multiLevelType w:val="hybridMultilevel"/>
    <w:tmpl w:val="62A85FA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4F03778"/>
    <w:multiLevelType w:val="hybridMultilevel"/>
    <w:tmpl w:val="7F02E984"/>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6CD4889"/>
    <w:multiLevelType w:val="hybridMultilevel"/>
    <w:tmpl w:val="04322CC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9" w15:restartNumberingAfterBreak="0">
    <w:nsid w:val="577A3383"/>
    <w:multiLevelType w:val="hybridMultilevel"/>
    <w:tmpl w:val="C076F28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0" w15:restartNumberingAfterBreak="0">
    <w:nsid w:val="57EA7B55"/>
    <w:multiLevelType w:val="multilevel"/>
    <w:tmpl w:val="8E1AFD14"/>
    <w:lvl w:ilvl="0">
      <w:start w:val="1"/>
      <w:numFmt w:val="decimal"/>
      <w:pStyle w:val="Ttulo1"/>
      <w:lvlText w:val="%1"/>
      <w:lvlJc w:val="left"/>
      <w:pPr>
        <w:ind w:left="360" w:hanging="360"/>
      </w:pPr>
      <w:rPr>
        <w:rFonts w:hint="default"/>
      </w:rPr>
    </w:lvl>
    <w:lvl w:ilvl="1">
      <w:start w:val="1"/>
      <w:numFmt w:val="decimal"/>
      <w:lvlText w:val="%2%11.1"/>
      <w:lvlJc w:val="left"/>
      <w:pPr>
        <w:tabs>
          <w:tab w:val="num" w:pos="576"/>
        </w:tabs>
        <w:ind w:left="576" w:hanging="576"/>
      </w:pPr>
      <w:rPr>
        <w:rFonts w:hint="default"/>
        <w:color w:val="auto"/>
      </w:rPr>
    </w:lvl>
    <w:lvl w:ilvl="2">
      <w:start w:val="1"/>
      <w:numFmt w:val="decimal"/>
      <w:lvlText w:val="%11.1.1"/>
      <w:lvlJc w:val="left"/>
      <w:pPr>
        <w:tabs>
          <w:tab w:val="num" w:pos="720"/>
        </w:tabs>
        <w:ind w:left="720" w:hanging="720"/>
      </w:pPr>
      <w:rPr>
        <w:rFonts w:ascii="Bell Gothic Light" w:hAnsi="Bell Gothic Light" w:hint="default"/>
        <w:b/>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96F3770"/>
    <w:multiLevelType w:val="hybridMultilevel"/>
    <w:tmpl w:val="11123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B662493"/>
    <w:multiLevelType w:val="hybridMultilevel"/>
    <w:tmpl w:val="8B42E010"/>
    <w:lvl w:ilvl="0" w:tplc="6888B596">
      <w:start w:val="1"/>
      <w:numFmt w:val="decimal"/>
      <w:pStyle w:val="Ttulo3"/>
      <w:lvlText w:val="1.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5B952AE0"/>
    <w:multiLevelType w:val="hybridMultilevel"/>
    <w:tmpl w:val="11DC6AE6"/>
    <w:lvl w:ilvl="0" w:tplc="8626D4C8">
      <w:start w:val="1"/>
      <w:numFmt w:val="bullet"/>
      <w:lvlText w:val=""/>
      <w:lvlJc w:val="left"/>
      <w:pPr>
        <w:tabs>
          <w:tab w:val="num" w:pos="720"/>
        </w:tabs>
        <w:ind w:left="720" w:hanging="360"/>
      </w:pPr>
      <w:rPr>
        <w:rFonts w:ascii="Wingdings" w:hAnsi="Wingdings" w:hint="default"/>
      </w:rPr>
    </w:lvl>
    <w:lvl w:ilvl="1" w:tplc="8F24CF54" w:tentative="1">
      <w:start w:val="1"/>
      <w:numFmt w:val="bullet"/>
      <w:lvlText w:val=""/>
      <w:lvlJc w:val="left"/>
      <w:pPr>
        <w:tabs>
          <w:tab w:val="num" w:pos="1440"/>
        </w:tabs>
        <w:ind w:left="1440" w:hanging="360"/>
      </w:pPr>
      <w:rPr>
        <w:rFonts w:ascii="Wingdings" w:hAnsi="Wingdings" w:hint="default"/>
      </w:rPr>
    </w:lvl>
    <w:lvl w:ilvl="2" w:tplc="72E409D2" w:tentative="1">
      <w:start w:val="1"/>
      <w:numFmt w:val="bullet"/>
      <w:lvlText w:val=""/>
      <w:lvlJc w:val="left"/>
      <w:pPr>
        <w:tabs>
          <w:tab w:val="num" w:pos="2160"/>
        </w:tabs>
        <w:ind w:left="2160" w:hanging="360"/>
      </w:pPr>
      <w:rPr>
        <w:rFonts w:ascii="Wingdings" w:hAnsi="Wingdings" w:hint="default"/>
      </w:rPr>
    </w:lvl>
    <w:lvl w:ilvl="3" w:tplc="FDE868C8" w:tentative="1">
      <w:start w:val="1"/>
      <w:numFmt w:val="bullet"/>
      <w:lvlText w:val=""/>
      <w:lvlJc w:val="left"/>
      <w:pPr>
        <w:tabs>
          <w:tab w:val="num" w:pos="2880"/>
        </w:tabs>
        <w:ind w:left="2880" w:hanging="360"/>
      </w:pPr>
      <w:rPr>
        <w:rFonts w:ascii="Wingdings" w:hAnsi="Wingdings" w:hint="default"/>
      </w:rPr>
    </w:lvl>
    <w:lvl w:ilvl="4" w:tplc="50B0D3AA" w:tentative="1">
      <w:start w:val="1"/>
      <w:numFmt w:val="bullet"/>
      <w:lvlText w:val=""/>
      <w:lvlJc w:val="left"/>
      <w:pPr>
        <w:tabs>
          <w:tab w:val="num" w:pos="3600"/>
        </w:tabs>
        <w:ind w:left="3600" w:hanging="360"/>
      </w:pPr>
      <w:rPr>
        <w:rFonts w:ascii="Wingdings" w:hAnsi="Wingdings" w:hint="default"/>
      </w:rPr>
    </w:lvl>
    <w:lvl w:ilvl="5" w:tplc="AF6AF330" w:tentative="1">
      <w:start w:val="1"/>
      <w:numFmt w:val="bullet"/>
      <w:lvlText w:val=""/>
      <w:lvlJc w:val="left"/>
      <w:pPr>
        <w:tabs>
          <w:tab w:val="num" w:pos="4320"/>
        </w:tabs>
        <w:ind w:left="4320" w:hanging="360"/>
      </w:pPr>
      <w:rPr>
        <w:rFonts w:ascii="Wingdings" w:hAnsi="Wingdings" w:hint="default"/>
      </w:rPr>
    </w:lvl>
    <w:lvl w:ilvl="6" w:tplc="029A062C" w:tentative="1">
      <w:start w:val="1"/>
      <w:numFmt w:val="bullet"/>
      <w:lvlText w:val=""/>
      <w:lvlJc w:val="left"/>
      <w:pPr>
        <w:tabs>
          <w:tab w:val="num" w:pos="5040"/>
        </w:tabs>
        <w:ind w:left="5040" w:hanging="360"/>
      </w:pPr>
      <w:rPr>
        <w:rFonts w:ascii="Wingdings" w:hAnsi="Wingdings" w:hint="default"/>
      </w:rPr>
    </w:lvl>
    <w:lvl w:ilvl="7" w:tplc="3DBA9814" w:tentative="1">
      <w:start w:val="1"/>
      <w:numFmt w:val="bullet"/>
      <w:lvlText w:val=""/>
      <w:lvlJc w:val="left"/>
      <w:pPr>
        <w:tabs>
          <w:tab w:val="num" w:pos="5760"/>
        </w:tabs>
        <w:ind w:left="5760" w:hanging="360"/>
      </w:pPr>
      <w:rPr>
        <w:rFonts w:ascii="Wingdings" w:hAnsi="Wingdings" w:hint="default"/>
      </w:rPr>
    </w:lvl>
    <w:lvl w:ilvl="8" w:tplc="B6EC095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9F24A5"/>
    <w:multiLevelType w:val="hybridMultilevel"/>
    <w:tmpl w:val="05828836"/>
    <w:lvl w:ilvl="0" w:tplc="0F325B16">
      <w:start w:val="1"/>
      <w:numFmt w:val="bullet"/>
      <w:lvlText w:val=""/>
      <w:lvlJc w:val="left"/>
      <w:pPr>
        <w:tabs>
          <w:tab w:val="num" w:pos="720"/>
        </w:tabs>
        <w:ind w:left="720" w:hanging="360"/>
      </w:pPr>
      <w:rPr>
        <w:rFonts w:ascii="Wingdings" w:hAnsi="Wingdings" w:hint="default"/>
      </w:rPr>
    </w:lvl>
    <w:lvl w:ilvl="1" w:tplc="E4868520">
      <w:start w:val="1"/>
      <w:numFmt w:val="bullet"/>
      <w:lvlText w:val=""/>
      <w:lvlJc w:val="left"/>
      <w:pPr>
        <w:tabs>
          <w:tab w:val="num" w:pos="1440"/>
        </w:tabs>
        <w:ind w:left="1440" w:hanging="360"/>
      </w:pPr>
      <w:rPr>
        <w:rFonts w:ascii="Wingdings" w:hAnsi="Wingdings" w:hint="default"/>
      </w:rPr>
    </w:lvl>
    <w:lvl w:ilvl="2" w:tplc="85185E6E" w:tentative="1">
      <w:start w:val="1"/>
      <w:numFmt w:val="bullet"/>
      <w:lvlText w:val=""/>
      <w:lvlJc w:val="left"/>
      <w:pPr>
        <w:tabs>
          <w:tab w:val="num" w:pos="2160"/>
        </w:tabs>
        <w:ind w:left="2160" w:hanging="360"/>
      </w:pPr>
      <w:rPr>
        <w:rFonts w:ascii="Wingdings" w:hAnsi="Wingdings" w:hint="default"/>
      </w:rPr>
    </w:lvl>
    <w:lvl w:ilvl="3" w:tplc="0EBA6F4E" w:tentative="1">
      <w:start w:val="1"/>
      <w:numFmt w:val="bullet"/>
      <w:lvlText w:val=""/>
      <w:lvlJc w:val="left"/>
      <w:pPr>
        <w:tabs>
          <w:tab w:val="num" w:pos="2880"/>
        </w:tabs>
        <w:ind w:left="2880" w:hanging="360"/>
      </w:pPr>
      <w:rPr>
        <w:rFonts w:ascii="Wingdings" w:hAnsi="Wingdings" w:hint="default"/>
      </w:rPr>
    </w:lvl>
    <w:lvl w:ilvl="4" w:tplc="8A266852" w:tentative="1">
      <w:start w:val="1"/>
      <w:numFmt w:val="bullet"/>
      <w:lvlText w:val=""/>
      <w:lvlJc w:val="left"/>
      <w:pPr>
        <w:tabs>
          <w:tab w:val="num" w:pos="3600"/>
        </w:tabs>
        <w:ind w:left="3600" w:hanging="360"/>
      </w:pPr>
      <w:rPr>
        <w:rFonts w:ascii="Wingdings" w:hAnsi="Wingdings" w:hint="default"/>
      </w:rPr>
    </w:lvl>
    <w:lvl w:ilvl="5" w:tplc="7FFEA876" w:tentative="1">
      <w:start w:val="1"/>
      <w:numFmt w:val="bullet"/>
      <w:lvlText w:val=""/>
      <w:lvlJc w:val="left"/>
      <w:pPr>
        <w:tabs>
          <w:tab w:val="num" w:pos="4320"/>
        </w:tabs>
        <w:ind w:left="4320" w:hanging="360"/>
      </w:pPr>
      <w:rPr>
        <w:rFonts w:ascii="Wingdings" w:hAnsi="Wingdings" w:hint="default"/>
      </w:rPr>
    </w:lvl>
    <w:lvl w:ilvl="6" w:tplc="3F262908" w:tentative="1">
      <w:start w:val="1"/>
      <w:numFmt w:val="bullet"/>
      <w:lvlText w:val=""/>
      <w:lvlJc w:val="left"/>
      <w:pPr>
        <w:tabs>
          <w:tab w:val="num" w:pos="5040"/>
        </w:tabs>
        <w:ind w:left="5040" w:hanging="360"/>
      </w:pPr>
      <w:rPr>
        <w:rFonts w:ascii="Wingdings" w:hAnsi="Wingdings" w:hint="default"/>
      </w:rPr>
    </w:lvl>
    <w:lvl w:ilvl="7" w:tplc="8798609A" w:tentative="1">
      <w:start w:val="1"/>
      <w:numFmt w:val="bullet"/>
      <w:lvlText w:val=""/>
      <w:lvlJc w:val="left"/>
      <w:pPr>
        <w:tabs>
          <w:tab w:val="num" w:pos="5760"/>
        </w:tabs>
        <w:ind w:left="5760" w:hanging="360"/>
      </w:pPr>
      <w:rPr>
        <w:rFonts w:ascii="Wingdings" w:hAnsi="Wingdings" w:hint="default"/>
      </w:rPr>
    </w:lvl>
    <w:lvl w:ilvl="8" w:tplc="7BC6FC9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802B69"/>
    <w:multiLevelType w:val="hybridMultilevel"/>
    <w:tmpl w:val="12C67E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B142A00"/>
    <w:multiLevelType w:val="hybridMultilevel"/>
    <w:tmpl w:val="E38AA61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75E35A78"/>
    <w:multiLevelType w:val="hybridMultilevel"/>
    <w:tmpl w:val="0BE46B08"/>
    <w:lvl w:ilvl="0" w:tplc="93BAC86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7A5485B"/>
    <w:multiLevelType w:val="hybridMultilevel"/>
    <w:tmpl w:val="32321C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03600257">
    <w:abstractNumId w:val="19"/>
  </w:num>
  <w:num w:numId="2" w16cid:durableId="1273323036">
    <w:abstractNumId w:val="1"/>
  </w:num>
  <w:num w:numId="3" w16cid:durableId="1434864124">
    <w:abstractNumId w:val="33"/>
  </w:num>
  <w:num w:numId="4" w16cid:durableId="298191783">
    <w:abstractNumId w:val="30"/>
  </w:num>
  <w:num w:numId="5" w16cid:durableId="2144960080">
    <w:abstractNumId w:val="37"/>
  </w:num>
  <w:num w:numId="6" w16cid:durableId="13400827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4050620">
    <w:abstractNumId w:val="26"/>
  </w:num>
  <w:num w:numId="8" w16cid:durableId="1384987334">
    <w:abstractNumId w:val="12"/>
  </w:num>
  <w:num w:numId="9" w16cid:durableId="2099014071">
    <w:abstractNumId w:val="32"/>
  </w:num>
  <w:num w:numId="10" w16cid:durableId="470485956">
    <w:abstractNumId w:val="30"/>
  </w:num>
  <w:num w:numId="11" w16cid:durableId="1673531316">
    <w:abstractNumId w:val="14"/>
  </w:num>
  <w:num w:numId="12" w16cid:durableId="506990742">
    <w:abstractNumId w:val="34"/>
  </w:num>
  <w:num w:numId="13" w16cid:durableId="2013950724">
    <w:abstractNumId w:val="13"/>
  </w:num>
  <w:num w:numId="14" w16cid:durableId="1719234638">
    <w:abstractNumId w:val="23"/>
  </w:num>
  <w:num w:numId="15" w16cid:durableId="190534643">
    <w:abstractNumId w:val="9"/>
  </w:num>
  <w:num w:numId="16" w16cid:durableId="1464688051">
    <w:abstractNumId w:val="25"/>
  </w:num>
  <w:num w:numId="17" w16cid:durableId="599215802">
    <w:abstractNumId w:val="24"/>
  </w:num>
  <w:num w:numId="18" w16cid:durableId="885028325">
    <w:abstractNumId w:val="0"/>
  </w:num>
  <w:num w:numId="19" w16cid:durableId="1805387706">
    <w:abstractNumId w:val="2"/>
  </w:num>
  <w:num w:numId="20" w16cid:durableId="875777321">
    <w:abstractNumId w:val="35"/>
  </w:num>
  <w:num w:numId="21" w16cid:durableId="1702583091">
    <w:abstractNumId w:val="18"/>
  </w:num>
  <w:num w:numId="22" w16cid:durableId="243221738">
    <w:abstractNumId w:val="20"/>
  </w:num>
  <w:num w:numId="23" w16cid:durableId="1395548922">
    <w:abstractNumId w:val="30"/>
    <w:lvlOverride w:ilvl="0">
      <w:startOverride w:val="1"/>
    </w:lvlOverride>
  </w:num>
  <w:num w:numId="24" w16cid:durableId="1857306666">
    <w:abstractNumId w:val="12"/>
  </w:num>
  <w:num w:numId="25" w16cid:durableId="771318827">
    <w:abstractNumId w:val="6"/>
  </w:num>
  <w:num w:numId="26" w16cid:durableId="1425540218">
    <w:abstractNumId w:val="12"/>
  </w:num>
  <w:num w:numId="27" w16cid:durableId="1506479015">
    <w:abstractNumId w:val="12"/>
  </w:num>
  <w:num w:numId="28" w16cid:durableId="784270412">
    <w:abstractNumId w:val="12"/>
  </w:num>
  <w:num w:numId="29" w16cid:durableId="1590235792">
    <w:abstractNumId w:val="3"/>
  </w:num>
  <w:num w:numId="30" w16cid:durableId="1642349440">
    <w:abstractNumId w:val="8"/>
  </w:num>
  <w:num w:numId="31" w16cid:durableId="2011985420">
    <w:abstractNumId w:val="7"/>
  </w:num>
  <w:num w:numId="32" w16cid:durableId="1563058388">
    <w:abstractNumId w:val="5"/>
  </w:num>
  <w:num w:numId="33" w16cid:durableId="1734350171">
    <w:abstractNumId w:val="29"/>
  </w:num>
  <w:num w:numId="34" w16cid:durableId="2100983072">
    <w:abstractNumId w:val="21"/>
  </w:num>
  <w:num w:numId="35" w16cid:durableId="2130733244">
    <w:abstractNumId w:val="28"/>
  </w:num>
  <w:num w:numId="36" w16cid:durableId="819229730">
    <w:abstractNumId w:val="31"/>
  </w:num>
  <w:num w:numId="37" w16cid:durableId="1451628690">
    <w:abstractNumId w:val="36"/>
  </w:num>
  <w:num w:numId="38" w16cid:durableId="1455833133">
    <w:abstractNumId w:val="4"/>
  </w:num>
  <w:num w:numId="39" w16cid:durableId="865827490">
    <w:abstractNumId w:val="22"/>
  </w:num>
  <w:num w:numId="40" w16cid:durableId="1364746813">
    <w:abstractNumId w:val="10"/>
  </w:num>
  <w:num w:numId="41" w16cid:durableId="1134105576">
    <w:abstractNumId w:val="27"/>
  </w:num>
  <w:num w:numId="42" w16cid:durableId="578292338">
    <w:abstractNumId w:val="11"/>
  </w:num>
  <w:num w:numId="43" w16cid:durableId="711807704">
    <w:abstractNumId w:val="15"/>
  </w:num>
  <w:num w:numId="44" w16cid:durableId="701511791">
    <w:abstractNumId w:val="38"/>
  </w:num>
  <w:num w:numId="45" w16cid:durableId="984234537">
    <w:abstractNumId w:val="16"/>
  </w:num>
  <w:num w:numId="46" w16cid:durableId="20135283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 w:vendorID="64" w:dllVersion="6" w:nlCheck="1" w:checkStyle="0"/>
  <w:activeWritingStyle w:appName="MSWord" w:lang="es-CL" w:vendorID="64" w:dllVersion="6" w:nlCheck="1" w:checkStyle="0"/>
  <w:activeWritingStyle w:appName="MSWord" w:lang="es-MX" w:vendorID="64" w:dllVersion="6" w:nlCheck="1" w:checkStyle="0"/>
  <w:activeWritingStyle w:appName="MSWord" w:lang="es-AR" w:vendorID="64" w:dllVersion="6" w:nlCheck="1" w:checkStyle="0"/>
  <w:activeWritingStyle w:appName="MSWord" w:lang="es-CL" w:vendorID="64" w:dllVersion="0" w:nlCheck="1" w:checkStyle="0"/>
  <w:activeWritingStyle w:appName="MSWord" w:lang="es-MX" w:vendorID="64" w:dllVersion="0" w:nlCheck="1" w:checkStyle="0"/>
  <w:activeWritingStyle w:appName="MSWord" w:lang="es-ES" w:vendorID="64" w:dllVersion="0" w:nlCheck="1" w:checkStyle="0"/>
  <w:activeWritingStyle w:appName="MSWord" w:lang="es-CL" w:vendorID="64" w:dllVersion="4096" w:nlCheck="1" w:checkStyle="0"/>
  <w:activeWritingStyle w:appName="MSWord" w:lang="es-AR" w:vendorID="64" w:dllVersion="0" w:nlCheck="1" w:checkStyle="0"/>
  <w:activeWritingStyle w:appName="MSWord" w:lang="en-US" w:vendorID="64" w:dllVersion="0" w:nlCheck="1" w:checkStyle="0"/>
  <w:activeWritingStyle w:appName="MSWord" w:lang="en-US"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AR" w:vendorID="64" w:dllVersion="4096"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98"/>
    <w:rsid w:val="00003967"/>
    <w:rsid w:val="000061AA"/>
    <w:rsid w:val="00036646"/>
    <w:rsid w:val="00082EAE"/>
    <w:rsid w:val="000A284E"/>
    <w:rsid w:val="000A3190"/>
    <w:rsid w:val="000A4B31"/>
    <w:rsid w:val="000B1CE6"/>
    <w:rsid w:val="000C5F4F"/>
    <w:rsid w:val="000E6E0E"/>
    <w:rsid w:val="00112463"/>
    <w:rsid w:val="00131EB7"/>
    <w:rsid w:val="0013511E"/>
    <w:rsid w:val="00155666"/>
    <w:rsid w:val="001563ED"/>
    <w:rsid w:val="001667DA"/>
    <w:rsid w:val="00186F98"/>
    <w:rsid w:val="001B3243"/>
    <w:rsid w:val="001C727A"/>
    <w:rsid w:val="001E3497"/>
    <w:rsid w:val="002059DA"/>
    <w:rsid w:val="00211B8C"/>
    <w:rsid w:val="002140C7"/>
    <w:rsid w:val="00234497"/>
    <w:rsid w:val="00235DB1"/>
    <w:rsid w:val="00252149"/>
    <w:rsid w:val="002531BA"/>
    <w:rsid w:val="00277EE7"/>
    <w:rsid w:val="002876F2"/>
    <w:rsid w:val="00293550"/>
    <w:rsid w:val="0029676B"/>
    <w:rsid w:val="002B4F40"/>
    <w:rsid w:val="002C45EE"/>
    <w:rsid w:val="002D68AE"/>
    <w:rsid w:val="002E28A3"/>
    <w:rsid w:val="002F7C71"/>
    <w:rsid w:val="002F7D42"/>
    <w:rsid w:val="00305943"/>
    <w:rsid w:val="00322C8C"/>
    <w:rsid w:val="00327129"/>
    <w:rsid w:val="003319F5"/>
    <w:rsid w:val="00335F43"/>
    <w:rsid w:val="0035096F"/>
    <w:rsid w:val="0035301D"/>
    <w:rsid w:val="00355CBC"/>
    <w:rsid w:val="00361E06"/>
    <w:rsid w:val="00375821"/>
    <w:rsid w:val="00380D70"/>
    <w:rsid w:val="00384BCB"/>
    <w:rsid w:val="0038632A"/>
    <w:rsid w:val="00387AA4"/>
    <w:rsid w:val="00390435"/>
    <w:rsid w:val="003A2F91"/>
    <w:rsid w:val="003C2F1A"/>
    <w:rsid w:val="003E64C1"/>
    <w:rsid w:val="003F76C1"/>
    <w:rsid w:val="00403FDC"/>
    <w:rsid w:val="004076FA"/>
    <w:rsid w:val="00424F26"/>
    <w:rsid w:val="00464F5C"/>
    <w:rsid w:val="0046746E"/>
    <w:rsid w:val="004A092B"/>
    <w:rsid w:val="004A269C"/>
    <w:rsid w:val="004B03C1"/>
    <w:rsid w:val="004B2317"/>
    <w:rsid w:val="004B5625"/>
    <w:rsid w:val="004C189D"/>
    <w:rsid w:val="004F0672"/>
    <w:rsid w:val="00541A36"/>
    <w:rsid w:val="0055334B"/>
    <w:rsid w:val="00553622"/>
    <w:rsid w:val="00565920"/>
    <w:rsid w:val="005734D5"/>
    <w:rsid w:val="00580E29"/>
    <w:rsid w:val="00583C08"/>
    <w:rsid w:val="00587285"/>
    <w:rsid w:val="00592ABF"/>
    <w:rsid w:val="0059750A"/>
    <w:rsid w:val="005B2E42"/>
    <w:rsid w:val="005C1FE9"/>
    <w:rsid w:val="005D6C3E"/>
    <w:rsid w:val="005E5036"/>
    <w:rsid w:val="00607274"/>
    <w:rsid w:val="0061683E"/>
    <w:rsid w:val="0063516F"/>
    <w:rsid w:val="006446B4"/>
    <w:rsid w:val="00661DA6"/>
    <w:rsid w:val="00670E42"/>
    <w:rsid w:val="00675BB1"/>
    <w:rsid w:val="006832FE"/>
    <w:rsid w:val="00684AA7"/>
    <w:rsid w:val="00694AC4"/>
    <w:rsid w:val="006957D3"/>
    <w:rsid w:val="006A505F"/>
    <w:rsid w:val="006B091F"/>
    <w:rsid w:val="006C5591"/>
    <w:rsid w:val="006D356A"/>
    <w:rsid w:val="006D435B"/>
    <w:rsid w:val="006E1582"/>
    <w:rsid w:val="006E28B5"/>
    <w:rsid w:val="006F44BB"/>
    <w:rsid w:val="006F6862"/>
    <w:rsid w:val="006F6D85"/>
    <w:rsid w:val="007107BE"/>
    <w:rsid w:val="00715C60"/>
    <w:rsid w:val="00726645"/>
    <w:rsid w:val="00727FEA"/>
    <w:rsid w:val="007909AA"/>
    <w:rsid w:val="00795EA9"/>
    <w:rsid w:val="007B398C"/>
    <w:rsid w:val="007D0586"/>
    <w:rsid w:val="007D4E74"/>
    <w:rsid w:val="007E3330"/>
    <w:rsid w:val="008041C8"/>
    <w:rsid w:val="00834E6F"/>
    <w:rsid w:val="008372FE"/>
    <w:rsid w:val="00843BC4"/>
    <w:rsid w:val="00863332"/>
    <w:rsid w:val="00873E87"/>
    <w:rsid w:val="0087682B"/>
    <w:rsid w:val="008A22F5"/>
    <w:rsid w:val="008B0827"/>
    <w:rsid w:val="008B1B7C"/>
    <w:rsid w:val="008D224C"/>
    <w:rsid w:val="008E162B"/>
    <w:rsid w:val="008F3C08"/>
    <w:rsid w:val="0092290C"/>
    <w:rsid w:val="009350CB"/>
    <w:rsid w:val="00945D3D"/>
    <w:rsid w:val="009642A0"/>
    <w:rsid w:val="009708C3"/>
    <w:rsid w:val="009800F5"/>
    <w:rsid w:val="00981419"/>
    <w:rsid w:val="009E7260"/>
    <w:rsid w:val="00A01AEF"/>
    <w:rsid w:val="00A0404B"/>
    <w:rsid w:val="00A15AE9"/>
    <w:rsid w:val="00A215C0"/>
    <w:rsid w:val="00A379C0"/>
    <w:rsid w:val="00A51A5E"/>
    <w:rsid w:val="00A56B26"/>
    <w:rsid w:val="00A5733B"/>
    <w:rsid w:val="00AA3C98"/>
    <w:rsid w:val="00AB7A7D"/>
    <w:rsid w:val="00AE1047"/>
    <w:rsid w:val="00AE66A2"/>
    <w:rsid w:val="00AF7AFA"/>
    <w:rsid w:val="00B560A0"/>
    <w:rsid w:val="00B62E25"/>
    <w:rsid w:val="00B66975"/>
    <w:rsid w:val="00B72E1C"/>
    <w:rsid w:val="00B753B3"/>
    <w:rsid w:val="00B8606B"/>
    <w:rsid w:val="00BB4788"/>
    <w:rsid w:val="00BD4389"/>
    <w:rsid w:val="00C20D6A"/>
    <w:rsid w:val="00C2383F"/>
    <w:rsid w:val="00C37494"/>
    <w:rsid w:val="00C70CA0"/>
    <w:rsid w:val="00C71131"/>
    <w:rsid w:val="00C84154"/>
    <w:rsid w:val="00C96D38"/>
    <w:rsid w:val="00CA11DA"/>
    <w:rsid w:val="00CC66A4"/>
    <w:rsid w:val="00CD1C4B"/>
    <w:rsid w:val="00CE301F"/>
    <w:rsid w:val="00D0302C"/>
    <w:rsid w:val="00D05CFB"/>
    <w:rsid w:val="00D174A7"/>
    <w:rsid w:val="00D51BCE"/>
    <w:rsid w:val="00D62FD5"/>
    <w:rsid w:val="00D760F8"/>
    <w:rsid w:val="00D76CD8"/>
    <w:rsid w:val="00DC2055"/>
    <w:rsid w:val="00DC7251"/>
    <w:rsid w:val="00DE0DC0"/>
    <w:rsid w:val="00DE51DC"/>
    <w:rsid w:val="00E1100B"/>
    <w:rsid w:val="00E13730"/>
    <w:rsid w:val="00E419AD"/>
    <w:rsid w:val="00E50646"/>
    <w:rsid w:val="00E51272"/>
    <w:rsid w:val="00E5566A"/>
    <w:rsid w:val="00EA3C5D"/>
    <w:rsid w:val="00EB2C8E"/>
    <w:rsid w:val="00EE4C6C"/>
    <w:rsid w:val="00EF3850"/>
    <w:rsid w:val="00F0203A"/>
    <w:rsid w:val="00F04AC5"/>
    <w:rsid w:val="00F17FE7"/>
    <w:rsid w:val="00F415B1"/>
    <w:rsid w:val="00F47D6F"/>
    <w:rsid w:val="00FA55AA"/>
    <w:rsid w:val="00FB7690"/>
    <w:rsid w:val="00FC4D0D"/>
    <w:rsid w:val="00FD08A7"/>
    <w:rsid w:val="00FD3A1D"/>
    <w:rsid w:val="00FD4B2A"/>
    <w:rsid w:val="00FE1D0D"/>
    <w:rsid w:val="00FF0417"/>
    <w:rsid w:val="00FF1C30"/>
    <w:rsid w:val="00FF3C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49FB"/>
  <w15:chartTrackingRefBased/>
  <w15:docId w15:val="{3866D1F9-402B-4B68-819D-D9F7372C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5E"/>
    <w:pPr>
      <w:spacing w:after="0" w:line="240" w:lineRule="auto"/>
      <w:jc w:val="both"/>
    </w:pPr>
    <w:rPr>
      <w:rFonts w:eastAsia="Times New Roman" w:cstheme="minorHAnsi"/>
      <w:iCs/>
      <w:lang w:val="es-ES" w:eastAsia="es-CL"/>
    </w:rPr>
  </w:style>
  <w:style w:type="paragraph" w:styleId="Ttulo1">
    <w:name w:val="heading 1"/>
    <w:basedOn w:val="Normal"/>
    <w:next w:val="Normal"/>
    <w:link w:val="Ttulo1Car"/>
    <w:uiPriority w:val="99"/>
    <w:qFormat/>
    <w:rsid w:val="00A51A5E"/>
    <w:pPr>
      <w:keepNext/>
      <w:numPr>
        <w:numId w:val="4"/>
      </w:numPr>
      <w:suppressAutoHyphens/>
      <w:spacing w:before="120" w:after="240"/>
      <w:outlineLvl w:val="0"/>
    </w:pPr>
    <w:rPr>
      <w:b/>
      <w:bCs/>
      <w:sz w:val="28"/>
      <w:szCs w:val="28"/>
      <w:lang w:val="es-MX"/>
    </w:rPr>
  </w:style>
  <w:style w:type="paragraph" w:styleId="Ttulo2">
    <w:name w:val="heading 2"/>
    <w:basedOn w:val="Normal"/>
    <w:next w:val="Normal"/>
    <w:link w:val="Ttulo2Car"/>
    <w:uiPriority w:val="99"/>
    <w:qFormat/>
    <w:rsid w:val="00A51A5E"/>
    <w:pPr>
      <w:numPr>
        <w:ilvl w:val="1"/>
        <w:numId w:val="25"/>
      </w:numPr>
      <w:outlineLvl w:val="1"/>
    </w:pPr>
    <w:rPr>
      <w:rFonts w:asciiTheme="majorHAnsi" w:hAnsiTheme="majorHAnsi" w:cstheme="majorHAnsi"/>
      <w:noProof/>
      <w:sz w:val="32"/>
      <w:szCs w:val="32"/>
      <w:lang w:val="es-CL"/>
    </w:rPr>
  </w:style>
  <w:style w:type="paragraph" w:styleId="Ttulo3">
    <w:name w:val="heading 3"/>
    <w:basedOn w:val="Normal"/>
    <w:next w:val="Normal"/>
    <w:link w:val="Ttulo3Car"/>
    <w:uiPriority w:val="99"/>
    <w:qFormat/>
    <w:rsid w:val="00863332"/>
    <w:pPr>
      <w:keepNext/>
      <w:numPr>
        <w:numId w:val="9"/>
      </w:numPr>
      <w:spacing w:before="240" w:after="60"/>
      <w:outlineLvl w:val="2"/>
    </w:pPr>
    <w:rPr>
      <w:rFonts w:ascii="Lucida Sans" w:hAnsi="Lucida Sans" w:cs="Arial"/>
      <w:b/>
      <w:bCs/>
    </w:rPr>
  </w:style>
  <w:style w:type="paragraph" w:styleId="Ttulo4">
    <w:name w:val="heading 4"/>
    <w:basedOn w:val="Normal"/>
    <w:next w:val="Normal"/>
    <w:link w:val="Ttulo4Car"/>
    <w:uiPriority w:val="99"/>
    <w:qFormat/>
    <w:rsid w:val="00863332"/>
    <w:pPr>
      <w:keepNext/>
      <w:numPr>
        <w:ilvl w:val="3"/>
        <w:numId w:val="1"/>
      </w:numPr>
      <w:spacing w:before="240" w:after="60"/>
      <w:outlineLvl w:val="3"/>
    </w:pPr>
    <w:rPr>
      <w:rFonts w:ascii="Lucida Sans" w:hAnsi="Lucida Sans"/>
      <w:b/>
      <w:bCs/>
    </w:rPr>
  </w:style>
  <w:style w:type="paragraph" w:styleId="Ttulo5">
    <w:name w:val="heading 5"/>
    <w:basedOn w:val="Ttulo2"/>
    <w:next w:val="Normal"/>
    <w:link w:val="Ttulo5Car"/>
    <w:uiPriority w:val="99"/>
    <w:qFormat/>
    <w:rsid w:val="00305943"/>
    <w:pPr>
      <w:numPr>
        <w:ilvl w:val="0"/>
        <w:numId w:val="0"/>
      </w:numPr>
      <w:outlineLvl w:val="4"/>
    </w:pPr>
  </w:style>
  <w:style w:type="paragraph" w:styleId="Ttulo6">
    <w:name w:val="heading 6"/>
    <w:basedOn w:val="Normal"/>
    <w:next w:val="Normal"/>
    <w:link w:val="Ttulo6Car"/>
    <w:uiPriority w:val="99"/>
    <w:qFormat/>
    <w:rsid w:val="00B753B3"/>
    <w:pPr>
      <w:numPr>
        <w:ilvl w:val="5"/>
        <w:numId w:val="1"/>
      </w:numPr>
      <w:spacing w:before="240" w:after="60"/>
      <w:outlineLvl w:val="5"/>
    </w:pPr>
    <w:rPr>
      <w:rFonts w:ascii="Times New Roman" w:hAnsi="Times New Roman"/>
      <w:b/>
      <w:bCs/>
    </w:rPr>
  </w:style>
  <w:style w:type="paragraph" w:styleId="Ttulo7">
    <w:name w:val="heading 7"/>
    <w:basedOn w:val="Normal"/>
    <w:next w:val="Normal"/>
    <w:link w:val="Ttulo7Car"/>
    <w:uiPriority w:val="99"/>
    <w:qFormat/>
    <w:rsid w:val="00B753B3"/>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uiPriority w:val="99"/>
    <w:qFormat/>
    <w:rsid w:val="00B753B3"/>
    <w:pPr>
      <w:numPr>
        <w:ilvl w:val="7"/>
        <w:numId w:val="1"/>
      </w:numPr>
      <w:spacing w:before="240" w:after="60"/>
      <w:outlineLvl w:val="7"/>
    </w:pPr>
    <w:rPr>
      <w:rFonts w:ascii="Times New Roman" w:hAnsi="Times New Roman"/>
      <w:i/>
      <w:iCs w:val="0"/>
    </w:rPr>
  </w:style>
  <w:style w:type="paragraph" w:styleId="Ttulo9">
    <w:name w:val="heading 9"/>
    <w:basedOn w:val="Normal"/>
    <w:next w:val="Normal"/>
    <w:link w:val="Ttulo9Car"/>
    <w:uiPriority w:val="99"/>
    <w:qFormat/>
    <w:rsid w:val="00B753B3"/>
    <w:pPr>
      <w:numPr>
        <w:ilvl w:val="8"/>
        <w:numId w:val="1"/>
      </w:numPr>
      <w:spacing w:before="240" w:after="60"/>
      <w:outlineLvl w:val="8"/>
    </w:pPr>
    <w:rPr>
      <w:rFonts w:ascii="Arial" w:hAnsi="Arial" w:cs="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C98"/>
    <w:pPr>
      <w:tabs>
        <w:tab w:val="center" w:pos="4419"/>
        <w:tab w:val="right" w:pos="8838"/>
      </w:tabs>
    </w:pPr>
  </w:style>
  <w:style w:type="character" w:customStyle="1" w:styleId="EncabezadoCar">
    <w:name w:val="Encabezado Car"/>
    <w:basedOn w:val="Fuentedeprrafopredeter"/>
    <w:link w:val="Encabezado"/>
    <w:uiPriority w:val="99"/>
    <w:rsid w:val="00AA3C98"/>
  </w:style>
  <w:style w:type="paragraph" w:styleId="Piedepgina">
    <w:name w:val="footer"/>
    <w:basedOn w:val="Normal"/>
    <w:link w:val="PiedepginaCar"/>
    <w:uiPriority w:val="99"/>
    <w:unhideWhenUsed/>
    <w:rsid w:val="00AA3C98"/>
    <w:pPr>
      <w:tabs>
        <w:tab w:val="center" w:pos="4419"/>
        <w:tab w:val="right" w:pos="8838"/>
      </w:tabs>
    </w:pPr>
  </w:style>
  <w:style w:type="character" w:customStyle="1" w:styleId="PiedepginaCar">
    <w:name w:val="Pie de página Car"/>
    <w:basedOn w:val="Fuentedeprrafopredeter"/>
    <w:link w:val="Piedepgina"/>
    <w:uiPriority w:val="99"/>
    <w:rsid w:val="00AA3C98"/>
  </w:style>
  <w:style w:type="paragraph" w:customStyle="1" w:styleId="TituloPrincipal">
    <w:name w:val="Titulo Principal"/>
    <w:basedOn w:val="Normal"/>
    <w:next w:val="Normal"/>
    <w:rsid w:val="00AA3C98"/>
    <w:pPr>
      <w:keepNext/>
      <w:keepLines/>
      <w:pBdr>
        <w:top w:val="single" w:sz="48" w:space="31" w:color="auto"/>
      </w:pBdr>
      <w:tabs>
        <w:tab w:val="left" w:pos="0"/>
      </w:tabs>
      <w:spacing w:before="240" w:after="500" w:line="640" w:lineRule="exact"/>
      <w:jc w:val="center"/>
    </w:pPr>
    <w:rPr>
      <w:rFonts w:ascii="Arial Black" w:hAnsi="Arial Black"/>
      <w:b/>
      <w:spacing w:val="-48"/>
      <w:kern w:val="28"/>
      <w:sz w:val="64"/>
      <w:szCs w:val="20"/>
      <w:lang w:eastAsia="en-US"/>
    </w:rPr>
  </w:style>
  <w:style w:type="paragraph" w:customStyle="1" w:styleId="SubTtuloPrincipal">
    <w:name w:val="SubTítulo Principal"/>
    <w:basedOn w:val="TituloPrincipal"/>
    <w:next w:val="Normal"/>
    <w:rsid w:val="00AA3C98"/>
    <w:pPr>
      <w:pBdr>
        <w:top w:val="single" w:sz="6" w:space="24" w:color="auto"/>
      </w:pBdr>
      <w:tabs>
        <w:tab w:val="clear" w:pos="0"/>
      </w:tabs>
      <w:spacing w:before="0" w:after="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A51A5E"/>
    <w:rPr>
      <w:rFonts w:eastAsia="Times New Roman" w:cstheme="minorHAnsi"/>
      <w:b/>
      <w:bCs/>
      <w:sz w:val="28"/>
      <w:szCs w:val="28"/>
      <w:lang w:val="es-MX" w:eastAsia="es-ES"/>
    </w:rPr>
  </w:style>
  <w:style w:type="character" w:customStyle="1" w:styleId="Ttulo2Car">
    <w:name w:val="Título 2 Car"/>
    <w:basedOn w:val="Fuentedeprrafopredeter"/>
    <w:link w:val="Ttulo2"/>
    <w:uiPriority w:val="99"/>
    <w:rsid w:val="00A51A5E"/>
    <w:rPr>
      <w:rFonts w:asciiTheme="majorHAnsi" w:eastAsia="Times New Roman" w:hAnsiTheme="majorHAnsi" w:cstheme="majorHAnsi"/>
      <w:noProof/>
      <w:sz w:val="32"/>
      <w:szCs w:val="32"/>
      <w:lang w:eastAsia="es-ES"/>
    </w:rPr>
  </w:style>
  <w:style w:type="character" w:customStyle="1" w:styleId="Ttulo3Car">
    <w:name w:val="Título 3 Car"/>
    <w:basedOn w:val="Fuentedeprrafopredeter"/>
    <w:link w:val="Ttulo3"/>
    <w:uiPriority w:val="99"/>
    <w:rsid w:val="00863332"/>
    <w:rPr>
      <w:rFonts w:ascii="Lucida Sans" w:eastAsia="Times New Roman" w:hAnsi="Lucida Sans" w:cs="Arial"/>
      <w:b/>
      <w:bCs/>
      <w:szCs w:val="24"/>
      <w:lang w:val="es-ES" w:eastAsia="es-ES"/>
    </w:rPr>
  </w:style>
  <w:style w:type="character" w:customStyle="1" w:styleId="Ttulo4Car">
    <w:name w:val="Título 4 Car"/>
    <w:basedOn w:val="Fuentedeprrafopredeter"/>
    <w:link w:val="Ttulo4"/>
    <w:uiPriority w:val="99"/>
    <w:rsid w:val="00863332"/>
    <w:rPr>
      <w:rFonts w:ascii="Lucida Sans" w:eastAsia="Times New Roman" w:hAnsi="Lucida Sans" w:cs="Times New Roman"/>
      <w:b/>
      <w:bCs/>
      <w:sz w:val="20"/>
      <w:lang w:val="es-ES" w:eastAsia="es-ES"/>
    </w:rPr>
  </w:style>
  <w:style w:type="character" w:customStyle="1" w:styleId="Ttulo5Car">
    <w:name w:val="Título 5 Car"/>
    <w:basedOn w:val="Fuentedeprrafopredeter"/>
    <w:link w:val="Ttulo5"/>
    <w:uiPriority w:val="99"/>
    <w:rsid w:val="00305943"/>
    <w:rPr>
      <w:rFonts w:asciiTheme="majorHAnsi" w:eastAsia="Times New Roman" w:hAnsiTheme="majorHAnsi" w:cstheme="majorHAnsi"/>
      <w:noProof/>
      <w:sz w:val="24"/>
      <w:szCs w:val="24"/>
      <w:lang w:eastAsia="es-ES"/>
    </w:rPr>
  </w:style>
  <w:style w:type="character" w:customStyle="1" w:styleId="Ttulo6Car">
    <w:name w:val="Título 6 Car"/>
    <w:basedOn w:val="Fuentedeprrafopredeter"/>
    <w:link w:val="Ttulo6"/>
    <w:uiPriority w:val="99"/>
    <w:rsid w:val="00B753B3"/>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uiPriority w:val="99"/>
    <w:rsid w:val="00B753B3"/>
    <w:rPr>
      <w:rFonts w:ascii="Times New Roman" w:eastAsia="Times New Roman" w:hAnsi="Times New Roman" w:cs="Times New Roman"/>
      <w:sz w:val="20"/>
      <w:szCs w:val="24"/>
      <w:lang w:val="es-ES" w:eastAsia="es-ES"/>
    </w:rPr>
  </w:style>
  <w:style w:type="character" w:customStyle="1" w:styleId="Ttulo8Car">
    <w:name w:val="Título 8 Car"/>
    <w:basedOn w:val="Fuentedeprrafopredeter"/>
    <w:link w:val="Ttulo8"/>
    <w:uiPriority w:val="99"/>
    <w:rsid w:val="00B753B3"/>
    <w:rPr>
      <w:rFonts w:ascii="Times New Roman" w:eastAsia="Times New Roman" w:hAnsi="Times New Roman" w:cs="Times New Roman"/>
      <w:i/>
      <w:iCs/>
      <w:sz w:val="20"/>
      <w:szCs w:val="24"/>
      <w:lang w:val="es-ES" w:eastAsia="es-ES"/>
    </w:rPr>
  </w:style>
  <w:style w:type="character" w:customStyle="1" w:styleId="Ttulo9Car">
    <w:name w:val="Título 9 Car"/>
    <w:basedOn w:val="Fuentedeprrafopredeter"/>
    <w:link w:val="Ttulo9"/>
    <w:uiPriority w:val="99"/>
    <w:rsid w:val="00B753B3"/>
    <w:rPr>
      <w:rFonts w:ascii="Arial" w:eastAsia="Times New Roman" w:hAnsi="Arial" w:cs="Arial"/>
      <w:lang w:val="es-ES" w:eastAsia="es-ES"/>
    </w:rPr>
  </w:style>
  <w:style w:type="paragraph" w:customStyle="1" w:styleId="TableHeading">
    <w:name w:val="TableHeading"/>
    <w:basedOn w:val="Normal"/>
    <w:rsid w:val="00B753B3"/>
    <w:pPr>
      <w:keepNext/>
      <w:spacing w:before="120" w:after="120"/>
      <w:jc w:val="center"/>
    </w:pPr>
    <w:rPr>
      <w:rFonts w:ascii="Arial" w:hAnsi="Arial" w:cs="Arial"/>
      <w:b/>
      <w:szCs w:val="20"/>
      <w:lang w:val="en-US" w:eastAsia="en-US"/>
    </w:rPr>
  </w:style>
  <w:style w:type="paragraph" w:styleId="TtuloTDC">
    <w:name w:val="TOC Heading"/>
    <w:basedOn w:val="Ttulo1"/>
    <w:next w:val="Normal"/>
    <w:uiPriority w:val="39"/>
    <w:unhideWhenUsed/>
    <w:qFormat/>
    <w:rsid w:val="00C37494"/>
    <w:pPr>
      <w:keepLines/>
      <w:numPr>
        <w:numId w:val="0"/>
      </w:numPr>
      <w:suppressAutoHyphens w:val="0"/>
      <w:spacing w:before="480" w:after="0"/>
      <w:outlineLvl w:val="9"/>
    </w:pPr>
    <w:rPr>
      <w:rFonts w:asciiTheme="majorHAnsi" w:eastAsiaTheme="majorEastAsia" w:hAnsiTheme="majorHAnsi" w:cstheme="majorBidi"/>
      <w:color w:val="2E74B5" w:themeColor="accent1" w:themeShade="BF"/>
      <w:lang w:val="es-ES"/>
    </w:rPr>
  </w:style>
  <w:style w:type="paragraph" w:styleId="TDC1">
    <w:name w:val="toc 1"/>
    <w:basedOn w:val="Normal"/>
    <w:next w:val="Normal"/>
    <w:autoRedefine/>
    <w:uiPriority w:val="39"/>
    <w:unhideWhenUsed/>
    <w:rsid w:val="00DC7251"/>
    <w:pPr>
      <w:spacing w:after="100"/>
    </w:pPr>
  </w:style>
  <w:style w:type="character" w:styleId="Hipervnculo">
    <w:name w:val="Hyperlink"/>
    <w:basedOn w:val="Fuentedeprrafopredeter"/>
    <w:uiPriority w:val="99"/>
    <w:unhideWhenUsed/>
    <w:rsid w:val="00DC7251"/>
    <w:rPr>
      <w:color w:val="0563C1" w:themeColor="hyperlink"/>
      <w:u w:val="single"/>
    </w:rPr>
  </w:style>
  <w:style w:type="paragraph" w:styleId="TDC2">
    <w:name w:val="toc 2"/>
    <w:basedOn w:val="Normal"/>
    <w:next w:val="Normal"/>
    <w:autoRedefine/>
    <w:uiPriority w:val="39"/>
    <w:unhideWhenUsed/>
    <w:rsid w:val="00863332"/>
    <w:pPr>
      <w:spacing w:after="100"/>
      <w:ind w:left="200"/>
    </w:pPr>
  </w:style>
  <w:style w:type="paragraph" w:styleId="NormalWeb">
    <w:name w:val="Normal (Web)"/>
    <w:basedOn w:val="Normal"/>
    <w:uiPriority w:val="99"/>
    <w:semiHidden/>
    <w:unhideWhenUsed/>
    <w:rsid w:val="00131EB7"/>
    <w:rPr>
      <w:rFonts w:ascii="Times New Roman" w:hAnsi="Times New Roman"/>
      <w:sz w:val="24"/>
    </w:rPr>
  </w:style>
  <w:style w:type="paragraph" w:styleId="Prrafodelista">
    <w:name w:val="List Paragraph"/>
    <w:basedOn w:val="Normal"/>
    <w:link w:val="PrrafodelistaCar"/>
    <w:uiPriority w:val="34"/>
    <w:qFormat/>
    <w:rsid w:val="00A51A5E"/>
    <w:pPr>
      <w:spacing w:after="160" w:line="259" w:lineRule="auto"/>
    </w:pPr>
    <w:rPr>
      <w:lang w:val="es-CL"/>
    </w:rPr>
  </w:style>
  <w:style w:type="paragraph" w:styleId="TDC3">
    <w:name w:val="toc 3"/>
    <w:basedOn w:val="Normal"/>
    <w:next w:val="Normal"/>
    <w:autoRedefine/>
    <w:uiPriority w:val="39"/>
    <w:unhideWhenUsed/>
    <w:rsid w:val="00D05CFB"/>
    <w:pPr>
      <w:spacing w:after="100"/>
      <w:ind w:left="400"/>
    </w:pPr>
  </w:style>
  <w:style w:type="character" w:customStyle="1" w:styleId="PrrafodelistaCar">
    <w:name w:val="Párrafo de lista Car"/>
    <w:link w:val="Prrafodelista"/>
    <w:uiPriority w:val="34"/>
    <w:rsid w:val="00A51A5E"/>
    <w:rPr>
      <w:rFonts w:eastAsia="Times New Roman" w:cstheme="minorHAnsi"/>
      <w:lang w:eastAsia="es-ES"/>
    </w:rPr>
  </w:style>
  <w:style w:type="character" w:styleId="Textoennegrita">
    <w:name w:val="Strong"/>
    <w:basedOn w:val="Fuentedeprrafopredeter"/>
    <w:uiPriority w:val="22"/>
    <w:qFormat/>
    <w:rsid w:val="00F415B1"/>
    <w:rPr>
      <w:b/>
      <w:bCs/>
    </w:rPr>
  </w:style>
  <w:style w:type="character" w:styleId="Mencinsinresolver">
    <w:name w:val="Unresolved Mention"/>
    <w:basedOn w:val="Fuentedeprrafopredeter"/>
    <w:uiPriority w:val="99"/>
    <w:semiHidden/>
    <w:unhideWhenUsed/>
    <w:rsid w:val="004A269C"/>
    <w:rPr>
      <w:color w:val="605E5C"/>
      <w:shd w:val="clear" w:color="auto" w:fill="E1DFDD"/>
    </w:rPr>
  </w:style>
  <w:style w:type="character" w:styleId="Hipervnculovisitado">
    <w:name w:val="FollowedHyperlink"/>
    <w:basedOn w:val="Fuentedeprrafopredeter"/>
    <w:uiPriority w:val="99"/>
    <w:semiHidden/>
    <w:unhideWhenUsed/>
    <w:rsid w:val="005D6C3E"/>
    <w:rPr>
      <w:color w:val="954F72" w:themeColor="followedHyperlink"/>
      <w:u w:val="single"/>
    </w:rPr>
  </w:style>
  <w:style w:type="character" w:styleId="Referenciaintensa">
    <w:name w:val="Intense Reference"/>
    <w:basedOn w:val="Fuentedeprrafopredeter"/>
    <w:uiPriority w:val="32"/>
    <w:qFormat/>
    <w:rsid w:val="00B62E25"/>
    <w:rPr>
      <w:b/>
      <w:bCs/>
      <w:smallCaps/>
      <w:color w:val="5B9BD5" w:themeColor="accent1"/>
      <w:spacing w:val="5"/>
    </w:rPr>
  </w:style>
  <w:style w:type="paragraph" w:styleId="Tabladeilustraciones">
    <w:name w:val="table of figures"/>
    <w:basedOn w:val="Normal"/>
    <w:next w:val="Normal"/>
    <w:uiPriority w:val="99"/>
    <w:unhideWhenUsed/>
    <w:rsid w:val="00B62E25"/>
  </w:style>
  <w:style w:type="paragraph" w:customStyle="1" w:styleId="messagelistitem5126c">
    <w:name w:val="messagelistitem__5126c"/>
    <w:basedOn w:val="Normal"/>
    <w:rsid w:val="00661DA6"/>
    <w:pPr>
      <w:spacing w:before="100" w:beforeAutospacing="1" w:after="100" w:afterAutospacing="1"/>
      <w:jc w:val="left"/>
    </w:pPr>
    <w:rPr>
      <w:rFonts w:ascii="Times New Roman" w:hAnsi="Times New Roman" w:cs="Times New Roman"/>
      <w:iCs w:val="0"/>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311227">
      <w:bodyDiv w:val="1"/>
      <w:marLeft w:val="0"/>
      <w:marRight w:val="0"/>
      <w:marTop w:val="0"/>
      <w:marBottom w:val="0"/>
      <w:divBdr>
        <w:top w:val="none" w:sz="0" w:space="0" w:color="auto"/>
        <w:left w:val="none" w:sz="0" w:space="0" w:color="auto"/>
        <w:bottom w:val="none" w:sz="0" w:space="0" w:color="auto"/>
        <w:right w:val="none" w:sz="0" w:space="0" w:color="auto"/>
      </w:divBdr>
      <w:divsChild>
        <w:div w:id="852688900">
          <w:marLeft w:val="792"/>
          <w:marRight w:val="0"/>
          <w:marTop w:val="0"/>
          <w:marBottom w:val="0"/>
          <w:divBdr>
            <w:top w:val="none" w:sz="0" w:space="0" w:color="auto"/>
            <w:left w:val="none" w:sz="0" w:space="0" w:color="auto"/>
            <w:bottom w:val="none" w:sz="0" w:space="0" w:color="auto"/>
            <w:right w:val="none" w:sz="0" w:space="0" w:color="auto"/>
          </w:divBdr>
        </w:div>
        <w:div w:id="356808413">
          <w:marLeft w:val="792"/>
          <w:marRight w:val="0"/>
          <w:marTop w:val="0"/>
          <w:marBottom w:val="0"/>
          <w:divBdr>
            <w:top w:val="none" w:sz="0" w:space="0" w:color="auto"/>
            <w:left w:val="none" w:sz="0" w:space="0" w:color="auto"/>
            <w:bottom w:val="none" w:sz="0" w:space="0" w:color="auto"/>
            <w:right w:val="none" w:sz="0" w:space="0" w:color="auto"/>
          </w:divBdr>
        </w:div>
        <w:div w:id="460194708">
          <w:marLeft w:val="792"/>
          <w:marRight w:val="0"/>
          <w:marTop w:val="0"/>
          <w:marBottom w:val="0"/>
          <w:divBdr>
            <w:top w:val="none" w:sz="0" w:space="0" w:color="auto"/>
            <w:left w:val="none" w:sz="0" w:space="0" w:color="auto"/>
            <w:bottom w:val="none" w:sz="0" w:space="0" w:color="auto"/>
            <w:right w:val="none" w:sz="0" w:space="0" w:color="auto"/>
          </w:divBdr>
        </w:div>
        <w:div w:id="855535111">
          <w:marLeft w:val="792"/>
          <w:marRight w:val="0"/>
          <w:marTop w:val="0"/>
          <w:marBottom w:val="0"/>
          <w:divBdr>
            <w:top w:val="none" w:sz="0" w:space="0" w:color="auto"/>
            <w:left w:val="none" w:sz="0" w:space="0" w:color="auto"/>
            <w:bottom w:val="none" w:sz="0" w:space="0" w:color="auto"/>
            <w:right w:val="none" w:sz="0" w:space="0" w:color="auto"/>
          </w:divBdr>
        </w:div>
        <w:div w:id="543638005">
          <w:marLeft w:val="792"/>
          <w:marRight w:val="0"/>
          <w:marTop w:val="0"/>
          <w:marBottom w:val="0"/>
          <w:divBdr>
            <w:top w:val="none" w:sz="0" w:space="0" w:color="auto"/>
            <w:left w:val="none" w:sz="0" w:space="0" w:color="auto"/>
            <w:bottom w:val="none" w:sz="0" w:space="0" w:color="auto"/>
            <w:right w:val="none" w:sz="0" w:space="0" w:color="auto"/>
          </w:divBdr>
        </w:div>
        <w:div w:id="1707220912">
          <w:marLeft w:val="792"/>
          <w:marRight w:val="0"/>
          <w:marTop w:val="0"/>
          <w:marBottom w:val="0"/>
          <w:divBdr>
            <w:top w:val="none" w:sz="0" w:space="0" w:color="auto"/>
            <w:left w:val="none" w:sz="0" w:space="0" w:color="auto"/>
            <w:bottom w:val="none" w:sz="0" w:space="0" w:color="auto"/>
            <w:right w:val="none" w:sz="0" w:space="0" w:color="auto"/>
          </w:divBdr>
        </w:div>
        <w:div w:id="1983460842">
          <w:marLeft w:val="792"/>
          <w:marRight w:val="14"/>
          <w:marTop w:val="0"/>
          <w:marBottom w:val="0"/>
          <w:divBdr>
            <w:top w:val="none" w:sz="0" w:space="0" w:color="auto"/>
            <w:left w:val="none" w:sz="0" w:space="0" w:color="auto"/>
            <w:bottom w:val="none" w:sz="0" w:space="0" w:color="auto"/>
            <w:right w:val="none" w:sz="0" w:space="0" w:color="auto"/>
          </w:divBdr>
        </w:div>
        <w:div w:id="1438912547">
          <w:marLeft w:val="792"/>
          <w:marRight w:val="0"/>
          <w:marTop w:val="0"/>
          <w:marBottom w:val="0"/>
          <w:divBdr>
            <w:top w:val="none" w:sz="0" w:space="0" w:color="auto"/>
            <w:left w:val="none" w:sz="0" w:space="0" w:color="auto"/>
            <w:bottom w:val="none" w:sz="0" w:space="0" w:color="auto"/>
            <w:right w:val="none" w:sz="0" w:space="0" w:color="auto"/>
          </w:divBdr>
        </w:div>
      </w:divsChild>
    </w:div>
    <w:div w:id="899249202">
      <w:bodyDiv w:val="1"/>
      <w:marLeft w:val="0"/>
      <w:marRight w:val="0"/>
      <w:marTop w:val="0"/>
      <w:marBottom w:val="0"/>
      <w:divBdr>
        <w:top w:val="none" w:sz="0" w:space="0" w:color="auto"/>
        <w:left w:val="none" w:sz="0" w:space="0" w:color="auto"/>
        <w:bottom w:val="none" w:sz="0" w:space="0" w:color="auto"/>
        <w:right w:val="none" w:sz="0" w:space="0" w:color="auto"/>
      </w:divBdr>
      <w:divsChild>
        <w:div w:id="1413236656">
          <w:marLeft w:val="0"/>
          <w:marRight w:val="0"/>
          <w:marTop w:val="0"/>
          <w:marBottom w:val="0"/>
          <w:divBdr>
            <w:top w:val="none" w:sz="0" w:space="0" w:color="auto"/>
            <w:left w:val="none" w:sz="0" w:space="0" w:color="auto"/>
            <w:bottom w:val="none" w:sz="0" w:space="0" w:color="auto"/>
            <w:right w:val="none" w:sz="0" w:space="0" w:color="auto"/>
          </w:divBdr>
          <w:divsChild>
            <w:div w:id="420298338">
              <w:marLeft w:val="0"/>
              <w:marRight w:val="0"/>
              <w:marTop w:val="0"/>
              <w:marBottom w:val="0"/>
              <w:divBdr>
                <w:top w:val="none" w:sz="0" w:space="0" w:color="auto"/>
                <w:left w:val="none" w:sz="0" w:space="0" w:color="auto"/>
                <w:bottom w:val="none" w:sz="0" w:space="0" w:color="auto"/>
                <w:right w:val="none" w:sz="0" w:space="0" w:color="auto"/>
              </w:divBdr>
              <w:divsChild>
                <w:div w:id="11899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57032">
      <w:bodyDiv w:val="1"/>
      <w:marLeft w:val="0"/>
      <w:marRight w:val="0"/>
      <w:marTop w:val="0"/>
      <w:marBottom w:val="0"/>
      <w:divBdr>
        <w:top w:val="none" w:sz="0" w:space="0" w:color="auto"/>
        <w:left w:val="none" w:sz="0" w:space="0" w:color="auto"/>
        <w:bottom w:val="none" w:sz="0" w:space="0" w:color="auto"/>
        <w:right w:val="none" w:sz="0" w:space="0" w:color="auto"/>
      </w:divBdr>
      <w:divsChild>
        <w:div w:id="1673220186">
          <w:marLeft w:val="1282"/>
          <w:marRight w:val="0"/>
          <w:marTop w:val="0"/>
          <w:marBottom w:val="0"/>
          <w:divBdr>
            <w:top w:val="none" w:sz="0" w:space="0" w:color="auto"/>
            <w:left w:val="none" w:sz="0" w:space="0" w:color="auto"/>
            <w:bottom w:val="none" w:sz="0" w:space="0" w:color="auto"/>
            <w:right w:val="none" w:sz="0" w:space="0" w:color="auto"/>
          </w:divBdr>
        </w:div>
        <w:div w:id="881984195">
          <w:marLeft w:val="1282"/>
          <w:marRight w:val="0"/>
          <w:marTop w:val="0"/>
          <w:marBottom w:val="0"/>
          <w:divBdr>
            <w:top w:val="none" w:sz="0" w:space="0" w:color="auto"/>
            <w:left w:val="none" w:sz="0" w:space="0" w:color="auto"/>
            <w:bottom w:val="none" w:sz="0" w:space="0" w:color="auto"/>
            <w:right w:val="none" w:sz="0" w:space="0" w:color="auto"/>
          </w:divBdr>
        </w:div>
        <w:div w:id="2118014667">
          <w:marLeft w:val="562"/>
          <w:marRight w:val="0"/>
          <w:marTop w:val="0"/>
          <w:marBottom w:val="0"/>
          <w:divBdr>
            <w:top w:val="none" w:sz="0" w:space="0" w:color="auto"/>
            <w:left w:val="none" w:sz="0" w:space="0" w:color="auto"/>
            <w:bottom w:val="none" w:sz="0" w:space="0" w:color="auto"/>
            <w:right w:val="none" w:sz="0" w:space="0" w:color="auto"/>
          </w:divBdr>
        </w:div>
        <w:div w:id="1191070564">
          <w:marLeft w:val="562"/>
          <w:marRight w:val="0"/>
          <w:marTop w:val="0"/>
          <w:marBottom w:val="0"/>
          <w:divBdr>
            <w:top w:val="none" w:sz="0" w:space="0" w:color="auto"/>
            <w:left w:val="none" w:sz="0" w:space="0" w:color="auto"/>
            <w:bottom w:val="none" w:sz="0" w:space="0" w:color="auto"/>
            <w:right w:val="none" w:sz="0" w:space="0" w:color="auto"/>
          </w:divBdr>
        </w:div>
        <w:div w:id="965040606">
          <w:marLeft w:val="562"/>
          <w:marRight w:val="0"/>
          <w:marTop w:val="0"/>
          <w:marBottom w:val="0"/>
          <w:divBdr>
            <w:top w:val="none" w:sz="0" w:space="0" w:color="auto"/>
            <w:left w:val="none" w:sz="0" w:space="0" w:color="auto"/>
            <w:bottom w:val="none" w:sz="0" w:space="0" w:color="auto"/>
            <w:right w:val="none" w:sz="0" w:space="0" w:color="auto"/>
          </w:divBdr>
        </w:div>
        <w:div w:id="1144201427">
          <w:marLeft w:val="562"/>
          <w:marRight w:val="0"/>
          <w:marTop w:val="0"/>
          <w:marBottom w:val="0"/>
          <w:divBdr>
            <w:top w:val="none" w:sz="0" w:space="0" w:color="auto"/>
            <w:left w:val="none" w:sz="0" w:space="0" w:color="auto"/>
            <w:bottom w:val="none" w:sz="0" w:space="0" w:color="auto"/>
            <w:right w:val="none" w:sz="0" w:space="0" w:color="auto"/>
          </w:divBdr>
        </w:div>
      </w:divsChild>
    </w:div>
    <w:div w:id="1924870772">
      <w:bodyDiv w:val="1"/>
      <w:marLeft w:val="0"/>
      <w:marRight w:val="0"/>
      <w:marTop w:val="0"/>
      <w:marBottom w:val="0"/>
      <w:divBdr>
        <w:top w:val="none" w:sz="0" w:space="0" w:color="auto"/>
        <w:left w:val="none" w:sz="0" w:space="0" w:color="auto"/>
        <w:bottom w:val="none" w:sz="0" w:space="0" w:color="auto"/>
        <w:right w:val="none" w:sz="0" w:space="0" w:color="auto"/>
      </w:divBdr>
      <w:divsChild>
        <w:div w:id="1141070239">
          <w:marLeft w:val="562"/>
          <w:marRight w:val="0"/>
          <w:marTop w:val="0"/>
          <w:marBottom w:val="0"/>
          <w:divBdr>
            <w:top w:val="none" w:sz="0" w:space="0" w:color="auto"/>
            <w:left w:val="none" w:sz="0" w:space="0" w:color="auto"/>
            <w:bottom w:val="none" w:sz="0" w:space="0" w:color="auto"/>
            <w:right w:val="none" w:sz="0" w:space="0" w:color="auto"/>
          </w:divBdr>
        </w:div>
        <w:div w:id="1587107541">
          <w:marLeft w:val="1282"/>
          <w:marRight w:val="0"/>
          <w:marTop w:val="0"/>
          <w:marBottom w:val="0"/>
          <w:divBdr>
            <w:top w:val="none" w:sz="0" w:space="0" w:color="auto"/>
            <w:left w:val="none" w:sz="0" w:space="0" w:color="auto"/>
            <w:bottom w:val="none" w:sz="0" w:space="0" w:color="auto"/>
            <w:right w:val="none" w:sz="0" w:space="0" w:color="auto"/>
          </w:divBdr>
        </w:div>
        <w:div w:id="1398626352">
          <w:marLeft w:val="1282"/>
          <w:marRight w:val="0"/>
          <w:marTop w:val="0"/>
          <w:marBottom w:val="0"/>
          <w:divBdr>
            <w:top w:val="none" w:sz="0" w:space="0" w:color="auto"/>
            <w:left w:val="none" w:sz="0" w:space="0" w:color="auto"/>
            <w:bottom w:val="none" w:sz="0" w:space="0" w:color="auto"/>
            <w:right w:val="none" w:sz="0" w:space="0" w:color="auto"/>
          </w:divBdr>
        </w:div>
        <w:div w:id="788282756">
          <w:marLeft w:val="1282"/>
          <w:marRight w:val="0"/>
          <w:marTop w:val="0"/>
          <w:marBottom w:val="0"/>
          <w:divBdr>
            <w:top w:val="none" w:sz="0" w:space="0" w:color="auto"/>
            <w:left w:val="none" w:sz="0" w:space="0" w:color="auto"/>
            <w:bottom w:val="none" w:sz="0" w:space="0" w:color="auto"/>
            <w:right w:val="none" w:sz="0" w:space="0" w:color="auto"/>
          </w:divBdr>
        </w:div>
        <w:div w:id="586696658">
          <w:marLeft w:val="2002"/>
          <w:marRight w:val="0"/>
          <w:marTop w:val="0"/>
          <w:marBottom w:val="0"/>
          <w:divBdr>
            <w:top w:val="none" w:sz="0" w:space="0" w:color="auto"/>
            <w:left w:val="none" w:sz="0" w:space="0" w:color="auto"/>
            <w:bottom w:val="none" w:sz="0" w:space="0" w:color="auto"/>
            <w:right w:val="none" w:sz="0" w:space="0" w:color="auto"/>
          </w:divBdr>
        </w:div>
        <w:div w:id="1333602986">
          <w:marLeft w:val="1282"/>
          <w:marRight w:val="0"/>
          <w:marTop w:val="0"/>
          <w:marBottom w:val="0"/>
          <w:divBdr>
            <w:top w:val="none" w:sz="0" w:space="0" w:color="auto"/>
            <w:left w:val="none" w:sz="0" w:space="0" w:color="auto"/>
            <w:bottom w:val="none" w:sz="0" w:space="0" w:color="auto"/>
            <w:right w:val="none" w:sz="0" w:space="0" w:color="auto"/>
          </w:divBdr>
        </w:div>
        <w:div w:id="1279528227">
          <w:marLeft w:val="1282"/>
          <w:marRight w:val="0"/>
          <w:marTop w:val="0"/>
          <w:marBottom w:val="0"/>
          <w:divBdr>
            <w:top w:val="none" w:sz="0" w:space="0" w:color="auto"/>
            <w:left w:val="none" w:sz="0" w:space="0" w:color="auto"/>
            <w:bottom w:val="none" w:sz="0" w:space="0" w:color="auto"/>
            <w:right w:val="none" w:sz="0" w:space="0" w:color="auto"/>
          </w:divBdr>
        </w:div>
      </w:divsChild>
    </w:div>
    <w:div w:id="2090229336">
      <w:bodyDiv w:val="1"/>
      <w:marLeft w:val="0"/>
      <w:marRight w:val="0"/>
      <w:marTop w:val="0"/>
      <w:marBottom w:val="0"/>
      <w:divBdr>
        <w:top w:val="none" w:sz="0" w:space="0" w:color="auto"/>
        <w:left w:val="none" w:sz="0" w:space="0" w:color="auto"/>
        <w:bottom w:val="none" w:sz="0" w:space="0" w:color="auto"/>
        <w:right w:val="none" w:sz="0" w:space="0" w:color="auto"/>
      </w:divBdr>
    </w:div>
    <w:div w:id="211466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prece.minsal.cl/wrdprss_minsal/wp-content/uploads/2018/01/DIABETES-MELLITUS-TIPO-2-1.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iprece.minsal.cl/wp-content/uploads/2019/05/08.-RE_GPC-HTA-Final_2018v5.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1783-D292-4769-BED8-5DB86104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20</Pages>
  <Words>3061</Words>
  <Characters>17697</Characters>
  <Application>Microsoft Office Word</Application>
  <DocSecurity>0</DocSecurity>
  <Lines>431</Lines>
  <Paragraphs>233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Pizarro Melo</dc:creator>
  <cp:keywords/>
  <dc:description/>
  <cp:lastModifiedBy>Alejandro Antonio Fernandez Vicencio</cp:lastModifiedBy>
  <cp:revision>37</cp:revision>
  <cp:lastPrinted>2022-08-15T01:45:00Z</cp:lastPrinted>
  <dcterms:created xsi:type="dcterms:W3CDTF">2025-09-08T19:14:00Z</dcterms:created>
  <dcterms:modified xsi:type="dcterms:W3CDTF">2025-10-06T02:19:00Z</dcterms:modified>
</cp:coreProperties>
</file>