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12DFB" w14:textId="77777777" w:rsidR="00804969" w:rsidRPr="005B5E92" w:rsidRDefault="00804969" w:rsidP="00804969">
      <w:pPr>
        <w:suppressAutoHyphens/>
        <w:autoSpaceDN w:val="0"/>
        <w:spacing w:after="0"/>
        <w:rPr>
          <w:rFonts w:ascii="Calibri" w:hAnsi="Calibri"/>
          <w:i/>
          <w:iCs/>
          <w:color w:val="auto"/>
          <w:sz w:val="22"/>
          <w:szCs w:val="22"/>
        </w:rPr>
      </w:pPr>
      <w:r>
        <w:rPr>
          <w:rFonts w:ascii="Calibri" w:hAnsi="Calibri"/>
          <w:b/>
          <w:bCs/>
          <w:color w:val="auto"/>
          <w:sz w:val="22"/>
          <w:szCs w:val="22"/>
        </w:rPr>
        <w:t xml:space="preserve">Author: </w:t>
      </w:r>
      <w:r>
        <w:rPr>
          <w:rFonts w:ascii="Calibri" w:hAnsi="Calibri"/>
          <w:i/>
          <w:iCs/>
          <w:color w:val="auto"/>
          <w:sz w:val="22"/>
          <w:szCs w:val="22"/>
        </w:rPr>
        <w:t>Alessandro Ferro</w:t>
      </w:r>
    </w:p>
    <w:p w14:paraId="6CADC3F5" w14:textId="77777777" w:rsidR="00804969" w:rsidRDefault="00804969" w:rsidP="00804969">
      <w:pPr>
        <w:suppressAutoHyphens/>
        <w:autoSpaceDN w:val="0"/>
        <w:spacing w:after="0"/>
        <w:rPr>
          <w:rFonts w:ascii="Calibri" w:hAnsi="Calibri"/>
          <w:color w:val="auto"/>
          <w:sz w:val="22"/>
          <w:szCs w:val="22"/>
        </w:rPr>
      </w:pPr>
    </w:p>
    <w:p w14:paraId="61437CAC" w14:textId="77777777" w:rsidR="00804969" w:rsidRDefault="00804969" w:rsidP="00804969">
      <w:pPr>
        <w:suppressAutoHyphens/>
        <w:autoSpaceDN w:val="0"/>
        <w:spacing w:after="0"/>
        <w:rPr>
          <w:rFonts w:ascii="Calibri" w:hAnsi="Calibri"/>
          <w:color w:val="auto"/>
          <w:sz w:val="22"/>
          <w:szCs w:val="22"/>
        </w:rPr>
      </w:pPr>
    </w:p>
    <w:p w14:paraId="7512B743" w14:textId="77777777" w:rsidR="00804969" w:rsidRDefault="00804969" w:rsidP="00804969">
      <w:pPr>
        <w:suppressAutoHyphens/>
        <w:autoSpaceDN w:val="0"/>
        <w:spacing w:after="0"/>
        <w:rPr>
          <w:rFonts w:ascii="Calibri" w:hAnsi="Calibri"/>
          <w:color w:val="auto"/>
          <w:sz w:val="22"/>
          <w:szCs w:val="22"/>
        </w:rPr>
      </w:pPr>
    </w:p>
    <w:p w14:paraId="6A0D6AF1" w14:textId="77777777" w:rsidR="00804969" w:rsidRDefault="00804969" w:rsidP="00804969">
      <w:pPr>
        <w:suppressAutoHyphens/>
        <w:autoSpaceDN w:val="0"/>
        <w:spacing w:after="0"/>
        <w:rPr>
          <w:rFonts w:ascii="Calibri" w:hAnsi="Calibri"/>
          <w:color w:val="auto"/>
          <w:sz w:val="22"/>
          <w:szCs w:val="22"/>
        </w:rPr>
      </w:pPr>
    </w:p>
    <w:p w14:paraId="1FCC8515" w14:textId="77777777" w:rsidR="00804969" w:rsidRDefault="00804969" w:rsidP="00804969">
      <w:pPr>
        <w:suppressAutoHyphens/>
        <w:autoSpaceDN w:val="0"/>
        <w:spacing w:after="0"/>
        <w:jc w:val="center"/>
        <w:rPr>
          <w:rFonts w:ascii="Calibri" w:hAnsi="Calibri"/>
          <w:b/>
          <w:bCs/>
          <w:color w:val="auto"/>
          <w:sz w:val="40"/>
          <w:szCs w:val="40"/>
        </w:rPr>
      </w:pPr>
    </w:p>
    <w:p w14:paraId="041A2ED4" w14:textId="77777777" w:rsidR="00804969" w:rsidRDefault="00804969" w:rsidP="00804969">
      <w:pPr>
        <w:suppressAutoHyphens/>
        <w:autoSpaceDN w:val="0"/>
        <w:spacing w:after="0"/>
        <w:jc w:val="center"/>
        <w:rPr>
          <w:rFonts w:ascii="Calibri" w:hAnsi="Calibri"/>
          <w:b/>
          <w:bCs/>
          <w:color w:val="auto"/>
          <w:sz w:val="40"/>
          <w:szCs w:val="40"/>
        </w:rPr>
      </w:pPr>
    </w:p>
    <w:p w14:paraId="7B833754" w14:textId="77777777" w:rsidR="00804969" w:rsidRDefault="00804969" w:rsidP="00804969">
      <w:pPr>
        <w:suppressAutoHyphens/>
        <w:autoSpaceDN w:val="0"/>
        <w:spacing w:after="0"/>
        <w:jc w:val="center"/>
        <w:rPr>
          <w:rFonts w:ascii="Calibri" w:hAnsi="Calibri"/>
          <w:b/>
          <w:bCs/>
          <w:color w:val="auto"/>
          <w:sz w:val="40"/>
          <w:szCs w:val="40"/>
        </w:rPr>
      </w:pPr>
    </w:p>
    <w:p w14:paraId="73EE9A2F" w14:textId="77777777" w:rsidR="00804969" w:rsidRDefault="00804969" w:rsidP="00804969">
      <w:pPr>
        <w:suppressAutoHyphens/>
        <w:autoSpaceDN w:val="0"/>
        <w:spacing w:after="0"/>
        <w:jc w:val="center"/>
        <w:rPr>
          <w:rFonts w:ascii="Calibri" w:hAnsi="Calibri"/>
          <w:b/>
          <w:bCs/>
          <w:color w:val="auto"/>
          <w:sz w:val="40"/>
          <w:szCs w:val="40"/>
        </w:rPr>
      </w:pPr>
      <w:r>
        <w:rPr>
          <w:rFonts w:ascii="Calibri" w:hAnsi="Calibri"/>
          <w:b/>
          <w:bCs/>
          <w:color w:val="auto"/>
          <w:sz w:val="40"/>
          <w:szCs w:val="40"/>
        </w:rPr>
        <w:t>ICTICT509</w:t>
      </w:r>
    </w:p>
    <w:p w14:paraId="239DE2E7" w14:textId="77777777" w:rsidR="00804969" w:rsidRDefault="00804969" w:rsidP="00804969">
      <w:pPr>
        <w:suppressAutoHyphens/>
        <w:autoSpaceDN w:val="0"/>
        <w:spacing w:after="0"/>
        <w:jc w:val="center"/>
        <w:rPr>
          <w:rFonts w:ascii="Calibri" w:hAnsi="Calibri"/>
          <w:b/>
          <w:bCs/>
          <w:color w:val="auto"/>
          <w:sz w:val="40"/>
          <w:szCs w:val="40"/>
        </w:rPr>
      </w:pPr>
    </w:p>
    <w:p w14:paraId="7B168C0F" w14:textId="6F293B72" w:rsidR="00804969" w:rsidRDefault="00804969" w:rsidP="00804969">
      <w:pPr>
        <w:suppressAutoHyphens/>
        <w:autoSpaceDN w:val="0"/>
        <w:spacing w:after="0"/>
        <w:jc w:val="center"/>
        <w:rPr>
          <w:rFonts w:ascii="Calibri" w:hAnsi="Calibri"/>
          <w:b/>
          <w:bCs/>
          <w:color w:val="auto"/>
          <w:sz w:val="36"/>
          <w:szCs w:val="36"/>
        </w:rPr>
      </w:pPr>
      <w:r>
        <w:rPr>
          <w:rFonts w:ascii="Calibri" w:hAnsi="Calibri"/>
          <w:b/>
          <w:bCs/>
          <w:color w:val="auto"/>
          <w:sz w:val="36"/>
          <w:szCs w:val="36"/>
        </w:rPr>
        <w:t xml:space="preserve">Task </w:t>
      </w:r>
      <w:r>
        <w:rPr>
          <w:rFonts w:ascii="Calibri" w:hAnsi="Calibri"/>
          <w:b/>
          <w:bCs/>
          <w:color w:val="auto"/>
          <w:sz w:val="36"/>
          <w:szCs w:val="36"/>
        </w:rPr>
        <w:t>2</w:t>
      </w:r>
      <w:bookmarkStart w:id="0" w:name="_GoBack"/>
      <w:bookmarkEnd w:id="0"/>
    </w:p>
    <w:p w14:paraId="2B081AFB" w14:textId="77777777" w:rsidR="00804969" w:rsidRPr="00043E16" w:rsidRDefault="00804969" w:rsidP="00804969">
      <w:pPr>
        <w:spacing w:after="0" w:line="240" w:lineRule="auto"/>
        <w:rPr>
          <w:rFonts w:asciiTheme="minorHAnsi" w:hAnsiTheme="minorHAnsi" w:cstheme="minorHAnsi"/>
          <w:color w:val="auto"/>
          <w:sz w:val="22"/>
          <w:szCs w:val="22"/>
          <w:highlight w:val="yellow"/>
          <w:lang w:val="en-US"/>
        </w:rPr>
      </w:pPr>
    </w:p>
    <w:p w14:paraId="70FFC8A7" w14:textId="77777777" w:rsidR="00804969" w:rsidRDefault="00804969" w:rsidP="00804969">
      <w:pPr>
        <w:spacing w:after="0" w:line="259" w:lineRule="auto"/>
        <w:rPr>
          <w:rFonts w:asciiTheme="minorHAnsi" w:hAnsiTheme="minorHAnsi" w:cs="Calibri"/>
          <w:color w:val="000000" w:themeColor="text1"/>
          <w:sz w:val="22"/>
          <w:szCs w:val="22"/>
          <w:highlight w:val="yellow"/>
          <w:lang w:bidi="hi-IN"/>
        </w:rPr>
      </w:pPr>
    </w:p>
    <w:p w14:paraId="1FC194B9" w14:textId="77777777" w:rsidR="00804969" w:rsidRDefault="00804969" w:rsidP="00804969">
      <w:pPr>
        <w:spacing w:after="0" w:line="259" w:lineRule="auto"/>
        <w:rPr>
          <w:rFonts w:asciiTheme="minorHAnsi" w:hAnsiTheme="minorHAnsi" w:cs="Calibri"/>
          <w:color w:val="000000" w:themeColor="text1"/>
          <w:sz w:val="22"/>
          <w:szCs w:val="22"/>
          <w:highlight w:val="yellow"/>
          <w:lang w:bidi="hi-IN"/>
        </w:rPr>
      </w:pPr>
    </w:p>
    <w:p w14:paraId="60733FF7" w14:textId="77777777" w:rsidR="00804969" w:rsidRDefault="00804969" w:rsidP="00804969">
      <w:pPr>
        <w:spacing w:after="0" w:line="259" w:lineRule="auto"/>
        <w:rPr>
          <w:rFonts w:asciiTheme="minorHAnsi" w:hAnsiTheme="minorHAnsi" w:cs="Calibri"/>
          <w:color w:val="000000" w:themeColor="text1"/>
          <w:sz w:val="22"/>
          <w:szCs w:val="22"/>
          <w:highlight w:val="yellow"/>
          <w:lang w:bidi="hi-IN"/>
        </w:rPr>
      </w:pPr>
    </w:p>
    <w:p w14:paraId="4069E0DD" w14:textId="77777777" w:rsidR="00804969" w:rsidRDefault="00804969" w:rsidP="00804969">
      <w:pPr>
        <w:spacing w:after="0" w:line="259" w:lineRule="auto"/>
        <w:rPr>
          <w:rFonts w:asciiTheme="minorHAnsi" w:hAnsiTheme="minorHAnsi" w:cs="Calibri"/>
          <w:color w:val="000000" w:themeColor="text1"/>
          <w:sz w:val="22"/>
          <w:szCs w:val="22"/>
          <w:highlight w:val="yellow"/>
          <w:lang w:bidi="hi-IN"/>
        </w:rPr>
      </w:pPr>
    </w:p>
    <w:p w14:paraId="38E45AF9" w14:textId="77777777" w:rsidR="00804969" w:rsidRDefault="00804969" w:rsidP="00804969">
      <w:pPr>
        <w:spacing w:after="0" w:line="259" w:lineRule="auto"/>
        <w:rPr>
          <w:rFonts w:asciiTheme="minorHAnsi" w:hAnsiTheme="minorHAnsi" w:cs="Calibri"/>
          <w:color w:val="000000" w:themeColor="text1"/>
          <w:sz w:val="22"/>
          <w:szCs w:val="22"/>
          <w:highlight w:val="yellow"/>
          <w:lang w:bidi="hi-IN"/>
        </w:rPr>
      </w:pPr>
    </w:p>
    <w:p w14:paraId="2B82D062" w14:textId="77777777" w:rsidR="00804969" w:rsidRDefault="00804969" w:rsidP="00804969">
      <w:pPr>
        <w:spacing w:after="0" w:line="259" w:lineRule="auto"/>
        <w:rPr>
          <w:rFonts w:asciiTheme="minorHAnsi" w:hAnsiTheme="minorHAnsi" w:cs="Calibri"/>
          <w:color w:val="000000" w:themeColor="text1"/>
          <w:sz w:val="22"/>
          <w:szCs w:val="22"/>
          <w:highlight w:val="yellow"/>
          <w:lang w:bidi="hi-IN"/>
        </w:rPr>
      </w:pPr>
    </w:p>
    <w:p w14:paraId="548115D8" w14:textId="77777777" w:rsidR="00804969" w:rsidRDefault="00804969" w:rsidP="00804969">
      <w:pPr>
        <w:spacing w:after="0" w:line="259" w:lineRule="auto"/>
        <w:rPr>
          <w:rFonts w:asciiTheme="minorHAnsi" w:hAnsiTheme="minorHAnsi" w:cs="Calibri"/>
          <w:color w:val="000000" w:themeColor="text1"/>
          <w:sz w:val="22"/>
          <w:szCs w:val="22"/>
          <w:highlight w:val="yellow"/>
          <w:lang w:bidi="hi-IN"/>
        </w:rPr>
      </w:pPr>
    </w:p>
    <w:p w14:paraId="772FDBED" w14:textId="77777777" w:rsidR="00804969" w:rsidRDefault="00804969" w:rsidP="00804969">
      <w:pPr>
        <w:spacing w:after="0" w:line="259" w:lineRule="auto"/>
        <w:rPr>
          <w:rFonts w:asciiTheme="minorHAnsi" w:hAnsiTheme="minorHAnsi" w:cs="Calibri"/>
          <w:color w:val="000000" w:themeColor="text1"/>
          <w:sz w:val="22"/>
          <w:szCs w:val="22"/>
          <w:highlight w:val="yellow"/>
          <w:lang w:bidi="hi-IN"/>
        </w:rPr>
      </w:pPr>
    </w:p>
    <w:p w14:paraId="021518D9" w14:textId="77777777" w:rsidR="00804969" w:rsidRDefault="00804969" w:rsidP="00804969">
      <w:pPr>
        <w:spacing w:after="0" w:line="259" w:lineRule="auto"/>
        <w:rPr>
          <w:rFonts w:asciiTheme="minorHAnsi" w:hAnsiTheme="minorHAnsi" w:cs="Calibri"/>
          <w:color w:val="000000" w:themeColor="text1"/>
          <w:sz w:val="22"/>
          <w:szCs w:val="22"/>
          <w:highlight w:val="yellow"/>
          <w:lang w:bidi="hi-IN"/>
        </w:rPr>
      </w:pPr>
    </w:p>
    <w:p w14:paraId="7E66F925" w14:textId="77777777" w:rsidR="00804969" w:rsidRDefault="00804969" w:rsidP="00804969">
      <w:pPr>
        <w:spacing w:after="0" w:line="259" w:lineRule="auto"/>
        <w:rPr>
          <w:rFonts w:asciiTheme="minorHAnsi" w:hAnsiTheme="minorHAnsi" w:cs="Calibri"/>
          <w:color w:val="000000" w:themeColor="text1"/>
          <w:sz w:val="22"/>
          <w:szCs w:val="22"/>
          <w:highlight w:val="yellow"/>
          <w:lang w:bidi="hi-IN"/>
        </w:rPr>
      </w:pPr>
    </w:p>
    <w:p w14:paraId="4F71091D" w14:textId="77777777" w:rsidR="00804969" w:rsidRDefault="00804969" w:rsidP="00804969">
      <w:pPr>
        <w:spacing w:after="0" w:line="259" w:lineRule="auto"/>
        <w:rPr>
          <w:rFonts w:asciiTheme="minorHAnsi" w:hAnsiTheme="minorHAnsi" w:cs="Calibri"/>
          <w:color w:val="000000" w:themeColor="text1"/>
          <w:sz w:val="22"/>
          <w:szCs w:val="22"/>
          <w:highlight w:val="yellow"/>
          <w:lang w:bidi="hi-IN"/>
        </w:rPr>
      </w:pPr>
    </w:p>
    <w:p w14:paraId="3E777414" w14:textId="77777777" w:rsidR="00804969" w:rsidRDefault="00804969" w:rsidP="00804969">
      <w:pPr>
        <w:spacing w:after="0" w:line="259" w:lineRule="auto"/>
        <w:rPr>
          <w:rFonts w:asciiTheme="minorHAnsi" w:hAnsiTheme="minorHAnsi" w:cs="Calibri"/>
          <w:color w:val="000000" w:themeColor="text1"/>
          <w:sz w:val="22"/>
          <w:szCs w:val="22"/>
          <w:highlight w:val="yellow"/>
          <w:lang w:bidi="hi-IN"/>
        </w:rPr>
      </w:pPr>
    </w:p>
    <w:p w14:paraId="07ACF53E" w14:textId="77777777" w:rsidR="00804969" w:rsidRDefault="00804969" w:rsidP="00804969">
      <w:pPr>
        <w:spacing w:after="0" w:line="259" w:lineRule="auto"/>
        <w:rPr>
          <w:rFonts w:asciiTheme="minorHAnsi" w:hAnsiTheme="minorHAnsi" w:cs="Calibri"/>
          <w:color w:val="000000" w:themeColor="text1"/>
          <w:sz w:val="22"/>
          <w:szCs w:val="22"/>
          <w:highlight w:val="yellow"/>
          <w:lang w:bidi="hi-IN"/>
        </w:rPr>
      </w:pPr>
    </w:p>
    <w:p w14:paraId="1148F410" w14:textId="77777777" w:rsidR="00804969" w:rsidRDefault="00804969" w:rsidP="00804969">
      <w:pPr>
        <w:spacing w:after="0" w:line="259" w:lineRule="auto"/>
        <w:rPr>
          <w:rFonts w:asciiTheme="minorHAnsi" w:hAnsiTheme="minorHAnsi" w:cs="Calibri"/>
          <w:color w:val="000000" w:themeColor="text1"/>
          <w:sz w:val="22"/>
          <w:szCs w:val="22"/>
          <w:highlight w:val="yellow"/>
          <w:lang w:bidi="hi-IN"/>
        </w:rPr>
      </w:pPr>
    </w:p>
    <w:p w14:paraId="36C7C78E" w14:textId="77777777" w:rsidR="00804969" w:rsidRDefault="00804969" w:rsidP="00804969">
      <w:pPr>
        <w:spacing w:after="0" w:line="259" w:lineRule="auto"/>
        <w:rPr>
          <w:rFonts w:asciiTheme="minorHAnsi" w:hAnsiTheme="minorHAnsi" w:cs="Calibri"/>
          <w:color w:val="000000" w:themeColor="text1"/>
          <w:sz w:val="22"/>
          <w:szCs w:val="22"/>
          <w:highlight w:val="yellow"/>
          <w:lang w:bidi="hi-IN"/>
        </w:rPr>
      </w:pPr>
    </w:p>
    <w:p w14:paraId="293F5FD7" w14:textId="77777777" w:rsidR="00804969" w:rsidRDefault="00804969" w:rsidP="00804969">
      <w:pPr>
        <w:spacing w:after="0" w:line="259" w:lineRule="auto"/>
        <w:rPr>
          <w:rFonts w:asciiTheme="minorHAnsi" w:hAnsiTheme="minorHAnsi" w:cs="Calibri"/>
          <w:color w:val="000000" w:themeColor="text1"/>
          <w:sz w:val="22"/>
          <w:szCs w:val="22"/>
          <w:highlight w:val="yellow"/>
          <w:lang w:bidi="hi-IN"/>
        </w:rPr>
      </w:pPr>
    </w:p>
    <w:p w14:paraId="7F4C78FE" w14:textId="77777777" w:rsidR="00804969" w:rsidRDefault="00804969" w:rsidP="00804969">
      <w:pPr>
        <w:spacing w:after="0" w:line="259" w:lineRule="auto"/>
        <w:rPr>
          <w:rFonts w:asciiTheme="minorHAnsi" w:hAnsiTheme="minorHAnsi" w:cs="Calibri"/>
          <w:color w:val="000000" w:themeColor="text1"/>
          <w:sz w:val="22"/>
          <w:szCs w:val="22"/>
          <w:highlight w:val="yellow"/>
          <w:lang w:bidi="hi-IN"/>
        </w:rPr>
      </w:pPr>
    </w:p>
    <w:p w14:paraId="33CAA9D3" w14:textId="77777777" w:rsidR="00804969" w:rsidRDefault="00804969" w:rsidP="00804969">
      <w:pPr>
        <w:spacing w:after="0" w:line="259" w:lineRule="auto"/>
        <w:rPr>
          <w:rFonts w:asciiTheme="minorHAnsi" w:hAnsiTheme="minorHAnsi" w:cs="Calibri"/>
          <w:color w:val="000000" w:themeColor="text1"/>
          <w:sz w:val="22"/>
          <w:szCs w:val="22"/>
          <w:highlight w:val="yellow"/>
          <w:lang w:bidi="hi-IN"/>
        </w:rPr>
      </w:pPr>
    </w:p>
    <w:p w14:paraId="00E1DFBE" w14:textId="77777777" w:rsidR="00804969" w:rsidRDefault="00804969" w:rsidP="00804969">
      <w:pPr>
        <w:spacing w:after="0" w:line="259" w:lineRule="auto"/>
        <w:rPr>
          <w:rFonts w:asciiTheme="minorHAnsi" w:hAnsiTheme="minorHAnsi" w:cs="Calibri"/>
          <w:color w:val="000000" w:themeColor="text1"/>
          <w:sz w:val="22"/>
          <w:szCs w:val="22"/>
          <w:highlight w:val="yellow"/>
          <w:lang w:bidi="hi-IN"/>
        </w:rPr>
      </w:pPr>
    </w:p>
    <w:p w14:paraId="74513890" w14:textId="77777777" w:rsidR="00804969" w:rsidRDefault="00804969" w:rsidP="00804969">
      <w:pPr>
        <w:spacing w:after="0" w:line="259" w:lineRule="auto"/>
        <w:rPr>
          <w:rFonts w:asciiTheme="minorHAnsi" w:hAnsiTheme="minorHAnsi" w:cs="Calibri"/>
          <w:color w:val="000000" w:themeColor="text1"/>
          <w:sz w:val="22"/>
          <w:szCs w:val="22"/>
          <w:highlight w:val="yellow"/>
          <w:lang w:bidi="hi-IN"/>
        </w:rPr>
      </w:pPr>
    </w:p>
    <w:p w14:paraId="6AF3E386" w14:textId="77777777" w:rsidR="00804969" w:rsidRDefault="00804969" w:rsidP="00804969">
      <w:pPr>
        <w:spacing w:after="0" w:line="259" w:lineRule="auto"/>
        <w:rPr>
          <w:rFonts w:asciiTheme="minorHAnsi" w:hAnsiTheme="minorHAnsi" w:cs="Calibri"/>
          <w:color w:val="000000" w:themeColor="text1"/>
          <w:sz w:val="22"/>
          <w:szCs w:val="22"/>
          <w:highlight w:val="yellow"/>
          <w:lang w:bidi="hi-IN"/>
        </w:rPr>
      </w:pPr>
    </w:p>
    <w:p w14:paraId="296C70C2" w14:textId="77777777" w:rsidR="00804969" w:rsidRDefault="00804969" w:rsidP="00804969">
      <w:pPr>
        <w:spacing w:after="0" w:line="259" w:lineRule="auto"/>
        <w:rPr>
          <w:rFonts w:asciiTheme="minorHAnsi" w:hAnsiTheme="minorHAnsi" w:cs="Calibri"/>
          <w:color w:val="000000" w:themeColor="text1"/>
          <w:sz w:val="22"/>
          <w:szCs w:val="22"/>
          <w:highlight w:val="yellow"/>
          <w:lang w:bidi="hi-IN"/>
        </w:rPr>
      </w:pPr>
    </w:p>
    <w:p w14:paraId="402E9DAA" w14:textId="77777777" w:rsidR="00804969" w:rsidRDefault="00804969" w:rsidP="00804969">
      <w:pPr>
        <w:spacing w:after="0" w:line="259" w:lineRule="auto"/>
        <w:rPr>
          <w:rFonts w:asciiTheme="minorHAnsi" w:hAnsiTheme="minorHAnsi" w:cs="Calibri"/>
          <w:color w:val="000000" w:themeColor="text1"/>
          <w:sz w:val="22"/>
          <w:szCs w:val="22"/>
          <w:highlight w:val="yellow"/>
          <w:lang w:bidi="hi-IN"/>
        </w:rPr>
      </w:pPr>
    </w:p>
    <w:p w14:paraId="57635EC5" w14:textId="77777777" w:rsidR="00804969" w:rsidRDefault="00804969" w:rsidP="00804969">
      <w:pPr>
        <w:spacing w:after="0" w:line="259" w:lineRule="auto"/>
        <w:rPr>
          <w:rFonts w:asciiTheme="minorHAnsi" w:hAnsiTheme="minorHAnsi" w:cs="Calibri"/>
          <w:color w:val="000000" w:themeColor="text1"/>
          <w:sz w:val="22"/>
          <w:szCs w:val="22"/>
          <w:highlight w:val="yellow"/>
          <w:lang w:bidi="hi-IN"/>
        </w:rPr>
      </w:pPr>
    </w:p>
    <w:p w14:paraId="1A378782" w14:textId="77777777" w:rsidR="00804969" w:rsidRDefault="00804969" w:rsidP="00804969">
      <w:pPr>
        <w:spacing w:after="0" w:line="259" w:lineRule="auto"/>
        <w:rPr>
          <w:rFonts w:asciiTheme="minorHAnsi" w:hAnsiTheme="minorHAnsi" w:cs="Calibri"/>
          <w:color w:val="000000" w:themeColor="text1"/>
          <w:sz w:val="22"/>
          <w:szCs w:val="22"/>
          <w:highlight w:val="yellow"/>
          <w:lang w:bidi="hi-IN"/>
        </w:rPr>
      </w:pPr>
    </w:p>
    <w:p w14:paraId="5F5634D5" w14:textId="77777777" w:rsidR="00804969" w:rsidRDefault="00804969" w:rsidP="00804969">
      <w:pPr>
        <w:spacing w:after="0" w:line="259" w:lineRule="auto"/>
        <w:rPr>
          <w:rFonts w:asciiTheme="minorHAnsi" w:hAnsiTheme="minorHAnsi" w:cs="Calibri"/>
          <w:color w:val="000000" w:themeColor="text1"/>
          <w:sz w:val="22"/>
          <w:szCs w:val="22"/>
          <w:highlight w:val="yellow"/>
          <w:lang w:bidi="hi-IN"/>
        </w:rPr>
      </w:pPr>
    </w:p>
    <w:p w14:paraId="0935A879" w14:textId="77777777" w:rsidR="00804969" w:rsidRDefault="00804969" w:rsidP="00804969">
      <w:pPr>
        <w:spacing w:after="0" w:line="259" w:lineRule="auto"/>
        <w:rPr>
          <w:rFonts w:asciiTheme="minorHAnsi" w:hAnsiTheme="minorHAnsi" w:cs="Calibri"/>
          <w:color w:val="000000" w:themeColor="text1"/>
          <w:sz w:val="22"/>
          <w:szCs w:val="22"/>
          <w:highlight w:val="yellow"/>
          <w:lang w:bidi="hi-IN"/>
        </w:rPr>
      </w:pPr>
    </w:p>
    <w:p w14:paraId="6A8CDC4E" w14:textId="77777777" w:rsidR="00804969" w:rsidRDefault="00804969" w:rsidP="00804969">
      <w:pPr>
        <w:spacing w:after="0" w:line="259" w:lineRule="auto"/>
        <w:rPr>
          <w:rFonts w:asciiTheme="minorHAnsi" w:hAnsiTheme="minorHAnsi" w:cs="Calibri"/>
          <w:color w:val="000000" w:themeColor="text1"/>
          <w:sz w:val="22"/>
          <w:szCs w:val="22"/>
          <w:highlight w:val="yellow"/>
          <w:lang w:bidi="hi-IN"/>
        </w:rPr>
      </w:pPr>
    </w:p>
    <w:p w14:paraId="38EC9EF0" w14:textId="77777777" w:rsidR="00804969" w:rsidRDefault="00804969" w:rsidP="00804969">
      <w:pPr>
        <w:spacing w:after="0" w:line="259" w:lineRule="auto"/>
        <w:rPr>
          <w:rFonts w:asciiTheme="minorHAnsi" w:hAnsiTheme="minorHAnsi" w:cs="Calibri"/>
          <w:color w:val="000000" w:themeColor="text1"/>
          <w:sz w:val="22"/>
          <w:szCs w:val="22"/>
          <w:highlight w:val="yellow"/>
          <w:lang w:bidi="hi-IN"/>
        </w:rPr>
      </w:pPr>
    </w:p>
    <w:p w14:paraId="689A27AA" w14:textId="77777777" w:rsidR="00804969" w:rsidRDefault="00804969" w:rsidP="00804969">
      <w:pPr>
        <w:spacing w:after="0" w:line="259" w:lineRule="auto"/>
        <w:rPr>
          <w:rFonts w:asciiTheme="minorHAnsi" w:hAnsiTheme="minorHAnsi" w:cs="Calibri"/>
          <w:color w:val="000000" w:themeColor="text1"/>
          <w:sz w:val="22"/>
          <w:szCs w:val="22"/>
          <w:highlight w:val="yellow"/>
          <w:lang w:bidi="hi-IN"/>
        </w:rPr>
      </w:pPr>
    </w:p>
    <w:p w14:paraId="7CF093B9" w14:textId="77777777" w:rsidR="00804969" w:rsidRPr="00D2396E" w:rsidRDefault="00804969" w:rsidP="00804969">
      <w:pPr>
        <w:suppressAutoHyphens/>
        <w:autoSpaceDN w:val="0"/>
        <w:spacing w:after="0"/>
        <w:rPr>
          <w:rFonts w:ascii="Calibri" w:hAnsi="Calibri"/>
          <w:color w:val="auto"/>
          <w:sz w:val="22"/>
          <w:szCs w:val="22"/>
        </w:rPr>
      </w:pPr>
      <w:r>
        <w:rPr>
          <w:rFonts w:ascii="Calibri" w:hAnsi="Calibri"/>
          <w:b/>
          <w:bCs/>
          <w:color w:val="auto"/>
          <w:sz w:val="22"/>
          <w:szCs w:val="22"/>
        </w:rPr>
        <w:t xml:space="preserve">Student ID: </w:t>
      </w:r>
      <w:r>
        <w:rPr>
          <w:rFonts w:ascii="Calibri" w:hAnsi="Calibri"/>
          <w:color w:val="auto"/>
          <w:sz w:val="22"/>
          <w:szCs w:val="22"/>
        </w:rPr>
        <w:t>83126277</w:t>
      </w:r>
    </w:p>
    <w:p w14:paraId="70361691" w14:textId="77777777" w:rsidR="00033312" w:rsidRPr="00033312" w:rsidRDefault="00033312" w:rsidP="00033312">
      <w:pPr>
        <w:spacing w:after="0" w:line="240" w:lineRule="auto"/>
        <w:rPr>
          <w:rFonts w:asciiTheme="minorHAnsi" w:hAnsiTheme="minorHAnsi" w:cstheme="minorHAnsi"/>
          <w:b/>
          <w:color w:val="auto"/>
          <w:sz w:val="48"/>
          <w:lang w:val="en-US"/>
        </w:rPr>
      </w:pPr>
      <w:r w:rsidRPr="00033312">
        <w:rPr>
          <w:rFonts w:asciiTheme="minorHAnsi" w:hAnsiTheme="minorHAnsi" w:cstheme="minorHAnsi"/>
          <w:b/>
          <w:color w:val="auto"/>
          <w:sz w:val="48"/>
          <w:lang w:val="en-US"/>
        </w:rPr>
        <w:lastRenderedPageBreak/>
        <w:t xml:space="preserve">Unit Pre-Assessment Checklist (UPAC)  </w:t>
      </w:r>
    </w:p>
    <w:p w14:paraId="660CA3BF" w14:textId="77777777" w:rsidR="00033312" w:rsidRPr="00C67ED1" w:rsidRDefault="00033312" w:rsidP="00033312">
      <w:pPr>
        <w:pStyle w:val="Heading1"/>
        <w:pBdr>
          <w:bottom w:val="single" w:sz="4" w:space="1" w:color="auto"/>
        </w:pBdr>
        <w:spacing w:before="0"/>
        <w:contextualSpacing/>
        <w:rPr>
          <w:rFonts w:asciiTheme="minorHAnsi" w:hAnsiTheme="minorHAnsi" w:cstheme="minorHAnsi"/>
          <w:b/>
          <w:noProof w:val="0"/>
          <w:color w:val="auto"/>
          <w:sz w:val="48"/>
          <w:lang w:val="en-US"/>
        </w:rPr>
      </w:pPr>
      <w:r w:rsidRPr="00033312">
        <w:rPr>
          <w:rFonts w:asciiTheme="minorHAnsi" w:hAnsiTheme="minorHAnsi" w:cstheme="minorHAnsi"/>
          <w:b/>
          <w:noProof w:val="0"/>
          <w:color w:val="auto"/>
          <w:sz w:val="48"/>
          <w:lang w:val="en-US"/>
        </w:rPr>
        <w:t xml:space="preserve">UAT </w:t>
      </w:r>
      <w:r w:rsidR="007D5254">
        <w:rPr>
          <w:rFonts w:asciiTheme="minorHAnsi" w:hAnsiTheme="minorHAnsi" w:cstheme="minorHAnsi"/>
          <w:b/>
          <w:noProof w:val="0"/>
          <w:color w:val="auto"/>
          <w:sz w:val="48"/>
          <w:lang w:val="en-US"/>
        </w:rPr>
        <w:t>2</w:t>
      </w:r>
      <w:r w:rsidRPr="00033312">
        <w:rPr>
          <w:rFonts w:asciiTheme="minorHAnsi" w:hAnsiTheme="minorHAnsi" w:cstheme="minorHAnsi"/>
          <w:b/>
          <w:noProof w:val="0"/>
          <w:color w:val="auto"/>
          <w:sz w:val="48"/>
          <w:lang w:val="en-US"/>
        </w:rPr>
        <w:t xml:space="preserve"> – Role Play</w:t>
      </w:r>
      <w:r w:rsidR="007D5254">
        <w:rPr>
          <w:rFonts w:asciiTheme="minorHAnsi" w:hAnsiTheme="minorHAnsi" w:cstheme="minorHAnsi"/>
          <w:b/>
          <w:noProof w:val="0"/>
          <w:color w:val="auto"/>
          <w:sz w:val="48"/>
          <w:lang w:val="en-US"/>
        </w:rPr>
        <w:t xml:space="preserve">/ Presentation </w:t>
      </w:r>
    </w:p>
    <w:p w14:paraId="0DF2C5F5" w14:textId="77777777" w:rsidR="00033312" w:rsidRPr="00C67ED1" w:rsidRDefault="00033312" w:rsidP="00033312">
      <w:pPr>
        <w:pStyle w:val="Heading2"/>
        <w:spacing w:before="120"/>
        <w:contextualSpacing/>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 xml:space="preserve">Purpose of the checklist </w:t>
      </w:r>
    </w:p>
    <w:p w14:paraId="35A10D3D" w14:textId="77777777" w:rsidR="00033312" w:rsidRPr="00C67ED1" w:rsidRDefault="00033312" w:rsidP="00033312">
      <w:pPr>
        <w:keepNext/>
        <w:keepLines/>
        <w:spacing w:before="120" w:after="120" w:line="240" w:lineRule="auto"/>
        <w:contextualSpacing/>
        <w:jc w:val="both"/>
        <w:outlineLvl w:val="1"/>
        <w:rPr>
          <w:rFonts w:asciiTheme="minorHAnsi" w:hAnsiTheme="minorHAnsi" w:cstheme="minorHAnsi"/>
          <w:color w:val="auto"/>
          <w:sz w:val="22"/>
          <w:szCs w:val="22"/>
          <w:lang w:val="en-US"/>
        </w:rPr>
      </w:pPr>
      <w:r w:rsidRPr="00061C56">
        <w:rPr>
          <w:rFonts w:asciiTheme="minorHAnsi" w:eastAsia="Times New Roman" w:hAnsiTheme="minorHAnsi" w:cstheme="minorHAnsi"/>
          <w:color w:val="auto"/>
          <w:sz w:val="22"/>
          <w:szCs w:val="22"/>
          <w:lang w:val="en-US"/>
        </w:rPr>
        <w:t xml:space="preserve">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w:t>
      </w:r>
      <w:r w:rsidRPr="00C2418C">
        <w:rPr>
          <w:rFonts w:asciiTheme="minorHAnsi" w:eastAsia="Times New Roman" w:hAnsiTheme="minorHAnsi" w:cstheme="minorHAnsi"/>
          <w:noProof/>
          <w:color w:val="auto"/>
          <w:sz w:val="22"/>
          <w:szCs w:val="22"/>
          <w:lang w:val="en-US"/>
        </w:rPr>
        <w:t>must ensure</w:t>
      </w:r>
      <w:r w:rsidRPr="00061C56">
        <w:rPr>
          <w:rFonts w:asciiTheme="minorHAnsi" w:eastAsia="Times New Roman" w:hAnsiTheme="minorHAnsi" w:cstheme="minorHAnsi"/>
          <w:color w:val="auto"/>
          <w:sz w:val="22"/>
          <w:szCs w:val="22"/>
          <w:lang w:val="en-US"/>
        </w:rPr>
        <w:t xml:space="preserve"> they are ready for the assessment task before undertaking it.</w:t>
      </w:r>
      <w:r w:rsidRPr="00C67ED1">
        <w:rPr>
          <w:rFonts w:asciiTheme="minorHAnsi" w:eastAsia="Times New Roman" w:hAnsiTheme="minorHAnsi" w:cstheme="minorHAnsi"/>
          <w:color w:val="auto"/>
          <w:sz w:val="22"/>
          <w:szCs w:val="22"/>
          <w:lang w:val="en-US"/>
        </w:rPr>
        <w:cr/>
      </w:r>
      <w:r w:rsidRPr="00C67ED1">
        <w:rPr>
          <w:rFonts w:asciiTheme="minorHAnsi" w:hAnsiTheme="minorHAnsi" w:cstheme="minorHAnsi"/>
          <w:b/>
          <w:color w:val="auto"/>
          <w:sz w:val="32"/>
          <w:lang w:val="nl-NL" w:eastAsia="en-AU"/>
        </w:rPr>
        <w:t xml:space="preserve">Section 1: Information for Students </w:t>
      </w:r>
    </w:p>
    <w:p w14:paraId="7E85B0B4" w14:textId="77777777" w:rsidR="00033312" w:rsidRPr="00C67ED1" w:rsidRDefault="00033312" w:rsidP="00C81BA9">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B87467">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have completed </w:t>
      </w:r>
      <w:r>
        <w:rPr>
          <w:rFonts w:asciiTheme="minorHAnsi" w:hAnsiTheme="minorHAnsi" w:cstheme="minorHAnsi"/>
          <w:color w:val="auto"/>
          <w:sz w:val="22"/>
          <w:szCs w:val="22"/>
          <w:lang w:val="en-US"/>
        </w:rPr>
        <w:t xml:space="preserve">the </w:t>
      </w:r>
      <w:r w:rsidRPr="00C67ED1">
        <w:rPr>
          <w:rFonts w:asciiTheme="minorHAnsi" w:hAnsiTheme="minorHAnsi" w:cstheme="minorHAnsi"/>
          <w:color w:val="auto"/>
          <w:sz w:val="22"/>
          <w:szCs w:val="22"/>
          <w:lang w:val="en-US"/>
        </w:rPr>
        <w:t xml:space="preserve">necessary prior learning before attempting this assessment. </w:t>
      </w:r>
    </w:p>
    <w:p w14:paraId="69D8D788" w14:textId="77777777" w:rsidR="00033312" w:rsidRPr="00C67ED1" w:rsidRDefault="00033312" w:rsidP="00C81BA9">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7B345E">
        <w:rPr>
          <w:rFonts w:asciiTheme="minorHAnsi" w:hAnsiTheme="minorHAnsi" w:cstheme="minorHAnsi"/>
          <w:noProof/>
          <w:color w:val="auto"/>
          <w:sz w:val="22"/>
          <w:szCs w:val="22"/>
          <w:lang w:val="en-US"/>
        </w:rPr>
        <w:t>your</w:t>
      </w:r>
      <w:r w:rsidRPr="00C67ED1">
        <w:rPr>
          <w:rFonts w:asciiTheme="minorHAnsi" w:hAnsiTheme="minorHAnsi" w:cstheme="minorHAnsi"/>
          <w:color w:val="auto"/>
          <w:sz w:val="22"/>
          <w:szCs w:val="22"/>
          <w:lang w:val="en-US"/>
        </w:rPr>
        <w:t xml:space="preserve"> trainer/assessor clearly explained the </w:t>
      </w:r>
      <w:r w:rsidRPr="007B345E">
        <w:rPr>
          <w:rFonts w:asciiTheme="minorHAnsi" w:hAnsiTheme="minorHAnsi" w:cstheme="minorHAnsi"/>
          <w:noProof/>
          <w:color w:val="auto"/>
          <w:sz w:val="22"/>
          <w:szCs w:val="22"/>
          <w:lang w:val="en-US"/>
        </w:rPr>
        <w:t>assessment</w:t>
      </w:r>
      <w:r w:rsidRPr="00C67ED1">
        <w:rPr>
          <w:rFonts w:asciiTheme="minorHAnsi" w:hAnsiTheme="minorHAnsi" w:cstheme="minorHAnsi"/>
          <w:color w:val="auto"/>
          <w:sz w:val="22"/>
          <w:szCs w:val="22"/>
          <w:lang w:val="en-US"/>
        </w:rPr>
        <w:t xml:space="preserve"> process and tasks to be completed. </w:t>
      </w:r>
    </w:p>
    <w:p w14:paraId="3ED17D35" w14:textId="77777777" w:rsidR="00033312" w:rsidRPr="00C67ED1" w:rsidRDefault="00033312" w:rsidP="00C81BA9">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understand what evidence is required to </w:t>
      </w:r>
      <w:r w:rsidRPr="007B345E">
        <w:rPr>
          <w:rFonts w:asciiTheme="minorHAnsi" w:hAnsiTheme="minorHAnsi" w:cstheme="minorHAnsi"/>
          <w:noProof/>
          <w:color w:val="auto"/>
          <w:sz w:val="22"/>
          <w:szCs w:val="22"/>
          <w:lang w:val="en-US"/>
        </w:rPr>
        <w:t>be collected</w:t>
      </w:r>
      <w:r w:rsidRPr="00C67ED1">
        <w:rPr>
          <w:rFonts w:asciiTheme="minorHAnsi" w:hAnsiTheme="minorHAnsi" w:cstheme="minorHAnsi"/>
          <w:color w:val="auto"/>
          <w:sz w:val="22"/>
          <w:szCs w:val="22"/>
          <w:lang w:val="en-US"/>
        </w:rPr>
        <w:t xml:space="preserve"> and how. </w:t>
      </w:r>
    </w:p>
    <w:p w14:paraId="05BD3D50" w14:textId="77777777" w:rsidR="00033312" w:rsidRPr="00C67ED1" w:rsidRDefault="00033312" w:rsidP="00C81BA9">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know </w:t>
      </w:r>
      <w:r w:rsidRPr="007B345E">
        <w:rPr>
          <w:rFonts w:asciiTheme="minorHAnsi" w:hAnsiTheme="minorHAnsi" w:cstheme="minorHAnsi"/>
          <w:noProof/>
          <w:color w:val="auto"/>
          <w:sz w:val="22"/>
          <w:szCs w:val="22"/>
          <w:lang w:val="en-US"/>
        </w:rPr>
        <w:t>your</w:t>
      </w:r>
      <w:r w:rsidRPr="00C67ED1">
        <w:rPr>
          <w:rFonts w:asciiTheme="minorHAnsi" w:hAnsiTheme="minorHAnsi" w:cstheme="minorHAnsi"/>
          <w:color w:val="auto"/>
          <w:sz w:val="22"/>
          <w:szCs w:val="22"/>
          <w:lang w:val="en-US"/>
        </w:rPr>
        <w:t xml:space="preserve"> rights and the </w:t>
      </w:r>
      <w:r>
        <w:rPr>
          <w:rFonts w:asciiTheme="minorHAnsi" w:hAnsiTheme="minorHAnsi" w:cstheme="minorHAnsi"/>
          <w:color w:val="auto"/>
          <w:sz w:val="22"/>
          <w:szCs w:val="22"/>
          <w:lang w:val="en-US"/>
        </w:rPr>
        <w:t>Complaints and A</w:t>
      </w:r>
      <w:r w:rsidRPr="00C67ED1">
        <w:rPr>
          <w:rFonts w:asciiTheme="minorHAnsi" w:hAnsiTheme="minorHAnsi" w:cstheme="minorHAnsi"/>
          <w:color w:val="auto"/>
          <w:sz w:val="22"/>
          <w:szCs w:val="22"/>
          <w:lang w:val="en-US"/>
        </w:rPr>
        <w:t xml:space="preserve">ppeal </w:t>
      </w:r>
      <w:r>
        <w:rPr>
          <w:rFonts w:asciiTheme="minorHAnsi" w:hAnsiTheme="minorHAnsi" w:cstheme="minorHAnsi"/>
          <w:color w:val="auto"/>
          <w:sz w:val="22"/>
          <w:szCs w:val="22"/>
          <w:lang w:val="en-US"/>
        </w:rPr>
        <w:t>process</w:t>
      </w:r>
      <w:r w:rsidRPr="00C67ED1">
        <w:rPr>
          <w:rFonts w:asciiTheme="minorHAnsi" w:hAnsiTheme="minorHAnsi" w:cstheme="minorHAnsi"/>
          <w:color w:val="auto"/>
          <w:sz w:val="22"/>
          <w:szCs w:val="22"/>
          <w:lang w:val="en-US"/>
        </w:rPr>
        <w:t xml:space="preserve">. </w:t>
      </w:r>
    </w:p>
    <w:p w14:paraId="47E5DE7C" w14:textId="77777777" w:rsidR="00033312" w:rsidRPr="00C67ED1" w:rsidRDefault="00033312" w:rsidP="00C81BA9">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discuss any </w:t>
      </w:r>
      <w:r w:rsidRPr="007B345E">
        <w:rPr>
          <w:rFonts w:asciiTheme="minorHAnsi" w:hAnsiTheme="minorHAnsi" w:cstheme="minorHAnsi"/>
          <w:noProof/>
          <w:color w:val="auto"/>
          <w:sz w:val="22"/>
          <w:szCs w:val="22"/>
          <w:lang w:val="en-US"/>
        </w:rPr>
        <w:t>special</w:t>
      </w:r>
      <w:r w:rsidRPr="00C67ED1">
        <w:rPr>
          <w:rFonts w:asciiTheme="minorHAnsi" w:hAnsiTheme="minorHAnsi" w:cstheme="minorHAnsi"/>
          <w:color w:val="auto"/>
          <w:sz w:val="22"/>
          <w:szCs w:val="22"/>
          <w:lang w:val="en-US"/>
        </w:rPr>
        <w:t xml:space="preserve"> needs or reasonable adjustments to be considered during the assessment (refer to the Reasonable Adjustments Strategy Matrix and negotiate these with your </w:t>
      </w:r>
      <w:r>
        <w:rPr>
          <w:rFonts w:asciiTheme="minorHAnsi" w:hAnsiTheme="minorHAnsi" w:cstheme="minorHAnsi"/>
          <w:color w:val="auto"/>
          <w:sz w:val="22"/>
          <w:szCs w:val="22"/>
          <w:lang w:val="en-US"/>
        </w:rPr>
        <w:t>trainer/</w:t>
      </w:r>
      <w:r w:rsidRPr="00C67ED1">
        <w:rPr>
          <w:rFonts w:asciiTheme="minorHAnsi" w:hAnsiTheme="minorHAnsi" w:cstheme="minorHAnsi"/>
          <w:color w:val="auto"/>
          <w:sz w:val="22"/>
          <w:szCs w:val="22"/>
          <w:lang w:val="en-US"/>
        </w:rPr>
        <w:t xml:space="preserve">assessor). </w:t>
      </w:r>
    </w:p>
    <w:p w14:paraId="58950C45" w14:textId="77777777" w:rsidR="00033312" w:rsidRPr="00C67ED1" w:rsidRDefault="00033312" w:rsidP="00C81BA9">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that </w:t>
      </w:r>
      <w:r w:rsidRPr="00C2418C">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have access to a computer and the internet (if you prefer to type the answers).</w:t>
      </w:r>
    </w:p>
    <w:p w14:paraId="69048902" w14:textId="77777777" w:rsidR="00033312" w:rsidRPr="00C67ED1" w:rsidRDefault="00033312" w:rsidP="00C81BA9">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ensure that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have all the required resources needed to complete this Unit Assessment Task (UAT). </w:t>
      </w:r>
    </w:p>
    <w:p w14:paraId="6E08F8AD" w14:textId="77777777" w:rsidR="00033312" w:rsidRPr="00406AAE" w:rsidRDefault="00033312" w:rsidP="00C81BA9">
      <w:pPr>
        <w:pStyle w:val="ListParagraph"/>
        <w:numPr>
          <w:ilvl w:val="0"/>
          <w:numId w:val="4"/>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 xml:space="preserve">Due date of this assessment task is according to </w:t>
      </w:r>
      <w:r w:rsidRPr="002A2098">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timetable. </w:t>
      </w:r>
    </w:p>
    <w:p w14:paraId="6938F4B7" w14:textId="77777777" w:rsidR="00033312" w:rsidRPr="00406AAE" w:rsidRDefault="00033312" w:rsidP="00C81BA9">
      <w:pPr>
        <w:pStyle w:val="ListParagraph"/>
        <w:numPr>
          <w:ilvl w:val="0"/>
          <w:numId w:val="4"/>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In exceptional (compelling and compassionate) circumstances, an extension</w:t>
      </w:r>
      <w:r w:rsidRPr="00DB484C">
        <w:t xml:space="preserve"> </w:t>
      </w:r>
      <w:r w:rsidRPr="00DB484C">
        <w:rPr>
          <w:rFonts w:asciiTheme="minorHAnsi" w:hAnsiTheme="minorHAnsi" w:cstheme="minorHAnsi"/>
          <w:color w:val="auto"/>
          <w:sz w:val="22"/>
          <w:szCs w:val="22"/>
          <w:lang w:val="en-US"/>
        </w:rPr>
        <w:t>to submit an assessment</w:t>
      </w:r>
      <w:r w:rsidRPr="00406AAE">
        <w:rPr>
          <w:rFonts w:asciiTheme="minorHAnsi" w:hAnsiTheme="minorHAnsi" w:cstheme="minorHAnsi"/>
          <w:color w:val="auto"/>
          <w:sz w:val="22"/>
          <w:szCs w:val="22"/>
          <w:lang w:val="en-US"/>
        </w:rPr>
        <w:t xml:space="preserve"> can be granted by the trainer/assessor.  </w:t>
      </w:r>
    </w:p>
    <w:p w14:paraId="4910F1AA" w14:textId="77777777" w:rsidR="00033312" w:rsidRPr="00406AAE" w:rsidRDefault="00033312" w:rsidP="00C81BA9">
      <w:pPr>
        <w:pStyle w:val="ListParagraph"/>
        <w:numPr>
          <w:ilvl w:val="0"/>
          <w:numId w:val="4"/>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 xml:space="preserve">Evidence of </w:t>
      </w:r>
      <w:r>
        <w:rPr>
          <w:rFonts w:asciiTheme="minorHAnsi" w:hAnsiTheme="minorHAnsi" w:cstheme="minorHAnsi"/>
          <w:color w:val="auto"/>
          <w:sz w:val="22"/>
          <w:szCs w:val="22"/>
          <w:lang w:val="en-US"/>
        </w:rPr>
        <w:t xml:space="preserve">the </w:t>
      </w:r>
      <w:r w:rsidRPr="00406AAE">
        <w:rPr>
          <w:rFonts w:asciiTheme="minorHAnsi" w:hAnsiTheme="minorHAnsi" w:cstheme="minorHAnsi"/>
          <w:color w:val="auto"/>
          <w:sz w:val="22"/>
          <w:szCs w:val="22"/>
          <w:lang w:val="en-US"/>
        </w:rPr>
        <w:t xml:space="preserve">compelling and compassionate circumstances must </w:t>
      </w:r>
      <w:r w:rsidRPr="007B345E">
        <w:rPr>
          <w:rFonts w:asciiTheme="minorHAnsi" w:hAnsiTheme="minorHAnsi" w:cstheme="minorHAnsi"/>
          <w:noProof/>
          <w:color w:val="auto"/>
          <w:sz w:val="22"/>
          <w:szCs w:val="22"/>
          <w:lang w:val="en-US"/>
        </w:rPr>
        <w:t>be provided</w:t>
      </w:r>
      <w:r w:rsidRPr="00E4375A">
        <w:rPr>
          <w:rFonts w:asciiTheme="minorHAnsi" w:hAnsiTheme="minorHAnsi" w:cstheme="minorHAnsi"/>
          <w:noProof/>
          <w:color w:val="auto"/>
          <w:sz w:val="22"/>
          <w:szCs w:val="22"/>
          <w:lang w:val="en-US"/>
        </w:rPr>
        <w:t xml:space="preserve"> together</w:t>
      </w:r>
      <w:r w:rsidRPr="00406AAE">
        <w:rPr>
          <w:rFonts w:asciiTheme="minorHAnsi" w:hAnsiTheme="minorHAnsi" w:cstheme="minorHAnsi"/>
          <w:color w:val="auto"/>
          <w:sz w:val="22"/>
          <w:szCs w:val="22"/>
          <w:lang w:val="en-US"/>
        </w:rPr>
        <w:t xml:space="preserve"> with </w:t>
      </w:r>
      <w:r w:rsidRPr="00B87467">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request </w:t>
      </w:r>
      <w:r>
        <w:rPr>
          <w:rFonts w:asciiTheme="minorHAnsi" w:hAnsiTheme="minorHAnsi" w:cstheme="minorHAnsi"/>
          <w:color w:val="auto"/>
          <w:sz w:val="22"/>
          <w:szCs w:val="22"/>
          <w:lang w:val="en-US"/>
        </w:rPr>
        <w:t>for an</w:t>
      </w:r>
      <w:r w:rsidRPr="00406AAE">
        <w:rPr>
          <w:rFonts w:asciiTheme="minorHAnsi" w:hAnsiTheme="minorHAnsi" w:cstheme="minorHAnsi"/>
          <w:color w:val="auto"/>
          <w:sz w:val="22"/>
          <w:szCs w:val="22"/>
          <w:lang w:val="en-US"/>
        </w:rPr>
        <w:t xml:space="preserve"> </w:t>
      </w:r>
      <w:r w:rsidRPr="00406AAE">
        <w:rPr>
          <w:rFonts w:asciiTheme="minorHAnsi" w:hAnsiTheme="minorHAnsi" w:cstheme="minorHAnsi"/>
          <w:noProof/>
          <w:color w:val="auto"/>
          <w:sz w:val="22"/>
          <w:szCs w:val="22"/>
          <w:lang w:val="en-US"/>
        </w:rPr>
        <w:t>extension</w:t>
      </w:r>
      <w:r w:rsidRPr="00406AAE">
        <w:rPr>
          <w:rFonts w:asciiTheme="minorHAnsi" w:hAnsiTheme="minorHAnsi" w:cstheme="minorHAnsi"/>
          <w:color w:val="auto"/>
          <w:sz w:val="22"/>
          <w:szCs w:val="22"/>
          <w:lang w:val="en-US"/>
        </w:rPr>
        <w:t xml:space="preserve"> to submit </w:t>
      </w:r>
      <w:r w:rsidRPr="007B345E">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assessment work. </w:t>
      </w:r>
    </w:p>
    <w:p w14:paraId="2A13D0CA" w14:textId="77777777" w:rsidR="00033312" w:rsidRPr="00406AAE" w:rsidRDefault="00033312" w:rsidP="00C81BA9">
      <w:pPr>
        <w:pStyle w:val="ListParagraph"/>
        <w:numPr>
          <w:ilvl w:val="0"/>
          <w:numId w:val="4"/>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 xml:space="preserve">Request for </w:t>
      </w:r>
      <w:r>
        <w:rPr>
          <w:rFonts w:asciiTheme="minorHAnsi" w:hAnsiTheme="minorHAnsi" w:cstheme="minorHAnsi"/>
          <w:color w:val="auto"/>
          <w:sz w:val="22"/>
          <w:szCs w:val="22"/>
          <w:lang w:val="en-US"/>
        </w:rPr>
        <w:t>an</w:t>
      </w:r>
      <w:r w:rsidRPr="00406AAE">
        <w:rPr>
          <w:rFonts w:asciiTheme="minorHAnsi" w:hAnsiTheme="minorHAnsi" w:cstheme="minorHAnsi"/>
          <w:color w:val="auto"/>
          <w:sz w:val="22"/>
          <w:szCs w:val="22"/>
          <w:lang w:val="en-US"/>
        </w:rPr>
        <w:t xml:space="preserve"> extension to submit </w:t>
      </w:r>
      <w:r w:rsidRPr="007B345E">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assessment work must </w:t>
      </w:r>
      <w:r w:rsidRPr="007B345E">
        <w:rPr>
          <w:rFonts w:asciiTheme="minorHAnsi" w:hAnsiTheme="minorHAnsi" w:cstheme="minorHAnsi"/>
          <w:noProof/>
          <w:color w:val="auto"/>
          <w:sz w:val="22"/>
          <w:szCs w:val="22"/>
          <w:lang w:val="en-US"/>
        </w:rPr>
        <w:t>be made</w:t>
      </w:r>
      <w:r w:rsidRPr="00406AAE">
        <w:rPr>
          <w:rFonts w:asciiTheme="minorHAnsi" w:hAnsiTheme="minorHAnsi" w:cstheme="minorHAnsi"/>
          <w:color w:val="auto"/>
          <w:sz w:val="22"/>
          <w:szCs w:val="22"/>
          <w:lang w:val="en-US"/>
        </w:rPr>
        <w:t xml:space="preserve"> before the due date of this assessment task. </w:t>
      </w:r>
    </w:p>
    <w:p w14:paraId="553D9A8A" w14:textId="77777777" w:rsidR="00033312" w:rsidRPr="00C67ED1" w:rsidRDefault="00033312" w:rsidP="00033312">
      <w:pPr>
        <w:pStyle w:val="Heading2"/>
        <w:spacing w:before="120"/>
        <w:contextualSpacing/>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Section 2: Reasonable adjustments</w:t>
      </w:r>
    </w:p>
    <w:p w14:paraId="375E9313" w14:textId="77777777" w:rsidR="00033312" w:rsidRPr="00C67ED1" w:rsidRDefault="00033312" w:rsidP="00C81BA9">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Students with </w:t>
      </w:r>
      <w:r w:rsidRPr="000B4EFC">
        <w:rPr>
          <w:rFonts w:asciiTheme="minorHAnsi" w:hAnsiTheme="minorHAnsi" w:cstheme="minorHAnsi"/>
          <w:noProof/>
          <w:color w:val="auto"/>
          <w:sz w:val="22"/>
          <w:szCs w:val="22"/>
          <w:lang w:val="en-US"/>
        </w:rPr>
        <w:t>carer</w:t>
      </w:r>
      <w:r w:rsidRPr="00C67ED1">
        <w:rPr>
          <w:rFonts w:asciiTheme="minorHAnsi" w:hAnsiTheme="minorHAnsi" w:cstheme="minorHAnsi"/>
          <w:color w:val="auto"/>
          <w:sz w:val="22"/>
          <w:szCs w:val="22"/>
          <w:lang w:val="en-US"/>
        </w:rPr>
        <w:t xml:space="preserve"> responsibilities, cultural or religious obligations, English as an additional language, </w:t>
      </w:r>
      <w:r w:rsidRPr="007B345E">
        <w:rPr>
          <w:rFonts w:asciiTheme="minorHAnsi" w:hAnsiTheme="minorHAnsi" w:cstheme="minorHAnsi"/>
          <w:noProof/>
          <w:color w:val="auto"/>
          <w:sz w:val="22"/>
          <w:szCs w:val="22"/>
          <w:lang w:val="en-US"/>
        </w:rPr>
        <w:t>disability</w:t>
      </w:r>
      <w:r w:rsidRPr="00C67ED1">
        <w:rPr>
          <w:rFonts w:asciiTheme="minorHAnsi" w:hAnsiTheme="minorHAnsi" w:cstheme="minorHAnsi"/>
          <w:color w:val="auto"/>
          <w:sz w:val="22"/>
          <w:szCs w:val="22"/>
          <w:lang w:val="en-US"/>
        </w:rPr>
        <w:t xml:space="preserve"> </w:t>
      </w:r>
      <w:r w:rsidRPr="007B345E">
        <w:rPr>
          <w:rFonts w:asciiTheme="minorHAnsi" w:hAnsiTheme="minorHAnsi" w:cstheme="minorHAnsi"/>
          <w:noProof/>
          <w:color w:val="auto"/>
          <w:sz w:val="22"/>
          <w:szCs w:val="22"/>
          <w:lang w:val="en-US"/>
        </w:rPr>
        <w:t>etc</w:t>
      </w:r>
      <w:r w:rsidRPr="00C67ED1">
        <w:rPr>
          <w:rFonts w:asciiTheme="minorHAnsi" w:hAnsiTheme="minorHAnsi" w:cstheme="minorHAnsi"/>
          <w:color w:val="auto"/>
          <w:sz w:val="22"/>
          <w:szCs w:val="22"/>
          <w:lang w:val="en-US"/>
        </w:rPr>
        <w:t xml:space="preserve">. can request for reasonable adjustments. </w:t>
      </w:r>
    </w:p>
    <w:p w14:paraId="423D0BCE" w14:textId="77777777" w:rsidR="00033312" w:rsidRPr="00C67ED1" w:rsidRDefault="00033312" w:rsidP="00C81BA9">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note, academic standards of the unit/course will not be lowered to accommodate the needs of any student, but there is a requirement to be flexible about the way in which it </w:t>
      </w:r>
      <w:r w:rsidRPr="00C2418C">
        <w:rPr>
          <w:rFonts w:asciiTheme="minorHAnsi" w:hAnsiTheme="minorHAnsi" w:cstheme="minorHAnsi"/>
          <w:noProof/>
          <w:color w:val="auto"/>
          <w:sz w:val="22"/>
          <w:szCs w:val="22"/>
          <w:lang w:val="en-US"/>
        </w:rPr>
        <w:t>is delivered</w:t>
      </w:r>
      <w:r w:rsidRPr="00C67ED1">
        <w:rPr>
          <w:rFonts w:asciiTheme="minorHAnsi" w:hAnsiTheme="minorHAnsi" w:cstheme="minorHAnsi"/>
          <w:color w:val="auto"/>
          <w:sz w:val="22"/>
          <w:szCs w:val="22"/>
          <w:lang w:val="en-US"/>
        </w:rPr>
        <w:t xml:space="preserve"> or assessed. </w:t>
      </w:r>
    </w:p>
    <w:p w14:paraId="3AFAB7C0" w14:textId="77777777" w:rsidR="00033312" w:rsidRPr="00C67ED1" w:rsidRDefault="00033312" w:rsidP="00C81BA9">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The Disability Standards for Education requires institutions to take reasonable steps to enable the student with a disability to participate in education on the same basis as a student without a disability. </w:t>
      </w:r>
    </w:p>
    <w:p w14:paraId="3F681964" w14:textId="77777777" w:rsidR="00033312" w:rsidRPr="00C67ED1" w:rsidRDefault="00033312" w:rsidP="00C81BA9">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Trainer/Assessor must complete the </w:t>
      </w:r>
      <w:r>
        <w:rPr>
          <w:rFonts w:asciiTheme="minorHAnsi" w:hAnsiTheme="minorHAnsi" w:cstheme="minorHAnsi"/>
          <w:color w:val="auto"/>
          <w:sz w:val="22"/>
          <w:szCs w:val="22"/>
          <w:lang w:val="en-US"/>
        </w:rPr>
        <w:t>section</w:t>
      </w:r>
      <w:r w:rsidRPr="00C67ED1">
        <w:rPr>
          <w:rFonts w:asciiTheme="minorHAnsi" w:hAnsiTheme="minorHAnsi" w:cstheme="minorHAnsi"/>
          <w:color w:val="auto"/>
          <w:sz w:val="22"/>
          <w:szCs w:val="22"/>
          <w:lang w:val="en-US"/>
        </w:rPr>
        <w:t xml:space="preserve"> below “Reasonable Adjustment Strategies Matrix” to ensure the explanation and </w:t>
      </w:r>
      <w:r w:rsidRPr="00C2418C">
        <w:rPr>
          <w:rFonts w:asciiTheme="minorHAnsi" w:hAnsiTheme="minorHAnsi" w:cstheme="minorHAnsi"/>
          <w:noProof/>
          <w:color w:val="auto"/>
          <w:sz w:val="22"/>
          <w:szCs w:val="22"/>
          <w:lang w:val="en-US"/>
        </w:rPr>
        <w:t>correct</w:t>
      </w:r>
      <w:r w:rsidRPr="00C67ED1">
        <w:rPr>
          <w:rFonts w:asciiTheme="minorHAnsi" w:hAnsiTheme="minorHAnsi" w:cstheme="minorHAnsi"/>
          <w:color w:val="auto"/>
          <w:sz w:val="22"/>
          <w:szCs w:val="22"/>
          <w:lang w:val="en-US"/>
        </w:rPr>
        <w:t xml:space="preserve"> strategy have </w:t>
      </w:r>
      <w:r w:rsidRPr="007B345E">
        <w:rPr>
          <w:rFonts w:asciiTheme="minorHAnsi" w:hAnsiTheme="minorHAnsi" w:cstheme="minorHAnsi"/>
          <w:noProof/>
          <w:color w:val="auto"/>
          <w:sz w:val="22"/>
          <w:szCs w:val="22"/>
          <w:lang w:val="en-US"/>
        </w:rPr>
        <w:t>been recorded</w:t>
      </w:r>
      <w:r w:rsidRPr="00C67ED1">
        <w:rPr>
          <w:rFonts w:asciiTheme="minorHAnsi" w:hAnsiTheme="minorHAnsi" w:cstheme="minorHAnsi"/>
          <w:color w:val="auto"/>
          <w:sz w:val="22"/>
          <w:szCs w:val="22"/>
          <w:lang w:val="en-US"/>
        </w:rPr>
        <w:t xml:space="preserve"> and implemented. </w:t>
      </w:r>
    </w:p>
    <w:p w14:paraId="17A2E699" w14:textId="77777777" w:rsidR="00033312" w:rsidRPr="00C67ED1" w:rsidRDefault="00033312" w:rsidP="00C81BA9">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Trainer/Assessor must notify the administration/compliance and quality assurance department for any reasonable adjustments made. </w:t>
      </w:r>
    </w:p>
    <w:p w14:paraId="5F754A2E" w14:textId="77777777" w:rsidR="00033312" w:rsidRPr="00406AAE" w:rsidRDefault="00033312" w:rsidP="00C81BA9">
      <w:pPr>
        <w:pStyle w:val="ListParagraph"/>
        <w:numPr>
          <w:ilvl w:val="0"/>
          <w:numId w:val="4"/>
        </w:numPr>
        <w:spacing w:after="160" w:line="259" w:lineRule="auto"/>
        <w:jc w:val="both"/>
        <w:rPr>
          <w:rFonts w:asciiTheme="minorHAnsi" w:hAnsiTheme="minorHAnsi" w:cstheme="minorHAnsi"/>
          <w:color w:val="auto"/>
          <w:sz w:val="22"/>
          <w:szCs w:val="22"/>
          <w:shd w:val="clear" w:color="auto" w:fill="FF6600"/>
          <w:lang w:val="en-US"/>
        </w:rPr>
      </w:pPr>
      <w:r w:rsidRPr="00406AAE">
        <w:rPr>
          <w:rFonts w:asciiTheme="minorHAnsi" w:hAnsiTheme="minorHAnsi" w:cstheme="minorHAnsi"/>
          <w:color w:val="auto"/>
          <w:sz w:val="22"/>
          <w:szCs w:val="22"/>
          <w:lang w:val="en-US"/>
        </w:rPr>
        <w:t xml:space="preserve">All evidence and </w:t>
      </w:r>
      <w:r w:rsidRPr="007B345E">
        <w:rPr>
          <w:rFonts w:asciiTheme="minorHAnsi" w:hAnsiTheme="minorHAnsi" w:cstheme="minorHAnsi"/>
          <w:noProof/>
          <w:color w:val="auto"/>
          <w:sz w:val="22"/>
          <w:szCs w:val="22"/>
          <w:lang w:val="en-US"/>
        </w:rPr>
        <w:t>supplementary</w:t>
      </w:r>
      <w:r w:rsidRPr="00406AAE">
        <w:rPr>
          <w:rFonts w:asciiTheme="minorHAnsi" w:hAnsiTheme="minorHAnsi" w:cstheme="minorHAnsi"/>
          <w:color w:val="auto"/>
          <w:sz w:val="22"/>
          <w:szCs w:val="22"/>
          <w:lang w:val="en-US"/>
        </w:rPr>
        <w:t xml:space="preserve"> documentation must </w:t>
      </w:r>
      <w:r w:rsidRPr="007B345E">
        <w:rPr>
          <w:rFonts w:asciiTheme="minorHAnsi" w:hAnsiTheme="minorHAnsi" w:cstheme="minorHAnsi"/>
          <w:noProof/>
          <w:color w:val="auto"/>
          <w:sz w:val="22"/>
          <w:szCs w:val="22"/>
          <w:lang w:val="en-US"/>
        </w:rPr>
        <w:t>be submitted</w:t>
      </w:r>
      <w:r w:rsidRPr="00406AAE">
        <w:rPr>
          <w:rFonts w:asciiTheme="minorHAnsi" w:hAnsiTheme="minorHAnsi" w:cstheme="minorHAnsi"/>
          <w:color w:val="auto"/>
          <w:sz w:val="22"/>
          <w:szCs w:val="22"/>
          <w:lang w:val="en-US"/>
        </w:rPr>
        <w:t xml:space="preserve"> with the assessment pack to the administration/compliance and quality assurance department. </w:t>
      </w:r>
      <w:r w:rsidRPr="00406AAE">
        <w:rPr>
          <w:rFonts w:asciiTheme="minorHAnsi" w:hAnsiTheme="minorHAnsi" w:cstheme="minorHAnsi"/>
          <w:color w:val="auto"/>
          <w:sz w:val="22"/>
          <w:szCs w:val="22"/>
          <w:shd w:val="clear" w:color="auto" w:fill="FF6600"/>
          <w:lang w:val="en-US"/>
        </w:rPr>
        <w:br w:type="page"/>
      </w:r>
    </w:p>
    <w:tbl>
      <w:tblPr>
        <w:tblStyle w:val="TableGrid1"/>
        <w:tblW w:w="0" w:type="auto"/>
        <w:tblLook w:val="04A0" w:firstRow="1" w:lastRow="0" w:firstColumn="1" w:lastColumn="0" w:noHBand="0" w:noVBand="1"/>
      </w:tblPr>
      <w:tblGrid>
        <w:gridCol w:w="1375"/>
        <w:gridCol w:w="2080"/>
        <w:gridCol w:w="5561"/>
      </w:tblGrid>
      <w:tr w:rsidR="00033312" w:rsidRPr="008874FF" w14:paraId="23574F13" w14:textId="77777777" w:rsidTr="00875E10">
        <w:tc>
          <w:tcPr>
            <w:tcW w:w="9016" w:type="dxa"/>
            <w:gridSpan w:val="3"/>
          </w:tcPr>
          <w:p w14:paraId="31ABB54E" w14:textId="77777777" w:rsidR="00033312" w:rsidRPr="008874FF" w:rsidRDefault="00033312" w:rsidP="00875E10">
            <w:pPr>
              <w:jc w:val="center"/>
              <w:rPr>
                <w:rFonts w:asciiTheme="minorHAnsi" w:hAnsiTheme="minorHAnsi" w:cstheme="minorHAnsi"/>
                <w:b/>
                <w:color w:val="auto"/>
                <w:sz w:val="22"/>
                <w:szCs w:val="22"/>
                <w:shd w:val="clear" w:color="auto" w:fill="FF6600"/>
              </w:rPr>
            </w:pPr>
            <w:r w:rsidRPr="008874FF">
              <w:rPr>
                <w:rFonts w:asciiTheme="minorHAnsi" w:hAnsiTheme="minorHAnsi" w:cstheme="minorHAnsi"/>
                <w:b/>
                <w:color w:val="auto"/>
                <w:sz w:val="22"/>
                <w:szCs w:val="22"/>
              </w:rPr>
              <w:lastRenderedPageBreak/>
              <w:t>Reasonable Adjustment Strategies Matrix (Trainer/Assessor to complete)</w:t>
            </w:r>
          </w:p>
        </w:tc>
      </w:tr>
      <w:tr w:rsidR="00033312" w:rsidRPr="008874FF" w14:paraId="6ABD30DF" w14:textId="77777777" w:rsidTr="00875E10">
        <w:tc>
          <w:tcPr>
            <w:tcW w:w="1375" w:type="dxa"/>
            <w:hideMark/>
          </w:tcPr>
          <w:p w14:paraId="6781484B" w14:textId="77777777" w:rsidR="00033312" w:rsidRPr="008874FF" w:rsidRDefault="00033312" w:rsidP="00875E10">
            <w:pPr>
              <w:jc w:val="center"/>
              <w:rPr>
                <w:rFonts w:asciiTheme="minorHAnsi" w:hAnsiTheme="minorHAnsi" w:cstheme="minorHAnsi"/>
                <w:b/>
                <w:bCs/>
                <w:color w:val="auto"/>
                <w:sz w:val="22"/>
                <w:szCs w:val="22"/>
              </w:rPr>
            </w:pPr>
            <w:r w:rsidRPr="008874FF">
              <w:rPr>
                <w:rFonts w:asciiTheme="minorHAnsi" w:hAnsiTheme="minorHAnsi" w:cstheme="minorHAnsi"/>
                <w:b/>
                <w:bCs/>
                <w:color w:val="auto"/>
                <w:sz w:val="22"/>
                <w:szCs w:val="22"/>
              </w:rPr>
              <w:t>Category</w:t>
            </w:r>
          </w:p>
        </w:tc>
        <w:tc>
          <w:tcPr>
            <w:tcW w:w="2080" w:type="dxa"/>
            <w:hideMark/>
          </w:tcPr>
          <w:p w14:paraId="65BF4E85" w14:textId="77777777" w:rsidR="00033312" w:rsidRPr="008874FF" w:rsidRDefault="00033312" w:rsidP="00875E10">
            <w:pPr>
              <w:jc w:val="center"/>
              <w:rPr>
                <w:rFonts w:asciiTheme="minorHAnsi" w:hAnsiTheme="minorHAnsi" w:cstheme="minorHAnsi"/>
                <w:b/>
                <w:bCs/>
                <w:color w:val="auto"/>
                <w:sz w:val="22"/>
                <w:szCs w:val="22"/>
              </w:rPr>
            </w:pPr>
            <w:r w:rsidRPr="008874FF">
              <w:rPr>
                <w:rFonts w:asciiTheme="minorHAnsi" w:hAnsiTheme="minorHAnsi" w:cstheme="minorHAnsi"/>
                <w:b/>
                <w:bCs/>
                <w:color w:val="auto"/>
                <w:sz w:val="22"/>
                <w:szCs w:val="22"/>
              </w:rPr>
              <w:t>Possible Issue</w:t>
            </w:r>
          </w:p>
        </w:tc>
        <w:tc>
          <w:tcPr>
            <w:tcW w:w="5561" w:type="dxa"/>
            <w:hideMark/>
          </w:tcPr>
          <w:p w14:paraId="77342605" w14:textId="77777777" w:rsidR="00033312" w:rsidRPr="008874FF" w:rsidRDefault="00033312" w:rsidP="00875E10">
            <w:pPr>
              <w:spacing w:after="0" w:line="240" w:lineRule="auto"/>
              <w:jc w:val="center"/>
              <w:rPr>
                <w:rFonts w:asciiTheme="minorHAnsi" w:hAnsiTheme="minorHAnsi" w:cstheme="minorHAnsi"/>
                <w:b/>
                <w:bCs/>
                <w:color w:val="auto"/>
                <w:sz w:val="22"/>
                <w:szCs w:val="22"/>
              </w:rPr>
            </w:pPr>
            <w:r w:rsidRPr="008874FF">
              <w:rPr>
                <w:rFonts w:asciiTheme="minorHAnsi" w:hAnsiTheme="minorHAnsi" w:cstheme="minorHAnsi"/>
                <w:b/>
                <w:bCs/>
                <w:color w:val="auto"/>
                <w:sz w:val="22"/>
                <w:szCs w:val="22"/>
              </w:rPr>
              <w:t xml:space="preserve">Reasonable Adjustment Strategy </w:t>
            </w:r>
          </w:p>
          <w:p w14:paraId="26A388A0" w14:textId="77777777" w:rsidR="00033312" w:rsidRPr="008874FF" w:rsidRDefault="00033312" w:rsidP="00875E10">
            <w:pPr>
              <w:spacing w:after="0" w:line="240" w:lineRule="auto"/>
              <w:jc w:val="center"/>
              <w:rPr>
                <w:rFonts w:asciiTheme="minorHAnsi" w:hAnsiTheme="minorHAnsi" w:cstheme="minorHAnsi"/>
                <w:b/>
                <w:bCs/>
                <w:color w:val="auto"/>
                <w:sz w:val="22"/>
                <w:szCs w:val="22"/>
              </w:rPr>
            </w:pPr>
            <w:r w:rsidRPr="008874FF">
              <w:rPr>
                <w:rFonts w:asciiTheme="minorHAnsi" w:hAnsiTheme="minorHAnsi" w:cstheme="minorHAnsi"/>
                <w:b/>
                <w:bCs/>
                <w:color w:val="auto"/>
                <w:sz w:val="22"/>
                <w:szCs w:val="22"/>
              </w:rPr>
              <w:t>(select as applicable)</w:t>
            </w:r>
          </w:p>
        </w:tc>
      </w:tr>
      <w:tr w:rsidR="00033312" w:rsidRPr="008874FF" w14:paraId="288B460B" w14:textId="77777777" w:rsidTr="00875E10">
        <w:tc>
          <w:tcPr>
            <w:tcW w:w="1375" w:type="dxa"/>
            <w:hideMark/>
          </w:tcPr>
          <w:p w14:paraId="7708D78A" w14:textId="77777777" w:rsidR="00033312" w:rsidRPr="008874FF" w:rsidRDefault="00033312" w:rsidP="00875E10">
            <w:pPr>
              <w:pStyle w:val="NoSpacing"/>
              <w:spacing w:line="276" w:lineRule="auto"/>
              <w:jc w:val="both"/>
              <w:rPr>
                <w:rFonts w:asciiTheme="minorHAnsi" w:hAnsiTheme="minorHAnsi" w:cstheme="minorHAnsi"/>
                <w:color w:val="auto"/>
                <w:sz w:val="22"/>
                <w:szCs w:val="22"/>
                <w:shd w:val="clear" w:color="auto" w:fill="339966"/>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LLN</w:t>
            </w:r>
          </w:p>
        </w:tc>
        <w:tc>
          <w:tcPr>
            <w:tcW w:w="2080" w:type="dxa"/>
            <w:hideMark/>
          </w:tcPr>
          <w:p w14:paraId="2941C4FE"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Speaking</w:t>
            </w:r>
          </w:p>
          <w:p w14:paraId="5B2F017D"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Reading</w:t>
            </w:r>
          </w:p>
          <w:p w14:paraId="3559019C"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Writing</w:t>
            </w:r>
          </w:p>
          <w:p w14:paraId="329F9869"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Confidence</w:t>
            </w:r>
          </w:p>
        </w:tc>
        <w:tc>
          <w:tcPr>
            <w:tcW w:w="5561" w:type="dxa"/>
            <w:hideMark/>
          </w:tcPr>
          <w:p w14:paraId="2FA6CCB6"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Verbal assessment </w:t>
            </w:r>
          </w:p>
          <w:p w14:paraId="2D08306B"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Presentations </w:t>
            </w:r>
          </w:p>
          <w:p w14:paraId="2E364B98"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Demonstration of a skill </w:t>
            </w:r>
          </w:p>
          <w:p w14:paraId="73FECE12"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of diagrams </w:t>
            </w:r>
          </w:p>
          <w:p w14:paraId="1134902A"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of supporting documents such as </w:t>
            </w:r>
            <w:r w:rsidRPr="008874FF">
              <w:rPr>
                <w:rFonts w:asciiTheme="minorHAnsi" w:hAnsiTheme="minorHAnsi" w:cstheme="minorHAnsi"/>
                <w:noProof/>
                <w:color w:val="auto"/>
                <w:sz w:val="22"/>
                <w:szCs w:val="22"/>
                <w:lang w:eastAsia="en-AU"/>
              </w:rPr>
              <w:t>wordlists</w:t>
            </w:r>
          </w:p>
        </w:tc>
      </w:tr>
      <w:tr w:rsidR="00033312" w:rsidRPr="008874FF" w14:paraId="40B43995" w14:textId="77777777" w:rsidTr="00875E10">
        <w:tc>
          <w:tcPr>
            <w:tcW w:w="1375" w:type="dxa"/>
            <w:hideMark/>
          </w:tcPr>
          <w:p w14:paraId="020AE2FA" w14:textId="77777777" w:rsidR="00033312" w:rsidRPr="008874FF" w:rsidRDefault="00033312" w:rsidP="00875E10">
            <w:pPr>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 xml:space="preserve">Non-English Speaking Background </w:t>
            </w:r>
          </w:p>
        </w:tc>
        <w:tc>
          <w:tcPr>
            <w:tcW w:w="2080" w:type="dxa"/>
            <w:hideMark/>
          </w:tcPr>
          <w:p w14:paraId="76B22F2A"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Speaking</w:t>
            </w:r>
          </w:p>
          <w:p w14:paraId="2CC84DC1"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Reading</w:t>
            </w:r>
          </w:p>
          <w:p w14:paraId="1B5BBA76"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Writing</w:t>
            </w:r>
          </w:p>
          <w:p w14:paraId="290CF013"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Cultural background</w:t>
            </w:r>
          </w:p>
          <w:p w14:paraId="7062CD02"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Confidence</w:t>
            </w:r>
          </w:p>
        </w:tc>
        <w:tc>
          <w:tcPr>
            <w:tcW w:w="5561" w:type="dxa"/>
            <w:hideMark/>
          </w:tcPr>
          <w:p w14:paraId="195FCA34"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Discuss with the student and supervisor (if applicable) whether language, literacy and numeracy are likely to impact on the assessment process</w:t>
            </w:r>
          </w:p>
          <w:p w14:paraId="0ADCE5C4"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methods that do not require a higher level of language or literacy than is </w:t>
            </w:r>
            <w:r w:rsidRPr="008874FF">
              <w:rPr>
                <w:rFonts w:asciiTheme="minorHAnsi" w:hAnsiTheme="minorHAnsi" w:cstheme="minorHAnsi"/>
                <w:noProof/>
                <w:color w:val="auto"/>
                <w:sz w:val="22"/>
                <w:szCs w:val="22"/>
                <w:lang w:eastAsia="en-AU"/>
              </w:rPr>
              <w:t>required</w:t>
            </w:r>
            <w:r w:rsidRPr="008874FF">
              <w:rPr>
                <w:rFonts w:asciiTheme="minorHAnsi" w:hAnsiTheme="minorHAnsi" w:cstheme="minorHAnsi"/>
                <w:color w:val="auto"/>
                <w:sz w:val="22"/>
                <w:szCs w:val="22"/>
                <w:lang w:eastAsia="en-AU"/>
              </w:rPr>
              <w:t xml:space="preserve"> to perform the job role</w:t>
            </w:r>
          </w:p>
          <w:p w14:paraId="57673E82"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short sentences that do not contain </w:t>
            </w:r>
            <w:r w:rsidRPr="008874FF">
              <w:rPr>
                <w:rFonts w:asciiTheme="minorHAnsi" w:hAnsiTheme="minorHAnsi" w:cstheme="minorHAnsi"/>
                <w:noProof/>
                <w:color w:val="auto"/>
                <w:sz w:val="22"/>
                <w:szCs w:val="22"/>
                <w:lang w:eastAsia="en-AU"/>
              </w:rPr>
              <w:t>large</w:t>
            </w:r>
            <w:r w:rsidRPr="008874FF">
              <w:rPr>
                <w:rFonts w:asciiTheme="minorHAnsi" w:hAnsiTheme="minorHAnsi" w:cstheme="minorHAnsi"/>
                <w:color w:val="auto"/>
                <w:sz w:val="22"/>
                <w:szCs w:val="22"/>
                <w:lang w:eastAsia="en-AU"/>
              </w:rPr>
              <w:t xml:space="preserve"> amounts of information</w:t>
            </w:r>
          </w:p>
          <w:p w14:paraId="2ED5E4CF"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Clarify information by rephrasing, confirm understanding </w:t>
            </w:r>
          </w:p>
          <w:p w14:paraId="5EB79C09"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 any printed information to the student</w:t>
            </w:r>
          </w:p>
          <w:p w14:paraId="44E9E002"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graphics, pictures and colour coding instead of, or to </w:t>
            </w:r>
            <w:r w:rsidRPr="008874FF">
              <w:rPr>
                <w:rFonts w:asciiTheme="minorHAnsi" w:hAnsiTheme="minorHAnsi" w:cstheme="minorHAnsi"/>
                <w:noProof/>
                <w:color w:val="auto"/>
                <w:sz w:val="22"/>
                <w:szCs w:val="22"/>
                <w:lang w:eastAsia="en-AU"/>
              </w:rPr>
              <w:t>support,</w:t>
            </w:r>
            <w:r w:rsidRPr="008874FF">
              <w:rPr>
                <w:rFonts w:asciiTheme="minorHAnsi" w:hAnsiTheme="minorHAnsi" w:cstheme="minorHAnsi"/>
                <w:color w:val="auto"/>
                <w:sz w:val="22"/>
                <w:szCs w:val="22"/>
                <w:lang w:eastAsia="en-AU"/>
              </w:rPr>
              <w:t xml:space="preserve"> text</w:t>
            </w:r>
          </w:p>
          <w:p w14:paraId="5B43854A"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Offer to write down, or have someone else write, oral responses given by the student</w:t>
            </w:r>
          </w:p>
          <w:p w14:paraId="485D5C8C"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Ensure that the time available to complete the assessment, while meeting enterprise requirements, takes account of the student’s needs</w:t>
            </w:r>
          </w:p>
        </w:tc>
      </w:tr>
      <w:tr w:rsidR="00033312" w:rsidRPr="008874FF" w14:paraId="4E875915" w14:textId="77777777" w:rsidTr="00875E10">
        <w:trPr>
          <w:trHeight w:val="1621"/>
        </w:trPr>
        <w:tc>
          <w:tcPr>
            <w:tcW w:w="1375" w:type="dxa"/>
            <w:hideMark/>
          </w:tcPr>
          <w:p w14:paraId="5D11D0FC" w14:textId="77777777" w:rsidR="00033312" w:rsidRPr="008874FF" w:rsidRDefault="00033312" w:rsidP="00875E10">
            <w:pPr>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Indigenous</w:t>
            </w:r>
          </w:p>
        </w:tc>
        <w:tc>
          <w:tcPr>
            <w:tcW w:w="2080" w:type="dxa"/>
            <w:hideMark/>
          </w:tcPr>
          <w:p w14:paraId="0F8B34CF"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Knowledge and understanding</w:t>
            </w:r>
          </w:p>
          <w:p w14:paraId="6A7593D5"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Flexibility</w:t>
            </w:r>
          </w:p>
          <w:p w14:paraId="3BB539C8"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Services</w:t>
            </w:r>
          </w:p>
          <w:p w14:paraId="32767A9C"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Inappropriate training and assessment</w:t>
            </w:r>
          </w:p>
        </w:tc>
        <w:tc>
          <w:tcPr>
            <w:tcW w:w="5561" w:type="dxa"/>
            <w:hideMark/>
          </w:tcPr>
          <w:p w14:paraId="064A7B0E"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Culturally appropriate training</w:t>
            </w:r>
          </w:p>
          <w:p w14:paraId="725F8D64"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Explore understanding of concepts and practical application through oral assessment</w:t>
            </w:r>
          </w:p>
          <w:p w14:paraId="56C03634"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Flexible delivery </w:t>
            </w:r>
          </w:p>
          <w:p w14:paraId="26EC52EA"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Using group rather than individual assessments </w:t>
            </w:r>
          </w:p>
          <w:p w14:paraId="5335B5AC"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Assessment through completion of practical tasks in the field after demonstration of skills and knowledge. </w:t>
            </w:r>
          </w:p>
        </w:tc>
      </w:tr>
      <w:tr w:rsidR="00033312" w:rsidRPr="008874FF" w14:paraId="32544D70" w14:textId="77777777" w:rsidTr="00875E10">
        <w:trPr>
          <w:trHeight w:val="964"/>
        </w:trPr>
        <w:tc>
          <w:tcPr>
            <w:tcW w:w="1375" w:type="dxa"/>
            <w:hideMark/>
          </w:tcPr>
          <w:p w14:paraId="39714D0D" w14:textId="77777777" w:rsidR="00033312" w:rsidRPr="008874FF" w:rsidRDefault="00033312" w:rsidP="00875E10">
            <w:pPr>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Age</w:t>
            </w:r>
          </w:p>
        </w:tc>
        <w:tc>
          <w:tcPr>
            <w:tcW w:w="2080" w:type="dxa"/>
            <w:hideMark/>
          </w:tcPr>
          <w:p w14:paraId="4AA5BE12"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Educational background</w:t>
            </w:r>
          </w:p>
          <w:p w14:paraId="537983EB"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Limited study skills </w:t>
            </w:r>
          </w:p>
        </w:tc>
        <w:tc>
          <w:tcPr>
            <w:tcW w:w="5561" w:type="dxa"/>
            <w:hideMark/>
          </w:tcPr>
          <w:p w14:paraId="77C69DDE"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Make sure font size is not too small</w:t>
            </w:r>
          </w:p>
          <w:p w14:paraId="19A34323"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Trainer/Assessor should refer to the student’s experience</w:t>
            </w:r>
          </w:p>
          <w:p w14:paraId="2753685D"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Ensure that the time available to complete the assessment takes account of the student’s needs</w:t>
            </w:r>
          </w:p>
          <w:p w14:paraId="45D778AC"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Provision of information or course materials in accessible format. </w:t>
            </w:r>
          </w:p>
          <w:p w14:paraId="763D43DC"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in teaching practices, e.g. wearing an FM microphone to enable a student to hear lectures</w:t>
            </w:r>
          </w:p>
          <w:p w14:paraId="276145E9"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Supply of specialised equipment or services, e.g. a note-taker for a student who cannot write</w:t>
            </w:r>
          </w:p>
          <w:p w14:paraId="59C3C034"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in lecture schedules and arrangements, e.g. relocating classes to an accessible venue</w:t>
            </w:r>
          </w:p>
          <w:p w14:paraId="45B16C72"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lastRenderedPageBreak/>
              <w:sym w:font="Wingdings" w:char="F0A8"/>
            </w:r>
            <w:r w:rsidRPr="008874FF">
              <w:rPr>
                <w:rFonts w:asciiTheme="minorHAnsi" w:hAnsiTheme="minorHAnsi" w:cstheme="minorHAnsi"/>
                <w:color w:val="auto"/>
                <w:sz w:val="22"/>
                <w:szCs w:val="22"/>
                <w:lang w:eastAsia="en-AU"/>
              </w:rPr>
              <w:t xml:space="preserve"> Changes to course design, e.g. substituting an assessment task</w:t>
            </w:r>
          </w:p>
          <w:p w14:paraId="429A3E49"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Modifications to physical environment, e.g. installing lever taps, building ramps, installing a lift</w:t>
            </w:r>
          </w:p>
        </w:tc>
      </w:tr>
      <w:tr w:rsidR="00033312" w:rsidRPr="008874FF" w14:paraId="04FA5610" w14:textId="77777777" w:rsidTr="00875E10">
        <w:tc>
          <w:tcPr>
            <w:tcW w:w="1375" w:type="dxa"/>
            <w:hideMark/>
          </w:tcPr>
          <w:p w14:paraId="672B9023" w14:textId="77777777" w:rsidR="00033312" w:rsidRPr="008874FF" w:rsidRDefault="00033312" w:rsidP="00875E10">
            <w:pPr>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lastRenderedPageBreak/>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Educational background</w:t>
            </w:r>
          </w:p>
        </w:tc>
        <w:tc>
          <w:tcPr>
            <w:tcW w:w="2080" w:type="dxa"/>
            <w:hideMark/>
          </w:tcPr>
          <w:p w14:paraId="0D456F60"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Reading</w:t>
            </w:r>
          </w:p>
          <w:p w14:paraId="3BCE757D"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Writing</w:t>
            </w:r>
          </w:p>
          <w:p w14:paraId="7A7E1E6A"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Numeracy</w:t>
            </w:r>
          </w:p>
          <w:p w14:paraId="5361B8D3"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Limited study skills </w:t>
            </w:r>
            <w:r w:rsidRPr="008874FF">
              <w:rPr>
                <w:rFonts w:asciiTheme="minorHAnsi" w:hAnsiTheme="minorHAnsi" w:cstheme="minorHAnsi"/>
                <w:noProof/>
                <w:color w:val="auto"/>
                <w:sz w:val="22"/>
                <w:szCs w:val="22"/>
                <w:lang w:eastAsia="en-AU"/>
              </w:rPr>
              <w:t>and/or</w:t>
            </w:r>
            <w:r w:rsidRPr="008874FF">
              <w:rPr>
                <w:rFonts w:asciiTheme="minorHAnsi" w:hAnsiTheme="minorHAnsi" w:cstheme="minorHAnsi"/>
                <w:color w:val="auto"/>
                <w:sz w:val="22"/>
                <w:szCs w:val="22"/>
                <w:lang w:eastAsia="en-AU"/>
              </w:rPr>
              <w:t xml:space="preserve"> learning strategies</w:t>
            </w:r>
          </w:p>
        </w:tc>
        <w:tc>
          <w:tcPr>
            <w:tcW w:w="5561" w:type="dxa"/>
            <w:hideMark/>
          </w:tcPr>
          <w:p w14:paraId="66FC5B47"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Discuss with the Student previous learning experience</w:t>
            </w:r>
          </w:p>
          <w:p w14:paraId="7A46B0D2" w14:textId="77777777" w:rsidR="00033312" w:rsidRPr="008874FF" w:rsidRDefault="00033312" w:rsidP="00875E10">
            <w:pPr>
              <w:pStyle w:val="NoSpacing"/>
              <w:spacing w:line="276" w:lineRule="auto"/>
              <w:ind w:left="-17"/>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Ensure learning and assessment methods meet the student’s individual need</w:t>
            </w:r>
          </w:p>
        </w:tc>
      </w:tr>
      <w:tr w:rsidR="00033312" w:rsidRPr="008874FF" w14:paraId="65FF9406" w14:textId="77777777" w:rsidTr="00875E10">
        <w:tc>
          <w:tcPr>
            <w:tcW w:w="1375" w:type="dxa"/>
            <w:hideMark/>
          </w:tcPr>
          <w:p w14:paraId="12C45B56" w14:textId="77777777" w:rsidR="00033312" w:rsidRPr="008874FF" w:rsidRDefault="00033312" w:rsidP="00875E10">
            <w:pPr>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Disability</w:t>
            </w:r>
          </w:p>
        </w:tc>
        <w:tc>
          <w:tcPr>
            <w:tcW w:w="2080" w:type="dxa"/>
            <w:hideMark/>
          </w:tcPr>
          <w:p w14:paraId="11F0BC93"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Speaking</w:t>
            </w:r>
          </w:p>
          <w:p w14:paraId="5B7F0E12"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Reading</w:t>
            </w:r>
          </w:p>
          <w:p w14:paraId="344BAAFF"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Writing</w:t>
            </w:r>
          </w:p>
          <w:p w14:paraId="55EBC609"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Numeracy</w:t>
            </w:r>
          </w:p>
          <w:p w14:paraId="51193976"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Limited study skills </w:t>
            </w:r>
            <w:r w:rsidRPr="008874FF">
              <w:rPr>
                <w:rFonts w:asciiTheme="minorHAnsi" w:hAnsiTheme="minorHAnsi" w:cstheme="minorHAnsi"/>
                <w:noProof/>
                <w:color w:val="auto"/>
                <w:sz w:val="22"/>
                <w:szCs w:val="22"/>
                <w:lang w:eastAsia="en-AU"/>
              </w:rPr>
              <w:t>and/or</w:t>
            </w:r>
            <w:r w:rsidRPr="008874FF">
              <w:rPr>
                <w:rFonts w:asciiTheme="minorHAnsi" w:hAnsiTheme="minorHAnsi" w:cstheme="minorHAnsi"/>
                <w:color w:val="auto"/>
                <w:sz w:val="22"/>
                <w:szCs w:val="22"/>
                <w:lang w:eastAsia="en-AU"/>
              </w:rPr>
              <w:t xml:space="preserve"> learning strategies</w:t>
            </w:r>
          </w:p>
        </w:tc>
        <w:tc>
          <w:tcPr>
            <w:tcW w:w="5561" w:type="dxa"/>
            <w:hideMark/>
          </w:tcPr>
          <w:p w14:paraId="4FBE36D0"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Identify the issues</w:t>
            </w:r>
          </w:p>
          <w:p w14:paraId="4F49A653"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Create a climate of support</w:t>
            </w:r>
          </w:p>
          <w:p w14:paraId="577E930C"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Ensure access to support that the student has agreed to</w:t>
            </w:r>
          </w:p>
          <w:p w14:paraId="2DDC057B"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Appropriately structure the assessment</w:t>
            </w:r>
          </w:p>
          <w:p w14:paraId="6CCB1C84"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Provision of information or course materials in accessible format, e.g.  a </w:t>
            </w:r>
            <w:r w:rsidRPr="008874FF">
              <w:rPr>
                <w:rFonts w:asciiTheme="minorHAnsi" w:hAnsiTheme="minorHAnsi" w:cstheme="minorHAnsi"/>
                <w:noProof/>
                <w:color w:val="auto"/>
                <w:sz w:val="22"/>
                <w:szCs w:val="22"/>
                <w:lang w:eastAsia="en-AU"/>
              </w:rPr>
              <w:t>text book</w:t>
            </w:r>
            <w:r w:rsidRPr="008874FF">
              <w:rPr>
                <w:rFonts w:asciiTheme="minorHAnsi" w:hAnsiTheme="minorHAnsi" w:cstheme="minorHAnsi"/>
                <w:color w:val="auto"/>
                <w:sz w:val="22"/>
                <w:szCs w:val="22"/>
                <w:lang w:eastAsia="en-AU"/>
              </w:rPr>
              <w:t xml:space="preserve"> in braille</w:t>
            </w:r>
          </w:p>
          <w:p w14:paraId="4711F62E"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in teaching practices, e.g. wearing an FM microphone to enable a student to hear lectures</w:t>
            </w:r>
          </w:p>
          <w:p w14:paraId="171E10DD"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Supply of specialised equipment or services, e.g. a note taker for a student who cannot write</w:t>
            </w:r>
          </w:p>
          <w:p w14:paraId="7779B311"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in lecture schedules and arrangements, e.g. relocating classes to an accessible venue</w:t>
            </w:r>
          </w:p>
          <w:p w14:paraId="12D789A4"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to course design, e.g. substituting an assessment task</w:t>
            </w:r>
          </w:p>
          <w:p w14:paraId="71C812CB"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Modifications to physical environment, e.g. installing lever taps, building ramps, installing a lift</w:t>
            </w:r>
          </w:p>
          <w:p w14:paraId="2385FB1F" w14:textId="77777777" w:rsidR="00033312" w:rsidRPr="008874FF" w:rsidRDefault="00033312" w:rsidP="00875E10">
            <w:pPr>
              <w:pStyle w:val="NoSpacing"/>
              <w:spacing w:line="276" w:lineRule="auto"/>
              <w:ind w:left="-17"/>
              <w:jc w:val="both"/>
              <w:rPr>
                <w:rFonts w:asciiTheme="minorHAnsi" w:hAnsiTheme="minorHAnsi" w:cstheme="minorHAnsi"/>
                <w:color w:val="auto"/>
                <w:sz w:val="22"/>
                <w:szCs w:val="22"/>
                <w:shd w:val="clear" w:color="auto" w:fill="339966"/>
                <w:lang w:eastAsia="en-AU"/>
              </w:rPr>
            </w:pPr>
          </w:p>
        </w:tc>
      </w:tr>
    </w:tbl>
    <w:tbl>
      <w:tblPr>
        <w:tblW w:w="4988"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8994"/>
      </w:tblGrid>
      <w:tr w:rsidR="00033312" w:rsidRPr="00C67ED1" w14:paraId="2ECB7F57" w14:textId="77777777" w:rsidTr="00875E10">
        <w:trPr>
          <w:tblHeader/>
        </w:trPr>
        <w:tc>
          <w:tcPr>
            <w:tcW w:w="5000" w:type="pct"/>
            <w:shd w:val="clear" w:color="auto" w:fill="E7E6E6" w:themeFill="background2"/>
          </w:tcPr>
          <w:p w14:paraId="18DE9A20" w14:textId="77777777" w:rsidR="00033312" w:rsidRPr="00C67ED1" w:rsidRDefault="00033312" w:rsidP="00875E10">
            <w:pPr>
              <w:pStyle w:val="Bodycopy"/>
              <w:rPr>
                <w:rFonts w:asciiTheme="minorHAnsi" w:hAnsiTheme="minorHAnsi" w:cstheme="minorHAnsi"/>
                <w:b/>
                <w:color w:val="auto"/>
              </w:rPr>
            </w:pPr>
            <w:r w:rsidRPr="00C67ED1">
              <w:rPr>
                <w:rFonts w:asciiTheme="minorHAnsi" w:hAnsiTheme="minorHAnsi" w:cstheme="minorHAnsi"/>
                <w:b/>
                <w:color w:val="auto"/>
              </w:rPr>
              <w:t xml:space="preserve">Explanation of reasonable adjustments strategy used (If </w:t>
            </w:r>
            <w:r w:rsidRPr="00C67ED1">
              <w:rPr>
                <w:rFonts w:asciiTheme="minorHAnsi" w:hAnsiTheme="minorHAnsi" w:cstheme="minorHAnsi"/>
                <w:b/>
                <w:noProof/>
                <w:color w:val="auto"/>
              </w:rPr>
              <w:t>required</w:t>
            </w:r>
            <w:r w:rsidRPr="00C67ED1">
              <w:rPr>
                <w:rFonts w:asciiTheme="minorHAnsi" w:hAnsiTheme="minorHAnsi" w:cstheme="minorHAnsi"/>
                <w:b/>
                <w:color w:val="auto"/>
              </w:rPr>
              <w:t xml:space="preserve">) </w:t>
            </w:r>
          </w:p>
        </w:tc>
      </w:tr>
      <w:tr w:rsidR="00033312" w:rsidRPr="00C67ED1" w14:paraId="5E6DAE52" w14:textId="77777777" w:rsidTr="00875E10">
        <w:trPr>
          <w:trHeight w:val="1691"/>
          <w:tblHeader/>
        </w:trPr>
        <w:tc>
          <w:tcPr>
            <w:tcW w:w="5000" w:type="pct"/>
            <w:shd w:val="clear" w:color="auto" w:fill="auto"/>
          </w:tcPr>
          <w:p w14:paraId="4FE0EB8B" w14:textId="77777777" w:rsidR="00033312" w:rsidRPr="00C67ED1" w:rsidRDefault="00033312" w:rsidP="00875E10">
            <w:pPr>
              <w:pStyle w:val="Bodycopy"/>
              <w:rPr>
                <w:rFonts w:asciiTheme="minorHAnsi" w:hAnsiTheme="minorHAnsi" w:cstheme="minorHAnsi"/>
                <w:b/>
                <w:color w:val="auto"/>
              </w:rPr>
            </w:pPr>
          </w:p>
          <w:p w14:paraId="02B92385" w14:textId="77777777" w:rsidR="00033312" w:rsidRPr="00C67ED1" w:rsidRDefault="00033312" w:rsidP="00875E10">
            <w:pPr>
              <w:pStyle w:val="Bodycopy"/>
              <w:rPr>
                <w:rFonts w:asciiTheme="minorHAnsi" w:hAnsiTheme="minorHAnsi" w:cstheme="minorHAnsi"/>
                <w:b/>
                <w:color w:val="auto"/>
              </w:rPr>
            </w:pPr>
          </w:p>
          <w:p w14:paraId="139447A3" w14:textId="77777777" w:rsidR="00033312" w:rsidRPr="00C67ED1" w:rsidRDefault="00033312" w:rsidP="00875E10">
            <w:pPr>
              <w:pStyle w:val="Bodycopy"/>
              <w:rPr>
                <w:rFonts w:asciiTheme="minorHAnsi" w:hAnsiTheme="minorHAnsi" w:cstheme="minorHAnsi"/>
                <w:b/>
                <w:color w:val="auto"/>
              </w:rPr>
            </w:pPr>
          </w:p>
          <w:p w14:paraId="3A8CF309" w14:textId="77777777" w:rsidR="00033312" w:rsidRPr="00C67ED1" w:rsidRDefault="00033312" w:rsidP="00875E10">
            <w:pPr>
              <w:pStyle w:val="Bodycopy"/>
              <w:rPr>
                <w:rFonts w:asciiTheme="minorHAnsi" w:hAnsiTheme="minorHAnsi" w:cstheme="minorHAnsi"/>
                <w:b/>
                <w:color w:val="auto"/>
              </w:rPr>
            </w:pPr>
          </w:p>
          <w:p w14:paraId="4C54814D" w14:textId="77777777" w:rsidR="00033312" w:rsidRPr="00C67ED1" w:rsidRDefault="00033312" w:rsidP="00875E10">
            <w:pPr>
              <w:pStyle w:val="Bodycopy"/>
              <w:rPr>
                <w:rFonts w:asciiTheme="minorHAnsi" w:hAnsiTheme="minorHAnsi" w:cstheme="minorHAnsi"/>
                <w:b/>
                <w:color w:val="auto"/>
              </w:rPr>
            </w:pPr>
          </w:p>
          <w:p w14:paraId="60F1496D" w14:textId="77777777" w:rsidR="00033312" w:rsidRPr="00C67ED1" w:rsidRDefault="00033312" w:rsidP="00875E10">
            <w:pPr>
              <w:pStyle w:val="Bodycopy"/>
              <w:rPr>
                <w:rFonts w:asciiTheme="minorHAnsi" w:hAnsiTheme="minorHAnsi" w:cstheme="minorHAnsi"/>
                <w:b/>
                <w:color w:val="auto"/>
              </w:rPr>
            </w:pPr>
          </w:p>
          <w:p w14:paraId="239ACE5D" w14:textId="77777777" w:rsidR="00033312" w:rsidRPr="00C67ED1" w:rsidRDefault="00033312" w:rsidP="00875E10">
            <w:pPr>
              <w:pStyle w:val="Bodycopy"/>
              <w:rPr>
                <w:rFonts w:asciiTheme="minorHAnsi" w:hAnsiTheme="minorHAnsi" w:cstheme="minorHAnsi"/>
                <w:b/>
                <w:color w:val="auto"/>
              </w:rPr>
            </w:pPr>
          </w:p>
          <w:p w14:paraId="04EB919E" w14:textId="77777777" w:rsidR="00033312" w:rsidRPr="00C67ED1" w:rsidRDefault="00033312" w:rsidP="00875E10">
            <w:pPr>
              <w:pStyle w:val="Bodycopy"/>
              <w:rPr>
                <w:rFonts w:asciiTheme="minorHAnsi" w:hAnsiTheme="minorHAnsi" w:cstheme="minorHAnsi"/>
                <w:b/>
                <w:color w:val="auto"/>
              </w:rPr>
            </w:pPr>
          </w:p>
          <w:p w14:paraId="5C3E06FB" w14:textId="77777777" w:rsidR="00033312" w:rsidRPr="00C67ED1" w:rsidRDefault="00033312" w:rsidP="00875E10">
            <w:pPr>
              <w:pStyle w:val="Bodycopy"/>
              <w:rPr>
                <w:rFonts w:asciiTheme="minorHAnsi" w:hAnsiTheme="minorHAnsi" w:cstheme="minorHAnsi"/>
                <w:b/>
                <w:color w:val="auto"/>
              </w:rPr>
            </w:pPr>
          </w:p>
          <w:p w14:paraId="529EA7F2" w14:textId="77777777" w:rsidR="00033312" w:rsidRPr="00C67ED1" w:rsidRDefault="00033312" w:rsidP="00875E10">
            <w:pPr>
              <w:pStyle w:val="Bodycopy"/>
              <w:rPr>
                <w:rFonts w:asciiTheme="minorHAnsi" w:hAnsiTheme="minorHAnsi" w:cstheme="minorHAnsi"/>
                <w:b/>
                <w:color w:val="auto"/>
              </w:rPr>
            </w:pPr>
          </w:p>
          <w:p w14:paraId="2B9DC3CF" w14:textId="77777777" w:rsidR="00033312" w:rsidRPr="00C67ED1" w:rsidRDefault="00033312" w:rsidP="00875E10">
            <w:pPr>
              <w:pStyle w:val="Bodycopy"/>
              <w:rPr>
                <w:rFonts w:asciiTheme="minorHAnsi" w:hAnsiTheme="minorHAnsi" w:cstheme="minorHAnsi"/>
                <w:b/>
                <w:color w:val="auto"/>
              </w:rPr>
            </w:pPr>
          </w:p>
        </w:tc>
      </w:tr>
    </w:tbl>
    <w:p w14:paraId="3DE498D3" w14:textId="77777777" w:rsidR="00645344" w:rsidRDefault="00645344" w:rsidP="00033312">
      <w:pPr>
        <w:pStyle w:val="Heading1"/>
        <w:pBdr>
          <w:bottom w:val="single" w:sz="4" w:space="1" w:color="auto"/>
        </w:pBdr>
        <w:spacing w:before="0"/>
        <w:contextualSpacing/>
        <w:rPr>
          <w:rFonts w:asciiTheme="minorHAnsi" w:hAnsiTheme="minorHAnsi" w:cstheme="minorHAnsi"/>
          <w:b/>
          <w:noProof w:val="0"/>
          <w:color w:val="auto"/>
          <w:sz w:val="48"/>
          <w:lang w:val="en-US"/>
        </w:rPr>
      </w:pPr>
    </w:p>
    <w:p w14:paraId="5882C6AD" w14:textId="77777777" w:rsidR="00645344" w:rsidRDefault="00645344">
      <w:pPr>
        <w:spacing w:after="160" w:line="259" w:lineRule="auto"/>
        <w:rPr>
          <w:rFonts w:asciiTheme="minorHAnsi" w:eastAsia="Times New Roman" w:hAnsiTheme="minorHAnsi" w:cstheme="minorHAnsi"/>
          <w:b/>
          <w:color w:val="auto"/>
          <w:sz w:val="48"/>
          <w:szCs w:val="32"/>
          <w:lang w:val="en-US" w:eastAsia="en-AU"/>
        </w:rPr>
      </w:pPr>
      <w:r>
        <w:rPr>
          <w:rFonts w:asciiTheme="minorHAnsi" w:hAnsiTheme="minorHAnsi" w:cstheme="minorHAnsi"/>
          <w:b/>
          <w:color w:val="auto"/>
          <w:sz w:val="48"/>
          <w:lang w:val="en-US"/>
        </w:rPr>
        <w:br w:type="page"/>
      </w:r>
    </w:p>
    <w:p w14:paraId="30C55CA0" w14:textId="05C7AE9F" w:rsidR="00033312" w:rsidRPr="00875E10" w:rsidRDefault="00033312" w:rsidP="00033312">
      <w:pPr>
        <w:pStyle w:val="Heading1"/>
        <w:pBdr>
          <w:bottom w:val="single" w:sz="4" w:space="1" w:color="auto"/>
        </w:pBdr>
        <w:spacing w:before="0"/>
        <w:contextualSpacing/>
        <w:rPr>
          <w:rFonts w:asciiTheme="minorHAnsi" w:hAnsiTheme="minorHAnsi" w:cstheme="minorHAnsi"/>
          <w:b/>
          <w:noProof w:val="0"/>
          <w:color w:val="auto"/>
          <w:sz w:val="48"/>
          <w:lang w:val="en-US"/>
        </w:rPr>
      </w:pPr>
      <w:r w:rsidRPr="00875E10">
        <w:rPr>
          <w:rFonts w:asciiTheme="minorHAnsi" w:hAnsiTheme="minorHAnsi" w:cstheme="minorHAnsi"/>
          <w:b/>
          <w:noProof w:val="0"/>
          <w:color w:val="auto"/>
          <w:sz w:val="48"/>
          <w:lang w:val="en-US"/>
        </w:rPr>
        <w:lastRenderedPageBreak/>
        <w:t xml:space="preserve">Unit Assessment Task (UAT) </w:t>
      </w:r>
    </w:p>
    <w:p w14:paraId="1E7F41FD" w14:textId="77777777" w:rsidR="00033312" w:rsidRPr="00875E10" w:rsidRDefault="00033312" w:rsidP="00033312">
      <w:pPr>
        <w:pStyle w:val="Heading2"/>
        <w:spacing w:before="120"/>
        <w:contextualSpacing/>
        <w:rPr>
          <w:rFonts w:asciiTheme="minorHAnsi" w:hAnsiTheme="minorHAnsi" w:cstheme="minorHAnsi"/>
          <w:b/>
          <w:color w:val="auto"/>
          <w:sz w:val="32"/>
          <w:lang w:val="nl-NL" w:eastAsia="en-AU"/>
        </w:rPr>
      </w:pPr>
      <w:r w:rsidRPr="00875E10">
        <w:rPr>
          <w:rFonts w:asciiTheme="minorHAnsi" w:hAnsiTheme="minorHAnsi" w:cstheme="minorHAnsi"/>
          <w:b/>
          <w:color w:val="auto"/>
          <w:sz w:val="32"/>
          <w:lang w:val="nl-NL" w:eastAsia="en-AU"/>
        </w:rPr>
        <w:t xml:space="preserve">Assessment Task </w:t>
      </w:r>
      <w:r w:rsidR="00875E10" w:rsidRPr="00875E10">
        <w:rPr>
          <w:rFonts w:asciiTheme="minorHAnsi" w:hAnsiTheme="minorHAnsi" w:cstheme="minorHAnsi"/>
          <w:b/>
          <w:color w:val="auto"/>
          <w:sz w:val="32"/>
          <w:lang w:val="nl-NL" w:eastAsia="en-AU"/>
        </w:rPr>
        <w:t>2</w:t>
      </w:r>
      <w:r w:rsidRPr="00875E10">
        <w:rPr>
          <w:rFonts w:asciiTheme="minorHAnsi" w:hAnsiTheme="minorHAnsi" w:cstheme="minorHAnsi"/>
          <w:b/>
          <w:color w:val="auto"/>
          <w:sz w:val="32"/>
          <w:lang w:val="nl-NL" w:eastAsia="en-AU"/>
        </w:rPr>
        <w:t xml:space="preserve"> – Role Play/ </w:t>
      </w:r>
      <w:r w:rsidR="007D5254">
        <w:rPr>
          <w:rFonts w:asciiTheme="minorHAnsi" w:hAnsiTheme="minorHAnsi" w:cstheme="minorHAnsi"/>
          <w:b/>
          <w:color w:val="auto"/>
          <w:sz w:val="32"/>
          <w:lang w:val="nl-NL" w:eastAsia="en-AU"/>
        </w:rPr>
        <w:t xml:space="preserve">Presentation </w:t>
      </w:r>
    </w:p>
    <w:p w14:paraId="131354EA" w14:textId="77777777" w:rsidR="00033312" w:rsidRPr="00875E10" w:rsidRDefault="00033312" w:rsidP="00033312">
      <w:pPr>
        <w:spacing w:after="0" w:line="240" w:lineRule="auto"/>
        <w:rPr>
          <w:rFonts w:asciiTheme="minorHAnsi" w:hAnsiTheme="minorHAnsi" w:cstheme="minorHAnsi"/>
          <w:b/>
          <w:color w:val="auto"/>
          <w:sz w:val="22"/>
          <w:szCs w:val="22"/>
          <w:lang w:val="en-US"/>
        </w:rPr>
      </w:pPr>
      <w:r w:rsidRPr="00875E10">
        <w:rPr>
          <w:rFonts w:asciiTheme="minorHAnsi" w:hAnsiTheme="minorHAnsi" w:cstheme="minorHAnsi"/>
          <w:b/>
          <w:color w:val="auto"/>
          <w:sz w:val="22"/>
          <w:szCs w:val="22"/>
          <w:lang w:val="en-US"/>
        </w:rPr>
        <w:t>Assessment type:</w:t>
      </w:r>
    </w:p>
    <w:p w14:paraId="67AD4BDA" w14:textId="77777777" w:rsidR="00875E10" w:rsidRPr="00875E10" w:rsidRDefault="00033312" w:rsidP="00C81BA9">
      <w:pPr>
        <w:pStyle w:val="ListParagraph"/>
        <w:numPr>
          <w:ilvl w:val="0"/>
          <w:numId w:val="7"/>
        </w:numPr>
        <w:spacing w:after="0" w:line="240" w:lineRule="auto"/>
        <w:rPr>
          <w:rFonts w:asciiTheme="minorHAnsi" w:hAnsiTheme="minorHAnsi" w:cstheme="minorHAnsi"/>
          <w:b/>
          <w:color w:val="auto"/>
          <w:sz w:val="22"/>
          <w:szCs w:val="22"/>
          <w:lang w:val="en-US"/>
        </w:rPr>
      </w:pPr>
      <w:r w:rsidRPr="00875E10">
        <w:rPr>
          <w:rFonts w:asciiTheme="minorHAnsi" w:hAnsiTheme="minorHAnsi" w:cstheme="minorHAnsi"/>
          <w:color w:val="auto"/>
          <w:sz w:val="22"/>
          <w:szCs w:val="22"/>
          <w:lang w:val="en-US"/>
        </w:rPr>
        <w:t>Role Play</w:t>
      </w:r>
      <w:r w:rsidR="007D5254">
        <w:rPr>
          <w:rFonts w:asciiTheme="minorHAnsi" w:hAnsiTheme="minorHAnsi" w:cstheme="minorHAnsi"/>
          <w:color w:val="auto"/>
          <w:sz w:val="22"/>
          <w:szCs w:val="22"/>
          <w:lang w:val="en-US"/>
        </w:rPr>
        <w:t xml:space="preserve">/Presentation </w:t>
      </w:r>
    </w:p>
    <w:p w14:paraId="7E43E8E5" w14:textId="77777777" w:rsidR="00033312" w:rsidRPr="00875E10" w:rsidRDefault="00033312" w:rsidP="00B10A6E">
      <w:pPr>
        <w:spacing w:after="0" w:line="240" w:lineRule="auto"/>
        <w:rPr>
          <w:rFonts w:asciiTheme="minorHAnsi" w:hAnsiTheme="minorHAnsi" w:cstheme="minorHAnsi"/>
          <w:b/>
          <w:color w:val="auto"/>
          <w:sz w:val="22"/>
          <w:szCs w:val="22"/>
          <w:lang w:val="en-US"/>
        </w:rPr>
      </w:pPr>
      <w:r w:rsidRPr="00875E10">
        <w:rPr>
          <w:rFonts w:asciiTheme="minorHAnsi" w:hAnsiTheme="minorHAnsi" w:cstheme="minorHAnsi"/>
          <w:b/>
          <w:color w:val="auto"/>
          <w:sz w:val="22"/>
          <w:szCs w:val="22"/>
          <w:lang w:val="en-US"/>
        </w:rPr>
        <w:t xml:space="preserve">Assessment task description: </w:t>
      </w:r>
      <w:r w:rsidRPr="00875E10">
        <w:rPr>
          <w:rFonts w:asciiTheme="minorHAnsi" w:hAnsiTheme="minorHAnsi" w:cstheme="minorHAnsi"/>
          <w:b/>
          <w:color w:val="auto"/>
          <w:sz w:val="22"/>
          <w:szCs w:val="22"/>
          <w:lang w:val="en-US"/>
        </w:rPr>
        <w:tab/>
      </w:r>
    </w:p>
    <w:p w14:paraId="0E4A9F51" w14:textId="77777777" w:rsidR="00033312" w:rsidRPr="00875E10"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This is the </w:t>
      </w:r>
      <w:r w:rsidR="00875E10">
        <w:rPr>
          <w:rFonts w:asciiTheme="minorHAnsi" w:hAnsiTheme="minorHAnsi" w:cstheme="minorHAnsi"/>
          <w:color w:val="auto"/>
          <w:sz w:val="22"/>
          <w:szCs w:val="22"/>
          <w:lang w:val="en-US"/>
        </w:rPr>
        <w:t>second</w:t>
      </w:r>
      <w:r w:rsidRPr="00875E10">
        <w:rPr>
          <w:rFonts w:asciiTheme="minorHAnsi" w:hAnsiTheme="minorHAnsi" w:cstheme="minorHAnsi"/>
          <w:color w:val="auto"/>
          <w:sz w:val="22"/>
          <w:szCs w:val="22"/>
          <w:lang w:val="en-US"/>
        </w:rPr>
        <w:t xml:space="preserve"> (</w:t>
      </w:r>
      <w:r w:rsidR="00875E10">
        <w:rPr>
          <w:rFonts w:asciiTheme="minorHAnsi" w:hAnsiTheme="minorHAnsi" w:cstheme="minorHAnsi"/>
          <w:color w:val="auto"/>
          <w:sz w:val="22"/>
          <w:szCs w:val="22"/>
          <w:lang w:val="en-US"/>
        </w:rPr>
        <w:t>2</w:t>
      </w:r>
      <w:r w:rsidRPr="00875E10">
        <w:rPr>
          <w:rFonts w:asciiTheme="minorHAnsi" w:hAnsiTheme="minorHAnsi" w:cstheme="minorHAnsi"/>
          <w:color w:val="auto"/>
          <w:sz w:val="22"/>
          <w:szCs w:val="22"/>
          <w:lang w:val="en-US"/>
        </w:rPr>
        <w:t xml:space="preserve">) unit assessment task you have to successfully complete to be deemed competent in this unit of competency. </w:t>
      </w:r>
    </w:p>
    <w:p w14:paraId="5FCE9F4B" w14:textId="77777777" w:rsidR="00875E10" w:rsidRPr="00875E10"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This assessment task is comprised of a role play</w:t>
      </w:r>
      <w:r w:rsidR="00875E10" w:rsidRPr="00875E10">
        <w:rPr>
          <w:rFonts w:asciiTheme="minorHAnsi" w:hAnsiTheme="minorHAnsi" w:cstheme="minorHAnsi"/>
          <w:color w:val="auto"/>
          <w:sz w:val="22"/>
          <w:szCs w:val="22"/>
          <w:lang w:val="en-US"/>
        </w:rPr>
        <w:t>.</w:t>
      </w:r>
    </w:p>
    <w:p w14:paraId="14C1FB48" w14:textId="77777777" w:rsidR="00875E10" w:rsidRPr="00875E10" w:rsidRDefault="00875E10" w:rsidP="00C81BA9">
      <w:pPr>
        <w:pStyle w:val="ListParagraph"/>
        <w:numPr>
          <w:ilvl w:val="0"/>
          <w:numId w:val="7"/>
        </w:numPr>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You are required to perform a role play in front of trainer/assessor. </w:t>
      </w:r>
    </w:p>
    <w:p w14:paraId="70D1B65F" w14:textId="5D4B2C0A" w:rsidR="00033312" w:rsidRPr="00875E10"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You will receive your feedback within</w:t>
      </w:r>
      <w:r w:rsidR="001E0A1D">
        <w:rPr>
          <w:rFonts w:asciiTheme="minorHAnsi" w:hAnsiTheme="minorHAnsi" w:cstheme="minorHAnsi"/>
          <w:color w:val="auto"/>
          <w:sz w:val="22"/>
          <w:szCs w:val="22"/>
          <w:lang w:val="en-US"/>
        </w:rPr>
        <w:t xml:space="preserve"> one month</w:t>
      </w:r>
      <w:r w:rsidRPr="00875E10">
        <w:rPr>
          <w:rFonts w:asciiTheme="minorHAnsi" w:hAnsiTheme="minorHAnsi" w:cstheme="minorHAnsi"/>
          <w:color w:val="auto"/>
          <w:sz w:val="22"/>
          <w:szCs w:val="22"/>
          <w:lang w:val="en-US"/>
        </w:rPr>
        <w:t xml:space="preserve"> - you will be notified by your Trainer/Assessor when results are available. </w:t>
      </w:r>
    </w:p>
    <w:p w14:paraId="384E43B6" w14:textId="77777777" w:rsidR="00033312" w:rsidRPr="00875E10" w:rsidRDefault="00033312" w:rsidP="00033312">
      <w:pPr>
        <w:spacing w:after="0" w:line="240" w:lineRule="auto"/>
        <w:rPr>
          <w:rFonts w:asciiTheme="minorHAnsi" w:hAnsiTheme="minorHAnsi" w:cstheme="minorHAnsi"/>
          <w:color w:val="auto"/>
          <w:sz w:val="22"/>
          <w:szCs w:val="22"/>
          <w:lang w:val="en-US"/>
        </w:rPr>
      </w:pPr>
    </w:p>
    <w:p w14:paraId="2D8877DB" w14:textId="77777777" w:rsidR="00033312" w:rsidRPr="00875E10" w:rsidRDefault="00033312" w:rsidP="00033312">
      <w:pPr>
        <w:spacing w:after="0" w:line="240" w:lineRule="auto"/>
        <w:rPr>
          <w:rFonts w:asciiTheme="minorHAnsi" w:hAnsiTheme="minorHAnsi" w:cstheme="minorHAnsi"/>
          <w:b/>
          <w:color w:val="auto"/>
          <w:sz w:val="22"/>
          <w:szCs w:val="22"/>
          <w:lang w:val="en-US"/>
        </w:rPr>
      </w:pPr>
      <w:r w:rsidRPr="00875E10">
        <w:rPr>
          <w:rFonts w:asciiTheme="minorHAnsi" w:hAnsiTheme="minorHAnsi" w:cstheme="minorHAnsi"/>
          <w:b/>
          <w:color w:val="auto"/>
          <w:sz w:val="22"/>
          <w:szCs w:val="22"/>
          <w:lang w:val="en-US"/>
        </w:rPr>
        <w:t xml:space="preserve">Applicable conditions: </w:t>
      </w:r>
      <w:r w:rsidRPr="00875E10">
        <w:rPr>
          <w:rFonts w:asciiTheme="minorHAnsi" w:hAnsiTheme="minorHAnsi" w:cstheme="minorHAnsi"/>
          <w:b/>
          <w:color w:val="auto"/>
          <w:sz w:val="22"/>
          <w:szCs w:val="22"/>
          <w:lang w:val="en-US"/>
        </w:rPr>
        <w:tab/>
      </w:r>
    </w:p>
    <w:p w14:paraId="676AE51F" w14:textId="77777777" w:rsidR="00033312" w:rsidRPr="00875E10"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This role play test is timed. </w:t>
      </w:r>
    </w:p>
    <w:p w14:paraId="0AE4CAEE" w14:textId="77777777" w:rsidR="00033312" w:rsidRPr="00875E10"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Time allowed to deliver the presentation is 15-20 minutes. </w:t>
      </w:r>
    </w:p>
    <w:p w14:paraId="0649B8D3" w14:textId="77777777" w:rsidR="00033312" w:rsidRPr="00875E10"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Time allowed to develop required resources for presentation is 3 weeks prior to the presentation. </w:t>
      </w:r>
    </w:p>
    <w:p w14:paraId="55441825" w14:textId="474DA58F" w:rsidR="00033312" w:rsidRPr="00875E10"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You are expected to make PowerPoint presentation. </w:t>
      </w:r>
    </w:p>
    <w:p w14:paraId="305F24B3" w14:textId="77777777" w:rsidR="00033312" w:rsidRPr="00875E10"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Electronic devices are allowed during this assessment task. </w:t>
      </w:r>
    </w:p>
    <w:p w14:paraId="4D0FB806" w14:textId="77777777" w:rsidR="00875E10" w:rsidRPr="00875E10" w:rsidRDefault="00875E10" w:rsidP="00C81BA9">
      <w:pPr>
        <w:pStyle w:val="ListParagraph"/>
        <w:numPr>
          <w:ilvl w:val="0"/>
          <w:numId w:val="7"/>
        </w:numPr>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This roleplay should be performed by two students and trainer will act as manager.</w:t>
      </w:r>
    </w:p>
    <w:p w14:paraId="6F13A594" w14:textId="77777777" w:rsidR="00033312" w:rsidRPr="008874FF"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No marks or grades are allocated for this assessment task. The outcome of the task will be Satisfactory or Not Satisfactory.</w:t>
      </w:r>
    </w:p>
    <w:p w14:paraId="5FC41214" w14:textId="77777777" w:rsidR="00033312" w:rsidRPr="008874FF"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As you complete this assessment task you are predominately demonstrating your practical skills, techniques and knowledge to your trainer/assessor. </w:t>
      </w:r>
    </w:p>
    <w:p w14:paraId="7FF67815" w14:textId="77777777" w:rsidR="00033312" w:rsidRPr="008874FF"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Trainer/Assessor may ask you relevant questions during this assessment task. </w:t>
      </w:r>
    </w:p>
    <w:p w14:paraId="2D69B045" w14:textId="77777777" w:rsidR="00033312" w:rsidRPr="008874FF" w:rsidRDefault="00033312" w:rsidP="00033312">
      <w:pPr>
        <w:spacing w:after="0" w:line="240" w:lineRule="auto"/>
        <w:rPr>
          <w:rFonts w:asciiTheme="minorHAnsi" w:hAnsiTheme="minorHAnsi" w:cstheme="minorHAnsi"/>
          <w:color w:val="auto"/>
          <w:sz w:val="22"/>
          <w:szCs w:val="22"/>
          <w:lang w:val="en-US"/>
        </w:rPr>
      </w:pPr>
    </w:p>
    <w:p w14:paraId="4A9C1D9C" w14:textId="77777777" w:rsidR="00033312" w:rsidRPr="008874FF" w:rsidRDefault="00033312" w:rsidP="00033312">
      <w:pPr>
        <w:spacing w:after="0" w:line="240" w:lineRule="auto"/>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 xml:space="preserve">Resubmissions and reattempts: </w:t>
      </w:r>
      <w:r w:rsidRPr="008874FF">
        <w:rPr>
          <w:rFonts w:asciiTheme="minorHAnsi" w:hAnsiTheme="minorHAnsi" w:cstheme="minorHAnsi"/>
          <w:b/>
          <w:color w:val="auto"/>
          <w:sz w:val="22"/>
          <w:szCs w:val="22"/>
          <w:lang w:val="en-US"/>
        </w:rPr>
        <w:tab/>
      </w:r>
    </w:p>
    <w:p w14:paraId="6228BBA4" w14:textId="77777777" w:rsidR="00033312" w:rsidRPr="008874FF"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Where your answers are deemed not satisfactory after the first attempt, a resubmission attempt will be allowed. </w:t>
      </w:r>
    </w:p>
    <w:p w14:paraId="4FB377D7" w14:textId="77777777" w:rsidR="00033312" w:rsidRPr="008874FF"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 must speak to your Trainer/Assessor if you have any difficulty in completing this task and require reasonable adjustments (e.g. can be given as an oral assessment). </w:t>
      </w:r>
    </w:p>
    <w:p w14:paraId="33095736" w14:textId="77777777" w:rsidR="00033312" w:rsidRPr="008874FF"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For more information, please refer to your RTO Student Handbook. </w:t>
      </w:r>
    </w:p>
    <w:p w14:paraId="08637FDF" w14:textId="77777777" w:rsidR="00033312" w:rsidRPr="008874FF" w:rsidRDefault="00033312" w:rsidP="00033312">
      <w:pPr>
        <w:spacing w:after="0" w:line="240" w:lineRule="auto"/>
        <w:rPr>
          <w:rFonts w:asciiTheme="minorHAnsi" w:hAnsiTheme="minorHAnsi" w:cstheme="minorHAnsi"/>
          <w:color w:val="auto"/>
          <w:sz w:val="22"/>
          <w:szCs w:val="22"/>
          <w:highlight w:val="yellow"/>
          <w:shd w:val="clear" w:color="auto" w:fill="FFFF00"/>
          <w:lang w:val="en-US"/>
        </w:rPr>
      </w:pPr>
    </w:p>
    <w:p w14:paraId="6C2D4BE6" w14:textId="77777777" w:rsidR="00033312" w:rsidRPr="008874FF" w:rsidRDefault="00033312" w:rsidP="00033312">
      <w:pPr>
        <w:spacing w:after="0" w:line="240" w:lineRule="auto"/>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Location:</w:t>
      </w:r>
    </w:p>
    <w:p w14:paraId="20C5B81C" w14:textId="0B753EF4" w:rsidR="00875E10" w:rsidRPr="00875E10" w:rsidRDefault="00875E10" w:rsidP="00C81BA9">
      <w:pPr>
        <w:numPr>
          <w:ilvl w:val="0"/>
          <w:numId w:val="15"/>
        </w:numPr>
        <w:spacing w:after="0" w:line="240" w:lineRule="auto"/>
        <w:rPr>
          <w:rFonts w:asciiTheme="minorHAnsi" w:hAnsiTheme="minorHAnsi" w:cstheme="minorHAnsi"/>
          <w:bCs/>
          <w:color w:val="auto"/>
          <w:sz w:val="22"/>
          <w:szCs w:val="22"/>
          <w:lang w:val="en-US"/>
        </w:rPr>
      </w:pPr>
      <w:r w:rsidRPr="00875E10">
        <w:rPr>
          <w:rFonts w:asciiTheme="minorHAnsi" w:hAnsiTheme="minorHAnsi" w:cstheme="minorHAnsi"/>
          <w:bCs/>
          <w:color w:val="auto"/>
          <w:sz w:val="22"/>
          <w:szCs w:val="22"/>
          <w:lang w:val="en-US"/>
        </w:rPr>
        <w:t>This assessment task must be completed in classroom</w:t>
      </w:r>
      <w:r w:rsidR="001E0A1D">
        <w:rPr>
          <w:rFonts w:asciiTheme="minorHAnsi" w:hAnsiTheme="minorHAnsi" w:cstheme="minorHAnsi"/>
          <w:bCs/>
          <w:color w:val="auto"/>
          <w:sz w:val="22"/>
          <w:szCs w:val="22"/>
          <w:lang w:val="en-US"/>
        </w:rPr>
        <w:t xml:space="preserve"> or by other means which allowed by the Trainer</w:t>
      </w:r>
      <w:r w:rsidRPr="00875E10">
        <w:rPr>
          <w:rFonts w:asciiTheme="minorHAnsi" w:hAnsiTheme="minorHAnsi" w:cstheme="minorHAnsi"/>
          <w:bCs/>
          <w:color w:val="auto"/>
          <w:sz w:val="22"/>
          <w:szCs w:val="22"/>
          <w:lang w:val="en-US"/>
        </w:rPr>
        <w:t xml:space="preserve">. </w:t>
      </w:r>
    </w:p>
    <w:p w14:paraId="5C34BFE5" w14:textId="77777777" w:rsidR="00033312" w:rsidRPr="008874FF" w:rsidRDefault="00033312" w:rsidP="00033312">
      <w:pPr>
        <w:spacing w:after="0" w:line="240" w:lineRule="auto"/>
        <w:rPr>
          <w:rFonts w:asciiTheme="minorHAnsi" w:hAnsiTheme="minorHAnsi" w:cstheme="minorHAnsi"/>
          <w:color w:val="auto"/>
          <w:sz w:val="22"/>
          <w:szCs w:val="22"/>
          <w:highlight w:val="yellow"/>
          <w:lang w:val="en-US"/>
        </w:rPr>
      </w:pPr>
    </w:p>
    <w:p w14:paraId="6EB29718" w14:textId="77777777" w:rsidR="00033312" w:rsidRPr="008874FF" w:rsidRDefault="00033312" w:rsidP="00033312">
      <w:pPr>
        <w:spacing w:after="0" w:line="240" w:lineRule="auto"/>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General Instructions for attempting the role play</w:t>
      </w:r>
      <w:r w:rsidR="00BA6D7A">
        <w:rPr>
          <w:rFonts w:asciiTheme="minorHAnsi" w:hAnsiTheme="minorHAnsi" w:cstheme="minorHAnsi"/>
          <w:b/>
          <w:color w:val="auto"/>
          <w:sz w:val="22"/>
          <w:szCs w:val="22"/>
          <w:lang w:val="en-US"/>
        </w:rPr>
        <w:t>/presentation</w:t>
      </w:r>
      <w:r w:rsidRPr="008874FF">
        <w:rPr>
          <w:rFonts w:asciiTheme="minorHAnsi" w:hAnsiTheme="minorHAnsi" w:cstheme="minorHAnsi"/>
          <w:b/>
          <w:color w:val="auto"/>
          <w:sz w:val="22"/>
          <w:szCs w:val="22"/>
          <w:lang w:val="en-US"/>
        </w:rPr>
        <w:t xml:space="preserve">: </w:t>
      </w:r>
    </w:p>
    <w:p w14:paraId="545B6AEE" w14:textId="77777777" w:rsidR="00033312" w:rsidRPr="008874FF"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 must not cut and paste chunk of text on the presentation slides however you are advised to write down the keywords and important phrases to help you to deliver the presentation. </w:t>
      </w:r>
    </w:p>
    <w:p w14:paraId="52220600" w14:textId="77777777" w:rsidR="00033312" w:rsidRPr="008874FF"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 must not read the presentation word-by-word and should use the presentation for reference purpose only. </w:t>
      </w:r>
    </w:p>
    <w:p w14:paraId="7E4D0A29" w14:textId="77777777" w:rsidR="00033312" w:rsidRPr="008874FF"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 must explain the topics appropriately. </w:t>
      </w:r>
    </w:p>
    <w:p w14:paraId="6C8BB0C4" w14:textId="77777777" w:rsidR="00033312" w:rsidRPr="008874FF"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Your tone, gestures, body language has to be according to the role you are portraying. </w:t>
      </w:r>
    </w:p>
    <w:p w14:paraId="4609425E" w14:textId="77777777" w:rsidR="00033312" w:rsidRPr="008874FF"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 will be required to correctly discuss all topics appropriately in easy-to-understand, slang and abbreviation free language, friendly yet professional manner for this assessment task. </w:t>
      </w:r>
    </w:p>
    <w:p w14:paraId="6C43F107" w14:textId="77777777" w:rsidR="00033312" w:rsidRPr="008874FF" w:rsidRDefault="00033312" w:rsidP="00033312">
      <w:pPr>
        <w:pStyle w:val="ListParagraph"/>
        <w:spacing w:after="0" w:line="240" w:lineRule="auto"/>
        <w:ind w:left="720"/>
        <w:rPr>
          <w:rFonts w:asciiTheme="minorHAnsi" w:hAnsiTheme="minorHAnsi" w:cstheme="minorHAnsi"/>
          <w:color w:val="auto"/>
          <w:sz w:val="22"/>
          <w:szCs w:val="22"/>
          <w:lang w:val="en-US"/>
        </w:rPr>
      </w:pPr>
    </w:p>
    <w:p w14:paraId="0582946E" w14:textId="77777777" w:rsidR="00033312" w:rsidRPr="00875E10" w:rsidRDefault="00033312" w:rsidP="00033312">
      <w:pPr>
        <w:spacing w:after="0" w:line="240" w:lineRule="auto"/>
        <w:rPr>
          <w:rFonts w:asciiTheme="minorHAnsi" w:hAnsiTheme="minorHAnsi" w:cstheme="minorHAnsi"/>
          <w:b/>
          <w:color w:val="auto"/>
          <w:sz w:val="22"/>
          <w:szCs w:val="22"/>
          <w:lang w:val="en-US"/>
        </w:rPr>
      </w:pPr>
      <w:r w:rsidRPr="00875E10">
        <w:rPr>
          <w:rFonts w:asciiTheme="minorHAnsi" w:hAnsiTheme="minorHAnsi" w:cstheme="minorHAnsi"/>
          <w:b/>
          <w:color w:val="auto"/>
          <w:sz w:val="22"/>
          <w:szCs w:val="22"/>
          <w:lang w:val="en-US"/>
        </w:rPr>
        <w:lastRenderedPageBreak/>
        <w:t>Information about role play:</w:t>
      </w:r>
    </w:p>
    <w:p w14:paraId="7D84EF3D" w14:textId="77777777" w:rsidR="00033312" w:rsidRPr="00875E10"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Please note that the task includes participation in the role play.</w:t>
      </w:r>
    </w:p>
    <w:p w14:paraId="6FDAE899" w14:textId="77777777" w:rsidR="00033312" w:rsidRPr="00875E10"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This type of learning provides a controlled environment in which role players can practice skills, roles and processes. </w:t>
      </w:r>
    </w:p>
    <w:p w14:paraId="3C1A3616" w14:textId="77777777" w:rsidR="00033312" w:rsidRPr="00875E10"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In addition to preparing your own role play, learning is reinforced by observing other team members and offering comments and constructive feedback.</w:t>
      </w:r>
    </w:p>
    <w:p w14:paraId="5499B140" w14:textId="466C1DD6" w:rsidR="00033312" w:rsidRPr="00875E10"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This role play focuses on the elements and performance criteria for the unit of competence, which is available on the training package website </w:t>
      </w:r>
      <w:hyperlink r:id="rId7" w:history="1">
        <w:r w:rsidRPr="00875E10">
          <w:rPr>
            <w:rStyle w:val="Hyperlink"/>
            <w:rFonts w:asciiTheme="minorHAnsi" w:hAnsiTheme="minorHAnsi" w:cstheme="minorHAnsi"/>
            <w:sz w:val="22"/>
            <w:szCs w:val="22"/>
            <w:lang w:val="en-US"/>
          </w:rPr>
          <w:t>http://training.gov.au</w:t>
        </w:r>
      </w:hyperlink>
      <w:r w:rsidRPr="00875E10">
        <w:rPr>
          <w:rFonts w:asciiTheme="minorHAnsi" w:hAnsiTheme="minorHAnsi" w:cstheme="minorHAnsi"/>
          <w:color w:val="auto"/>
          <w:sz w:val="22"/>
          <w:szCs w:val="22"/>
          <w:lang w:val="en-US"/>
        </w:rPr>
        <w:t>.</w:t>
      </w:r>
    </w:p>
    <w:p w14:paraId="2731B420" w14:textId="77777777" w:rsidR="00033312" w:rsidRPr="00875E10"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You have to present your role play to your trainer/assessor on the due date. </w:t>
      </w:r>
    </w:p>
    <w:p w14:paraId="38D7FB3A" w14:textId="77777777" w:rsidR="00033312" w:rsidRPr="00875E10"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Reasonable adjustment will be allowed for those candidates who are eligible to receive it. </w:t>
      </w:r>
    </w:p>
    <w:p w14:paraId="50CDC479" w14:textId="77777777" w:rsidR="00033312" w:rsidRPr="00875E10"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Please read through the instructions and assessment information carefully, prior to commencing the tasks.</w:t>
      </w:r>
    </w:p>
    <w:p w14:paraId="00F73F16" w14:textId="77777777" w:rsidR="00033312" w:rsidRPr="00875E10" w:rsidRDefault="00033312" w:rsidP="00033312">
      <w:pPr>
        <w:spacing w:after="0" w:line="240" w:lineRule="auto"/>
        <w:ind w:left="360"/>
        <w:rPr>
          <w:rFonts w:asciiTheme="minorHAnsi" w:hAnsiTheme="minorHAnsi" w:cstheme="minorHAnsi"/>
          <w:b/>
          <w:color w:val="auto"/>
          <w:sz w:val="22"/>
          <w:szCs w:val="22"/>
          <w:lang w:val="en-US"/>
        </w:rPr>
      </w:pPr>
    </w:p>
    <w:p w14:paraId="283BDC67" w14:textId="77777777" w:rsidR="00033312" w:rsidRPr="00875E10" w:rsidRDefault="00033312" w:rsidP="00033312">
      <w:pPr>
        <w:spacing w:after="0" w:line="240" w:lineRule="auto"/>
        <w:rPr>
          <w:rFonts w:asciiTheme="minorHAnsi" w:hAnsiTheme="minorHAnsi" w:cstheme="minorHAnsi"/>
          <w:b/>
          <w:color w:val="auto"/>
          <w:sz w:val="22"/>
          <w:szCs w:val="22"/>
          <w:lang w:val="en-US"/>
        </w:rPr>
      </w:pPr>
      <w:r w:rsidRPr="00875E10">
        <w:rPr>
          <w:rFonts w:asciiTheme="minorHAnsi" w:hAnsiTheme="minorHAnsi" w:cstheme="minorHAnsi"/>
          <w:b/>
          <w:color w:val="auto"/>
          <w:sz w:val="22"/>
          <w:szCs w:val="22"/>
          <w:lang w:val="en-US"/>
        </w:rPr>
        <w:t xml:space="preserve">How your trainer/assessor will assess your work? </w:t>
      </w:r>
    </w:p>
    <w:p w14:paraId="1B8311BF" w14:textId="77777777" w:rsidR="00033312" w:rsidRPr="00875E10" w:rsidRDefault="00875E10"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This assessment task requires the you to participate in a role play and </w:t>
      </w:r>
      <w:r w:rsidRPr="00875E10">
        <w:rPr>
          <w:rFonts w:asciiTheme="minorHAnsi" w:hAnsiTheme="minorHAnsi" w:cstheme="minorHAnsi"/>
          <w:color w:val="auto"/>
          <w:sz w:val="22"/>
          <w:szCs w:val="22"/>
        </w:rPr>
        <w:t>to gather the required information from the key stakeholders.</w:t>
      </w:r>
    </w:p>
    <w:p w14:paraId="0E4C7F74" w14:textId="77777777" w:rsidR="00033312" w:rsidRPr="008874FF"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Presentation must demonstrate the student’s understanding and skills of the unit.     </w:t>
      </w:r>
    </w:p>
    <w:p w14:paraId="27C243AC" w14:textId="77777777" w:rsidR="00033312" w:rsidRPr="008874FF"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Student need to be briefed on the role play a minimum of 3 weeks prior to the due date as set out in the delivery and assessment guide for this unit.</w:t>
      </w:r>
    </w:p>
    <w:p w14:paraId="62AAD3FE" w14:textId="77777777" w:rsidR="00033312" w:rsidRPr="008874FF"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A copy of the observation checklist (found in the Assessment Guide) in relation to this unit must be made available to students a minimum of three weeks prior to the assessment.</w:t>
      </w:r>
    </w:p>
    <w:p w14:paraId="4E93A9CD" w14:textId="77777777" w:rsidR="00033312" w:rsidRPr="008874FF"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Your assessor will provide you with initial oral feedback in class, after the presentations by yourself and others. This may take the form of individual feedback, if time allows, or it may be incorporated in observations of a general nature in the debriefing exercise following the role play. Written feedback incorporating the feedback on your individual presentation, role play and preparatory work will be provided within two weeks from the due date of your assessment.</w:t>
      </w:r>
    </w:p>
    <w:p w14:paraId="11E5FCA2" w14:textId="77777777" w:rsidR="00033312" w:rsidRPr="008874FF"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Your assessor will use an observation checklist/observation guide and provide written feedback indicating whether your role play and related preparatory work is satisfactory or not satisfactory. </w:t>
      </w:r>
    </w:p>
    <w:p w14:paraId="3F19A08D" w14:textId="77777777" w:rsidR="00033312" w:rsidRPr="008874FF"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A copy of the observation checklist will be made available to students with this role play task, a minimum of three weeks prior to the assessment.</w:t>
      </w:r>
    </w:p>
    <w:p w14:paraId="553128EC" w14:textId="77777777" w:rsidR="00033312" w:rsidRPr="008874FF"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If all assessment tasks are deemed Satisfactory (S), then the unit outcome is Competent (C). </w:t>
      </w:r>
    </w:p>
    <w:p w14:paraId="59FBCE8F" w14:textId="77777777" w:rsidR="00033312" w:rsidRPr="008874FF"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If at least one of the assessment task is deemed Not Satisfactory (NS), then the unit outcome is Not Yet Competent (NYC). </w:t>
      </w:r>
    </w:p>
    <w:p w14:paraId="2C302236" w14:textId="77777777" w:rsidR="00033312" w:rsidRPr="008874FF"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Once all assessment tasks allocated to this Unit of Competency have been undertaken, trainer/assessor will complete an Assessment plan to record the unit outcome. The outcome will be either Competent (C) or Not Yet Competent (NYC). </w:t>
      </w:r>
    </w:p>
    <w:p w14:paraId="4D9D386D" w14:textId="77777777" w:rsidR="00033312" w:rsidRDefault="00033312" w:rsidP="00C81BA9">
      <w:pPr>
        <w:pStyle w:val="ListParagraph"/>
        <w:numPr>
          <w:ilvl w:val="0"/>
          <w:numId w:val="7"/>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The “Assessment Plan” is available with the Unit Assessment Pack (UAP) – Cover Sheet. </w:t>
      </w:r>
    </w:p>
    <w:p w14:paraId="310DA658" w14:textId="77777777" w:rsidR="005023FE" w:rsidRDefault="005023FE" w:rsidP="00033312">
      <w:pPr>
        <w:spacing w:after="0" w:line="240" w:lineRule="auto"/>
        <w:rPr>
          <w:rFonts w:asciiTheme="minorHAnsi" w:hAnsiTheme="minorHAnsi" w:cstheme="minorHAnsi"/>
          <w:b/>
          <w:noProof/>
          <w:color w:val="auto"/>
          <w:sz w:val="22"/>
          <w:szCs w:val="22"/>
          <w:lang w:val="en-US"/>
        </w:rPr>
      </w:pPr>
    </w:p>
    <w:p w14:paraId="54A54C7E" w14:textId="51226F1E" w:rsidR="00033312" w:rsidRPr="00875E10" w:rsidRDefault="00033312" w:rsidP="00033312">
      <w:pPr>
        <w:spacing w:after="0" w:line="240" w:lineRule="auto"/>
        <w:rPr>
          <w:rFonts w:asciiTheme="minorHAnsi" w:hAnsiTheme="minorHAnsi" w:cstheme="minorHAnsi"/>
          <w:b/>
          <w:color w:val="auto"/>
          <w:sz w:val="22"/>
          <w:szCs w:val="22"/>
          <w:lang w:val="en-US"/>
        </w:rPr>
      </w:pPr>
      <w:r w:rsidRPr="00875E10">
        <w:rPr>
          <w:rFonts w:asciiTheme="minorHAnsi" w:hAnsiTheme="minorHAnsi" w:cstheme="minorHAnsi"/>
          <w:b/>
          <w:noProof/>
          <w:color w:val="auto"/>
          <w:sz w:val="22"/>
          <w:szCs w:val="22"/>
          <w:lang w:val="en-US"/>
        </w:rPr>
        <w:t>Purpose</w:t>
      </w:r>
      <w:r w:rsidRPr="00875E10">
        <w:rPr>
          <w:rFonts w:asciiTheme="minorHAnsi" w:hAnsiTheme="minorHAnsi" w:cstheme="minorHAnsi"/>
          <w:b/>
          <w:color w:val="auto"/>
          <w:sz w:val="22"/>
          <w:szCs w:val="22"/>
          <w:lang w:val="en-US"/>
        </w:rPr>
        <w:t xml:space="preserve"> of the assessment task: </w:t>
      </w:r>
    </w:p>
    <w:p w14:paraId="64745A15" w14:textId="77777777" w:rsidR="00033312" w:rsidRPr="00875E10" w:rsidRDefault="00033312" w:rsidP="00033312">
      <w:pPr>
        <w:shd w:val="clear" w:color="auto" w:fill="FFFFFF"/>
        <w:spacing w:after="0" w:line="240" w:lineRule="auto"/>
        <w:rPr>
          <w:rFonts w:asciiTheme="minorHAnsi" w:eastAsia="Times New Roman" w:hAnsiTheme="minorHAnsi" w:cstheme="minorHAnsi"/>
          <w:color w:val="222222"/>
          <w:sz w:val="22"/>
          <w:szCs w:val="22"/>
          <w:lang w:eastAsia="en-AU"/>
        </w:rPr>
      </w:pPr>
    </w:p>
    <w:p w14:paraId="5EB0CF70" w14:textId="77777777" w:rsidR="00033312" w:rsidRPr="000F6AA5" w:rsidRDefault="00033312" w:rsidP="00033312">
      <w:pPr>
        <w:spacing w:after="0" w:line="240" w:lineRule="auto"/>
        <w:rPr>
          <w:rFonts w:asciiTheme="minorHAnsi" w:hAnsiTheme="minorHAnsi" w:cstheme="minorHAnsi"/>
          <w:color w:val="auto"/>
          <w:sz w:val="22"/>
          <w:szCs w:val="22"/>
          <w:lang w:val="en-US"/>
        </w:rPr>
      </w:pPr>
      <w:r w:rsidRPr="000F6AA5">
        <w:rPr>
          <w:rFonts w:asciiTheme="minorHAnsi" w:hAnsiTheme="minorHAnsi" w:cstheme="minorHAnsi"/>
          <w:color w:val="auto"/>
          <w:sz w:val="22"/>
          <w:szCs w:val="22"/>
          <w:lang w:val="en-US"/>
        </w:rPr>
        <w:t xml:space="preserve">This assessment task is designed to evaluate </w:t>
      </w:r>
      <w:r w:rsidRPr="000F6AA5">
        <w:rPr>
          <w:rFonts w:asciiTheme="minorHAnsi" w:hAnsiTheme="minorHAnsi" w:cstheme="minorHAnsi"/>
          <w:noProof/>
          <w:color w:val="auto"/>
          <w:sz w:val="22"/>
          <w:szCs w:val="22"/>
          <w:lang w:val="en-US"/>
        </w:rPr>
        <w:t>your</w:t>
      </w:r>
      <w:r w:rsidRPr="000F6AA5">
        <w:rPr>
          <w:rFonts w:asciiTheme="minorHAnsi" w:hAnsiTheme="minorHAnsi" w:cstheme="minorHAnsi"/>
          <w:color w:val="auto"/>
          <w:sz w:val="22"/>
          <w:szCs w:val="22"/>
          <w:lang w:val="en-US"/>
        </w:rPr>
        <w:t xml:space="preserve"> following skills and abilities: </w:t>
      </w:r>
    </w:p>
    <w:p w14:paraId="15784622" w14:textId="1FCC6175" w:rsidR="00BE08A3" w:rsidRPr="00BE08A3" w:rsidRDefault="00596661" w:rsidP="00BE08A3">
      <w:pPr>
        <w:numPr>
          <w:ilvl w:val="0"/>
          <w:numId w:val="7"/>
        </w:numPr>
        <w:spacing w:before="60" w:after="0" w:line="240" w:lineRule="auto"/>
        <w:contextualSpacing/>
        <w:rPr>
          <w:rFonts w:asciiTheme="minorHAnsi" w:eastAsiaTheme="minorEastAsia" w:hAnsiTheme="minorHAnsi" w:cstheme="minorHAnsi"/>
          <w:color w:val="auto"/>
          <w:sz w:val="22"/>
          <w:szCs w:val="22"/>
          <w:lang w:val="en-US" w:eastAsia="zh-TW"/>
        </w:rPr>
      </w:pPr>
      <w:r>
        <w:rPr>
          <w:rFonts w:asciiTheme="minorHAnsi" w:eastAsiaTheme="minorEastAsia" w:hAnsiTheme="minorHAnsi" w:cstheme="minorHAnsi" w:hint="eastAsia"/>
          <w:color w:val="auto"/>
          <w:sz w:val="22"/>
          <w:szCs w:val="22"/>
          <w:lang w:val="en-US" w:eastAsia="zh-TW"/>
        </w:rPr>
        <w:t xml:space="preserve">Skills to </w:t>
      </w:r>
      <w:r w:rsidR="00BE08A3">
        <w:rPr>
          <w:rFonts w:asciiTheme="minorHAnsi" w:eastAsiaTheme="minorEastAsia" w:hAnsiTheme="minorHAnsi" w:cstheme="minorHAnsi"/>
          <w:color w:val="auto"/>
          <w:sz w:val="22"/>
          <w:szCs w:val="22"/>
          <w:lang w:val="en-US" w:eastAsia="zh-TW"/>
        </w:rPr>
        <w:t>i</w:t>
      </w:r>
      <w:r w:rsidR="00BE08A3" w:rsidRPr="00BE08A3">
        <w:rPr>
          <w:rFonts w:asciiTheme="minorHAnsi" w:eastAsiaTheme="minorEastAsia" w:hAnsiTheme="minorHAnsi" w:cstheme="minorHAnsi"/>
          <w:color w:val="auto"/>
          <w:sz w:val="22"/>
          <w:szCs w:val="22"/>
          <w:lang w:val="en-US" w:eastAsia="zh-TW"/>
        </w:rPr>
        <w:t>dentify information repositories across the business</w:t>
      </w:r>
    </w:p>
    <w:p w14:paraId="75E24BAF" w14:textId="7731B0FD" w:rsidR="00BE08A3" w:rsidRPr="00BE08A3" w:rsidRDefault="00BE08A3" w:rsidP="003E3F0A">
      <w:pPr>
        <w:numPr>
          <w:ilvl w:val="0"/>
          <w:numId w:val="7"/>
        </w:numPr>
        <w:spacing w:before="60" w:after="0" w:line="240" w:lineRule="auto"/>
        <w:contextualSpacing/>
        <w:rPr>
          <w:rFonts w:asciiTheme="minorHAnsi" w:eastAsiaTheme="minorEastAsia" w:hAnsiTheme="minorHAnsi" w:cstheme="minorHAnsi"/>
          <w:color w:val="auto"/>
          <w:sz w:val="22"/>
          <w:szCs w:val="22"/>
          <w:lang w:val="en-US" w:eastAsia="zh-TW"/>
        </w:rPr>
      </w:pPr>
      <w:r w:rsidRPr="00BE08A3">
        <w:rPr>
          <w:rFonts w:asciiTheme="minorHAnsi" w:eastAsiaTheme="minorEastAsia" w:hAnsiTheme="minorHAnsi" w:cstheme="minorHAnsi"/>
          <w:color w:val="auto"/>
          <w:sz w:val="22"/>
          <w:szCs w:val="22"/>
          <w:lang w:val="en-US" w:eastAsia="zh-TW"/>
        </w:rPr>
        <w:t xml:space="preserve">Skills to </w:t>
      </w:r>
      <w:r>
        <w:rPr>
          <w:rFonts w:asciiTheme="minorHAnsi" w:eastAsiaTheme="minorEastAsia" w:hAnsiTheme="minorHAnsi" w:cstheme="minorHAnsi"/>
          <w:color w:val="auto"/>
          <w:sz w:val="22"/>
          <w:szCs w:val="22"/>
          <w:lang w:val="en-US" w:eastAsia="zh-TW"/>
        </w:rPr>
        <w:t>r</w:t>
      </w:r>
      <w:r w:rsidRPr="00BE08A3">
        <w:rPr>
          <w:rFonts w:asciiTheme="minorHAnsi" w:eastAsiaTheme="minorEastAsia" w:hAnsiTheme="minorHAnsi" w:cstheme="minorHAnsi"/>
          <w:color w:val="auto"/>
          <w:sz w:val="22"/>
          <w:szCs w:val="22"/>
          <w:lang w:val="en-US" w:eastAsia="zh-TW"/>
        </w:rPr>
        <w:t>eview current organisational documentation</w:t>
      </w:r>
    </w:p>
    <w:p w14:paraId="5FDAFCD0" w14:textId="3748A762" w:rsidR="00BE08A3" w:rsidRPr="00BE08A3" w:rsidRDefault="00BE08A3" w:rsidP="00365339">
      <w:pPr>
        <w:numPr>
          <w:ilvl w:val="0"/>
          <w:numId w:val="7"/>
        </w:numPr>
        <w:spacing w:before="60" w:after="0" w:line="240" w:lineRule="auto"/>
        <w:contextualSpacing/>
        <w:rPr>
          <w:rFonts w:asciiTheme="minorHAnsi" w:eastAsiaTheme="minorEastAsia" w:hAnsiTheme="minorHAnsi" w:cstheme="minorHAnsi"/>
          <w:color w:val="auto"/>
          <w:sz w:val="22"/>
          <w:szCs w:val="22"/>
          <w:lang w:val="en-US" w:eastAsia="zh-TW"/>
        </w:rPr>
      </w:pPr>
      <w:r w:rsidRPr="00BE08A3">
        <w:rPr>
          <w:rFonts w:asciiTheme="minorHAnsi" w:eastAsiaTheme="minorEastAsia" w:hAnsiTheme="minorHAnsi" w:cstheme="minorHAnsi"/>
          <w:color w:val="auto"/>
          <w:sz w:val="22"/>
          <w:szCs w:val="22"/>
          <w:lang w:val="en-US" w:eastAsia="zh-TW"/>
        </w:rPr>
        <w:t xml:space="preserve">Skills to </w:t>
      </w:r>
      <w:r>
        <w:rPr>
          <w:rFonts w:asciiTheme="minorHAnsi" w:eastAsiaTheme="minorEastAsia" w:hAnsiTheme="minorHAnsi" w:cstheme="minorHAnsi"/>
          <w:color w:val="auto"/>
          <w:sz w:val="22"/>
          <w:szCs w:val="22"/>
          <w:lang w:val="en-US" w:eastAsia="zh-TW"/>
        </w:rPr>
        <w:t>d</w:t>
      </w:r>
      <w:r w:rsidRPr="00BE08A3">
        <w:rPr>
          <w:rFonts w:asciiTheme="minorHAnsi" w:eastAsiaTheme="minorEastAsia" w:hAnsiTheme="minorHAnsi" w:cstheme="minorHAnsi"/>
          <w:color w:val="auto"/>
          <w:sz w:val="22"/>
          <w:szCs w:val="22"/>
          <w:lang w:val="en-US" w:eastAsia="zh-TW"/>
        </w:rPr>
        <w:t>evelop critical questions to elicit information from key stakeholders using a mixture of open and closed questions</w:t>
      </w:r>
    </w:p>
    <w:p w14:paraId="46A40F1C" w14:textId="13AF0666" w:rsidR="00BE08A3" w:rsidRPr="00BE08A3" w:rsidRDefault="00BE08A3" w:rsidP="0097460A">
      <w:pPr>
        <w:numPr>
          <w:ilvl w:val="0"/>
          <w:numId w:val="7"/>
        </w:numPr>
        <w:spacing w:before="60" w:after="0" w:line="240" w:lineRule="auto"/>
        <w:contextualSpacing/>
        <w:rPr>
          <w:rFonts w:asciiTheme="minorHAnsi" w:eastAsiaTheme="minorEastAsia" w:hAnsiTheme="minorHAnsi" w:cstheme="minorHAnsi"/>
          <w:color w:val="auto"/>
          <w:sz w:val="22"/>
          <w:szCs w:val="22"/>
          <w:lang w:val="en-US" w:eastAsia="zh-TW"/>
        </w:rPr>
      </w:pPr>
      <w:r w:rsidRPr="00BE08A3">
        <w:rPr>
          <w:rFonts w:asciiTheme="minorHAnsi" w:eastAsiaTheme="minorEastAsia" w:hAnsiTheme="minorHAnsi" w:cstheme="minorHAnsi"/>
          <w:color w:val="auto"/>
          <w:sz w:val="22"/>
          <w:szCs w:val="22"/>
          <w:lang w:val="en-US" w:eastAsia="zh-TW"/>
        </w:rPr>
        <w:t xml:space="preserve">Skills to </w:t>
      </w:r>
      <w:r>
        <w:rPr>
          <w:rFonts w:asciiTheme="minorHAnsi" w:eastAsiaTheme="minorEastAsia" w:hAnsiTheme="minorHAnsi" w:cstheme="minorHAnsi"/>
          <w:color w:val="auto"/>
          <w:sz w:val="22"/>
          <w:szCs w:val="22"/>
          <w:lang w:val="en-US" w:eastAsia="zh-TW"/>
        </w:rPr>
        <w:t>u</w:t>
      </w:r>
      <w:r w:rsidRPr="00BE08A3">
        <w:rPr>
          <w:rFonts w:asciiTheme="minorHAnsi" w:eastAsiaTheme="minorEastAsia" w:hAnsiTheme="minorHAnsi" w:cstheme="minorHAnsi"/>
          <w:color w:val="auto"/>
          <w:sz w:val="22"/>
          <w:szCs w:val="22"/>
          <w:lang w:val="en-US" w:eastAsia="zh-TW"/>
        </w:rPr>
        <w:t>se a wide range of information gathering techniques</w:t>
      </w:r>
    </w:p>
    <w:p w14:paraId="4161CB4F" w14:textId="6C51A884" w:rsidR="00BE08A3" w:rsidRPr="00BE08A3" w:rsidRDefault="00BE08A3" w:rsidP="00D21C4D">
      <w:pPr>
        <w:numPr>
          <w:ilvl w:val="0"/>
          <w:numId w:val="7"/>
        </w:numPr>
        <w:spacing w:before="60" w:after="0" w:line="240" w:lineRule="auto"/>
        <w:contextualSpacing/>
        <w:rPr>
          <w:rFonts w:asciiTheme="minorHAnsi" w:eastAsiaTheme="minorEastAsia" w:hAnsiTheme="minorHAnsi" w:cstheme="minorHAnsi"/>
          <w:color w:val="auto"/>
          <w:sz w:val="22"/>
          <w:szCs w:val="22"/>
          <w:lang w:val="en-US" w:eastAsia="zh-TW"/>
        </w:rPr>
      </w:pPr>
      <w:r w:rsidRPr="00BE08A3">
        <w:rPr>
          <w:rFonts w:asciiTheme="minorHAnsi" w:eastAsiaTheme="minorEastAsia" w:hAnsiTheme="minorHAnsi" w:cstheme="minorHAnsi"/>
          <w:color w:val="auto"/>
          <w:sz w:val="22"/>
          <w:szCs w:val="22"/>
          <w:lang w:val="en-US" w:eastAsia="zh-TW"/>
        </w:rPr>
        <w:t xml:space="preserve">Skills to </w:t>
      </w:r>
      <w:r>
        <w:rPr>
          <w:rFonts w:asciiTheme="minorHAnsi" w:eastAsiaTheme="minorEastAsia" w:hAnsiTheme="minorHAnsi" w:cstheme="minorHAnsi"/>
          <w:color w:val="auto"/>
          <w:sz w:val="22"/>
          <w:szCs w:val="22"/>
          <w:lang w:val="en-US" w:eastAsia="zh-TW"/>
        </w:rPr>
        <w:t>r</w:t>
      </w:r>
      <w:r w:rsidRPr="00BE08A3">
        <w:rPr>
          <w:rFonts w:asciiTheme="minorHAnsi" w:eastAsiaTheme="minorEastAsia" w:hAnsiTheme="minorHAnsi" w:cstheme="minorHAnsi"/>
          <w:color w:val="auto"/>
          <w:sz w:val="22"/>
          <w:szCs w:val="22"/>
          <w:lang w:val="en-US" w:eastAsia="zh-TW"/>
        </w:rPr>
        <w:t>eview reports and other data sources for business information</w:t>
      </w:r>
    </w:p>
    <w:p w14:paraId="1CEBFB45" w14:textId="680D55CC" w:rsidR="00BE08A3" w:rsidRPr="00BE08A3" w:rsidRDefault="00BE08A3" w:rsidP="00B17764">
      <w:pPr>
        <w:numPr>
          <w:ilvl w:val="0"/>
          <w:numId w:val="7"/>
        </w:numPr>
        <w:spacing w:before="60" w:after="0" w:line="240" w:lineRule="auto"/>
        <w:contextualSpacing/>
        <w:rPr>
          <w:rFonts w:asciiTheme="minorHAnsi" w:eastAsiaTheme="minorEastAsia" w:hAnsiTheme="minorHAnsi" w:cstheme="minorHAnsi"/>
          <w:color w:val="auto"/>
          <w:sz w:val="22"/>
          <w:szCs w:val="22"/>
          <w:lang w:val="en-US" w:eastAsia="zh-TW"/>
        </w:rPr>
      </w:pPr>
      <w:r w:rsidRPr="00BE08A3">
        <w:rPr>
          <w:rFonts w:asciiTheme="minorHAnsi" w:eastAsiaTheme="minorEastAsia" w:hAnsiTheme="minorHAnsi" w:cstheme="minorHAnsi"/>
          <w:color w:val="auto"/>
          <w:sz w:val="22"/>
          <w:szCs w:val="22"/>
          <w:lang w:val="en-US" w:eastAsia="zh-TW"/>
        </w:rPr>
        <w:t xml:space="preserve">Skills to </w:t>
      </w:r>
      <w:r>
        <w:rPr>
          <w:rFonts w:asciiTheme="minorHAnsi" w:eastAsiaTheme="minorEastAsia" w:hAnsiTheme="minorHAnsi" w:cstheme="minorHAnsi"/>
          <w:color w:val="auto"/>
          <w:sz w:val="22"/>
          <w:szCs w:val="22"/>
          <w:lang w:val="en-US" w:eastAsia="zh-TW"/>
        </w:rPr>
        <w:t>c</w:t>
      </w:r>
      <w:r w:rsidRPr="00BE08A3">
        <w:rPr>
          <w:rFonts w:asciiTheme="minorHAnsi" w:eastAsiaTheme="minorEastAsia" w:hAnsiTheme="minorHAnsi" w:cstheme="minorHAnsi"/>
          <w:color w:val="auto"/>
          <w:sz w:val="22"/>
          <w:szCs w:val="22"/>
          <w:lang w:val="en-US" w:eastAsia="zh-TW"/>
        </w:rPr>
        <w:t>onfirm with stakeholders business critical factors relating to current and future directions of the organisation</w:t>
      </w:r>
    </w:p>
    <w:p w14:paraId="63D920BC" w14:textId="0B1F82BB" w:rsidR="00BE08A3" w:rsidRPr="00BE08A3" w:rsidRDefault="00BE08A3" w:rsidP="00267DFC">
      <w:pPr>
        <w:numPr>
          <w:ilvl w:val="0"/>
          <w:numId w:val="7"/>
        </w:numPr>
        <w:spacing w:before="60" w:after="0" w:line="240" w:lineRule="auto"/>
        <w:contextualSpacing/>
        <w:rPr>
          <w:rFonts w:asciiTheme="minorHAnsi" w:eastAsiaTheme="minorEastAsia" w:hAnsiTheme="minorHAnsi" w:cstheme="minorHAnsi"/>
          <w:color w:val="auto"/>
          <w:sz w:val="22"/>
          <w:szCs w:val="22"/>
          <w:lang w:val="en-US" w:eastAsia="zh-TW"/>
        </w:rPr>
      </w:pPr>
      <w:r w:rsidRPr="00BE08A3">
        <w:rPr>
          <w:rFonts w:asciiTheme="minorHAnsi" w:eastAsiaTheme="minorEastAsia" w:hAnsiTheme="minorHAnsi" w:cstheme="minorHAnsi"/>
          <w:color w:val="auto"/>
          <w:sz w:val="22"/>
          <w:szCs w:val="22"/>
          <w:lang w:val="en-US" w:eastAsia="zh-TW"/>
        </w:rPr>
        <w:t xml:space="preserve">Skills to </w:t>
      </w:r>
      <w:r>
        <w:rPr>
          <w:rFonts w:asciiTheme="minorHAnsi" w:eastAsiaTheme="minorEastAsia" w:hAnsiTheme="minorHAnsi" w:cstheme="minorHAnsi"/>
          <w:color w:val="auto"/>
          <w:sz w:val="22"/>
          <w:szCs w:val="22"/>
          <w:lang w:val="en-US" w:eastAsia="zh-TW"/>
        </w:rPr>
        <w:t>a</w:t>
      </w:r>
      <w:r w:rsidRPr="00BE08A3">
        <w:rPr>
          <w:rFonts w:asciiTheme="minorHAnsi" w:eastAsiaTheme="minorEastAsia" w:hAnsiTheme="minorHAnsi" w:cstheme="minorHAnsi"/>
          <w:color w:val="auto"/>
          <w:sz w:val="22"/>
          <w:szCs w:val="22"/>
          <w:lang w:val="en-US" w:eastAsia="zh-TW"/>
        </w:rPr>
        <w:t>nalyse group and individual responses to clearly define business priorities</w:t>
      </w:r>
    </w:p>
    <w:p w14:paraId="5735F4D9" w14:textId="5A5B40A3" w:rsidR="00596661" w:rsidRPr="00596661" w:rsidRDefault="00BE08A3" w:rsidP="00BE08A3">
      <w:pPr>
        <w:numPr>
          <w:ilvl w:val="0"/>
          <w:numId w:val="7"/>
        </w:numPr>
        <w:spacing w:before="60" w:after="0" w:line="240" w:lineRule="auto"/>
        <w:contextualSpacing/>
        <w:rPr>
          <w:rFonts w:asciiTheme="minorHAnsi" w:eastAsiaTheme="minorEastAsia" w:hAnsiTheme="minorHAnsi" w:cstheme="minorHAnsi"/>
          <w:color w:val="auto"/>
          <w:sz w:val="22"/>
          <w:szCs w:val="22"/>
          <w:lang w:val="en-US" w:eastAsia="zh-TW"/>
        </w:rPr>
      </w:pPr>
      <w:r w:rsidRPr="00BE08A3">
        <w:rPr>
          <w:rFonts w:asciiTheme="minorHAnsi" w:eastAsiaTheme="minorEastAsia" w:hAnsiTheme="minorHAnsi" w:cstheme="minorHAnsi" w:hint="eastAsia"/>
          <w:color w:val="auto"/>
          <w:sz w:val="22"/>
          <w:szCs w:val="22"/>
          <w:lang w:val="en-US" w:eastAsia="zh-TW"/>
        </w:rPr>
        <w:lastRenderedPageBreak/>
        <w:t>S</w:t>
      </w:r>
      <w:r w:rsidRPr="00BE08A3">
        <w:rPr>
          <w:rFonts w:asciiTheme="minorHAnsi" w:eastAsiaTheme="minorEastAsia" w:hAnsiTheme="minorHAnsi" w:cstheme="minorHAnsi"/>
          <w:color w:val="auto"/>
          <w:sz w:val="22"/>
          <w:szCs w:val="22"/>
          <w:lang w:val="en-US" w:eastAsia="zh-TW"/>
        </w:rPr>
        <w:t xml:space="preserve">kills to </w:t>
      </w:r>
      <w:r>
        <w:rPr>
          <w:rFonts w:asciiTheme="minorHAnsi" w:eastAsiaTheme="minorEastAsia" w:hAnsiTheme="minorHAnsi" w:cstheme="minorHAnsi"/>
          <w:color w:val="auto"/>
          <w:sz w:val="22"/>
          <w:szCs w:val="22"/>
          <w:lang w:val="en-US" w:eastAsia="zh-TW"/>
        </w:rPr>
        <w:t>d</w:t>
      </w:r>
      <w:r w:rsidRPr="00BE08A3">
        <w:rPr>
          <w:rFonts w:asciiTheme="minorHAnsi" w:eastAsiaTheme="minorEastAsia" w:hAnsiTheme="minorHAnsi" w:cstheme="minorHAnsi"/>
          <w:color w:val="auto"/>
          <w:sz w:val="22"/>
          <w:szCs w:val="22"/>
          <w:lang w:val="en-US" w:eastAsia="zh-TW"/>
        </w:rPr>
        <w:t>ocument data analysis for review according to organisational standards</w:t>
      </w:r>
    </w:p>
    <w:p w14:paraId="4E76AA10" w14:textId="520F4C29" w:rsidR="00875E10" w:rsidRPr="000F6AA5" w:rsidRDefault="00875E10" w:rsidP="00596661">
      <w:pPr>
        <w:numPr>
          <w:ilvl w:val="0"/>
          <w:numId w:val="7"/>
        </w:numPr>
        <w:spacing w:before="60" w:after="0" w:line="240" w:lineRule="auto"/>
        <w:contextualSpacing/>
        <w:rPr>
          <w:rFonts w:asciiTheme="minorHAnsi" w:hAnsiTheme="minorHAnsi" w:cstheme="minorHAnsi"/>
          <w:color w:val="auto"/>
          <w:sz w:val="22"/>
          <w:szCs w:val="22"/>
          <w:lang w:val="en-US"/>
        </w:rPr>
      </w:pPr>
      <w:r w:rsidRPr="000F6AA5">
        <w:rPr>
          <w:rFonts w:asciiTheme="minorHAnsi" w:hAnsiTheme="minorHAnsi" w:cstheme="minorHAnsi"/>
          <w:color w:val="auto"/>
          <w:sz w:val="22"/>
          <w:szCs w:val="22"/>
          <w:lang w:val="en-US"/>
        </w:rPr>
        <w:t xml:space="preserve">Skills to answer the questions asked by the audience/trainer and assessor.  </w:t>
      </w:r>
    </w:p>
    <w:p w14:paraId="39671189" w14:textId="77777777" w:rsidR="00033312" w:rsidRPr="008874FF" w:rsidRDefault="00033312" w:rsidP="00033312">
      <w:pPr>
        <w:spacing w:after="0" w:line="240" w:lineRule="auto"/>
        <w:rPr>
          <w:rFonts w:asciiTheme="minorHAnsi" w:hAnsiTheme="minorHAnsi" w:cstheme="minorHAnsi"/>
          <w:color w:val="auto"/>
          <w:sz w:val="22"/>
          <w:szCs w:val="22"/>
          <w:lang w:val="en-US"/>
        </w:rPr>
      </w:pPr>
    </w:p>
    <w:p w14:paraId="42702E48" w14:textId="77777777" w:rsidR="00033312" w:rsidRPr="00875E10" w:rsidRDefault="00033312" w:rsidP="00033312">
      <w:pPr>
        <w:pStyle w:val="Heading2"/>
        <w:spacing w:before="120"/>
        <w:contextualSpacing/>
        <w:rPr>
          <w:rFonts w:asciiTheme="minorHAnsi" w:hAnsiTheme="minorHAnsi"/>
          <w:b/>
          <w:color w:val="auto"/>
          <w:sz w:val="32"/>
          <w:lang w:val="nl-NL" w:eastAsia="en-AU"/>
        </w:rPr>
      </w:pPr>
      <w:r w:rsidRPr="00875E10">
        <w:rPr>
          <w:rFonts w:asciiTheme="minorHAnsi" w:hAnsiTheme="minorHAnsi"/>
          <w:b/>
          <w:color w:val="auto"/>
          <w:sz w:val="32"/>
          <w:lang w:val="nl-NL" w:eastAsia="en-AU"/>
        </w:rPr>
        <w:t xml:space="preserve">Assessment Task </w:t>
      </w:r>
      <w:r w:rsidR="00875E10">
        <w:rPr>
          <w:rFonts w:asciiTheme="minorHAnsi" w:hAnsiTheme="minorHAnsi"/>
          <w:b/>
          <w:color w:val="auto"/>
          <w:sz w:val="32"/>
          <w:lang w:val="nl-NL" w:eastAsia="en-AU"/>
        </w:rPr>
        <w:t>2</w:t>
      </w:r>
      <w:r w:rsidRPr="00875E10">
        <w:rPr>
          <w:rFonts w:asciiTheme="minorHAnsi" w:hAnsiTheme="minorHAnsi"/>
          <w:b/>
          <w:color w:val="auto"/>
          <w:sz w:val="32"/>
          <w:lang w:val="nl-NL" w:eastAsia="en-AU"/>
        </w:rPr>
        <w:t xml:space="preserve"> – Role Play/ Presentation</w:t>
      </w:r>
    </w:p>
    <w:p w14:paraId="64AC5F63" w14:textId="77777777" w:rsidR="00033312" w:rsidRPr="00875E10" w:rsidRDefault="00033312" w:rsidP="00033312">
      <w:pPr>
        <w:spacing w:after="0" w:line="240" w:lineRule="auto"/>
        <w:rPr>
          <w:rFonts w:asciiTheme="minorHAnsi" w:hAnsiTheme="minorHAnsi"/>
          <w:b/>
          <w:color w:val="auto"/>
          <w:sz w:val="22"/>
          <w:szCs w:val="22"/>
        </w:rPr>
      </w:pPr>
      <w:r w:rsidRPr="00875E10">
        <w:rPr>
          <w:rFonts w:asciiTheme="minorHAnsi" w:hAnsiTheme="minorHAnsi"/>
          <w:b/>
          <w:color w:val="auto"/>
          <w:sz w:val="22"/>
          <w:szCs w:val="22"/>
        </w:rPr>
        <w:t xml:space="preserve">Instructions to complete this </w:t>
      </w:r>
      <w:r w:rsidRPr="00875E10">
        <w:rPr>
          <w:rFonts w:asciiTheme="minorHAnsi" w:hAnsiTheme="minorHAnsi"/>
          <w:b/>
          <w:noProof/>
          <w:color w:val="auto"/>
          <w:sz w:val="22"/>
          <w:szCs w:val="22"/>
        </w:rPr>
        <w:t>assessment</w:t>
      </w:r>
      <w:r w:rsidRPr="00875E10">
        <w:rPr>
          <w:rFonts w:asciiTheme="minorHAnsi" w:hAnsiTheme="minorHAnsi"/>
          <w:b/>
          <w:color w:val="auto"/>
          <w:sz w:val="22"/>
          <w:szCs w:val="22"/>
        </w:rPr>
        <w:t xml:space="preserve"> task: </w:t>
      </w:r>
    </w:p>
    <w:p w14:paraId="43D453FF" w14:textId="77777777" w:rsidR="00033312" w:rsidRPr="00875E10" w:rsidRDefault="00033312" w:rsidP="00C81BA9">
      <w:pPr>
        <w:pStyle w:val="ListParagraph"/>
        <w:numPr>
          <w:ilvl w:val="0"/>
          <w:numId w:val="11"/>
        </w:numPr>
        <w:spacing w:after="0" w:line="240" w:lineRule="auto"/>
        <w:rPr>
          <w:rFonts w:asciiTheme="minorHAnsi" w:hAnsiTheme="minorHAnsi"/>
          <w:color w:val="auto"/>
          <w:sz w:val="22"/>
          <w:szCs w:val="22"/>
          <w:lang w:val="en-US"/>
        </w:rPr>
      </w:pPr>
      <w:r w:rsidRPr="00875E10">
        <w:rPr>
          <w:rFonts w:asciiTheme="minorHAnsi" w:hAnsiTheme="minorHAnsi"/>
          <w:noProof/>
          <w:color w:val="auto"/>
          <w:sz w:val="22"/>
          <w:szCs w:val="22"/>
        </w:rPr>
        <w:t xml:space="preserve">This task requires you to </w:t>
      </w:r>
      <w:r w:rsidR="00875E10" w:rsidRPr="00875E10">
        <w:rPr>
          <w:rFonts w:asciiTheme="minorHAnsi" w:hAnsiTheme="minorHAnsi"/>
          <w:noProof/>
          <w:color w:val="auto"/>
          <w:sz w:val="22"/>
          <w:szCs w:val="22"/>
          <w:lang w:val="en-US"/>
        </w:rPr>
        <w:t xml:space="preserve">participate in a role play and </w:t>
      </w:r>
      <w:r w:rsidR="00875E10" w:rsidRPr="00875E10">
        <w:rPr>
          <w:rFonts w:asciiTheme="minorHAnsi" w:hAnsiTheme="minorHAnsi"/>
          <w:noProof/>
          <w:color w:val="auto"/>
          <w:sz w:val="22"/>
          <w:szCs w:val="22"/>
        </w:rPr>
        <w:t>to gather the required information from the key stakeholders</w:t>
      </w:r>
    </w:p>
    <w:p w14:paraId="43A74137" w14:textId="77777777" w:rsidR="00033312" w:rsidRPr="008874FF" w:rsidRDefault="00033312" w:rsidP="00C81BA9">
      <w:pPr>
        <w:pStyle w:val="ListParagraph"/>
        <w:numPr>
          <w:ilvl w:val="0"/>
          <w:numId w:val="11"/>
        </w:numPr>
        <w:spacing w:after="0" w:line="240" w:lineRule="auto"/>
        <w:jc w:val="both"/>
        <w:rPr>
          <w:rFonts w:asciiTheme="minorHAnsi" w:hAnsiTheme="minorHAnsi"/>
          <w:color w:val="auto"/>
          <w:sz w:val="22"/>
          <w:szCs w:val="22"/>
        </w:rPr>
      </w:pPr>
      <w:r w:rsidRPr="008874FF">
        <w:rPr>
          <w:rFonts w:asciiTheme="minorHAnsi" w:hAnsiTheme="minorHAnsi"/>
          <w:color w:val="auto"/>
          <w:sz w:val="22"/>
          <w:szCs w:val="22"/>
        </w:rPr>
        <w:t xml:space="preserve">You must use PowerPoint to develop your presentation. </w:t>
      </w:r>
    </w:p>
    <w:p w14:paraId="027DC42F" w14:textId="77777777" w:rsidR="00033312" w:rsidRPr="008874FF" w:rsidRDefault="00033312" w:rsidP="00C81BA9">
      <w:pPr>
        <w:pStyle w:val="ListParagraph"/>
        <w:numPr>
          <w:ilvl w:val="0"/>
          <w:numId w:val="11"/>
        </w:numPr>
        <w:spacing w:after="0" w:line="240" w:lineRule="auto"/>
        <w:jc w:val="both"/>
        <w:rPr>
          <w:rFonts w:asciiTheme="minorHAnsi" w:hAnsiTheme="minorHAnsi"/>
          <w:color w:val="auto"/>
          <w:sz w:val="22"/>
          <w:szCs w:val="22"/>
        </w:rPr>
      </w:pPr>
      <w:r w:rsidRPr="008874FF">
        <w:rPr>
          <w:rFonts w:asciiTheme="minorHAnsi" w:hAnsiTheme="minorHAnsi"/>
          <w:color w:val="auto"/>
          <w:sz w:val="22"/>
          <w:szCs w:val="22"/>
        </w:rPr>
        <w:t xml:space="preserve">You may use </w:t>
      </w:r>
      <w:r w:rsidRPr="008874FF">
        <w:rPr>
          <w:rFonts w:asciiTheme="minorHAnsi" w:hAnsiTheme="minorHAnsi" w:cs="Calibri"/>
          <w:color w:val="auto"/>
          <w:sz w:val="22"/>
          <w:szCs w:val="22"/>
          <w:lang w:bidi="hi-IN"/>
        </w:rPr>
        <w:t xml:space="preserve">models, aids, equipment’s to deliver your presentation effectively. </w:t>
      </w:r>
    </w:p>
    <w:p w14:paraId="2DDBF373" w14:textId="77777777" w:rsidR="00033312" w:rsidRPr="008874FF" w:rsidRDefault="00033312" w:rsidP="00C81BA9">
      <w:pPr>
        <w:pStyle w:val="ListParagraph"/>
        <w:numPr>
          <w:ilvl w:val="0"/>
          <w:numId w:val="11"/>
        </w:numPr>
        <w:spacing w:after="0" w:line="240" w:lineRule="auto"/>
        <w:jc w:val="both"/>
        <w:rPr>
          <w:rFonts w:asciiTheme="minorHAnsi" w:hAnsiTheme="minorHAnsi"/>
          <w:color w:val="auto"/>
          <w:sz w:val="22"/>
          <w:szCs w:val="22"/>
        </w:rPr>
      </w:pPr>
      <w:r w:rsidRPr="008874FF">
        <w:rPr>
          <w:rFonts w:asciiTheme="minorHAnsi" w:hAnsiTheme="minorHAnsi" w:cs="Calibri"/>
          <w:color w:val="auto"/>
          <w:sz w:val="22"/>
          <w:szCs w:val="22"/>
          <w:lang w:bidi="hi-IN"/>
        </w:rPr>
        <w:t xml:space="preserve">Presentation may include diagrams, infographics, and pictures to be interactive and interesting. </w:t>
      </w:r>
    </w:p>
    <w:p w14:paraId="6A175B58" w14:textId="77777777" w:rsidR="00033312" w:rsidRPr="008874FF" w:rsidRDefault="00033312" w:rsidP="00C81BA9">
      <w:pPr>
        <w:pStyle w:val="ListParagraph"/>
        <w:numPr>
          <w:ilvl w:val="0"/>
          <w:numId w:val="11"/>
        </w:numPr>
        <w:spacing w:after="0" w:line="240" w:lineRule="auto"/>
        <w:rPr>
          <w:rFonts w:asciiTheme="minorHAnsi" w:hAnsiTheme="minorHAnsi"/>
          <w:color w:val="auto"/>
          <w:sz w:val="22"/>
          <w:szCs w:val="22"/>
          <w:lang w:val="en-US"/>
        </w:rPr>
      </w:pPr>
      <w:r w:rsidRPr="008874FF">
        <w:rPr>
          <w:rFonts w:asciiTheme="minorHAnsi" w:hAnsiTheme="minorHAnsi"/>
          <w:color w:val="auto"/>
          <w:sz w:val="22"/>
          <w:szCs w:val="22"/>
          <w:lang w:val="en-US"/>
        </w:rPr>
        <w:t>Role plays provide students with the opportunity to take part in activities which mirror real life career-related scenarios.</w:t>
      </w:r>
    </w:p>
    <w:p w14:paraId="1D182446" w14:textId="77777777" w:rsidR="00033312" w:rsidRPr="008874FF" w:rsidRDefault="00033312" w:rsidP="00C81BA9">
      <w:pPr>
        <w:pStyle w:val="ListParagraph"/>
        <w:numPr>
          <w:ilvl w:val="0"/>
          <w:numId w:val="11"/>
        </w:numPr>
        <w:spacing w:after="0" w:line="240" w:lineRule="auto"/>
        <w:rPr>
          <w:rFonts w:asciiTheme="minorHAnsi" w:hAnsiTheme="minorHAnsi"/>
          <w:color w:val="auto"/>
          <w:sz w:val="22"/>
          <w:szCs w:val="22"/>
          <w:lang w:val="en-US"/>
        </w:rPr>
      </w:pPr>
      <w:r w:rsidRPr="008874FF">
        <w:rPr>
          <w:rFonts w:asciiTheme="minorHAnsi" w:hAnsiTheme="minorHAnsi"/>
          <w:color w:val="auto"/>
          <w:sz w:val="22"/>
          <w:szCs w:val="22"/>
          <w:lang w:val="en-US"/>
        </w:rPr>
        <w:t xml:space="preserve">During the role play, the assessor will be looking for: </w:t>
      </w:r>
    </w:p>
    <w:p w14:paraId="42345B16" w14:textId="77777777" w:rsidR="00033312" w:rsidRPr="008874FF" w:rsidRDefault="00033312" w:rsidP="00C81BA9">
      <w:pPr>
        <w:pStyle w:val="ListParagraph"/>
        <w:numPr>
          <w:ilvl w:val="1"/>
          <w:numId w:val="11"/>
        </w:numPr>
        <w:spacing w:after="0" w:line="240" w:lineRule="auto"/>
        <w:rPr>
          <w:rFonts w:asciiTheme="minorHAnsi" w:hAnsiTheme="minorHAnsi"/>
          <w:color w:val="auto"/>
          <w:sz w:val="22"/>
          <w:szCs w:val="22"/>
          <w:lang w:val="en-US"/>
        </w:rPr>
      </w:pPr>
      <w:r w:rsidRPr="008874FF">
        <w:rPr>
          <w:rFonts w:asciiTheme="minorHAnsi" w:hAnsiTheme="minorHAnsi"/>
          <w:color w:val="auto"/>
          <w:sz w:val="22"/>
          <w:szCs w:val="22"/>
          <w:lang w:val="en-US"/>
        </w:rPr>
        <w:t xml:space="preserve">Appropriate interaction, body language and communication skills </w:t>
      </w:r>
    </w:p>
    <w:p w14:paraId="6D9723AC" w14:textId="77777777" w:rsidR="00033312" w:rsidRPr="008874FF" w:rsidRDefault="00033312" w:rsidP="00C81BA9">
      <w:pPr>
        <w:pStyle w:val="ListParagraph"/>
        <w:numPr>
          <w:ilvl w:val="1"/>
          <w:numId w:val="11"/>
        </w:numPr>
        <w:spacing w:after="0" w:line="240" w:lineRule="auto"/>
        <w:rPr>
          <w:rFonts w:asciiTheme="minorHAnsi" w:hAnsiTheme="minorHAnsi"/>
          <w:color w:val="auto"/>
          <w:sz w:val="22"/>
          <w:szCs w:val="22"/>
          <w:lang w:val="en-US"/>
        </w:rPr>
      </w:pPr>
      <w:r w:rsidRPr="008874FF">
        <w:rPr>
          <w:rFonts w:asciiTheme="minorHAnsi" w:hAnsiTheme="minorHAnsi"/>
          <w:color w:val="auto"/>
          <w:sz w:val="22"/>
          <w:szCs w:val="22"/>
          <w:lang w:val="en-US"/>
        </w:rPr>
        <w:t xml:space="preserve">The student’s ability to establish rapport and defuse potentially difficult situations </w:t>
      </w:r>
    </w:p>
    <w:p w14:paraId="5A405EAA" w14:textId="77777777" w:rsidR="00033312" w:rsidRPr="008874FF" w:rsidRDefault="00033312" w:rsidP="00C81BA9">
      <w:pPr>
        <w:pStyle w:val="ListParagraph"/>
        <w:numPr>
          <w:ilvl w:val="1"/>
          <w:numId w:val="11"/>
        </w:numPr>
        <w:spacing w:after="0" w:line="240" w:lineRule="auto"/>
        <w:rPr>
          <w:rFonts w:asciiTheme="minorHAnsi" w:hAnsiTheme="minorHAnsi"/>
          <w:color w:val="auto"/>
          <w:sz w:val="22"/>
          <w:szCs w:val="22"/>
          <w:lang w:val="en-US"/>
        </w:rPr>
      </w:pPr>
      <w:r w:rsidRPr="008874FF">
        <w:rPr>
          <w:rFonts w:asciiTheme="minorHAnsi" w:hAnsiTheme="minorHAnsi"/>
          <w:color w:val="auto"/>
          <w:sz w:val="22"/>
          <w:szCs w:val="22"/>
          <w:lang w:val="en-US"/>
        </w:rPr>
        <w:t xml:space="preserve">The ability to understand, interpret and answer the questions appropriately. </w:t>
      </w:r>
    </w:p>
    <w:p w14:paraId="727C9039" w14:textId="77777777" w:rsidR="00033312" w:rsidRPr="008874FF" w:rsidRDefault="00033312" w:rsidP="00C81BA9">
      <w:pPr>
        <w:pStyle w:val="ListParagraph"/>
        <w:numPr>
          <w:ilvl w:val="1"/>
          <w:numId w:val="11"/>
        </w:numPr>
        <w:spacing w:after="0" w:line="240" w:lineRule="auto"/>
        <w:rPr>
          <w:rFonts w:asciiTheme="minorHAnsi" w:hAnsiTheme="minorHAnsi"/>
          <w:color w:val="auto"/>
          <w:sz w:val="22"/>
          <w:szCs w:val="22"/>
          <w:lang w:val="en-US"/>
        </w:rPr>
      </w:pPr>
      <w:r w:rsidRPr="008874FF">
        <w:rPr>
          <w:rFonts w:asciiTheme="minorHAnsi" w:hAnsiTheme="minorHAnsi"/>
          <w:color w:val="auto"/>
          <w:sz w:val="22"/>
          <w:szCs w:val="22"/>
          <w:lang w:val="en-US"/>
        </w:rPr>
        <w:t xml:space="preserve">Suitably documenting and presenting the topics to audience. </w:t>
      </w:r>
    </w:p>
    <w:p w14:paraId="2FB5CD33" w14:textId="53072329" w:rsidR="00033312" w:rsidRPr="008874FF" w:rsidRDefault="00033312" w:rsidP="00C81BA9">
      <w:pPr>
        <w:pStyle w:val="ListParagraph"/>
        <w:numPr>
          <w:ilvl w:val="1"/>
          <w:numId w:val="11"/>
        </w:numPr>
        <w:spacing w:after="0" w:line="240" w:lineRule="auto"/>
        <w:rPr>
          <w:rFonts w:asciiTheme="minorHAnsi" w:hAnsiTheme="minorHAnsi"/>
          <w:color w:val="auto"/>
          <w:sz w:val="22"/>
          <w:szCs w:val="22"/>
          <w:lang w:val="en-US"/>
        </w:rPr>
      </w:pPr>
      <w:r w:rsidRPr="008874FF">
        <w:rPr>
          <w:rFonts w:asciiTheme="minorHAnsi" w:hAnsiTheme="minorHAnsi"/>
          <w:color w:val="auto"/>
          <w:sz w:val="22"/>
          <w:szCs w:val="22"/>
          <w:lang w:val="en-US"/>
        </w:rPr>
        <w:t xml:space="preserve">The student meet the requirements of the unit of competency or performance criteria mentioned in the assessment task. </w:t>
      </w:r>
    </w:p>
    <w:p w14:paraId="6C8DE5FB" w14:textId="77777777" w:rsidR="00033312" w:rsidRPr="008874FF" w:rsidRDefault="00033312" w:rsidP="00C81BA9">
      <w:pPr>
        <w:pStyle w:val="ListParagraph"/>
        <w:numPr>
          <w:ilvl w:val="0"/>
          <w:numId w:val="11"/>
        </w:numPr>
        <w:spacing w:after="0" w:line="240" w:lineRule="auto"/>
        <w:jc w:val="both"/>
        <w:rPr>
          <w:rFonts w:asciiTheme="minorHAnsi" w:hAnsiTheme="minorHAnsi"/>
          <w:color w:val="auto"/>
          <w:sz w:val="22"/>
          <w:szCs w:val="22"/>
        </w:rPr>
      </w:pPr>
      <w:r w:rsidRPr="008874FF">
        <w:rPr>
          <w:rFonts w:asciiTheme="minorHAnsi" w:hAnsiTheme="minorHAnsi"/>
          <w:color w:val="auto"/>
          <w:sz w:val="22"/>
          <w:szCs w:val="22"/>
        </w:rPr>
        <w:t>The presentation should be consistent, well organised and must cover all the criteria mentioned in the observation guide.</w:t>
      </w:r>
    </w:p>
    <w:p w14:paraId="1ABCC0D4" w14:textId="77777777" w:rsidR="00033312" w:rsidRPr="008874FF" w:rsidRDefault="00033312" w:rsidP="00033312">
      <w:pPr>
        <w:spacing w:after="0" w:line="240" w:lineRule="auto"/>
        <w:jc w:val="both"/>
        <w:rPr>
          <w:rFonts w:asciiTheme="minorHAnsi" w:hAnsiTheme="minorHAnsi"/>
          <w:color w:val="auto"/>
          <w:sz w:val="22"/>
          <w:szCs w:val="22"/>
        </w:rPr>
      </w:pPr>
    </w:p>
    <w:p w14:paraId="563E3532" w14:textId="77777777" w:rsidR="00033312" w:rsidRPr="008874FF" w:rsidRDefault="00033312" w:rsidP="00033312">
      <w:pPr>
        <w:spacing w:after="160" w:line="259" w:lineRule="auto"/>
        <w:jc w:val="both"/>
        <w:rPr>
          <w:rFonts w:asciiTheme="minorHAnsi" w:hAnsiTheme="minorHAnsi" w:cs="Calibri"/>
          <w:noProof/>
          <w:color w:val="auto"/>
          <w:sz w:val="22"/>
          <w:szCs w:val="22"/>
          <w:lang w:bidi="hi-IN"/>
        </w:rPr>
      </w:pPr>
      <w:r w:rsidRPr="008874FF">
        <w:rPr>
          <w:rFonts w:asciiTheme="minorHAnsi" w:hAnsiTheme="minorHAnsi" w:cs="Calibri"/>
          <w:noProof/>
          <w:color w:val="auto"/>
          <w:sz w:val="22"/>
          <w:szCs w:val="22"/>
          <w:lang w:bidi="hi-IN"/>
        </w:rPr>
        <w:t xml:space="preserve">Resources required to complete the assessment task: </w:t>
      </w:r>
    </w:p>
    <w:p w14:paraId="2B8B9123" w14:textId="77777777" w:rsidR="00033312" w:rsidRPr="008874FF" w:rsidRDefault="00033312" w:rsidP="00C81BA9">
      <w:pPr>
        <w:pStyle w:val="ListParagraph"/>
        <w:numPr>
          <w:ilvl w:val="0"/>
          <w:numId w:val="14"/>
        </w:numPr>
        <w:spacing w:after="160" w:line="259" w:lineRule="auto"/>
        <w:jc w:val="both"/>
        <w:rPr>
          <w:rFonts w:asciiTheme="minorHAnsi" w:hAnsiTheme="minorHAnsi" w:cs="Calibri"/>
          <w:noProof/>
          <w:color w:val="auto"/>
          <w:sz w:val="22"/>
          <w:szCs w:val="22"/>
          <w:lang w:bidi="hi-IN"/>
        </w:rPr>
      </w:pPr>
      <w:r w:rsidRPr="008874FF">
        <w:rPr>
          <w:rFonts w:asciiTheme="minorHAnsi" w:hAnsiTheme="minorHAnsi" w:cs="Calibri"/>
          <w:noProof/>
          <w:color w:val="auto"/>
          <w:sz w:val="22"/>
          <w:szCs w:val="22"/>
          <w:lang w:bidi="hi-IN"/>
        </w:rPr>
        <w:t xml:space="preserve">Computer </w:t>
      </w:r>
    </w:p>
    <w:p w14:paraId="244BBA9E" w14:textId="77777777" w:rsidR="00033312" w:rsidRPr="008874FF" w:rsidRDefault="00033312" w:rsidP="00C81BA9">
      <w:pPr>
        <w:pStyle w:val="ListParagraph"/>
        <w:numPr>
          <w:ilvl w:val="0"/>
          <w:numId w:val="14"/>
        </w:numPr>
        <w:spacing w:after="160" w:line="259" w:lineRule="auto"/>
        <w:jc w:val="both"/>
        <w:rPr>
          <w:rFonts w:asciiTheme="minorHAnsi" w:hAnsiTheme="minorHAnsi" w:cs="Calibri"/>
          <w:noProof/>
          <w:color w:val="auto"/>
          <w:sz w:val="22"/>
          <w:szCs w:val="22"/>
          <w:lang w:bidi="hi-IN"/>
        </w:rPr>
      </w:pPr>
      <w:r w:rsidRPr="008874FF">
        <w:rPr>
          <w:rFonts w:asciiTheme="minorHAnsi" w:hAnsiTheme="minorHAnsi" w:cs="Calibri"/>
          <w:noProof/>
          <w:color w:val="auto"/>
          <w:sz w:val="22"/>
          <w:szCs w:val="22"/>
          <w:lang w:bidi="hi-IN"/>
        </w:rPr>
        <w:t xml:space="preserve">Internet </w:t>
      </w:r>
    </w:p>
    <w:p w14:paraId="0842FD25" w14:textId="77777777" w:rsidR="00033312" w:rsidRPr="008874FF" w:rsidRDefault="00033312" w:rsidP="00C81BA9">
      <w:pPr>
        <w:pStyle w:val="ListParagraph"/>
        <w:numPr>
          <w:ilvl w:val="0"/>
          <w:numId w:val="14"/>
        </w:numPr>
        <w:spacing w:after="160" w:line="259" w:lineRule="auto"/>
        <w:jc w:val="both"/>
        <w:rPr>
          <w:rFonts w:asciiTheme="minorHAnsi" w:hAnsiTheme="minorHAnsi" w:cs="Calibri"/>
          <w:noProof/>
          <w:color w:val="auto"/>
          <w:sz w:val="22"/>
          <w:szCs w:val="22"/>
          <w:lang w:bidi="hi-IN"/>
        </w:rPr>
      </w:pPr>
      <w:r w:rsidRPr="008874FF">
        <w:rPr>
          <w:rFonts w:asciiTheme="minorHAnsi" w:hAnsiTheme="minorHAnsi" w:cs="Calibri"/>
          <w:noProof/>
          <w:color w:val="auto"/>
          <w:sz w:val="22"/>
          <w:szCs w:val="22"/>
          <w:lang w:bidi="hi-IN"/>
        </w:rPr>
        <w:t xml:space="preserve">MS Powerpoint </w:t>
      </w:r>
    </w:p>
    <w:p w14:paraId="0CF61B55" w14:textId="77777777" w:rsidR="00033312" w:rsidRPr="008874FF" w:rsidRDefault="00033312" w:rsidP="00C81BA9">
      <w:pPr>
        <w:pStyle w:val="ListParagraph"/>
        <w:numPr>
          <w:ilvl w:val="0"/>
          <w:numId w:val="14"/>
        </w:numPr>
        <w:spacing w:after="160" w:line="259" w:lineRule="auto"/>
        <w:jc w:val="both"/>
        <w:rPr>
          <w:rFonts w:asciiTheme="minorHAnsi" w:hAnsiTheme="minorHAnsi" w:cs="Calibri"/>
          <w:noProof/>
          <w:color w:val="auto"/>
          <w:sz w:val="22"/>
          <w:szCs w:val="22"/>
          <w:lang w:bidi="hi-IN"/>
        </w:rPr>
      </w:pPr>
      <w:r w:rsidRPr="008874FF">
        <w:rPr>
          <w:rFonts w:asciiTheme="minorHAnsi" w:hAnsiTheme="minorHAnsi" w:cs="Calibri"/>
          <w:noProof/>
          <w:color w:val="auto"/>
          <w:sz w:val="22"/>
          <w:szCs w:val="22"/>
          <w:lang w:bidi="hi-IN"/>
        </w:rPr>
        <w:t xml:space="preserve">Printer or e-printer </w:t>
      </w:r>
    </w:p>
    <w:p w14:paraId="588349C5" w14:textId="77777777" w:rsidR="00033312" w:rsidRPr="008874FF" w:rsidRDefault="00033312" w:rsidP="00C81BA9">
      <w:pPr>
        <w:pStyle w:val="ListParagraph"/>
        <w:numPr>
          <w:ilvl w:val="0"/>
          <w:numId w:val="14"/>
        </w:numPr>
        <w:spacing w:after="160" w:line="259" w:lineRule="auto"/>
        <w:jc w:val="both"/>
        <w:rPr>
          <w:rFonts w:asciiTheme="minorHAnsi" w:hAnsiTheme="minorHAnsi" w:cs="Calibri"/>
          <w:noProof/>
          <w:color w:val="auto"/>
          <w:sz w:val="22"/>
          <w:szCs w:val="22"/>
          <w:lang w:bidi="hi-IN"/>
        </w:rPr>
      </w:pPr>
      <w:r w:rsidRPr="008874FF">
        <w:rPr>
          <w:rFonts w:asciiTheme="minorHAnsi" w:hAnsiTheme="minorHAnsi" w:cs="Calibri"/>
          <w:noProof/>
          <w:color w:val="auto"/>
          <w:sz w:val="22"/>
          <w:szCs w:val="22"/>
          <w:lang w:bidi="hi-IN"/>
        </w:rPr>
        <w:t xml:space="preserve">Adobe acrobat/reader </w:t>
      </w:r>
    </w:p>
    <w:p w14:paraId="3FB1E5C1" w14:textId="77777777" w:rsidR="00033312" w:rsidRPr="008874FF" w:rsidRDefault="00033312" w:rsidP="00C81BA9">
      <w:pPr>
        <w:pStyle w:val="ListParagraph"/>
        <w:numPr>
          <w:ilvl w:val="0"/>
          <w:numId w:val="14"/>
        </w:numPr>
        <w:spacing w:after="160" w:line="259" w:lineRule="auto"/>
        <w:jc w:val="both"/>
        <w:rPr>
          <w:rFonts w:asciiTheme="minorHAnsi" w:hAnsiTheme="minorHAnsi" w:cs="Calibri"/>
          <w:noProof/>
          <w:color w:val="auto"/>
          <w:sz w:val="22"/>
          <w:szCs w:val="22"/>
          <w:lang w:bidi="hi-IN"/>
        </w:rPr>
      </w:pPr>
      <w:r w:rsidRPr="008874FF">
        <w:rPr>
          <w:rFonts w:asciiTheme="minorHAnsi" w:hAnsiTheme="minorHAnsi" w:cs="Calibri"/>
          <w:noProof/>
          <w:color w:val="auto"/>
          <w:sz w:val="22"/>
          <w:szCs w:val="22"/>
          <w:lang w:bidi="hi-IN"/>
        </w:rPr>
        <w:t xml:space="preserve">Learning management system </w:t>
      </w:r>
    </w:p>
    <w:p w14:paraId="26C7F921" w14:textId="77777777" w:rsidR="00033312" w:rsidRPr="008874FF" w:rsidRDefault="00033312" w:rsidP="00033312">
      <w:pPr>
        <w:pStyle w:val="ListParagraph"/>
        <w:spacing w:after="0" w:line="240" w:lineRule="auto"/>
        <w:ind w:left="720"/>
        <w:rPr>
          <w:rFonts w:asciiTheme="minorHAnsi" w:hAnsiTheme="minorHAnsi"/>
          <w:color w:val="auto"/>
          <w:sz w:val="22"/>
          <w:szCs w:val="22"/>
          <w:highlight w:val="yellow"/>
        </w:rPr>
      </w:pPr>
    </w:p>
    <w:p w14:paraId="60AD1C8F" w14:textId="4802F482" w:rsidR="00875E10" w:rsidRPr="00875E10" w:rsidRDefault="00875E10" w:rsidP="00875E10">
      <w:pPr>
        <w:suppressAutoHyphens/>
        <w:autoSpaceDN w:val="0"/>
        <w:spacing w:after="160" w:line="254" w:lineRule="auto"/>
        <w:textAlignment w:val="baseline"/>
        <w:rPr>
          <w:rFonts w:ascii="Calibri" w:hAnsi="Calibri"/>
          <w:color w:val="auto"/>
          <w:sz w:val="22"/>
          <w:szCs w:val="22"/>
        </w:rPr>
      </w:pPr>
      <w:r w:rsidRPr="00875E10">
        <w:rPr>
          <w:rFonts w:ascii="Calibri" w:hAnsi="Calibri"/>
          <w:color w:val="auto"/>
          <w:sz w:val="22"/>
          <w:szCs w:val="22"/>
        </w:rPr>
        <w:t xml:space="preserve">This assessment task prepares you for the assessment task three (3). Assessment task 3 requires you to create </w:t>
      </w:r>
      <w:r w:rsidR="004A755F">
        <w:rPr>
          <w:rFonts w:ascii="Calibri" w:hAnsi="Calibri"/>
          <w:color w:val="auto"/>
          <w:sz w:val="22"/>
          <w:szCs w:val="22"/>
        </w:rPr>
        <w:t>test plan and perform the test</w:t>
      </w:r>
      <w:r w:rsidRPr="00875E10">
        <w:rPr>
          <w:rFonts w:ascii="Calibri" w:hAnsi="Calibri"/>
          <w:color w:val="auto"/>
          <w:sz w:val="22"/>
          <w:szCs w:val="22"/>
        </w:rPr>
        <w:t xml:space="preserve">. In doing so, you also need to create efficient and effective code to meet those </w:t>
      </w:r>
      <w:r w:rsidRPr="00875E10">
        <w:rPr>
          <w:rFonts w:ascii="Calibri" w:hAnsi="Calibri"/>
          <w:noProof/>
          <w:color w:val="auto"/>
          <w:sz w:val="22"/>
          <w:szCs w:val="22"/>
        </w:rPr>
        <w:t>technical</w:t>
      </w:r>
      <w:r w:rsidRPr="00875E10">
        <w:rPr>
          <w:rFonts w:ascii="Calibri" w:hAnsi="Calibri"/>
          <w:color w:val="auto"/>
          <w:sz w:val="22"/>
          <w:szCs w:val="22"/>
        </w:rPr>
        <w:t xml:space="preserve"> </w:t>
      </w:r>
      <w:r w:rsidRPr="00875E10">
        <w:rPr>
          <w:rFonts w:ascii="Calibri" w:hAnsi="Calibri"/>
          <w:noProof/>
          <w:color w:val="auto"/>
          <w:sz w:val="22"/>
          <w:szCs w:val="22"/>
        </w:rPr>
        <w:t>requirements</w:t>
      </w:r>
      <w:r w:rsidRPr="00875E10">
        <w:rPr>
          <w:rFonts w:ascii="Calibri" w:hAnsi="Calibri"/>
          <w:color w:val="auto"/>
          <w:sz w:val="22"/>
          <w:szCs w:val="22"/>
        </w:rPr>
        <w:t xml:space="preserve">. </w:t>
      </w:r>
    </w:p>
    <w:p w14:paraId="6C2D9547" w14:textId="77777777" w:rsidR="008C68D3" w:rsidRPr="000A2E10" w:rsidRDefault="008C68D3" w:rsidP="008C68D3">
      <w:pPr>
        <w:suppressAutoHyphens/>
        <w:autoSpaceDN w:val="0"/>
        <w:spacing w:after="160" w:line="254" w:lineRule="auto"/>
        <w:textAlignment w:val="baseline"/>
        <w:rPr>
          <w:rFonts w:ascii="Calibri" w:hAnsi="Calibri"/>
          <w:b/>
          <w:color w:val="auto"/>
          <w:sz w:val="22"/>
          <w:szCs w:val="22"/>
        </w:rPr>
      </w:pPr>
      <w:r w:rsidRPr="000A2E10">
        <w:rPr>
          <w:rFonts w:ascii="Calibri" w:hAnsi="Calibri"/>
          <w:b/>
          <w:color w:val="auto"/>
          <w:sz w:val="22"/>
          <w:szCs w:val="22"/>
        </w:rPr>
        <w:t xml:space="preserve">Scenario: </w:t>
      </w:r>
    </w:p>
    <w:p w14:paraId="2BC4C43F" w14:textId="0E194B9E" w:rsidR="008C68D3" w:rsidRPr="000A2E10" w:rsidRDefault="008C68D3" w:rsidP="008C68D3">
      <w:pPr>
        <w:suppressAutoHyphens/>
        <w:autoSpaceDN w:val="0"/>
        <w:spacing w:after="160" w:line="254" w:lineRule="auto"/>
        <w:textAlignment w:val="baseline"/>
        <w:rPr>
          <w:rFonts w:ascii="Calibri" w:hAnsi="Calibri"/>
          <w:color w:val="auto"/>
          <w:sz w:val="22"/>
          <w:szCs w:val="22"/>
        </w:rPr>
      </w:pPr>
      <w:r w:rsidRPr="000F6AA5">
        <w:rPr>
          <w:rFonts w:ascii="Calibri" w:hAnsi="Calibri"/>
          <w:color w:val="auto"/>
          <w:sz w:val="22"/>
          <w:szCs w:val="22"/>
        </w:rPr>
        <w:t>You as a</w:t>
      </w:r>
      <w:r w:rsidR="00B10A6E">
        <w:rPr>
          <w:rFonts w:ascii="Calibri" w:hAnsi="Calibri"/>
          <w:color w:val="auto"/>
          <w:sz w:val="22"/>
          <w:szCs w:val="22"/>
        </w:rPr>
        <w:t>n</w:t>
      </w:r>
      <w:r w:rsidR="007A5854">
        <w:rPr>
          <w:rFonts w:ascii="Calibri" w:hAnsi="Calibri"/>
          <w:color w:val="auto"/>
          <w:sz w:val="22"/>
          <w:szCs w:val="22"/>
        </w:rPr>
        <w:t xml:space="preserve"> </w:t>
      </w:r>
      <w:r w:rsidR="00B10A6E">
        <w:rPr>
          <w:rFonts w:ascii="Calibri" w:hAnsi="Calibri"/>
          <w:color w:val="auto"/>
          <w:sz w:val="22"/>
          <w:szCs w:val="22"/>
        </w:rPr>
        <w:t xml:space="preserve">IT </w:t>
      </w:r>
      <w:r w:rsidR="00BE08A3">
        <w:rPr>
          <w:rFonts w:ascii="Calibri" w:hAnsi="Calibri"/>
          <w:color w:val="auto"/>
          <w:sz w:val="22"/>
          <w:szCs w:val="22"/>
        </w:rPr>
        <w:t xml:space="preserve">Project Manager </w:t>
      </w:r>
      <w:r w:rsidR="00B10A6E">
        <w:rPr>
          <w:rFonts w:ascii="Calibri" w:hAnsi="Calibri"/>
          <w:color w:val="auto"/>
          <w:sz w:val="22"/>
          <w:szCs w:val="22"/>
        </w:rPr>
        <w:t>in the company</w:t>
      </w:r>
      <w:r w:rsidRPr="000F6AA5">
        <w:rPr>
          <w:rFonts w:ascii="Calibri" w:hAnsi="Calibri"/>
          <w:color w:val="auto"/>
          <w:sz w:val="22"/>
          <w:szCs w:val="22"/>
        </w:rPr>
        <w:t xml:space="preserve">. You have </w:t>
      </w:r>
      <w:r w:rsidR="001E0A1D">
        <w:rPr>
          <w:rFonts w:ascii="Calibri" w:hAnsi="Calibri"/>
          <w:color w:val="auto"/>
          <w:sz w:val="22"/>
          <w:szCs w:val="22"/>
        </w:rPr>
        <w:t xml:space="preserve">a good understanding on </w:t>
      </w:r>
      <w:r w:rsidR="00BE08A3">
        <w:rPr>
          <w:rFonts w:ascii="Calibri" w:hAnsi="Calibri"/>
          <w:color w:val="auto"/>
          <w:sz w:val="22"/>
          <w:szCs w:val="22"/>
        </w:rPr>
        <w:t>identifying key information sources, gathering data and preparing data analysis for review.</w:t>
      </w:r>
    </w:p>
    <w:p w14:paraId="36A97DAD" w14:textId="54CECCD8" w:rsidR="008C68D3" w:rsidRPr="000A2E10" w:rsidRDefault="00BE08A3" w:rsidP="008C68D3">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You have to gather data from your client to identify business requirements.</w:t>
      </w:r>
      <w:r w:rsidR="008C68D3" w:rsidRPr="000A2E10">
        <w:rPr>
          <w:rFonts w:ascii="Calibri" w:hAnsi="Calibri"/>
          <w:color w:val="auto"/>
          <w:sz w:val="22"/>
          <w:szCs w:val="22"/>
        </w:rPr>
        <w:t xml:space="preserve"> </w:t>
      </w:r>
    </w:p>
    <w:p w14:paraId="0A649472" w14:textId="4434586B" w:rsidR="008C68D3" w:rsidRPr="000A2E10" w:rsidRDefault="008C68D3" w:rsidP="008C68D3">
      <w:pPr>
        <w:suppressAutoHyphens/>
        <w:autoSpaceDN w:val="0"/>
        <w:spacing w:after="160" w:line="254" w:lineRule="auto"/>
        <w:textAlignment w:val="baseline"/>
        <w:rPr>
          <w:rFonts w:ascii="Calibri" w:hAnsi="Calibri"/>
          <w:color w:val="auto"/>
          <w:sz w:val="22"/>
          <w:szCs w:val="22"/>
        </w:rPr>
      </w:pPr>
      <w:r w:rsidRPr="000F6AA5">
        <w:rPr>
          <w:rFonts w:ascii="Calibri" w:hAnsi="Calibri"/>
          <w:color w:val="auto"/>
          <w:sz w:val="22"/>
          <w:szCs w:val="22"/>
        </w:rPr>
        <w:t xml:space="preserve">Your trainer will play the role of your </w:t>
      </w:r>
      <w:r w:rsidR="001E0A1D">
        <w:rPr>
          <w:rFonts w:ascii="Calibri" w:hAnsi="Calibri"/>
          <w:color w:val="auto"/>
          <w:sz w:val="22"/>
          <w:szCs w:val="22"/>
        </w:rPr>
        <w:t>client</w:t>
      </w:r>
      <w:r w:rsidRPr="000F6AA5">
        <w:rPr>
          <w:rFonts w:ascii="Calibri" w:hAnsi="Calibri"/>
          <w:color w:val="auto"/>
          <w:sz w:val="22"/>
          <w:szCs w:val="22"/>
        </w:rPr>
        <w:t xml:space="preserve">. Your </w:t>
      </w:r>
      <w:r w:rsidR="001E0A1D">
        <w:rPr>
          <w:rFonts w:ascii="Calibri" w:hAnsi="Calibri"/>
          <w:color w:val="auto"/>
          <w:sz w:val="22"/>
          <w:szCs w:val="22"/>
        </w:rPr>
        <w:t xml:space="preserve">trainer </w:t>
      </w:r>
      <w:r w:rsidRPr="000F6AA5">
        <w:rPr>
          <w:rFonts w:ascii="Calibri" w:hAnsi="Calibri"/>
          <w:color w:val="auto"/>
          <w:sz w:val="22"/>
          <w:szCs w:val="22"/>
        </w:rPr>
        <w:t>is available to answer all your queries and questions regarding this activity before you commence the role play.</w:t>
      </w:r>
      <w:r w:rsidRPr="000A2E10">
        <w:rPr>
          <w:rFonts w:ascii="Calibri" w:hAnsi="Calibri"/>
          <w:color w:val="auto"/>
          <w:sz w:val="22"/>
          <w:szCs w:val="22"/>
        </w:rPr>
        <w:t xml:space="preserve"> </w:t>
      </w:r>
    </w:p>
    <w:p w14:paraId="4F9FA265" w14:textId="77777777" w:rsidR="008C68D3" w:rsidRPr="000A2E10" w:rsidRDefault="008C68D3" w:rsidP="008C68D3">
      <w:pPr>
        <w:suppressAutoHyphens/>
        <w:autoSpaceDN w:val="0"/>
        <w:spacing w:after="160" w:line="254" w:lineRule="auto"/>
        <w:textAlignment w:val="baseline"/>
        <w:rPr>
          <w:rFonts w:ascii="Calibri" w:hAnsi="Calibri"/>
          <w:b/>
          <w:color w:val="auto"/>
          <w:sz w:val="22"/>
          <w:szCs w:val="22"/>
        </w:rPr>
      </w:pPr>
      <w:r w:rsidRPr="000A2E10">
        <w:rPr>
          <w:rFonts w:ascii="Calibri" w:hAnsi="Calibri"/>
          <w:b/>
          <w:color w:val="auto"/>
          <w:sz w:val="22"/>
          <w:szCs w:val="22"/>
        </w:rPr>
        <w:t xml:space="preserve">Criteria requirements: </w:t>
      </w:r>
    </w:p>
    <w:p w14:paraId="3A25D362" w14:textId="2BC3FEDA" w:rsidR="008C68D3" w:rsidRPr="000A2E10" w:rsidRDefault="008C68D3" w:rsidP="008C68D3">
      <w:pPr>
        <w:suppressAutoHyphens/>
        <w:autoSpaceDN w:val="0"/>
        <w:spacing w:after="160" w:line="254" w:lineRule="auto"/>
        <w:textAlignment w:val="baseline"/>
        <w:rPr>
          <w:rFonts w:ascii="Calibri" w:hAnsi="Calibri"/>
          <w:color w:val="auto"/>
          <w:sz w:val="22"/>
          <w:szCs w:val="22"/>
        </w:rPr>
      </w:pPr>
      <w:r w:rsidRPr="000A2E10">
        <w:rPr>
          <w:rFonts w:ascii="Calibri" w:hAnsi="Calibri"/>
          <w:color w:val="auto"/>
          <w:sz w:val="22"/>
          <w:szCs w:val="22"/>
        </w:rPr>
        <w:t xml:space="preserve">Prepare a power-point containing the following information: </w:t>
      </w:r>
    </w:p>
    <w:p w14:paraId="258F471A" w14:textId="5ADD27D9" w:rsidR="00B10A6E" w:rsidRDefault="008C68D3" w:rsidP="00BE08A3">
      <w:pPr>
        <w:suppressAutoHyphens/>
        <w:autoSpaceDN w:val="0"/>
        <w:spacing w:after="0" w:line="254" w:lineRule="auto"/>
        <w:textAlignment w:val="baseline"/>
        <w:rPr>
          <w:rFonts w:ascii="Calibri" w:hAnsi="Calibri"/>
          <w:color w:val="auto"/>
          <w:sz w:val="22"/>
          <w:szCs w:val="22"/>
        </w:rPr>
      </w:pPr>
      <w:r w:rsidRPr="000A2E10">
        <w:rPr>
          <w:rFonts w:ascii="Calibri" w:hAnsi="Calibri"/>
          <w:color w:val="auto"/>
          <w:sz w:val="22"/>
          <w:szCs w:val="22"/>
        </w:rPr>
        <w:t xml:space="preserve">Criteria 1: Prepare documentation expressing </w:t>
      </w:r>
      <w:r w:rsidR="00E4341F">
        <w:rPr>
          <w:rFonts w:ascii="Calibri" w:hAnsi="Calibri"/>
          <w:color w:val="auto"/>
          <w:sz w:val="22"/>
          <w:szCs w:val="22"/>
        </w:rPr>
        <w:t>how to</w:t>
      </w:r>
      <w:r w:rsidR="00BE08A3">
        <w:rPr>
          <w:rFonts w:ascii="Calibri" w:hAnsi="Calibri"/>
          <w:color w:val="auto"/>
          <w:sz w:val="22"/>
          <w:szCs w:val="22"/>
        </w:rPr>
        <w:t xml:space="preserve"> i</w:t>
      </w:r>
      <w:r w:rsidR="00BE08A3" w:rsidRPr="00BE08A3">
        <w:rPr>
          <w:rFonts w:ascii="Calibri" w:hAnsi="Calibri"/>
          <w:color w:val="auto"/>
          <w:sz w:val="22"/>
          <w:szCs w:val="22"/>
        </w:rPr>
        <w:t>dentify key information sources</w:t>
      </w:r>
      <w:r w:rsidR="00B200BE">
        <w:rPr>
          <w:rFonts w:ascii="Calibri" w:hAnsi="Calibri"/>
          <w:color w:val="auto"/>
          <w:sz w:val="22"/>
          <w:szCs w:val="22"/>
        </w:rPr>
        <w:t>, including</w:t>
      </w:r>
    </w:p>
    <w:p w14:paraId="2876CF22" w14:textId="61AEE550" w:rsidR="00BE08A3" w:rsidRPr="00BE08A3" w:rsidRDefault="00BE08A3" w:rsidP="00BE08A3">
      <w:pPr>
        <w:numPr>
          <w:ilvl w:val="1"/>
          <w:numId w:val="16"/>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I</w:t>
      </w:r>
      <w:r w:rsidRPr="00BE08A3">
        <w:rPr>
          <w:rFonts w:ascii="Calibri" w:hAnsi="Calibri"/>
          <w:color w:val="auto"/>
          <w:sz w:val="22"/>
          <w:szCs w:val="22"/>
        </w:rPr>
        <w:t>nformation repositories across the business</w:t>
      </w:r>
    </w:p>
    <w:p w14:paraId="035F2B7E" w14:textId="7736D723" w:rsidR="00BE08A3" w:rsidRPr="00BE08A3" w:rsidRDefault="00BE08A3" w:rsidP="00BE08A3">
      <w:pPr>
        <w:numPr>
          <w:ilvl w:val="1"/>
          <w:numId w:val="16"/>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C</w:t>
      </w:r>
      <w:r w:rsidRPr="00BE08A3">
        <w:rPr>
          <w:rFonts w:ascii="Calibri" w:hAnsi="Calibri"/>
          <w:color w:val="auto"/>
          <w:sz w:val="22"/>
          <w:szCs w:val="22"/>
        </w:rPr>
        <w:t>urrent organisational documentation</w:t>
      </w:r>
      <w:r>
        <w:rPr>
          <w:rFonts w:ascii="Calibri" w:hAnsi="Calibri"/>
          <w:color w:val="auto"/>
          <w:sz w:val="22"/>
          <w:szCs w:val="22"/>
        </w:rPr>
        <w:t xml:space="preserve"> for review</w:t>
      </w:r>
    </w:p>
    <w:p w14:paraId="39FB05A3" w14:textId="5963E54A" w:rsidR="007A5854" w:rsidRDefault="00BE08A3" w:rsidP="00BE08A3">
      <w:pPr>
        <w:numPr>
          <w:ilvl w:val="1"/>
          <w:numId w:val="16"/>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lastRenderedPageBreak/>
        <w:t>C</w:t>
      </w:r>
      <w:r w:rsidRPr="00BE08A3">
        <w:rPr>
          <w:rFonts w:ascii="Calibri" w:hAnsi="Calibri"/>
          <w:color w:val="auto"/>
          <w:sz w:val="22"/>
          <w:szCs w:val="22"/>
        </w:rPr>
        <w:t>ritical questions to elicit information</w:t>
      </w:r>
    </w:p>
    <w:p w14:paraId="03DA61C6" w14:textId="77777777" w:rsidR="00BE08A3" w:rsidRPr="00B200BE" w:rsidRDefault="00BE08A3" w:rsidP="00BE08A3">
      <w:pPr>
        <w:suppressAutoHyphens/>
        <w:autoSpaceDN w:val="0"/>
        <w:spacing w:after="0" w:line="254" w:lineRule="auto"/>
        <w:textAlignment w:val="baseline"/>
        <w:rPr>
          <w:rFonts w:ascii="Calibri" w:hAnsi="Calibri"/>
          <w:b/>
          <w:color w:val="auto"/>
          <w:sz w:val="22"/>
          <w:szCs w:val="22"/>
        </w:rPr>
      </w:pPr>
    </w:p>
    <w:p w14:paraId="08A36FAE" w14:textId="2DC04001" w:rsidR="00A14414" w:rsidRPr="00A14414" w:rsidRDefault="00A14414" w:rsidP="00A14414">
      <w:pPr>
        <w:suppressAutoHyphens/>
        <w:autoSpaceDN w:val="0"/>
        <w:spacing w:after="160" w:line="252" w:lineRule="auto"/>
        <w:textAlignment w:val="baseline"/>
        <w:rPr>
          <w:rFonts w:ascii="Calibri" w:hAnsi="Calibri"/>
          <w:color w:val="auto"/>
          <w:sz w:val="22"/>
          <w:szCs w:val="22"/>
        </w:rPr>
      </w:pPr>
      <w:r>
        <w:rPr>
          <w:rFonts w:ascii="Calibri" w:hAnsi="Calibri"/>
          <w:color w:val="auto"/>
          <w:sz w:val="22"/>
          <w:szCs w:val="22"/>
        </w:rPr>
        <w:t xml:space="preserve">Criteria </w:t>
      </w:r>
      <w:r w:rsidRPr="00A14414">
        <w:rPr>
          <w:rFonts w:ascii="Calibri" w:hAnsi="Calibri"/>
          <w:color w:val="auto"/>
          <w:sz w:val="22"/>
          <w:szCs w:val="22"/>
        </w:rPr>
        <w:t>2</w:t>
      </w:r>
      <w:r>
        <w:rPr>
          <w:rFonts w:ascii="Calibri" w:hAnsi="Calibri"/>
          <w:color w:val="auto"/>
          <w:sz w:val="22"/>
          <w:szCs w:val="22"/>
        </w:rPr>
        <w:t>:</w:t>
      </w:r>
      <w:r w:rsidRPr="00A14414">
        <w:rPr>
          <w:rFonts w:ascii="Calibri" w:hAnsi="Calibri"/>
          <w:color w:val="auto"/>
          <w:sz w:val="22"/>
          <w:szCs w:val="22"/>
        </w:rPr>
        <w:t xml:space="preserve"> </w:t>
      </w:r>
      <w:r>
        <w:rPr>
          <w:rFonts w:ascii="Calibri" w:hAnsi="Calibri"/>
          <w:color w:val="auto"/>
          <w:sz w:val="22"/>
          <w:szCs w:val="22"/>
        </w:rPr>
        <w:t xml:space="preserve">Prepare documentation </w:t>
      </w:r>
      <w:r w:rsidR="00B200BE" w:rsidRPr="00B200BE">
        <w:rPr>
          <w:rFonts w:ascii="Calibri" w:hAnsi="Calibri"/>
          <w:color w:val="auto"/>
          <w:sz w:val="22"/>
          <w:szCs w:val="22"/>
        </w:rPr>
        <w:t xml:space="preserve">expressing how to </w:t>
      </w:r>
      <w:r w:rsidR="00BE08A3">
        <w:rPr>
          <w:rFonts w:ascii="Calibri" w:hAnsi="Calibri"/>
          <w:color w:val="auto"/>
          <w:sz w:val="22"/>
          <w:szCs w:val="22"/>
        </w:rPr>
        <w:t>gather data</w:t>
      </w:r>
      <w:r w:rsidR="00C81BA9">
        <w:rPr>
          <w:rFonts w:ascii="Calibri" w:hAnsi="Calibri"/>
          <w:color w:val="auto"/>
          <w:sz w:val="22"/>
          <w:szCs w:val="22"/>
        </w:rPr>
        <w:t>, including</w:t>
      </w:r>
    </w:p>
    <w:p w14:paraId="0E65E454" w14:textId="0A7DF305" w:rsidR="00B200BE" w:rsidRPr="00B200BE" w:rsidRDefault="00BE08A3" w:rsidP="00B200BE">
      <w:pPr>
        <w:numPr>
          <w:ilvl w:val="1"/>
          <w:numId w:val="16"/>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A wide range of information gathering techniques</w:t>
      </w:r>
    </w:p>
    <w:p w14:paraId="5B1E81D1" w14:textId="68601D4D" w:rsidR="00B200BE" w:rsidRPr="00B200BE" w:rsidRDefault="00BE08A3" w:rsidP="00B200BE">
      <w:pPr>
        <w:numPr>
          <w:ilvl w:val="1"/>
          <w:numId w:val="16"/>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Reports and other data sources for review</w:t>
      </w:r>
    </w:p>
    <w:p w14:paraId="5C8AE20A" w14:textId="74720EE7" w:rsidR="00B200BE" w:rsidRPr="00B200BE" w:rsidRDefault="00BE08A3" w:rsidP="00B200BE">
      <w:pPr>
        <w:numPr>
          <w:ilvl w:val="1"/>
          <w:numId w:val="16"/>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Business critical factors relating to current and future directions of the organisation</w:t>
      </w:r>
    </w:p>
    <w:p w14:paraId="57E6FE00" w14:textId="77777777" w:rsidR="00B200BE" w:rsidRDefault="00B200BE" w:rsidP="00A14414">
      <w:pPr>
        <w:suppressAutoHyphens/>
        <w:autoSpaceDN w:val="0"/>
        <w:spacing w:after="160" w:line="252" w:lineRule="auto"/>
        <w:textAlignment w:val="baseline"/>
        <w:rPr>
          <w:rFonts w:ascii="Calibri" w:hAnsi="Calibri"/>
          <w:color w:val="auto"/>
          <w:sz w:val="22"/>
          <w:szCs w:val="22"/>
        </w:rPr>
      </w:pPr>
    </w:p>
    <w:p w14:paraId="6E04CB33" w14:textId="3FEA0C68" w:rsidR="00A14414" w:rsidRPr="00A14414" w:rsidRDefault="00A14414" w:rsidP="00A14414">
      <w:pPr>
        <w:suppressAutoHyphens/>
        <w:autoSpaceDN w:val="0"/>
        <w:spacing w:after="160" w:line="252" w:lineRule="auto"/>
        <w:textAlignment w:val="baseline"/>
        <w:rPr>
          <w:rFonts w:ascii="Calibri" w:hAnsi="Calibri"/>
          <w:color w:val="auto"/>
          <w:sz w:val="22"/>
          <w:szCs w:val="22"/>
        </w:rPr>
      </w:pPr>
      <w:r>
        <w:rPr>
          <w:rFonts w:ascii="Calibri" w:hAnsi="Calibri"/>
          <w:color w:val="auto"/>
          <w:sz w:val="22"/>
          <w:szCs w:val="22"/>
        </w:rPr>
        <w:t xml:space="preserve">Criteria </w:t>
      </w:r>
      <w:r w:rsidRPr="00A14414">
        <w:rPr>
          <w:rFonts w:ascii="Calibri" w:hAnsi="Calibri"/>
          <w:color w:val="auto"/>
          <w:sz w:val="22"/>
          <w:szCs w:val="22"/>
        </w:rPr>
        <w:t>3</w:t>
      </w:r>
      <w:r>
        <w:rPr>
          <w:rFonts w:ascii="Calibri" w:hAnsi="Calibri"/>
          <w:color w:val="auto"/>
          <w:sz w:val="22"/>
          <w:szCs w:val="22"/>
        </w:rPr>
        <w:t>:</w:t>
      </w:r>
      <w:r w:rsidRPr="00A14414">
        <w:rPr>
          <w:rFonts w:ascii="Calibri" w:hAnsi="Calibri"/>
          <w:color w:val="auto"/>
          <w:sz w:val="22"/>
          <w:szCs w:val="22"/>
        </w:rPr>
        <w:t xml:space="preserve"> </w:t>
      </w:r>
      <w:r>
        <w:rPr>
          <w:rFonts w:ascii="Calibri" w:hAnsi="Calibri"/>
          <w:color w:val="auto"/>
          <w:sz w:val="22"/>
          <w:szCs w:val="22"/>
        </w:rPr>
        <w:t xml:space="preserve">Prepare documentation expressing how to </w:t>
      </w:r>
      <w:r w:rsidR="00BE08A3">
        <w:rPr>
          <w:rFonts w:ascii="Calibri" w:hAnsi="Calibri"/>
          <w:color w:val="auto"/>
          <w:sz w:val="22"/>
          <w:szCs w:val="22"/>
        </w:rPr>
        <w:t>prepare data analysis for review</w:t>
      </w:r>
      <w:r w:rsidR="00C81BA9">
        <w:rPr>
          <w:rFonts w:ascii="Calibri" w:hAnsi="Calibri"/>
          <w:color w:val="auto"/>
          <w:sz w:val="22"/>
          <w:szCs w:val="22"/>
        </w:rPr>
        <w:t>, including</w:t>
      </w:r>
    </w:p>
    <w:p w14:paraId="65E1856E" w14:textId="006AE1D7" w:rsidR="00B200BE" w:rsidRPr="00B200BE" w:rsidRDefault="00BE08A3" w:rsidP="00B200BE">
      <w:pPr>
        <w:numPr>
          <w:ilvl w:val="1"/>
          <w:numId w:val="16"/>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Group and individual responses for analysis and documentation</w:t>
      </w:r>
    </w:p>
    <w:p w14:paraId="5BF23531" w14:textId="77777777" w:rsidR="00B200BE" w:rsidRDefault="00B200BE" w:rsidP="008C68D3">
      <w:pPr>
        <w:suppressAutoHyphens/>
        <w:autoSpaceDN w:val="0"/>
        <w:spacing w:after="0" w:line="254" w:lineRule="auto"/>
        <w:textAlignment w:val="baseline"/>
        <w:rPr>
          <w:rFonts w:ascii="Calibri" w:hAnsi="Calibri"/>
          <w:b/>
          <w:color w:val="auto"/>
          <w:sz w:val="22"/>
          <w:szCs w:val="22"/>
        </w:rPr>
      </w:pPr>
    </w:p>
    <w:p w14:paraId="6D68A7D7" w14:textId="1BD706D0" w:rsidR="008C68D3" w:rsidRDefault="008C68D3" w:rsidP="008C68D3">
      <w:pPr>
        <w:suppressAutoHyphens/>
        <w:autoSpaceDN w:val="0"/>
        <w:spacing w:after="0" w:line="254" w:lineRule="auto"/>
        <w:textAlignment w:val="baseline"/>
        <w:rPr>
          <w:rFonts w:ascii="Calibri" w:hAnsi="Calibri"/>
          <w:b/>
          <w:color w:val="auto"/>
          <w:sz w:val="22"/>
          <w:szCs w:val="22"/>
        </w:rPr>
      </w:pPr>
      <w:r w:rsidRPr="00167FF2">
        <w:rPr>
          <w:rFonts w:ascii="Calibri" w:hAnsi="Calibri"/>
          <w:b/>
          <w:color w:val="auto"/>
          <w:sz w:val="22"/>
          <w:szCs w:val="22"/>
        </w:rPr>
        <w:t>Role Play</w:t>
      </w:r>
      <w:r w:rsidR="00FE2F1C" w:rsidRPr="00FE2F1C">
        <w:rPr>
          <w:rFonts w:ascii="Calibri" w:hAnsi="Calibri"/>
          <w:b/>
          <w:color w:val="auto"/>
          <w:sz w:val="22"/>
          <w:szCs w:val="22"/>
        </w:rPr>
        <w:t xml:space="preserve"> </w:t>
      </w:r>
    </w:p>
    <w:p w14:paraId="62FBD106" w14:textId="77777777" w:rsidR="008C68D3" w:rsidRDefault="008C68D3" w:rsidP="008C68D3">
      <w:pPr>
        <w:suppressAutoHyphens/>
        <w:autoSpaceDN w:val="0"/>
        <w:spacing w:after="0" w:line="254" w:lineRule="auto"/>
        <w:textAlignment w:val="baseline"/>
        <w:rPr>
          <w:rFonts w:ascii="Calibri" w:hAnsi="Calibri"/>
          <w:color w:val="auto"/>
          <w:sz w:val="22"/>
          <w:szCs w:val="22"/>
        </w:rPr>
      </w:pPr>
    </w:p>
    <w:p w14:paraId="718EBF00" w14:textId="77777777" w:rsidR="008C68D3" w:rsidRDefault="008C68D3" w:rsidP="008C68D3">
      <w:pPr>
        <w:suppressAutoHyphens/>
        <w:autoSpaceDN w:val="0"/>
        <w:spacing w:after="0" w:line="254" w:lineRule="auto"/>
        <w:textAlignment w:val="baseline"/>
        <w:rPr>
          <w:rFonts w:ascii="Calibri" w:hAnsi="Calibri"/>
          <w:color w:val="auto"/>
          <w:sz w:val="22"/>
          <w:szCs w:val="22"/>
        </w:rPr>
      </w:pPr>
      <w:r w:rsidRPr="000A2E10">
        <w:rPr>
          <w:rFonts w:ascii="Calibri" w:hAnsi="Calibri"/>
          <w:noProof/>
          <w:color w:val="auto"/>
          <w:sz w:val="22"/>
          <w:szCs w:val="22"/>
        </w:rPr>
        <w:t>This</w:t>
      </w:r>
      <w:r w:rsidRPr="000A2E10">
        <w:rPr>
          <w:rFonts w:ascii="Calibri" w:hAnsi="Calibri"/>
          <w:color w:val="auto"/>
          <w:sz w:val="22"/>
          <w:szCs w:val="22"/>
        </w:rPr>
        <w:t xml:space="preserve"> is a role-play activity based on the given scenario. You are required to play the role of website developer </w:t>
      </w:r>
      <w:r w:rsidRPr="000A2E10">
        <w:rPr>
          <w:rFonts w:ascii="Calibri" w:hAnsi="Calibri"/>
          <w:noProof/>
          <w:color w:val="auto"/>
          <w:sz w:val="22"/>
          <w:szCs w:val="22"/>
        </w:rPr>
        <w:t>and</w:t>
      </w:r>
      <w:r w:rsidRPr="000A2E10">
        <w:rPr>
          <w:rFonts w:ascii="Calibri" w:hAnsi="Calibri"/>
          <w:color w:val="auto"/>
          <w:sz w:val="22"/>
          <w:szCs w:val="22"/>
        </w:rPr>
        <w:t xml:space="preserve"> one of your classmates will play the </w:t>
      </w:r>
      <w:r w:rsidRPr="000A2E10">
        <w:rPr>
          <w:rFonts w:ascii="Calibri" w:hAnsi="Calibri"/>
          <w:noProof/>
          <w:color w:val="auto"/>
          <w:sz w:val="22"/>
          <w:szCs w:val="22"/>
        </w:rPr>
        <w:t>roles</w:t>
      </w:r>
      <w:r w:rsidRPr="000A2E10">
        <w:rPr>
          <w:rFonts w:ascii="Calibri" w:hAnsi="Calibri"/>
          <w:color w:val="auto"/>
          <w:sz w:val="22"/>
          <w:szCs w:val="22"/>
        </w:rPr>
        <w:t xml:space="preserve"> of a client. </w:t>
      </w:r>
    </w:p>
    <w:p w14:paraId="0C424B74" w14:textId="77777777" w:rsidR="008C68D3" w:rsidRDefault="008C68D3" w:rsidP="008C68D3">
      <w:pPr>
        <w:suppressAutoHyphens/>
        <w:autoSpaceDN w:val="0"/>
        <w:spacing w:after="0" w:line="254" w:lineRule="auto"/>
        <w:textAlignment w:val="baseline"/>
        <w:rPr>
          <w:rFonts w:ascii="Calibri" w:hAnsi="Calibri"/>
          <w:color w:val="auto"/>
          <w:sz w:val="22"/>
          <w:szCs w:val="22"/>
        </w:rPr>
      </w:pPr>
    </w:p>
    <w:p w14:paraId="66555CB5" w14:textId="77777777" w:rsidR="008C68D3" w:rsidRPr="0079256B" w:rsidRDefault="008C68D3" w:rsidP="00C81BA9">
      <w:pPr>
        <w:pStyle w:val="ListParagraph"/>
        <w:numPr>
          <w:ilvl w:val="0"/>
          <w:numId w:val="18"/>
        </w:numPr>
        <w:suppressAutoHyphens/>
        <w:autoSpaceDN w:val="0"/>
        <w:spacing w:after="0" w:line="254" w:lineRule="auto"/>
        <w:textAlignment w:val="baseline"/>
        <w:rPr>
          <w:rFonts w:ascii="Calibri" w:hAnsi="Calibri"/>
          <w:color w:val="auto"/>
          <w:sz w:val="22"/>
          <w:szCs w:val="22"/>
        </w:rPr>
      </w:pPr>
      <w:r w:rsidRPr="0079256B">
        <w:rPr>
          <w:rFonts w:ascii="Calibri" w:hAnsi="Calibri"/>
          <w:color w:val="auto"/>
          <w:sz w:val="22"/>
          <w:szCs w:val="22"/>
        </w:rPr>
        <w:t xml:space="preserve">Each student will swap the roles and get the chance to perform all the two </w:t>
      </w:r>
      <w:r w:rsidRPr="0079256B">
        <w:rPr>
          <w:rFonts w:ascii="Calibri" w:hAnsi="Calibri"/>
          <w:noProof/>
          <w:color w:val="auto"/>
          <w:sz w:val="22"/>
          <w:szCs w:val="22"/>
        </w:rPr>
        <w:t>roles</w:t>
      </w:r>
      <w:r w:rsidRPr="0079256B">
        <w:rPr>
          <w:rFonts w:ascii="Calibri" w:hAnsi="Calibri"/>
          <w:color w:val="auto"/>
          <w:sz w:val="22"/>
          <w:szCs w:val="22"/>
        </w:rPr>
        <w:t xml:space="preserve">. </w:t>
      </w:r>
      <w:r w:rsidRPr="0079256B">
        <w:rPr>
          <w:rFonts w:ascii="Calibri" w:hAnsi="Calibri"/>
          <w:noProof/>
          <w:color w:val="auto"/>
          <w:sz w:val="22"/>
          <w:szCs w:val="22"/>
        </w:rPr>
        <w:t>Students will be assessed individually for their participation</w:t>
      </w:r>
      <w:r w:rsidRPr="0079256B">
        <w:rPr>
          <w:rFonts w:ascii="Calibri" w:hAnsi="Calibri"/>
          <w:color w:val="auto"/>
          <w:sz w:val="22"/>
          <w:szCs w:val="22"/>
        </w:rPr>
        <w:t xml:space="preserve"> </w:t>
      </w:r>
      <w:r w:rsidRPr="0079256B">
        <w:rPr>
          <w:rFonts w:ascii="Calibri" w:hAnsi="Calibri"/>
          <w:noProof/>
          <w:color w:val="auto"/>
          <w:sz w:val="22"/>
          <w:szCs w:val="22"/>
        </w:rPr>
        <w:t>for</w:t>
      </w:r>
      <w:r w:rsidRPr="0079256B">
        <w:rPr>
          <w:rFonts w:ascii="Calibri" w:hAnsi="Calibri"/>
          <w:color w:val="auto"/>
          <w:sz w:val="22"/>
          <w:szCs w:val="22"/>
        </w:rPr>
        <w:t xml:space="preserve"> this assessment task. </w:t>
      </w:r>
    </w:p>
    <w:p w14:paraId="73D2751A" w14:textId="77777777" w:rsidR="008C68D3" w:rsidRDefault="008C68D3" w:rsidP="00C81BA9">
      <w:pPr>
        <w:pStyle w:val="ListParagraph"/>
        <w:numPr>
          <w:ilvl w:val="0"/>
          <w:numId w:val="18"/>
        </w:numPr>
        <w:suppressAutoHyphens/>
        <w:autoSpaceDN w:val="0"/>
        <w:spacing w:before="0" w:after="0" w:line="254" w:lineRule="auto"/>
        <w:textAlignment w:val="baseline"/>
        <w:rPr>
          <w:rFonts w:ascii="Calibri" w:hAnsi="Calibri"/>
          <w:color w:val="auto"/>
          <w:sz w:val="22"/>
          <w:szCs w:val="22"/>
        </w:rPr>
      </w:pPr>
      <w:r w:rsidRPr="0079256B">
        <w:rPr>
          <w:rFonts w:ascii="Calibri" w:hAnsi="Calibri"/>
          <w:color w:val="auto"/>
          <w:sz w:val="22"/>
          <w:szCs w:val="22"/>
        </w:rPr>
        <w:t xml:space="preserve">Findings: Each topic should have a compilation of all requirements from the client. Each finding should </w:t>
      </w:r>
      <w:r w:rsidRPr="0079256B">
        <w:rPr>
          <w:rFonts w:ascii="Calibri" w:hAnsi="Calibri"/>
          <w:noProof/>
          <w:color w:val="auto"/>
          <w:sz w:val="22"/>
          <w:szCs w:val="22"/>
        </w:rPr>
        <w:t>be associated</w:t>
      </w:r>
      <w:r w:rsidRPr="0079256B">
        <w:rPr>
          <w:rFonts w:ascii="Calibri" w:hAnsi="Calibri"/>
          <w:color w:val="auto"/>
          <w:sz w:val="22"/>
          <w:szCs w:val="22"/>
        </w:rPr>
        <w:t xml:space="preserve"> with the client and the interview dates. </w:t>
      </w:r>
    </w:p>
    <w:p w14:paraId="6BE34F1E" w14:textId="77777777" w:rsidR="008C68D3" w:rsidRPr="0079256B" w:rsidRDefault="008C68D3" w:rsidP="00C81BA9">
      <w:pPr>
        <w:pStyle w:val="ListParagraph"/>
        <w:numPr>
          <w:ilvl w:val="0"/>
          <w:numId w:val="18"/>
        </w:numPr>
        <w:suppressAutoHyphens/>
        <w:autoSpaceDN w:val="0"/>
        <w:spacing w:before="0" w:after="0" w:line="254" w:lineRule="auto"/>
        <w:textAlignment w:val="baseline"/>
        <w:rPr>
          <w:rFonts w:ascii="Calibri" w:hAnsi="Calibri"/>
          <w:color w:val="auto"/>
          <w:sz w:val="22"/>
          <w:szCs w:val="22"/>
        </w:rPr>
      </w:pPr>
      <w:r>
        <w:rPr>
          <w:rFonts w:ascii="Calibri" w:hAnsi="Calibri"/>
          <w:color w:val="auto"/>
          <w:sz w:val="22"/>
          <w:szCs w:val="22"/>
        </w:rPr>
        <w:t>You must use the information you collected in your presentation to participate in the role play.</w:t>
      </w:r>
    </w:p>
    <w:p w14:paraId="0A5F28AA" w14:textId="77777777" w:rsidR="008C68D3" w:rsidRDefault="008C68D3" w:rsidP="00C81BA9">
      <w:pPr>
        <w:pStyle w:val="ListParagraph"/>
        <w:numPr>
          <w:ilvl w:val="0"/>
          <w:numId w:val="18"/>
        </w:numPr>
        <w:suppressAutoHyphens/>
        <w:autoSpaceDN w:val="0"/>
        <w:spacing w:before="0" w:after="0" w:line="254" w:lineRule="auto"/>
        <w:textAlignment w:val="baseline"/>
        <w:rPr>
          <w:rFonts w:ascii="Calibri" w:hAnsi="Calibri"/>
          <w:color w:val="auto"/>
          <w:sz w:val="22"/>
          <w:szCs w:val="22"/>
        </w:rPr>
      </w:pPr>
      <w:r w:rsidRPr="0079256B">
        <w:rPr>
          <w:rFonts w:ascii="Calibri" w:hAnsi="Calibri"/>
          <w:color w:val="auto"/>
          <w:sz w:val="22"/>
          <w:szCs w:val="22"/>
        </w:rPr>
        <w:t xml:space="preserve">Requirements are mentioned in the “Criteria requirements” section.  </w:t>
      </w:r>
    </w:p>
    <w:p w14:paraId="7FA7B17C" w14:textId="77777777" w:rsidR="008C68D3" w:rsidRPr="000A2E10" w:rsidRDefault="008C68D3" w:rsidP="008C68D3">
      <w:pPr>
        <w:suppressAutoHyphens/>
        <w:autoSpaceDN w:val="0"/>
        <w:spacing w:after="0" w:line="254" w:lineRule="auto"/>
        <w:textAlignment w:val="baseline"/>
        <w:rPr>
          <w:rFonts w:ascii="Calibri" w:hAnsi="Calibri"/>
          <w:color w:val="auto"/>
          <w:sz w:val="22"/>
          <w:szCs w:val="22"/>
        </w:rPr>
      </w:pPr>
    </w:p>
    <w:p w14:paraId="5F50D6EF" w14:textId="77777777" w:rsidR="008C68D3" w:rsidRPr="000A2E10" w:rsidRDefault="008C68D3" w:rsidP="008C68D3">
      <w:pPr>
        <w:suppressAutoHyphens/>
        <w:autoSpaceDN w:val="0"/>
        <w:spacing w:after="160" w:line="254" w:lineRule="auto"/>
        <w:textAlignment w:val="baseline"/>
        <w:rPr>
          <w:rFonts w:ascii="Calibri" w:hAnsi="Calibri"/>
          <w:color w:val="auto"/>
          <w:sz w:val="22"/>
          <w:szCs w:val="22"/>
        </w:rPr>
      </w:pPr>
      <w:r w:rsidRPr="000A2E10">
        <w:rPr>
          <w:rFonts w:ascii="Calibri" w:hAnsi="Calibri"/>
          <w:color w:val="auto"/>
          <w:sz w:val="22"/>
          <w:szCs w:val="22"/>
        </w:rPr>
        <w:t xml:space="preserve">The role of the client is to ask you the following questions and also provide you the given below information: </w:t>
      </w:r>
    </w:p>
    <w:p w14:paraId="3B527673" w14:textId="2967C3C4" w:rsidR="008C68D3" w:rsidRPr="000A2E10" w:rsidRDefault="00B10A6E" w:rsidP="00C81BA9">
      <w:pPr>
        <w:numPr>
          <w:ilvl w:val="0"/>
          <w:numId w:val="17"/>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Your </w:t>
      </w:r>
      <w:r w:rsidR="00C81BA9">
        <w:rPr>
          <w:rFonts w:ascii="Calibri" w:hAnsi="Calibri"/>
          <w:color w:val="auto"/>
          <w:sz w:val="22"/>
          <w:szCs w:val="22"/>
        </w:rPr>
        <w:t>client</w:t>
      </w:r>
      <w:r>
        <w:rPr>
          <w:rFonts w:ascii="Calibri" w:hAnsi="Calibri"/>
          <w:color w:val="auto"/>
          <w:sz w:val="22"/>
          <w:szCs w:val="22"/>
        </w:rPr>
        <w:t xml:space="preserve"> </w:t>
      </w:r>
      <w:r w:rsidR="008C68D3" w:rsidRPr="000A2E10">
        <w:rPr>
          <w:rFonts w:ascii="Calibri" w:hAnsi="Calibri"/>
          <w:color w:val="auto"/>
          <w:sz w:val="22"/>
          <w:szCs w:val="22"/>
        </w:rPr>
        <w:t xml:space="preserve">will ask you a number of questions to understand your knowledge and skills on: </w:t>
      </w:r>
    </w:p>
    <w:p w14:paraId="34D3A6AD" w14:textId="332980B6" w:rsidR="00B200BE" w:rsidRDefault="00BE08A3" w:rsidP="00B200BE">
      <w:pPr>
        <w:numPr>
          <w:ilvl w:val="1"/>
          <w:numId w:val="17"/>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Identify key information sources</w:t>
      </w:r>
    </w:p>
    <w:p w14:paraId="5A3B8475" w14:textId="7467AA5F" w:rsidR="00BE08A3" w:rsidRDefault="00BE08A3" w:rsidP="00B200BE">
      <w:pPr>
        <w:numPr>
          <w:ilvl w:val="1"/>
          <w:numId w:val="17"/>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Gather data</w:t>
      </w:r>
    </w:p>
    <w:p w14:paraId="47FFFAD1" w14:textId="56611BBE" w:rsidR="00BE08A3" w:rsidRDefault="00BE08A3" w:rsidP="00B200BE">
      <w:pPr>
        <w:numPr>
          <w:ilvl w:val="1"/>
          <w:numId w:val="17"/>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Prepare data analysis for review</w:t>
      </w:r>
    </w:p>
    <w:p w14:paraId="26B589CF" w14:textId="77777777" w:rsidR="00B200BE" w:rsidRDefault="00B200BE" w:rsidP="00B200BE">
      <w:pPr>
        <w:suppressAutoHyphens/>
        <w:autoSpaceDN w:val="0"/>
        <w:spacing w:after="0" w:line="254" w:lineRule="auto"/>
        <w:ind w:left="1560"/>
        <w:textAlignment w:val="baseline"/>
        <w:rPr>
          <w:rFonts w:ascii="Calibri" w:hAnsi="Calibri"/>
          <w:color w:val="auto"/>
          <w:sz w:val="22"/>
          <w:szCs w:val="22"/>
        </w:rPr>
      </w:pPr>
    </w:p>
    <w:p w14:paraId="0B7AD238" w14:textId="3AB2A72E" w:rsidR="008C68D3" w:rsidRPr="000A2E10" w:rsidRDefault="008C68D3" w:rsidP="00C81BA9">
      <w:pPr>
        <w:numPr>
          <w:ilvl w:val="0"/>
          <w:numId w:val="17"/>
        </w:numPr>
        <w:suppressAutoHyphens/>
        <w:autoSpaceDN w:val="0"/>
        <w:spacing w:after="160" w:line="254" w:lineRule="auto"/>
        <w:textAlignment w:val="baseline"/>
        <w:rPr>
          <w:rFonts w:ascii="Calibri" w:hAnsi="Calibri"/>
          <w:color w:val="auto"/>
          <w:sz w:val="22"/>
          <w:szCs w:val="22"/>
        </w:rPr>
      </w:pPr>
      <w:r w:rsidRPr="000A2E10">
        <w:rPr>
          <w:rFonts w:ascii="Calibri" w:hAnsi="Calibri"/>
          <w:color w:val="auto"/>
          <w:sz w:val="22"/>
          <w:szCs w:val="22"/>
        </w:rPr>
        <w:t xml:space="preserve">Feedback and suggestions from the </w:t>
      </w:r>
      <w:r w:rsidR="001E0A1D">
        <w:rPr>
          <w:rFonts w:ascii="Calibri" w:hAnsi="Calibri"/>
          <w:color w:val="auto"/>
          <w:sz w:val="22"/>
          <w:szCs w:val="22"/>
        </w:rPr>
        <w:t>client</w:t>
      </w:r>
      <w:r w:rsidRPr="000A2E10">
        <w:rPr>
          <w:rFonts w:ascii="Calibri" w:hAnsi="Calibri"/>
          <w:color w:val="auto"/>
          <w:sz w:val="22"/>
          <w:szCs w:val="22"/>
        </w:rPr>
        <w:t xml:space="preserve"> </w:t>
      </w:r>
    </w:p>
    <w:p w14:paraId="01DF675E" w14:textId="77777777" w:rsidR="008C68D3" w:rsidRPr="000A2E10" w:rsidRDefault="008C68D3" w:rsidP="008C68D3">
      <w:pPr>
        <w:suppressAutoHyphens/>
        <w:autoSpaceDN w:val="0"/>
        <w:spacing w:after="160" w:line="254" w:lineRule="auto"/>
        <w:textAlignment w:val="baseline"/>
        <w:rPr>
          <w:rFonts w:ascii="Calibri" w:hAnsi="Calibri"/>
          <w:color w:val="auto"/>
          <w:sz w:val="22"/>
          <w:szCs w:val="22"/>
        </w:rPr>
      </w:pPr>
      <w:r w:rsidRPr="000A2E10">
        <w:rPr>
          <w:rFonts w:ascii="Calibri" w:hAnsi="Calibri"/>
          <w:color w:val="auto"/>
          <w:sz w:val="22"/>
          <w:szCs w:val="22"/>
        </w:rPr>
        <w:t xml:space="preserve">Student will prepare and answer all the above points through a power-point and role-play activity. </w:t>
      </w:r>
    </w:p>
    <w:p w14:paraId="728D3D63" w14:textId="77777777" w:rsidR="008C68D3" w:rsidRPr="00DB35AD" w:rsidRDefault="008C68D3" w:rsidP="008C68D3">
      <w:pPr>
        <w:suppressAutoHyphens/>
        <w:autoSpaceDN w:val="0"/>
        <w:spacing w:after="160" w:line="254" w:lineRule="auto"/>
        <w:textAlignment w:val="baseline"/>
        <w:rPr>
          <w:rFonts w:ascii="Calibri" w:hAnsi="Calibri"/>
          <w:color w:val="auto"/>
          <w:sz w:val="22"/>
          <w:szCs w:val="22"/>
        </w:rPr>
      </w:pPr>
      <w:r w:rsidRPr="000A2E10">
        <w:rPr>
          <w:rFonts w:ascii="Calibri" w:hAnsi="Calibri"/>
          <w:color w:val="auto"/>
          <w:sz w:val="22"/>
          <w:szCs w:val="22"/>
        </w:rPr>
        <w:t xml:space="preserve">Students will swap their roles, and everyone will get the opportunity to play the roles of the client and website developer. </w:t>
      </w:r>
    </w:p>
    <w:p w14:paraId="2F7900AB" w14:textId="77777777" w:rsidR="008C68D3" w:rsidRDefault="008C68D3" w:rsidP="008C68D3">
      <w:pPr>
        <w:suppressAutoHyphens/>
        <w:autoSpaceDN w:val="0"/>
        <w:spacing w:after="160" w:line="254" w:lineRule="auto"/>
        <w:textAlignment w:val="baseline"/>
        <w:rPr>
          <w:rFonts w:ascii="Calibri" w:eastAsia="Myriad Pro" w:hAnsi="Calibri" w:cs="Calibri"/>
          <w:bCs/>
          <w:color w:val="auto"/>
          <w:sz w:val="22"/>
          <w:szCs w:val="22"/>
          <w:lang w:eastAsia="en-AU" w:bidi="en-AU"/>
        </w:rPr>
      </w:pPr>
      <w:r w:rsidRPr="000A2E10">
        <w:rPr>
          <w:rFonts w:ascii="Calibri" w:hAnsi="Calibri"/>
          <w:color w:val="auto"/>
          <w:sz w:val="22"/>
          <w:szCs w:val="22"/>
        </w:rPr>
        <w:t xml:space="preserve">The roles and their responsibilities </w:t>
      </w:r>
      <w:r w:rsidRPr="000A2E10">
        <w:rPr>
          <w:rFonts w:ascii="Calibri" w:hAnsi="Calibri"/>
          <w:noProof/>
          <w:color w:val="auto"/>
          <w:sz w:val="22"/>
          <w:szCs w:val="22"/>
        </w:rPr>
        <w:t>are mentioned</w:t>
      </w:r>
      <w:r w:rsidRPr="000A2E10">
        <w:rPr>
          <w:rFonts w:ascii="Calibri" w:hAnsi="Calibri"/>
          <w:color w:val="auto"/>
          <w:sz w:val="22"/>
          <w:szCs w:val="22"/>
        </w:rPr>
        <w:t xml:space="preserve"> in the scenario. </w:t>
      </w:r>
      <w:r w:rsidRPr="000A2E10">
        <w:rPr>
          <w:rFonts w:ascii="Calibri" w:eastAsia="Myriad Pro" w:hAnsi="Calibri" w:cs="Calibri"/>
          <w:bCs/>
          <w:color w:val="auto"/>
          <w:sz w:val="22"/>
          <w:szCs w:val="22"/>
          <w:lang w:eastAsia="en-AU" w:bidi="en-AU"/>
        </w:rPr>
        <w:t xml:space="preserve">You must meet the below criteria </w:t>
      </w:r>
      <w:r w:rsidRPr="000A2E10">
        <w:rPr>
          <w:rFonts w:ascii="Calibri" w:eastAsia="Myriad Pro" w:hAnsi="Calibri" w:cs="Calibri"/>
          <w:bCs/>
          <w:noProof/>
          <w:color w:val="auto"/>
          <w:sz w:val="22"/>
          <w:szCs w:val="22"/>
          <w:lang w:eastAsia="en-AU" w:bidi="en-AU"/>
        </w:rPr>
        <w:t>in order to successfully complete this part of the assessment</w:t>
      </w:r>
      <w:r w:rsidRPr="000A2E10">
        <w:rPr>
          <w:rFonts w:ascii="Calibri" w:eastAsia="Myriad Pro" w:hAnsi="Calibri" w:cs="Calibri"/>
          <w:bCs/>
          <w:color w:val="auto"/>
          <w:sz w:val="22"/>
          <w:szCs w:val="22"/>
          <w:lang w:eastAsia="en-AU" w:bidi="en-AU"/>
        </w:rPr>
        <w:t>.</w:t>
      </w:r>
      <w:r>
        <w:rPr>
          <w:rFonts w:ascii="Calibri" w:eastAsia="Myriad Pro" w:hAnsi="Calibri" w:cs="Calibri"/>
          <w:bCs/>
          <w:color w:val="auto"/>
          <w:sz w:val="22"/>
          <w:szCs w:val="22"/>
          <w:lang w:eastAsia="en-AU" w:bidi="en-AU"/>
        </w:rPr>
        <w:t xml:space="preserve"> </w:t>
      </w:r>
    </w:p>
    <w:p w14:paraId="4624CEF4" w14:textId="77777777" w:rsidR="00BE08A3" w:rsidRDefault="00BE08A3">
      <w:pPr>
        <w:spacing w:after="160" w:line="259" w:lineRule="auto"/>
        <w:rPr>
          <w:rFonts w:ascii="Calibri" w:eastAsia="Myriad Pro" w:hAnsi="Calibri" w:cs="Calibri"/>
          <w:bCs/>
          <w:color w:val="auto"/>
          <w:sz w:val="22"/>
          <w:szCs w:val="22"/>
          <w:lang w:eastAsia="en-AU" w:bidi="en-AU"/>
        </w:rPr>
      </w:pPr>
      <w:r>
        <w:rPr>
          <w:rFonts w:ascii="Calibri" w:eastAsia="Myriad Pro" w:hAnsi="Calibri" w:cs="Calibri"/>
          <w:bCs/>
          <w:color w:val="auto"/>
          <w:sz w:val="22"/>
          <w:szCs w:val="22"/>
          <w:lang w:eastAsia="en-AU" w:bidi="en-AU"/>
        </w:rPr>
        <w:br w:type="page"/>
      </w:r>
    </w:p>
    <w:p w14:paraId="501B7AB5" w14:textId="6672333E" w:rsidR="008C68D3" w:rsidRPr="000A2E10" w:rsidRDefault="008C68D3" w:rsidP="008C68D3">
      <w:pPr>
        <w:suppressAutoHyphens/>
        <w:autoSpaceDN w:val="0"/>
        <w:spacing w:after="160" w:line="254" w:lineRule="auto"/>
        <w:textAlignment w:val="baseline"/>
        <w:rPr>
          <w:rFonts w:ascii="Calibri" w:hAnsi="Calibri"/>
          <w:color w:val="auto"/>
          <w:sz w:val="22"/>
          <w:szCs w:val="22"/>
        </w:rPr>
      </w:pPr>
      <w:r>
        <w:rPr>
          <w:rFonts w:ascii="Calibri" w:eastAsia="Myriad Pro" w:hAnsi="Calibri" w:cs="Calibri"/>
          <w:bCs/>
          <w:color w:val="auto"/>
          <w:sz w:val="22"/>
          <w:szCs w:val="22"/>
          <w:lang w:eastAsia="en-AU" w:bidi="en-AU"/>
        </w:rPr>
        <w:lastRenderedPageBreak/>
        <w:t>Your trainer/assessor will observe your performance according to below criteria:</w:t>
      </w:r>
    </w:p>
    <w:tbl>
      <w:tblPr>
        <w:tblW w:w="9776" w:type="dxa"/>
        <w:tblLayout w:type="fixed"/>
        <w:tblCellMar>
          <w:left w:w="10" w:type="dxa"/>
          <w:right w:w="10" w:type="dxa"/>
        </w:tblCellMar>
        <w:tblLook w:val="0000" w:firstRow="0" w:lastRow="0" w:firstColumn="0" w:lastColumn="0" w:noHBand="0" w:noVBand="0"/>
      </w:tblPr>
      <w:tblGrid>
        <w:gridCol w:w="1555"/>
        <w:gridCol w:w="4961"/>
        <w:gridCol w:w="567"/>
        <w:gridCol w:w="567"/>
        <w:gridCol w:w="2126"/>
      </w:tblGrid>
      <w:tr w:rsidR="008C68D3" w:rsidRPr="000A2E10" w14:paraId="053752D1" w14:textId="77777777" w:rsidTr="00A61ACC">
        <w:trPr>
          <w:trHeight w:val="777"/>
        </w:trPr>
        <w:tc>
          <w:tcPr>
            <w:tcW w:w="6516" w:type="dxa"/>
            <w:gridSpan w:val="2"/>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493F62BF" w14:textId="77777777" w:rsidR="008C68D3" w:rsidRPr="000A2E10" w:rsidRDefault="008C68D3" w:rsidP="00A61ACC">
            <w:pPr>
              <w:widowControl w:val="0"/>
              <w:suppressAutoHyphens/>
              <w:autoSpaceDE w:val="0"/>
              <w:autoSpaceDN w:val="0"/>
              <w:spacing w:before="10" w:after="0" w:line="240" w:lineRule="auto"/>
              <w:textAlignment w:val="baseline"/>
              <w:rPr>
                <w:rFonts w:ascii="Calibri" w:eastAsia="Myriad Pro" w:hAnsi="Calibri" w:cs="Calibri"/>
                <w:bCs/>
                <w:color w:val="auto"/>
                <w:sz w:val="22"/>
                <w:szCs w:val="22"/>
                <w:lang w:eastAsia="en-AU" w:bidi="en-AU"/>
              </w:rPr>
            </w:pPr>
          </w:p>
          <w:p w14:paraId="1FBC0FEE" w14:textId="77777777" w:rsidR="008C68D3" w:rsidRPr="000A2E10" w:rsidRDefault="008C68D3" w:rsidP="00A61ACC">
            <w:pPr>
              <w:widowControl w:val="0"/>
              <w:suppressAutoHyphens/>
              <w:autoSpaceDE w:val="0"/>
              <w:autoSpaceDN w:val="0"/>
              <w:spacing w:after="0" w:line="240" w:lineRule="auto"/>
              <w:ind w:left="107"/>
              <w:textAlignment w:val="baseline"/>
              <w:rPr>
                <w:rFonts w:ascii="Calibri" w:eastAsia="Myriad Pro" w:hAnsi="Calibri" w:cs="Calibri"/>
                <w:bCs/>
                <w:color w:val="auto"/>
                <w:sz w:val="22"/>
                <w:szCs w:val="22"/>
                <w:lang w:eastAsia="en-AU" w:bidi="en-AU"/>
              </w:rPr>
            </w:pPr>
            <w:r w:rsidRPr="000B396B">
              <w:rPr>
                <w:rFonts w:asciiTheme="minorHAnsi" w:hAnsiTheme="minorHAnsi" w:cstheme="minorHAnsi"/>
                <w:b/>
              </w:rPr>
              <w:t>During the role play</w:t>
            </w:r>
            <w:r>
              <w:rPr>
                <w:rFonts w:asciiTheme="minorHAnsi" w:hAnsiTheme="minorHAnsi" w:cstheme="minorHAnsi"/>
                <w:b/>
              </w:rPr>
              <w:t>/presentation</w:t>
            </w:r>
            <w:r w:rsidRPr="000B396B">
              <w:rPr>
                <w:rFonts w:asciiTheme="minorHAnsi" w:hAnsiTheme="minorHAnsi" w:cstheme="minorHAnsi"/>
                <w:b/>
              </w:rPr>
              <w:t xml:space="preserve"> did the student do the following:</w:t>
            </w:r>
          </w:p>
        </w:tc>
        <w:tc>
          <w:tcPr>
            <w:tcW w:w="567" w:type="dxa"/>
            <w:tcBorders>
              <w:top w:val="single" w:sz="4" w:space="0" w:color="999999"/>
              <w:left w:val="single" w:sz="4" w:space="0" w:color="999999"/>
              <w:bottom w:val="single" w:sz="12" w:space="0" w:color="666666"/>
              <w:right w:val="single" w:sz="4" w:space="0" w:color="999999"/>
            </w:tcBorders>
          </w:tcPr>
          <w:p w14:paraId="0CBBEF70" w14:textId="77777777" w:rsidR="008C68D3" w:rsidRPr="000A2E10" w:rsidRDefault="008C68D3" w:rsidP="00A61ACC">
            <w:pPr>
              <w:widowControl w:val="0"/>
              <w:suppressAutoHyphens/>
              <w:autoSpaceDE w:val="0"/>
              <w:autoSpaceDN w:val="0"/>
              <w:spacing w:after="0" w:line="240" w:lineRule="auto"/>
              <w:ind w:left="107"/>
              <w:textAlignment w:val="baseline"/>
              <w:rPr>
                <w:rFonts w:ascii="Calibri" w:eastAsia="Myriad Pro" w:hAnsi="Calibri" w:cs="Calibri"/>
                <w:bCs/>
                <w:color w:val="auto"/>
                <w:sz w:val="22"/>
                <w:szCs w:val="22"/>
                <w:lang w:eastAsia="en-AU" w:bidi="en-AU"/>
              </w:rPr>
            </w:pPr>
            <w:r>
              <w:rPr>
                <w:rFonts w:ascii="Calibri" w:eastAsia="Myriad Pro" w:hAnsi="Calibri" w:cs="Calibri"/>
                <w:bCs/>
                <w:color w:val="auto"/>
                <w:sz w:val="22"/>
                <w:szCs w:val="22"/>
                <w:lang w:eastAsia="en-AU" w:bidi="en-AU"/>
              </w:rPr>
              <w:t xml:space="preserve">Yes </w:t>
            </w:r>
          </w:p>
        </w:tc>
        <w:tc>
          <w:tcPr>
            <w:tcW w:w="567" w:type="dxa"/>
            <w:tcBorders>
              <w:top w:val="single" w:sz="4" w:space="0" w:color="999999"/>
              <w:left w:val="single" w:sz="4" w:space="0" w:color="999999"/>
              <w:bottom w:val="single" w:sz="12" w:space="0" w:color="666666"/>
              <w:right w:val="single" w:sz="4" w:space="0" w:color="999999"/>
            </w:tcBorders>
          </w:tcPr>
          <w:p w14:paraId="20DD443A" w14:textId="77777777" w:rsidR="008C68D3" w:rsidRPr="000A2E10" w:rsidRDefault="008C68D3" w:rsidP="00A61ACC">
            <w:pPr>
              <w:widowControl w:val="0"/>
              <w:suppressAutoHyphens/>
              <w:autoSpaceDE w:val="0"/>
              <w:autoSpaceDN w:val="0"/>
              <w:spacing w:after="0" w:line="240" w:lineRule="auto"/>
              <w:ind w:left="107"/>
              <w:textAlignment w:val="baseline"/>
              <w:rPr>
                <w:rFonts w:ascii="Calibri" w:eastAsia="Myriad Pro" w:hAnsi="Calibri" w:cs="Calibri"/>
                <w:bCs/>
                <w:color w:val="auto"/>
                <w:sz w:val="22"/>
                <w:szCs w:val="22"/>
                <w:lang w:eastAsia="en-AU" w:bidi="en-AU"/>
              </w:rPr>
            </w:pPr>
            <w:r>
              <w:rPr>
                <w:rFonts w:ascii="Calibri" w:eastAsia="Myriad Pro" w:hAnsi="Calibri" w:cs="Calibri"/>
                <w:bCs/>
                <w:color w:val="auto"/>
                <w:sz w:val="22"/>
                <w:szCs w:val="22"/>
                <w:lang w:eastAsia="en-AU" w:bidi="en-AU"/>
              </w:rPr>
              <w:t>No</w:t>
            </w:r>
          </w:p>
        </w:tc>
        <w:tc>
          <w:tcPr>
            <w:tcW w:w="2126" w:type="dxa"/>
            <w:tcBorders>
              <w:top w:val="single" w:sz="4" w:space="0" w:color="999999"/>
              <w:left w:val="single" w:sz="4" w:space="0" w:color="999999"/>
              <w:bottom w:val="single" w:sz="12" w:space="0" w:color="666666"/>
              <w:right w:val="single" w:sz="4" w:space="0" w:color="999999"/>
            </w:tcBorders>
          </w:tcPr>
          <w:p w14:paraId="638F22CF" w14:textId="77777777" w:rsidR="008C68D3" w:rsidRPr="000A2E10" w:rsidRDefault="008C68D3" w:rsidP="00A61ACC">
            <w:pPr>
              <w:widowControl w:val="0"/>
              <w:suppressAutoHyphens/>
              <w:autoSpaceDE w:val="0"/>
              <w:autoSpaceDN w:val="0"/>
              <w:spacing w:after="0" w:line="240" w:lineRule="auto"/>
              <w:ind w:left="107"/>
              <w:textAlignment w:val="baseline"/>
              <w:rPr>
                <w:rFonts w:ascii="Calibri" w:eastAsia="Myriad Pro" w:hAnsi="Calibri" w:cs="Calibri"/>
                <w:bCs/>
                <w:color w:val="auto"/>
                <w:sz w:val="22"/>
                <w:szCs w:val="22"/>
                <w:lang w:eastAsia="en-AU" w:bidi="en-AU"/>
              </w:rPr>
            </w:pPr>
            <w:r>
              <w:rPr>
                <w:rFonts w:ascii="Calibri" w:eastAsia="Myriad Pro" w:hAnsi="Calibri" w:cs="Calibri"/>
                <w:bCs/>
                <w:color w:val="auto"/>
                <w:sz w:val="22"/>
                <w:szCs w:val="22"/>
                <w:lang w:eastAsia="en-AU" w:bidi="en-AU"/>
              </w:rPr>
              <w:t xml:space="preserve">Comments </w:t>
            </w:r>
          </w:p>
        </w:tc>
      </w:tr>
      <w:tr w:rsidR="008C68D3" w:rsidRPr="000A2E10" w14:paraId="00BF34CA" w14:textId="77777777" w:rsidTr="001E0A1D">
        <w:trPr>
          <w:trHeight w:val="25"/>
        </w:trPr>
        <w:tc>
          <w:tcPr>
            <w:tcW w:w="1555" w:type="dxa"/>
            <w:tcBorders>
              <w:top w:val="double" w:sz="2" w:space="0" w:color="666666"/>
              <w:left w:val="single" w:sz="4" w:space="0" w:color="999999"/>
              <w:bottom w:val="double" w:sz="2" w:space="0" w:color="666666"/>
              <w:right w:val="single" w:sz="4" w:space="0" w:color="999999"/>
            </w:tcBorders>
            <w:shd w:val="clear" w:color="auto" w:fill="auto"/>
            <w:tcMar>
              <w:top w:w="0" w:type="dxa"/>
              <w:left w:w="108" w:type="dxa"/>
              <w:bottom w:w="0" w:type="dxa"/>
              <w:right w:w="108" w:type="dxa"/>
            </w:tcMar>
          </w:tcPr>
          <w:p w14:paraId="3670D9D1" w14:textId="77777777" w:rsidR="008C68D3" w:rsidRPr="000A2E10" w:rsidRDefault="008C68D3" w:rsidP="00A61ACC">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p>
          <w:p w14:paraId="2261021E" w14:textId="6E25D67A" w:rsidR="008C68D3" w:rsidRPr="00FE2F1C" w:rsidRDefault="008C68D3" w:rsidP="00A61ACC">
            <w:pPr>
              <w:widowControl w:val="0"/>
              <w:tabs>
                <w:tab w:val="left" w:pos="566"/>
              </w:tabs>
              <w:suppressAutoHyphens/>
              <w:autoSpaceDE w:val="0"/>
              <w:autoSpaceDN w:val="0"/>
              <w:spacing w:after="0" w:line="240" w:lineRule="auto"/>
              <w:ind w:left="206"/>
              <w:textAlignment w:val="baseline"/>
              <w:rPr>
                <w:rFonts w:eastAsia="Myriad Pro" w:cs="Myriad Pro"/>
                <w:color w:val="auto"/>
                <w:sz w:val="22"/>
                <w:szCs w:val="22"/>
                <w:highlight w:val="yellow"/>
                <w:lang w:eastAsia="en-AU" w:bidi="en-AU"/>
              </w:rPr>
            </w:pPr>
            <w:r w:rsidRPr="00E37E90">
              <w:rPr>
                <w:rFonts w:ascii="Calibri" w:eastAsia="Myriad Pro" w:hAnsi="Calibri" w:cs="Calibri"/>
                <w:bCs/>
                <w:color w:val="auto"/>
                <w:sz w:val="22"/>
                <w:szCs w:val="22"/>
                <w:lang w:eastAsia="en-AU" w:bidi="en-AU"/>
              </w:rPr>
              <w:t>1.</w:t>
            </w:r>
            <w:r w:rsidR="00E37E90">
              <w:rPr>
                <w:rFonts w:ascii="Calibri" w:eastAsia="Myriad Pro" w:hAnsi="Calibri" w:cs="Calibri"/>
                <w:bCs/>
                <w:color w:val="auto"/>
                <w:sz w:val="22"/>
                <w:szCs w:val="22"/>
                <w:lang w:eastAsia="en-AU" w:bidi="en-AU"/>
              </w:rPr>
              <w:t xml:space="preserve"> </w:t>
            </w:r>
            <w:r w:rsidRPr="00E37E90">
              <w:rPr>
                <w:rFonts w:ascii="Calibri" w:eastAsia="Myriad Pro" w:hAnsi="Calibri" w:cs="Calibri"/>
                <w:bCs/>
                <w:color w:val="auto"/>
                <w:sz w:val="22"/>
                <w:szCs w:val="22"/>
                <w:lang w:eastAsia="en-AU" w:bidi="en-AU"/>
              </w:rPr>
              <w:t xml:space="preserve">Roleplay activity </w:t>
            </w:r>
          </w:p>
        </w:tc>
        <w:tc>
          <w:tcPr>
            <w:tcW w:w="4961" w:type="dxa"/>
            <w:tcBorders>
              <w:top w:val="double" w:sz="2" w:space="0" w:color="666666"/>
              <w:left w:val="single" w:sz="4" w:space="0" w:color="999999"/>
              <w:bottom w:val="double" w:sz="2" w:space="0" w:color="666666"/>
              <w:right w:val="single" w:sz="4" w:space="0" w:color="999999"/>
            </w:tcBorders>
            <w:shd w:val="clear" w:color="auto" w:fill="auto"/>
            <w:tcMar>
              <w:top w:w="0" w:type="dxa"/>
              <w:left w:w="108" w:type="dxa"/>
              <w:bottom w:w="0" w:type="dxa"/>
              <w:right w:w="108" w:type="dxa"/>
            </w:tcMar>
          </w:tcPr>
          <w:p w14:paraId="396C97E0" w14:textId="77777777" w:rsidR="00BE08A3" w:rsidRDefault="00BE08A3" w:rsidP="00BE08A3">
            <w:pPr>
              <w:suppressAutoHyphens/>
              <w:autoSpaceDN w:val="0"/>
              <w:spacing w:after="0" w:line="254" w:lineRule="auto"/>
              <w:textAlignment w:val="baseline"/>
              <w:rPr>
                <w:rFonts w:ascii="Calibri" w:hAnsi="Calibri"/>
                <w:color w:val="auto"/>
                <w:sz w:val="22"/>
                <w:szCs w:val="22"/>
              </w:rPr>
            </w:pPr>
            <w:r w:rsidRPr="000A2E10">
              <w:rPr>
                <w:rFonts w:ascii="Calibri" w:hAnsi="Calibri"/>
                <w:color w:val="auto"/>
                <w:sz w:val="22"/>
                <w:szCs w:val="22"/>
              </w:rPr>
              <w:t xml:space="preserve">Criteria 1: Prepare documentation expressing </w:t>
            </w:r>
            <w:r>
              <w:rPr>
                <w:rFonts w:ascii="Calibri" w:hAnsi="Calibri"/>
                <w:color w:val="auto"/>
                <w:sz w:val="22"/>
                <w:szCs w:val="22"/>
              </w:rPr>
              <w:t>how to i</w:t>
            </w:r>
            <w:r w:rsidRPr="00BE08A3">
              <w:rPr>
                <w:rFonts w:ascii="Calibri" w:hAnsi="Calibri"/>
                <w:color w:val="auto"/>
                <w:sz w:val="22"/>
                <w:szCs w:val="22"/>
              </w:rPr>
              <w:t>dentify key information sources</w:t>
            </w:r>
            <w:r>
              <w:rPr>
                <w:rFonts w:ascii="Calibri" w:hAnsi="Calibri"/>
                <w:color w:val="auto"/>
                <w:sz w:val="22"/>
                <w:szCs w:val="22"/>
              </w:rPr>
              <w:t>, including</w:t>
            </w:r>
          </w:p>
          <w:p w14:paraId="160B367B" w14:textId="77777777" w:rsidR="00BE08A3" w:rsidRPr="00BE08A3" w:rsidRDefault="00BE08A3" w:rsidP="00BE08A3">
            <w:pPr>
              <w:numPr>
                <w:ilvl w:val="0"/>
                <w:numId w:val="19"/>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I</w:t>
            </w:r>
            <w:r w:rsidRPr="00BE08A3">
              <w:rPr>
                <w:rFonts w:ascii="Calibri" w:hAnsi="Calibri"/>
                <w:color w:val="auto"/>
                <w:sz w:val="22"/>
                <w:szCs w:val="22"/>
              </w:rPr>
              <w:t>nformation repositories across the business</w:t>
            </w:r>
          </w:p>
          <w:p w14:paraId="4735D8D0" w14:textId="77777777" w:rsidR="00BE08A3" w:rsidRPr="00BE08A3" w:rsidRDefault="00BE08A3" w:rsidP="00BE08A3">
            <w:pPr>
              <w:numPr>
                <w:ilvl w:val="0"/>
                <w:numId w:val="19"/>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C</w:t>
            </w:r>
            <w:r w:rsidRPr="00BE08A3">
              <w:rPr>
                <w:rFonts w:ascii="Calibri" w:hAnsi="Calibri"/>
                <w:color w:val="auto"/>
                <w:sz w:val="22"/>
                <w:szCs w:val="22"/>
              </w:rPr>
              <w:t>urrent organisational documentation</w:t>
            </w:r>
            <w:r>
              <w:rPr>
                <w:rFonts w:ascii="Calibri" w:hAnsi="Calibri"/>
                <w:color w:val="auto"/>
                <w:sz w:val="22"/>
                <w:szCs w:val="22"/>
              </w:rPr>
              <w:t xml:space="preserve"> for review</w:t>
            </w:r>
          </w:p>
          <w:p w14:paraId="77CB6C04" w14:textId="77777777" w:rsidR="00BE08A3" w:rsidRDefault="00BE08A3" w:rsidP="00BE08A3">
            <w:pPr>
              <w:numPr>
                <w:ilvl w:val="0"/>
                <w:numId w:val="19"/>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C</w:t>
            </w:r>
            <w:r w:rsidRPr="00BE08A3">
              <w:rPr>
                <w:rFonts w:ascii="Calibri" w:hAnsi="Calibri"/>
                <w:color w:val="auto"/>
                <w:sz w:val="22"/>
                <w:szCs w:val="22"/>
              </w:rPr>
              <w:t>ritical questions to elicit information from key stakeholders using a mixture of open and closed questions</w:t>
            </w:r>
          </w:p>
          <w:p w14:paraId="43381743" w14:textId="77777777" w:rsidR="00BE08A3" w:rsidRPr="00A14414" w:rsidRDefault="00BE08A3" w:rsidP="00BE08A3">
            <w:pPr>
              <w:suppressAutoHyphens/>
              <w:autoSpaceDN w:val="0"/>
              <w:spacing w:after="0" w:line="252" w:lineRule="auto"/>
              <w:textAlignment w:val="baseline"/>
              <w:rPr>
                <w:rFonts w:ascii="Calibri" w:hAnsi="Calibri"/>
                <w:color w:val="auto"/>
                <w:sz w:val="22"/>
                <w:szCs w:val="22"/>
              </w:rPr>
            </w:pPr>
            <w:r>
              <w:rPr>
                <w:rFonts w:ascii="Calibri" w:hAnsi="Calibri"/>
                <w:color w:val="auto"/>
                <w:sz w:val="22"/>
                <w:szCs w:val="22"/>
              </w:rPr>
              <w:t xml:space="preserve">Criteria </w:t>
            </w:r>
            <w:r w:rsidRPr="00A14414">
              <w:rPr>
                <w:rFonts w:ascii="Calibri" w:hAnsi="Calibri"/>
                <w:color w:val="auto"/>
                <w:sz w:val="22"/>
                <w:szCs w:val="22"/>
              </w:rPr>
              <w:t>2</w:t>
            </w:r>
            <w:r>
              <w:rPr>
                <w:rFonts w:ascii="Calibri" w:hAnsi="Calibri"/>
                <w:color w:val="auto"/>
                <w:sz w:val="22"/>
                <w:szCs w:val="22"/>
              </w:rPr>
              <w:t>:</w:t>
            </w:r>
            <w:r w:rsidRPr="00A14414">
              <w:rPr>
                <w:rFonts w:ascii="Calibri" w:hAnsi="Calibri"/>
                <w:color w:val="auto"/>
                <w:sz w:val="22"/>
                <w:szCs w:val="22"/>
              </w:rPr>
              <w:t xml:space="preserve"> </w:t>
            </w:r>
            <w:r>
              <w:rPr>
                <w:rFonts w:ascii="Calibri" w:hAnsi="Calibri"/>
                <w:color w:val="auto"/>
                <w:sz w:val="22"/>
                <w:szCs w:val="22"/>
              </w:rPr>
              <w:t xml:space="preserve">Prepare documentation </w:t>
            </w:r>
            <w:r w:rsidRPr="00B200BE">
              <w:rPr>
                <w:rFonts w:ascii="Calibri" w:hAnsi="Calibri"/>
                <w:color w:val="auto"/>
                <w:sz w:val="22"/>
                <w:szCs w:val="22"/>
              </w:rPr>
              <w:t xml:space="preserve">expressing how to </w:t>
            </w:r>
            <w:r>
              <w:rPr>
                <w:rFonts w:ascii="Calibri" w:hAnsi="Calibri"/>
                <w:color w:val="auto"/>
                <w:sz w:val="22"/>
                <w:szCs w:val="22"/>
              </w:rPr>
              <w:t>gather data, including</w:t>
            </w:r>
          </w:p>
          <w:p w14:paraId="59E1374F" w14:textId="77777777" w:rsidR="00BE08A3" w:rsidRPr="00B200BE" w:rsidRDefault="00BE08A3" w:rsidP="00BE08A3">
            <w:pPr>
              <w:numPr>
                <w:ilvl w:val="0"/>
                <w:numId w:val="19"/>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A wide range of information gathering techniques</w:t>
            </w:r>
          </w:p>
          <w:p w14:paraId="3013C6F7" w14:textId="77777777" w:rsidR="00BE08A3" w:rsidRPr="00B200BE" w:rsidRDefault="00BE08A3" w:rsidP="00BE08A3">
            <w:pPr>
              <w:numPr>
                <w:ilvl w:val="0"/>
                <w:numId w:val="19"/>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Reports and other data sources for business information for review</w:t>
            </w:r>
          </w:p>
          <w:p w14:paraId="01C4AF7A" w14:textId="77777777" w:rsidR="00BE08A3" w:rsidRPr="00B200BE" w:rsidRDefault="00BE08A3" w:rsidP="00BE08A3">
            <w:pPr>
              <w:numPr>
                <w:ilvl w:val="0"/>
                <w:numId w:val="19"/>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Business critical factors relating to current and future directions of the organisation</w:t>
            </w:r>
          </w:p>
          <w:p w14:paraId="366C0F83" w14:textId="77777777" w:rsidR="00BE08A3" w:rsidRPr="00A14414" w:rsidRDefault="00BE08A3" w:rsidP="00BE08A3">
            <w:pPr>
              <w:suppressAutoHyphens/>
              <w:autoSpaceDN w:val="0"/>
              <w:spacing w:after="0" w:line="252" w:lineRule="auto"/>
              <w:textAlignment w:val="baseline"/>
              <w:rPr>
                <w:rFonts w:ascii="Calibri" w:hAnsi="Calibri"/>
                <w:color w:val="auto"/>
                <w:sz w:val="22"/>
                <w:szCs w:val="22"/>
              </w:rPr>
            </w:pPr>
            <w:r>
              <w:rPr>
                <w:rFonts w:ascii="Calibri" w:hAnsi="Calibri"/>
                <w:color w:val="auto"/>
                <w:sz w:val="22"/>
                <w:szCs w:val="22"/>
              </w:rPr>
              <w:t xml:space="preserve">Criteria </w:t>
            </w:r>
            <w:r w:rsidRPr="00A14414">
              <w:rPr>
                <w:rFonts w:ascii="Calibri" w:hAnsi="Calibri"/>
                <w:color w:val="auto"/>
                <w:sz w:val="22"/>
                <w:szCs w:val="22"/>
              </w:rPr>
              <w:t>3</w:t>
            </w:r>
            <w:r>
              <w:rPr>
                <w:rFonts w:ascii="Calibri" w:hAnsi="Calibri"/>
                <w:color w:val="auto"/>
                <w:sz w:val="22"/>
                <w:szCs w:val="22"/>
              </w:rPr>
              <w:t>:</w:t>
            </w:r>
            <w:r w:rsidRPr="00A14414">
              <w:rPr>
                <w:rFonts w:ascii="Calibri" w:hAnsi="Calibri"/>
                <w:color w:val="auto"/>
                <w:sz w:val="22"/>
                <w:szCs w:val="22"/>
              </w:rPr>
              <w:t xml:space="preserve"> </w:t>
            </w:r>
            <w:r>
              <w:rPr>
                <w:rFonts w:ascii="Calibri" w:hAnsi="Calibri"/>
                <w:color w:val="auto"/>
                <w:sz w:val="22"/>
                <w:szCs w:val="22"/>
              </w:rPr>
              <w:t>Prepare documentation expressing how to prepare data analysis for review, including</w:t>
            </w:r>
          </w:p>
          <w:p w14:paraId="4AEFA3B6" w14:textId="0FF06EC7" w:rsidR="008C68D3" w:rsidRPr="00BE08A3" w:rsidRDefault="00BE08A3" w:rsidP="00BE08A3">
            <w:pPr>
              <w:numPr>
                <w:ilvl w:val="0"/>
                <w:numId w:val="19"/>
              </w:numPr>
              <w:suppressAutoHyphens/>
              <w:autoSpaceDN w:val="0"/>
              <w:spacing w:after="0" w:line="254" w:lineRule="auto"/>
              <w:textAlignment w:val="baseline"/>
              <w:rPr>
                <w:rFonts w:ascii="Calibri" w:hAnsi="Calibri"/>
                <w:color w:val="auto"/>
                <w:sz w:val="22"/>
                <w:szCs w:val="22"/>
              </w:rPr>
            </w:pPr>
            <w:r>
              <w:rPr>
                <w:rFonts w:ascii="Calibri" w:hAnsi="Calibri"/>
                <w:color w:val="auto"/>
                <w:sz w:val="22"/>
                <w:szCs w:val="22"/>
              </w:rPr>
              <w:t>Group and individual responses for analysis and documentation</w:t>
            </w:r>
          </w:p>
        </w:tc>
        <w:tc>
          <w:tcPr>
            <w:tcW w:w="567" w:type="dxa"/>
            <w:tcBorders>
              <w:top w:val="double" w:sz="2" w:space="0" w:color="666666"/>
              <w:left w:val="single" w:sz="4" w:space="0" w:color="999999"/>
              <w:bottom w:val="double" w:sz="2" w:space="0" w:color="666666"/>
              <w:right w:val="single" w:sz="4" w:space="0" w:color="999999"/>
            </w:tcBorders>
          </w:tcPr>
          <w:p w14:paraId="666860C5" w14:textId="77777777" w:rsidR="008C68D3" w:rsidRDefault="008C68D3" w:rsidP="00A61ACC">
            <w:pPr>
              <w:widowControl w:val="0"/>
              <w:suppressAutoHyphens/>
              <w:autoSpaceDE w:val="0"/>
              <w:autoSpaceDN w:val="0"/>
              <w:spacing w:before="4" w:after="0" w:line="240" w:lineRule="auto"/>
              <w:textAlignment w:val="baseline"/>
              <w:rPr>
                <w:rFonts w:ascii="Calibri" w:eastAsia="Myriad Pro" w:hAnsi="Calibri" w:cs="Calibri"/>
                <w:bCs/>
                <w:color w:val="auto"/>
                <w:sz w:val="32"/>
                <w:szCs w:val="32"/>
                <w:lang w:eastAsia="en-AU" w:bidi="en-AU"/>
              </w:rPr>
            </w:pPr>
            <w:r>
              <w:rPr>
                <w:rFonts w:ascii="Calibri" w:eastAsia="Myriad Pro" w:hAnsi="Calibri" w:cs="Calibri"/>
                <w:bCs/>
                <w:color w:val="auto"/>
                <w:sz w:val="22"/>
                <w:szCs w:val="22"/>
                <w:lang w:eastAsia="en-AU" w:bidi="en-AU"/>
              </w:rPr>
              <w:t xml:space="preserve"> </w:t>
            </w:r>
          </w:p>
          <w:p w14:paraId="4D5555BC" w14:textId="77777777" w:rsidR="008C68D3" w:rsidRPr="008D0521" w:rsidRDefault="008C68D3" w:rsidP="00A61ACC">
            <w:pPr>
              <w:rPr>
                <w:rFonts w:ascii="Calibri" w:eastAsia="Myriad Pro" w:hAnsi="Calibri" w:cs="Calibri"/>
                <w:sz w:val="32"/>
                <w:szCs w:val="32"/>
                <w:lang w:eastAsia="en-AU" w:bidi="en-AU"/>
              </w:rPr>
            </w:pPr>
          </w:p>
          <w:p w14:paraId="5791EA7B" w14:textId="77777777" w:rsidR="008C68D3" w:rsidRPr="008D0521" w:rsidRDefault="008C68D3" w:rsidP="00A61ACC">
            <w:pPr>
              <w:rPr>
                <w:rFonts w:ascii="Calibri" w:eastAsia="Myriad Pro" w:hAnsi="Calibri" w:cs="Calibri"/>
                <w:sz w:val="32"/>
                <w:szCs w:val="32"/>
                <w:lang w:eastAsia="en-AU" w:bidi="en-AU"/>
              </w:rPr>
            </w:pPr>
          </w:p>
        </w:tc>
        <w:tc>
          <w:tcPr>
            <w:tcW w:w="567" w:type="dxa"/>
            <w:tcBorders>
              <w:top w:val="double" w:sz="2" w:space="0" w:color="666666"/>
              <w:left w:val="single" w:sz="4" w:space="0" w:color="999999"/>
              <w:bottom w:val="double" w:sz="2" w:space="0" w:color="666666"/>
              <w:right w:val="single" w:sz="4" w:space="0" w:color="999999"/>
            </w:tcBorders>
          </w:tcPr>
          <w:p w14:paraId="13DD474E" w14:textId="77777777" w:rsidR="008C68D3" w:rsidRPr="000A2E10" w:rsidRDefault="008C68D3" w:rsidP="00A61ACC">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r>
              <w:rPr>
                <w:rFonts w:ascii="Calibri" w:eastAsia="Myriad Pro" w:hAnsi="Calibri" w:cs="Calibri"/>
                <w:bCs/>
                <w:color w:val="auto"/>
                <w:sz w:val="22"/>
                <w:szCs w:val="22"/>
                <w:lang w:eastAsia="en-AU" w:bidi="en-AU"/>
              </w:rPr>
              <w:t xml:space="preserve">  </w:t>
            </w:r>
          </w:p>
        </w:tc>
        <w:tc>
          <w:tcPr>
            <w:tcW w:w="2126" w:type="dxa"/>
            <w:tcBorders>
              <w:top w:val="double" w:sz="2" w:space="0" w:color="666666"/>
              <w:left w:val="single" w:sz="4" w:space="0" w:color="999999"/>
              <w:bottom w:val="double" w:sz="2" w:space="0" w:color="666666"/>
              <w:right w:val="single" w:sz="4" w:space="0" w:color="999999"/>
            </w:tcBorders>
          </w:tcPr>
          <w:p w14:paraId="2B052DEA" w14:textId="77777777" w:rsidR="008C68D3" w:rsidRPr="000A2E10" w:rsidRDefault="008C68D3" w:rsidP="00A61ACC">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p>
        </w:tc>
      </w:tr>
      <w:tr w:rsidR="00E37E90" w:rsidRPr="000A2E10" w14:paraId="0E46466B" w14:textId="77777777" w:rsidTr="00E37E90">
        <w:trPr>
          <w:trHeight w:val="40"/>
        </w:trPr>
        <w:tc>
          <w:tcPr>
            <w:tcW w:w="1555" w:type="dxa"/>
            <w:tcBorders>
              <w:top w:val="double" w:sz="2" w:space="0" w:color="666666"/>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3C20F06" w14:textId="77777777" w:rsidR="00674239" w:rsidRDefault="00674239" w:rsidP="00E37E90">
            <w:pPr>
              <w:widowControl w:val="0"/>
              <w:tabs>
                <w:tab w:val="left" w:pos="566"/>
              </w:tabs>
              <w:suppressAutoHyphens/>
              <w:autoSpaceDE w:val="0"/>
              <w:autoSpaceDN w:val="0"/>
              <w:spacing w:after="0" w:line="240" w:lineRule="auto"/>
              <w:ind w:left="206"/>
              <w:textAlignment w:val="baseline"/>
              <w:rPr>
                <w:rFonts w:ascii="Calibri" w:eastAsia="Myriad Pro" w:hAnsi="Calibri" w:cs="Calibri"/>
                <w:bCs/>
                <w:color w:val="auto"/>
                <w:sz w:val="22"/>
                <w:szCs w:val="22"/>
                <w:lang w:eastAsia="en-AU" w:bidi="en-AU"/>
              </w:rPr>
            </w:pPr>
          </w:p>
          <w:p w14:paraId="018DAE90" w14:textId="2639A3B6" w:rsidR="00E37E90" w:rsidRPr="000A2E10" w:rsidRDefault="00BE08A3" w:rsidP="00E37E90">
            <w:pPr>
              <w:widowControl w:val="0"/>
              <w:tabs>
                <w:tab w:val="left" w:pos="566"/>
              </w:tabs>
              <w:suppressAutoHyphens/>
              <w:autoSpaceDE w:val="0"/>
              <w:autoSpaceDN w:val="0"/>
              <w:spacing w:after="0" w:line="240" w:lineRule="auto"/>
              <w:ind w:left="206"/>
              <w:textAlignment w:val="baseline"/>
              <w:rPr>
                <w:rFonts w:ascii="Calibri" w:eastAsia="Myriad Pro" w:hAnsi="Calibri" w:cs="Calibri"/>
                <w:bCs/>
                <w:color w:val="auto"/>
                <w:sz w:val="22"/>
                <w:szCs w:val="22"/>
                <w:lang w:eastAsia="en-AU" w:bidi="en-AU"/>
              </w:rPr>
            </w:pPr>
            <w:r>
              <w:rPr>
                <w:rFonts w:ascii="Calibri" w:eastAsia="Myriad Pro" w:hAnsi="Calibri" w:cs="Calibri"/>
                <w:bCs/>
                <w:color w:val="auto"/>
                <w:sz w:val="22"/>
                <w:szCs w:val="22"/>
                <w:lang w:eastAsia="en-AU" w:bidi="en-AU"/>
              </w:rPr>
              <w:t>2</w:t>
            </w:r>
            <w:r w:rsidR="00E37E90" w:rsidRPr="00E37E90">
              <w:rPr>
                <w:rFonts w:ascii="Calibri" w:eastAsia="Myriad Pro" w:hAnsi="Calibri" w:cs="Calibri"/>
                <w:bCs/>
                <w:color w:val="auto"/>
                <w:sz w:val="22"/>
                <w:szCs w:val="22"/>
                <w:lang w:eastAsia="en-AU" w:bidi="en-AU"/>
              </w:rPr>
              <w:t>. Roleplay activity</w:t>
            </w:r>
          </w:p>
        </w:tc>
        <w:tc>
          <w:tcPr>
            <w:tcW w:w="4961" w:type="dxa"/>
            <w:tcBorders>
              <w:top w:val="double" w:sz="2" w:space="0" w:color="666666"/>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0F5FD8C5" w14:textId="03C27F2A" w:rsidR="00E37E90" w:rsidRPr="00E37E90" w:rsidRDefault="00B10A6E" w:rsidP="00E37E90">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r>
              <w:rPr>
                <w:rFonts w:ascii="Calibri" w:eastAsia="Myriad Pro" w:hAnsi="Calibri" w:cs="Calibri"/>
                <w:bCs/>
                <w:color w:val="auto"/>
                <w:sz w:val="22"/>
                <w:szCs w:val="22"/>
                <w:lang w:eastAsia="en-AU" w:bidi="en-AU"/>
              </w:rPr>
              <w:t xml:space="preserve">The Manager </w:t>
            </w:r>
            <w:r w:rsidR="00E37E90" w:rsidRPr="00E37E90">
              <w:rPr>
                <w:rFonts w:ascii="Calibri" w:eastAsia="Myriad Pro" w:hAnsi="Calibri" w:cs="Calibri"/>
                <w:bCs/>
                <w:color w:val="auto"/>
                <w:sz w:val="22"/>
                <w:szCs w:val="22"/>
                <w:lang w:eastAsia="en-AU" w:bidi="en-AU"/>
              </w:rPr>
              <w:t xml:space="preserve">will ask you a number of questions to understand your knowledge and skills on: </w:t>
            </w:r>
          </w:p>
          <w:p w14:paraId="42A2CFA4" w14:textId="6C699BF7" w:rsidR="00674239" w:rsidRDefault="004A755F" w:rsidP="00BE08A3">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r w:rsidRPr="004A755F">
              <w:rPr>
                <w:rFonts w:ascii="Calibri" w:eastAsia="Myriad Pro" w:hAnsi="Calibri" w:cs="Calibri"/>
                <w:bCs/>
                <w:color w:val="auto"/>
                <w:sz w:val="22"/>
                <w:szCs w:val="22"/>
                <w:lang w:eastAsia="en-AU" w:bidi="en-AU"/>
              </w:rPr>
              <w:t>a.1.</w:t>
            </w:r>
            <w:r w:rsidRPr="004A755F">
              <w:rPr>
                <w:rFonts w:ascii="Calibri" w:eastAsia="Myriad Pro" w:hAnsi="Calibri" w:cs="Calibri"/>
                <w:bCs/>
                <w:color w:val="auto"/>
                <w:sz w:val="22"/>
                <w:szCs w:val="22"/>
                <w:lang w:eastAsia="en-AU" w:bidi="en-AU"/>
              </w:rPr>
              <w:tab/>
            </w:r>
            <w:r w:rsidR="00BE08A3">
              <w:rPr>
                <w:rFonts w:ascii="Calibri" w:eastAsia="Myriad Pro" w:hAnsi="Calibri" w:cs="Calibri"/>
                <w:bCs/>
                <w:color w:val="auto"/>
                <w:sz w:val="22"/>
                <w:szCs w:val="22"/>
                <w:lang w:eastAsia="en-AU" w:bidi="en-AU"/>
              </w:rPr>
              <w:t>Identify key information sources</w:t>
            </w:r>
          </w:p>
          <w:p w14:paraId="620CAD83" w14:textId="19AB254C" w:rsidR="00BE08A3" w:rsidRDefault="00BE08A3" w:rsidP="00BE08A3">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r w:rsidRPr="004A755F">
              <w:rPr>
                <w:rFonts w:ascii="Calibri" w:eastAsia="Myriad Pro" w:hAnsi="Calibri" w:cs="Calibri"/>
                <w:bCs/>
                <w:color w:val="auto"/>
                <w:sz w:val="22"/>
                <w:szCs w:val="22"/>
                <w:lang w:eastAsia="en-AU" w:bidi="en-AU"/>
              </w:rPr>
              <w:t>a.</w:t>
            </w:r>
            <w:r>
              <w:rPr>
                <w:rFonts w:ascii="Calibri" w:eastAsia="Myriad Pro" w:hAnsi="Calibri" w:cs="Calibri"/>
                <w:bCs/>
                <w:color w:val="auto"/>
                <w:sz w:val="22"/>
                <w:szCs w:val="22"/>
                <w:lang w:eastAsia="en-AU" w:bidi="en-AU"/>
              </w:rPr>
              <w:t>2</w:t>
            </w:r>
            <w:r w:rsidRPr="004A755F">
              <w:rPr>
                <w:rFonts w:ascii="Calibri" w:eastAsia="Myriad Pro" w:hAnsi="Calibri" w:cs="Calibri"/>
                <w:bCs/>
                <w:color w:val="auto"/>
                <w:sz w:val="22"/>
                <w:szCs w:val="22"/>
                <w:lang w:eastAsia="en-AU" w:bidi="en-AU"/>
              </w:rPr>
              <w:t>.</w:t>
            </w:r>
            <w:r w:rsidRPr="004A755F">
              <w:rPr>
                <w:rFonts w:ascii="Calibri" w:eastAsia="Myriad Pro" w:hAnsi="Calibri" w:cs="Calibri"/>
                <w:bCs/>
                <w:color w:val="auto"/>
                <w:sz w:val="22"/>
                <w:szCs w:val="22"/>
                <w:lang w:eastAsia="en-AU" w:bidi="en-AU"/>
              </w:rPr>
              <w:tab/>
            </w:r>
            <w:r>
              <w:rPr>
                <w:rFonts w:ascii="Calibri" w:eastAsia="Myriad Pro" w:hAnsi="Calibri" w:cs="Calibri"/>
                <w:bCs/>
                <w:color w:val="auto"/>
                <w:sz w:val="22"/>
                <w:szCs w:val="22"/>
                <w:lang w:eastAsia="en-AU" w:bidi="en-AU"/>
              </w:rPr>
              <w:t>Gather data</w:t>
            </w:r>
          </w:p>
          <w:p w14:paraId="23C03C19" w14:textId="1C5D6F46" w:rsidR="00BE08A3" w:rsidRDefault="00BE08A3" w:rsidP="00BE08A3">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r w:rsidRPr="004A755F">
              <w:rPr>
                <w:rFonts w:ascii="Calibri" w:eastAsia="Myriad Pro" w:hAnsi="Calibri" w:cs="Calibri"/>
                <w:bCs/>
                <w:color w:val="auto"/>
                <w:sz w:val="22"/>
                <w:szCs w:val="22"/>
                <w:lang w:eastAsia="en-AU" w:bidi="en-AU"/>
              </w:rPr>
              <w:t>a.</w:t>
            </w:r>
            <w:r>
              <w:rPr>
                <w:rFonts w:ascii="Calibri" w:eastAsia="Myriad Pro" w:hAnsi="Calibri" w:cs="Calibri"/>
                <w:bCs/>
                <w:color w:val="auto"/>
                <w:sz w:val="22"/>
                <w:szCs w:val="22"/>
                <w:lang w:eastAsia="en-AU" w:bidi="en-AU"/>
              </w:rPr>
              <w:t>3</w:t>
            </w:r>
            <w:r w:rsidRPr="004A755F">
              <w:rPr>
                <w:rFonts w:ascii="Calibri" w:eastAsia="Myriad Pro" w:hAnsi="Calibri" w:cs="Calibri"/>
                <w:bCs/>
                <w:color w:val="auto"/>
                <w:sz w:val="22"/>
                <w:szCs w:val="22"/>
                <w:lang w:eastAsia="en-AU" w:bidi="en-AU"/>
              </w:rPr>
              <w:t>.</w:t>
            </w:r>
            <w:r w:rsidRPr="004A755F">
              <w:rPr>
                <w:rFonts w:ascii="Calibri" w:eastAsia="Myriad Pro" w:hAnsi="Calibri" w:cs="Calibri"/>
                <w:bCs/>
                <w:color w:val="auto"/>
                <w:sz w:val="22"/>
                <w:szCs w:val="22"/>
                <w:lang w:eastAsia="en-AU" w:bidi="en-AU"/>
              </w:rPr>
              <w:tab/>
            </w:r>
            <w:r>
              <w:rPr>
                <w:rFonts w:ascii="Calibri" w:eastAsia="Myriad Pro" w:hAnsi="Calibri" w:cs="Calibri"/>
                <w:bCs/>
                <w:color w:val="auto"/>
                <w:sz w:val="22"/>
                <w:szCs w:val="22"/>
                <w:lang w:eastAsia="en-AU" w:bidi="en-AU"/>
              </w:rPr>
              <w:t>Prepare data analysis for review</w:t>
            </w:r>
          </w:p>
          <w:p w14:paraId="336E75FF" w14:textId="6B6EF87C" w:rsidR="00E37E90" w:rsidRPr="00E37E90" w:rsidRDefault="00B10A6E" w:rsidP="00C81BA9">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r>
              <w:rPr>
                <w:rFonts w:ascii="Calibri" w:eastAsia="Myriad Pro" w:hAnsi="Calibri" w:cs="Calibri"/>
                <w:bCs/>
                <w:color w:val="auto"/>
                <w:sz w:val="22"/>
                <w:szCs w:val="22"/>
                <w:lang w:eastAsia="en-AU" w:bidi="en-AU"/>
              </w:rPr>
              <w:t>b</w:t>
            </w:r>
            <w:r w:rsidR="004A755F" w:rsidRPr="004A755F">
              <w:rPr>
                <w:rFonts w:ascii="Calibri" w:eastAsia="Myriad Pro" w:hAnsi="Calibri" w:cs="Calibri"/>
                <w:bCs/>
                <w:color w:val="auto"/>
                <w:sz w:val="22"/>
                <w:szCs w:val="22"/>
                <w:lang w:eastAsia="en-AU" w:bidi="en-AU"/>
              </w:rPr>
              <w:t>.</w:t>
            </w:r>
            <w:r w:rsidR="004A755F" w:rsidRPr="004A755F">
              <w:rPr>
                <w:rFonts w:ascii="Calibri" w:eastAsia="Myriad Pro" w:hAnsi="Calibri" w:cs="Calibri"/>
                <w:bCs/>
                <w:color w:val="auto"/>
                <w:sz w:val="22"/>
                <w:szCs w:val="22"/>
                <w:lang w:eastAsia="en-AU" w:bidi="en-AU"/>
              </w:rPr>
              <w:tab/>
              <w:t xml:space="preserve">Feedback and suggestions from the </w:t>
            </w:r>
            <w:r w:rsidR="001E0A1D">
              <w:rPr>
                <w:rFonts w:ascii="Calibri" w:eastAsia="Myriad Pro" w:hAnsi="Calibri" w:cs="Calibri"/>
                <w:bCs/>
                <w:color w:val="auto"/>
                <w:sz w:val="22"/>
                <w:szCs w:val="22"/>
                <w:lang w:eastAsia="en-AU" w:bidi="en-AU"/>
              </w:rPr>
              <w:t>client</w:t>
            </w:r>
          </w:p>
        </w:tc>
        <w:tc>
          <w:tcPr>
            <w:tcW w:w="567" w:type="dxa"/>
            <w:tcBorders>
              <w:top w:val="double" w:sz="2" w:space="0" w:color="666666"/>
              <w:left w:val="single" w:sz="4" w:space="0" w:color="999999"/>
              <w:bottom w:val="single" w:sz="4" w:space="0" w:color="999999"/>
              <w:right w:val="single" w:sz="4" w:space="0" w:color="999999"/>
            </w:tcBorders>
          </w:tcPr>
          <w:p w14:paraId="2FB18D82" w14:textId="77777777" w:rsidR="00E37E90" w:rsidRDefault="00E37E90" w:rsidP="00A61ACC">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p>
        </w:tc>
        <w:tc>
          <w:tcPr>
            <w:tcW w:w="567" w:type="dxa"/>
            <w:tcBorders>
              <w:top w:val="double" w:sz="2" w:space="0" w:color="666666"/>
              <w:left w:val="single" w:sz="4" w:space="0" w:color="999999"/>
              <w:bottom w:val="single" w:sz="4" w:space="0" w:color="999999"/>
              <w:right w:val="single" w:sz="4" w:space="0" w:color="999999"/>
            </w:tcBorders>
          </w:tcPr>
          <w:p w14:paraId="498E7959" w14:textId="77777777" w:rsidR="00E37E90" w:rsidRDefault="00E37E90" w:rsidP="00A61ACC">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p>
        </w:tc>
        <w:tc>
          <w:tcPr>
            <w:tcW w:w="2126" w:type="dxa"/>
            <w:tcBorders>
              <w:top w:val="double" w:sz="2" w:space="0" w:color="666666"/>
              <w:left w:val="single" w:sz="4" w:space="0" w:color="999999"/>
              <w:bottom w:val="single" w:sz="4" w:space="0" w:color="999999"/>
              <w:right w:val="single" w:sz="4" w:space="0" w:color="999999"/>
            </w:tcBorders>
          </w:tcPr>
          <w:p w14:paraId="79D2279A" w14:textId="77777777" w:rsidR="00E37E90" w:rsidRPr="000A2E10" w:rsidRDefault="00E37E90" w:rsidP="00A61ACC">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p>
        </w:tc>
      </w:tr>
    </w:tbl>
    <w:p w14:paraId="4258E780" w14:textId="77777777" w:rsidR="008C68D3" w:rsidRPr="000A2E10" w:rsidRDefault="008C68D3" w:rsidP="008C68D3">
      <w:pPr>
        <w:suppressAutoHyphens/>
        <w:autoSpaceDN w:val="0"/>
        <w:spacing w:after="160" w:line="254" w:lineRule="auto"/>
        <w:textAlignment w:val="baseline"/>
        <w:rPr>
          <w:rFonts w:ascii="Calibri" w:hAnsi="Calibri"/>
          <w:color w:val="auto"/>
          <w:sz w:val="22"/>
          <w:szCs w:val="22"/>
        </w:rPr>
      </w:pPr>
    </w:p>
    <w:p w14:paraId="67B5E33A" w14:textId="77777777" w:rsidR="00875E10" w:rsidRPr="00875E10" w:rsidRDefault="00EA327C" w:rsidP="00875E10">
      <w:pPr>
        <w:spacing w:after="160" w:line="259" w:lineRule="auto"/>
        <w:rPr>
          <w:rFonts w:asciiTheme="minorHAnsi" w:hAnsiTheme="minorHAnsi" w:cstheme="minorHAnsi"/>
          <w:b/>
          <w:color w:val="auto"/>
          <w:sz w:val="48"/>
          <w:szCs w:val="48"/>
          <w:lang w:val="en-US"/>
        </w:rPr>
      </w:pPr>
      <w:r>
        <w:rPr>
          <w:rFonts w:asciiTheme="minorHAnsi" w:hAnsiTheme="minorHAnsi" w:cstheme="minorHAnsi"/>
          <w:b/>
          <w:color w:val="auto"/>
          <w:sz w:val="48"/>
          <w:szCs w:val="48"/>
          <w:lang w:val="en-US"/>
        </w:rPr>
        <w:t xml:space="preserve"> </w:t>
      </w:r>
      <w:r w:rsidR="00875E10" w:rsidRPr="00875E10">
        <w:rPr>
          <w:rFonts w:asciiTheme="minorHAnsi" w:hAnsiTheme="minorHAnsi" w:cstheme="minorHAnsi"/>
          <w:b/>
          <w:color w:val="auto"/>
          <w:sz w:val="48"/>
          <w:szCs w:val="48"/>
          <w:lang w:val="en-US"/>
        </w:rPr>
        <w:br w:type="page"/>
      </w:r>
    </w:p>
    <w:p w14:paraId="47DB298C" w14:textId="77777777" w:rsidR="00033312" w:rsidRPr="004E657F" w:rsidRDefault="00033312" w:rsidP="00033312">
      <w:pPr>
        <w:pStyle w:val="Heading1"/>
        <w:pBdr>
          <w:bottom w:val="single" w:sz="4" w:space="1" w:color="auto"/>
        </w:pBdr>
        <w:spacing w:before="0"/>
        <w:contextualSpacing/>
        <w:rPr>
          <w:rFonts w:asciiTheme="minorHAnsi" w:hAnsiTheme="minorHAnsi" w:cstheme="minorHAnsi"/>
          <w:b/>
          <w:noProof w:val="0"/>
          <w:color w:val="auto"/>
          <w:sz w:val="48"/>
          <w:lang w:val="en-US"/>
        </w:rPr>
      </w:pPr>
      <w:r w:rsidRPr="00C67ED1">
        <w:rPr>
          <w:rFonts w:asciiTheme="minorHAnsi" w:hAnsiTheme="minorHAnsi" w:cstheme="minorHAnsi"/>
          <w:b/>
          <w:noProof w:val="0"/>
          <w:color w:val="auto"/>
          <w:sz w:val="48"/>
          <w:lang w:val="en-US"/>
        </w:rPr>
        <w:lastRenderedPageBreak/>
        <w:t xml:space="preserve">Unit </w:t>
      </w:r>
      <w:r w:rsidRPr="004E657F">
        <w:rPr>
          <w:rFonts w:asciiTheme="minorHAnsi" w:hAnsiTheme="minorHAnsi" w:cstheme="minorHAnsi"/>
          <w:b/>
          <w:noProof w:val="0"/>
          <w:color w:val="auto"/>
          <w:sz w:val="48"/>
          <w:lang w:val="en-US"/>
        </w:rPr>
        <w:t xml:space="preserve">Assessment Result Sheet (UARS) </w:t>
      </w:r>
    </w:p>
    <w:p w14:paraId="3DD5B4E7" w14:textId="77777777" w:rsidR="00033312" w:rsidRPr="004E657F" w:rsidRDefault="00033312" w:rsidP="00033312">
      <w:pPr>
        <w:pStyle w:val="Heading2"/>
        <w:spacing w:before="120"/>
        <w:contextualSpacing/>
        <w:rPr>
          <w:rFonts w:asciiTheme="minorHAnsi" w:hAnsiTheme="minorHAnsi" w:cstheme="minorHAnsi"/>
          <w:b/>
          <w:color w:val="auto"/>
          <w:sz w:val="32"/>
          <w:lang w:val="nl-NL" w:eastAsia="en-AU"/>
        </w:rPr>
      </w:pPr>
      <w:r w:rsidRPr="004E657F">
        <w:rPr>
          <w:rFonts w:asciiTheme="minorHAnsi" w:hAnsiTheme="minorHAnsi" w:cstheme="minorHAnsi"/>
          <w:b/>
          <w:color w:val="auto"/>
          <w:sz w:val="32"/>
          <w:lang w:val="nl-NL" w:eastAsia="en-AU"/>
        </w:rPr>
        <w:t xml:space="preserve">Assessment Task </w:t>
      </w:r>
      <w:r w:rsidR="004E657F" w:rsidRPr="004E657F">
        <w:rPr>
          <w:rFonts w:asciiTheme="minorHAnsi" w:hAnsiTheme="minorHAnsi" w:cstheme="minorHAnsi"/>
          <w:b/>
          <w:color w:val="auto"/>
          <w:sz w:val="32"/>
          <w:lang w:val="nl-NL" w:eastAsia="en-AU"/>
        </w:rPr>
        <w:t>2</w:t>
      </w:r>
      <w:r w:rsidRPr="004E657F">
        <w:rPr>
          <w:rFonts w:asciiTheme="minorHAnsi" w:hAnsiTheme="minorHAnsi" w:cstheme="minorHAnsi"/>
          <w:b/>
          <w:color w:val="auto"/>
          <w:sz w:val="32"/>
          <w:lang w:val="nl-NL" w:eastAsia="en-AU"/>
        </w:rPr>
        <w:t xml:space="preserve"> – Role Play </w:t>
      </w:r>
    </w:p>
    <w:p w14:paraId="4A89E1FA" w14:textId="77777777" w:rsidR="00033312" w:rsidRPr="00C67ED1" w:rsidRDefault="00033312" w:rsidP="00033312">
      <w:pPr>
        <w:pStyle w:val="Heading2"/>
        <w:spacing w:before="120"/>
        <w:contextualSpacing/>
        <w:rPr>
          <w:rFonts w:asciiTheme="minorHAnsi" w:hAnsiTheme="minorHAnsi" w:cstheme="minorHAnsi"/>
          <w:b/>
          <w:color w:val="auto"/>
          <w:sz w:val="32"/>
          <w:lang w:val="nl-NL" w:eastAsia="en-AU"/>
        </w:rPr>
      </w:pPr>
      <w:r w:rsidRPr="004E657F">
        <w:rPr>
          <w:rFonts w:asciiTheme="minorHAnsi" w:hAnsiTheme="minorHAnsi" w:cstheme="minorHAnsi"/>
          <w:b/>
          <w:color w:val="auto"/>
          <w:sz w:val="32"/>
          <w:lang w:val="nl-NL" w:eastAsia="en-AU"/>
        </w:rPr>
        <w:t>Student and Trainer/Assessor Details</w:t>
      </w:r>
    </w:p>
    <w:tbl>
      <w:tblPr>
        <w:tblStyle w:val="TableGrid"/>
        <w:tblW w:w="0" w:type="auto"/>
        <w:tblLook w:val="04A0" w:firstRow="1" w:lastRow="0" w:firstColumn="1" w:lastColumn="0" w:noHBand="0" w:noVBand="1"/>
      </w:tblPr>
      <w:tblGrid>
        <w:gridCol w:w="2515"/>
        <w:gridCol w:w="6501"/>
      </w:tblGrid>
      <w:tr w:rsidR="004E657F" w:rsidRPr="00A950AE" w14:paraId="49321738" w14:textId="77777777" w:rsidTr="00875E10">
        <w:tc>
          <w:tcPr>
            <w:tcW w:w="2515" w:type="dxa"/>
            <w:shd w:val="clear" w:color="auto" w:fill="E7E6E6" w:themeFill="background2"/>
          </w:tcPr>
          <w:p w14:paraId="26AF086B" w14:textId="77777777" w:rsidR="004E657F" w:rsidRPr="00A950AE" w:rsidRDefault="004E657F" w:rsidP="004E657F">
            <w:pPr>
              <w:pStyle w:val="Bodycopy"/>
              <w:rPr>
                <w:rFonts w:asciiTheme="minorHAnsi" w:hAnsiTheme="minorHAnsi" w:cstheme="minorHAnsi"/>
                <w:b/>
                <w:bCs/>
                <w:color w:val="auto"/>
                <w:sz w:val="22"/>
              </w:rPr>
            </w:pPr>
            <w:r w:rsidRPr="00A950AE">
              <w:rPr>
                <w:rFonts w:asciiTheme="minorHAnsi" w:hAnsiTheme="minorHAnsi" w:cstheme="minorHAnsi"/>
                <w:b/>
                <w:bCs/>
                <w:color w:val="auto"/>
                <w:sz w:val="22"/>
              </w:rPr>
              <w:t>Unit code</w:t>
            </w:r>
          </w:p>
        </w:tc>
        <w:tc>
          <w:tcPr>
            <w:tcW w:w="6501" w:type="dxa"/>
          </w:tcPr>
          <w:p w14:paraId="23E2A71F" w14:textId="2DDBBF0F" w:rsidR="004E657F" w:rsidRPr="004E657F" w:rsidRDefault="00BE08A3" w:rsidP="004E657F">
            <w:pPr>
              <w:rPr>
                <w:rFonts w:asciiTheme="minorHAnsi" w:hAnsiTheme="minorHAnsi" w:cstheme="minorHAnsi"/>
                <w:sz w:val="22"/>
              </w:rPr>
            </w:pPr>
            <w:r>
              <w:rPr>
                <w:rFonts w:asciiTheme="minorHAnsi" w:hAnsiTheme="minorHAnsi" w:cstheme="minorHAnsi"/>
                <w:sz w:val="22"/>
              </w:rPr>
              <w:t>ICTICT509</w:t>
            </w:r>
          </w:p>
        </w:tc>
      </w:tr>
      <w:tr w:rsidR="004E657F" w:rsidRPr="00A950AE" w14:paraId="215B6B03" w14:textId="77777777" w:rsidTr="00875E10">
        <w:tc>
          <w:tcPr>
            <w:tcW w:w="2515" w:type="dxa"/>
            <w:shd w:val="clear" w:color="auto" w:fill="E7E6E6" w:themeFill="background2"/>
          </w:tcPr>
          <w:p w14:paraId="21B199B6" w14:textId="77777777" w:rsidR="004E657F" w:rsidRPr="00A950AE" w:rsidRDefault="004E657F" w:rsidP="004E657F">
            <w:pPr>
              <w:pStyle w:val="Bodycopy"/>
              <w:rPr>
                <w:rFonts w:asciiTheme="minorHAnsi" w:hAnsiTheme="minorHAnsi" w:cstheme="minorHAnsi"/>
                <w:b/>
                <w:bCs/>
                <w:color w:val="auto"/>
                <w:sz w:val="22"/>
              </w:rPr>
            </w:pPr>
            <w:r w:rsidRPr="00A950AE">
              <w:rPr>
                <w:rFonts w:asciiTheme="minorHAnsi" w:hAnsiTheme="minorHAnsi" w:cstheme="minorHAnsi"/>
                <w:b/>
                <w:bCs/>
                <w:color w:val="auto"/>
                <w:sz w:val="22"/>
              </w:rPr>
              <w:t>Unit name</w:t>
            </w:r>
          </w:p>
        </w:tc>
        <w:tc>
          <w:tcPr>
            <w:tcW w:w="6501" w:type="dxa"/>
          </w:tcPr>
          <w:p w14:paraId="356290D7" w14:textId="78CCE9BD" w:rsidR="004E657F" w:rsidRPr="004E657F" w:rsidRDefault="00BE08A3" w:rsidP="004E657F">
            <w:pPr>
              <w:rPr>
                <w:rFonts w:asciiTheme="minorHAnsi" w:hAnsiTheme="minorHAnsi" w:cstheme="minorHAnsi"/>
                <w:sz w:val="22"/>
              </w:rPr>
            </w:pPr>
            <w:r w:rsidRPr="00BE08A3">
              <w:rPr>
                <w:rFonts w:asciiTheme="minorHAnsi" w:hAnsiTheme="minorHAnsi" w:cstheme="minorHAnsi"/>
                <w:sz w:val="22"/>
              </w:rPr>
              <w:t>Gather data to identify business requirements</w:t>
            </w:r>
          </w:p>
        </w:tc>
      </w:tr>
      <w:tr w:rsidR="00033312" w:rsidRPr="00A950AE" w14:paraId="10EC3F0E" w14:textId="77777777" w:rsidTr="00875E10">
        <w:tc>
          <w:tcPr>
            <w:tcW w:w="2515" w:type="dxa"/>
            <w:shd w:val="clear" w:color="auto" w:fill="E7E6E6" w:themeFill="background2"/>
          </w:tcPr>
          <w:p w14:paraId="4B2522F0" w14:textId="77777777" w:rsidR="00033312" w:rsidRPr="00A950AE" w:rsidRDefault="00033312" w:rsidP="00875E10">
            <w:pPr>
              <w:rPr>
                <w:rFonts w:asciiTheme="minorHAnsi" w:hAnsiTheme="minorHAnsi" w:cstheme="minorHAnsi"/>
                <w:sz w:val="22"/>
                <w:szCs w:val="22"/>
                <w:lang w:val="nl-NL"/>
              </w:rPr>
            </w:pPr>
            <w:r w:rsidRPr="00A950AE">
              <w:rPr>
                <w:rFonts w:asciiTheme="minorHAnsi" w:hAnsiTheme="minorHAnsi" w:cstheme="minorHAnsi"/>
                <w:b/>
                <w:bCs/>
                <w:color w:val="auto"/>
                <w:sz w:val="22"/>
                <w:szCs w:val="22"/>
              </w:rPr>
              <w:t>Outcome of Unit Assessment Task (UAT)</w:t>
            </w:r>
          </w:p>
        </w:tc>
        <w:tc>
          <w:tcPr>
            <w:tcW w:w="6501" w:type="dxa"/>
          </w:tcPr>
          <w:tbl>
            <w:tblPr>
              <w:tblStyle w:val="TableGrid"/>
              <w:tblW w:w="0" w:type="auto"/>
              <w:tblLook w:val="04A0" w:firstRow="1" w:lastRow="0" w:firstColumn="1" w:lastColumn="0" w:noHBand="0" w:noVBand="1"/>
            </w:tblPr>
            <w:tblGrid>
              <w:gridCol w:w="6275"/>
            </w:tblGrid>
            <w:tr w:rsidR="00033312" w:rsidRPr="00A950AE" w14:paraId="03031DDE" w14:textId="77777777" w:rsidTr="00875E10">
              <w:tc>
                <w:tcPr>
                  <w:tcW w:w="6275" w:type="dxa"/>
                  <w:shd w:val="clear" w:color="auto" w:fill="E7E6E6" w:themeFill="background2"/>
                </w:tcPr>
                <w:p w14:paraId="6ABA2AA6" w14:textId="77777777" w:rsidR="00033312" w:rsidRPr="00A950AE" w:rsidRDefault="00033312" w:rsidP="00875E10">
                  <w:pPr>
                    <w:rPr>
                      <w:rFonts w:asciiTheme="minorHAnsi" w:hAnsiTheme="minorHAnsi" w:cstheme="minorHAnsi"/>
                      <w:b/>
                      <w:bCs/>
                      <w:sz w:val="22"/>
                      <w:szCs w:val="22"/>
                      <w:lang w:val="nl-NL"/>
                    </w:rPr>
                  </w:pPr>
                  <w:r w:rsidRPr="00A950AE">
                    <w:rPr>
                      <w:rFonts w:asciiTheme="minorHAnsi" w:hAnsiTheme="minorHAnsi" w:cstheme="minorHAnsi"/>
                      <w:b/>
                      <w:bCs/>
                      <w:sz w:val="22"/>
                      <w:szCs w:val="22"/>
                      <w:lang w:val="nl-NL"/>
                    </w:rPr>
                    <w:t xml:space="preserve">First attempt: </w:t>
                  </w:r>
                </w:p>
              </w:tc>
            </w:tr>
          </w:tbl>
          <w:p w14:paraId="299D6EEB" w14:textId="77777777" w:rsidR="00033312" w:rsidRPr="00A950AE" w:rsidRDefault="00033312" w:rsidP="00875E10">
            <w:pPr>
              <w:spacing w:after="0" w:line="240" w:lineRule="auto"/>
              <w:rPr>
                <w:rFonts w:asciiTheme="minorHAnsi" w:hAnsiTheme="minorHAnsi" w:cstheme="minorHAnsi"/>
                <w:sz w:val="22"/>
                <w:szCs w:val="22"/>
                <w:lang w:val="nl-NL"/>
              </w:rPr>
            </w:pPr>
          </w:p>
          <w:p w14:paraId="17B4F9BA" w14:textId="77777777" w:rsidR="00033312" w:rsidRPr="00A950AE" w:rsidRDefault="00033312" w:rsidP="00875E10">
            <w:pPr>
              <w:spacing w:after="0" w:line="240" w:lineRule="auto"/>
              <w:rPr>
                <w:rFonts w:asciiTheme="minorHAnsi" w:hAnsiTheme="minorHAnsi" w:cstheme="minorHAnsi"/>
                <w:sz w:val="22"/>
                <w:szCs w:val="22"/>
                <w:lang w:val="nl-NL"/>
              </w:rPr>
            </w:pPr>
            <w:r w:rsidRPr="00A950AE">
              <w:rPr>
                <w:rFonts w:asciiTheme="minorHAnsi" w:hAnsiTheme="minorHAnsi" w:cstheme="minorHAnsi"/>
                <w:sz w:val="22"/>
                <w:szCs w:val="22"/>
                <w:lang w:val="nl-NL"/>
              </w:rPr>
              <w:t xml:space="preserve">Outcome (please make sure to tick the correct checkbox):  </w:t>
            </w:r>
          </w:p>
          <w:p w14:paraId="14DD2293" w14:textId="77777777" w:rsidR="00033312" w:rsidRPr="00A950AE" w:rsidRDefault="00033312" w:rsidP="00875E10">
            <w:pPr>
              <w:spacing w:after="0" w:line="240" w:lineRule="auto"/>
              <w:rPr>
                <w:rFonts w:asciiTheme="minorHAnsi" w:hAnsiTheme="minorHAnsi" w:cstheme="minorHAnsi"/>
                <w:sz w:val="22"/>
                <w:szCs w:val="22"/>
                <w:lang w:val="nl-NL"/>
              </w:rPr>
            </w:pPr>
            <w:r w:rsidRPr="00A950AE">
              <w:rPr>
                <w:rFonts w:asciiTheme="minorHAnsi" w:hAnsiTheme="minorHAnsi" w:cstheme="minorHAnsi"/>
                <w:sz w:val="22"/>
                <w:szCs w:val="22"/>
                <w:lang w:val="nl-NL"/>
              </w:rPr>
              <w:t xml:space="preserve">Satisfactory (S) </w:t>
            </w:r>
            <w:sdt>
              <w:sdtPr>
                <w:rPr>
                  <w:rFonts w:asciiTheme="minorHAnsi" w:hAnsiTheme="minorHAnsi" w:cstheme="minorHAnsi"/>
                  <w:sz w:val="22"/>
                  <w:szCs w:val="22"/>
                  <w:lang w:val="nl-NL"/>
                </w:rPr>
                <w:id w:val="1958521002"/>
                <w14:checkbox>
                  <w14:checked w14:val="0"/>
                  <w14:checkedState w14:val="2612" w14:font="MS Gothic"/>
                  <w14:uncheckedState w14:val="2610" w14:font="MS Gothic"/>
                </w14:checkbox>
              </w:sdtPr>
              <w:sdtEndPr/>
              <w:sdtContent>
                <w:r w:rsidRPr="00A950AE">
                  <w:rPr>
                    <w:rFonts w:ascii="Segoe UI Symbol" w:hAnsi="Segoe UI Symbol" w:cs="Segoe UI Symbol"/>
                    <w:sz w:val="22"/>
                    <w:szCs w:val="22"/>
                    <w:lang w:val="nl-NL"/>
                  </w:rPr>
                  <w:t>☐</w:t>
                </w:r>
              </w:sdtContent>
            </w:sdt>
            <w:r w:rsidRPr="00A950AE">
              <w:rPr>
                <w:rFonts w:asciiTheme="minorHAnsi" w:hAnsiTheme="minorHAnsi" w:cstheme="minorHAnsi"/>
                <w:sz w:val="22"/>
                <w:szCs w:val="22"/>
                <w:lang w:val="nl-NL"/>
              </w:rPr>
              <w:t xml:space="preserve"> or Not Satisfactory (NS) </w:t>
            </w:r>
            <w:sdt>
              <w:sdtPr>
                <w:rPr>
                  <w:rFonts w:asciiTheme="minorHAnsi" w:hAnsiTheme="minorHAnsi" w:cstheme="minorHAnsi"/>
                  <w:sz w:val="22"/>
                  <w:szCs w:val="22"/>
                  <w:lang w:val="nl-NL"/>
                </w:rPr>
                <w:id w:val="-700399077"/>
                <w14:checkbox>
                  <w14:checked w14:val="0"/>
                  <w14:checkedState w14:val="2612" w14:font="MS Gothic"/>
                  <w14:uncheckedState w14:val="2610" w14:font="MS Gothic"/>
                </w14:checkbox>
              </w:sdtPr>
              <w:sdtEndPr/>
              <w:sdtContent>
                <w:r w:rsidRPr="00A950AE">
                  <w:rPr>
                    <w:rFonts w:ascii="Segoe UI Symbol" w:hAnsi="Segoe UI Symbol" w:cs="Segoe UI Symbol"/>
                    <w:sz w:val="22"/>
                    <w:szCs w:val="22"/>
                    <w:lang w:val="nl-NL"/>
                  </w:rPr>
                  <w:t>☐</w:t>
                </w:r>
              </w:sdtContent>
            </w:sdt>
          </w:p>
          <w:p w14:paraId="02841841" w14:textId="77777777" w:rsidR="00033312" w:rsidRPr="00A950AE" w:rsidRDefault="00033312" w:rsidP="00875E10">
            <w:pPr>
              <w:spacing w:after="0" w:line="240" w:lineRule="auto"/>
              <w:rPr>
                <w:rFonts w:asciiTheme="minorHAnsi" w:hAnsiTheme="minorHAnsi" w:cstheme="minorHAnsi"/>
                <w:sz w:val="22"/>
                <w:szCs w:val="22"/>
                <w:lang w:val="nl-NL"/>
              </w:rPr>
            </w:pPr>
          </w:p>
          <w:p w14:paraId="20A32798" w14:textId="77777777" w:rsidR="00033312" w:rsidRPr="00A950AE" w:rsidRDefault="00033312" w:rsidP="00875E10">
            <w:pPr>
              <w:rPr>
                <w:rFonts w:asciiTheme="minorHAnsi" w:hAnsiTheme="minorHAnsi" w:cstheme="minorHAnsi"/>
                <w:sz w:val="22"/>
                <w:szCs w:val="22"/>
                <w:lang w:val="nl-NL"/>
              </w:rPr>
            </w:pPr>
            <w:r w:rsidRPr="00A950AE">
              <w:rPr>
                <w:rFonts w:asciiTheme="minorHAnsi" w:hAnsiTheme="minorHAnsi" w:cstheme="minorHAnsi"/>
                <w:sz w:val="22"/>
                <w:szCs w:val="22"/>
                <w:lang w:val="nl-NL"/>
              </w:rPr>
              <w:t>Date: _______(day)/ _______(month)/ ____________(year)</w:t>
            </w:r>
          </w:p>
          <w:tbl>
            <w:tblPr>
              <w:tblStyle w:val="TableGrid"/>
              <w:tblW w:w="0" w:type="auto"/>
              <w:tblLook w:val="04A0" w:firstRow="1" w:lastRow="0" w:firstColumn="1" w:lastColumn="0" w:noHBand="0" w:noVBand="1"/>
            </w:tblPr>
            <w:tblGrid>
              <w:gridCol w:w="6275"/>
            </w:tblGrid>
            <w:tr w:rsidR="00033312" w:rsidRPr="00A950AE" w14:paraId="68EE9C1F" w14:textId="77777777" w:rsidTr="00875E10">
              <w:tc>
                <w:tcPr>
                  <w:tcW w:w="6275" w:type="dxa"/>
                  <w:shd w:val="clear" w:color="auto" w:fill="E7E6E6" w:themeFill="background2"/>
                </w:tcPr>
                <w:p w14:paraId="2E32AB9E" w14:textId="77777777" w:rsidR="00033312" w:rsidRPr="00A950AE" w:rsidRDefault="00033312" w:rsidP="00875E10">
                  <w:pPr>
                    <w:rPr>
                      <w:rFonts w:asciiTheme="minorHAnsi" w:hAnsiTheme="minorHAnsi" w:cstheme="minorHAnsi"/>
                      <w:b/>
                      <w:bCs/>
                      <w:sz w:val="22"/>
                      <w:szCs w:val="22"/>
                      <w:lang w:val="nl-NL"/>
                    </w:rPr>
                  </w:pPr>
                  <w:r w:rsidRPr="00A950AE">
                    <w:rPr>
                      <w:rFonts w:asciiTheme="minorHAnsi" w:hAnsiTheme="minorHAnsi" w:cstheme="minorHAnsi"/>
                      <w:b/>
                      <w:bCs/>
                      <w:sz w:val="22"/>
                      <w:szCs w:val="22"/>
                      <w:lang w:val="nl-NL"/>
                    </w:rPr>
                    <w:t xml:space="preserve">Second attempt: </w:t>
                  </w:r>
                </w:p>
              </w:tc>
            </w:tr>
          </w:tbl>
          <w:p w14:paraId="24E8354B" w14:textId="77777777" w:rsidR="00033312" w:rsidRPr="00A950AE" w:rsidRDefault="00033312" w:rsidP="00875E10">
            <w:pPr>
              <w:spacing w:after="0" w:line="240" w:lineRule="auto"/>
              <w:rPr>
                <w:rFonts w:asciiTheme="minorHAnsi" w:hAnsiTheme="minorHAnsi" w:cstheme="minorHAnsi"/>
                <w:sz w:val="22"/>
                <w:szCs w:val="22"/>
                <w:lang w:val="nl-NL"/>
              </w:rPr>
            </w:pPr>
          </w:p>
          <w:p w14:paraId="7B514487" w14:textId="77777777" w:rsidR="00033312" w:rsidRPr="00A950AE" w:rsidRDefault="00033312" w:rsidP="00875E10">
            <w:pPr>
              <w:spacing w:after="0" w:line="240" w:lineRule="auto"/>
              <w:rPr>
                <w:rFonts w:asciiTheme="minorHAnsi" w:hAnsiTheme="minorHAnsi" w:cstheme="minorHAnsi"/>
                <w:sz w:val="22"/>
                <w:szCs w:val="22"/>
                <w:lang w:val="nl-NL"/>
              </w:rPr>
            </w:pPr>
            <w:r w:rsidRPr="00A950AE">
              <w:rPr>
                <w:rFonts w:asciiTheme="minorHAnsi" w:hAnsiTheme="minorHAnsi" w:cstheme="minorHAnsi"/>
                <w:sz w:val="22"/>
                <w:szCs w:val="22"/>
                <w:lang w:val="nl-NL"/>
              </w:rPr>
              <w:t xml:space="preserve">Outcome (please make sure to tick the correct checkbox):  </w:t>
            </w:r>
          </w:p>
          <w:p w14:paraId="77BED76A" w14:textId="77777777" w:rsidR="00033312" w:rsidRPr="00A950AE" w:rsidRDefault="00033312" w:rsidP="00875E10">
            <w:pPr>
              <w:rPr>
                <w:rFonts w:asciiTheme="minorHAnsi" w:hAnsiTheme="minorHAnsi" w:cstheme="minorHAnsi"/>
                <w:sz w:val="22"/>
                <w:szCs w:val="22"/>
                <w:lang w:val="nl-NL"/>
              </w:rPr>
            </w:pPr>
            <w:r w:rsidRPr="00A950AE">
              <w:rPr>
                <w:rFonts w:asciiTheme="minorHAnsi" w:hAnsiTheme="minorHAnsi" w:cstheme="minorHAnsi"/>
                <w:color w:val="auto"/>
                <w:sz w:val="22"/>
                <w:szCs w:val="22"/>
              </w:rPr>
              <w:t xml:space="preserve">Satisfactory (S) </w:t>
            </w:r>
            <w:sdt>
              <w:sdtPr>
                <w:rPr>
                  <w:rFonts w:asciiTheme="minorHAnsi" w:hAnsiTheme="minorHAnsi" w:cstheme="minorHAnsi"/>
                  <w:color w:val="auto"/>
                  <w:sz w:val="22"/>
                  <w:szCs w:val="22"/>
                </w:rPr>
                <w:id w:val="-647669534"/>
                <w14:checkbox>
                  <w14:checked w14:val="0"/>
                  <w14:checkedState w14:val="2612" w14:font="MS Gothic"/>
                  <w14:uncheckedState w14:val="2610" w14:font="MS Gothic"/>
                </w14:checkbox>
              </w:sdtPr>
              <w:sdtEndPr/>
              <w:sdtContent>
                <w:r w:rsidRPr="00A950AE">
                  <w:rPr>
                    <w:rFonts w:ascii="Segoe UI Symbol" w:eastAsia="MS Gothic" w:hAnsi="Segoe UI Symbol" w:cs="Segoe UI Symbol"/>
                    <w:color w:val="auto"/>
                    <w:sz w:val="22"/>
                    <w:szCs w:val="22"/>
                  </w:rPr>
                  <w:t>☐</w:t>
                </w:r>
              </w:sdtContent>
            </w:sdt>
            <w:r w:rsidRPr="00A950AE">
              <w:rPr>
                <w:rFonts w:asciiTheme="minorHAnsi" w:hAnsiTheme="minorHAnsi" w:cstheme="minorHAnsi"/>
                <w:color w:val="auto"/>
                <w:sz w:val="22"/>
                <w:szCs w:val="22"/>
              </w:rPr>
              <w:t xml:space="preserve"> or Not Satisfactory (NS) </w:t>
            </w:r>
            <w:sdt>
              <w:sdtPr>
                <w:rPr>
                  <w:rFonts w:asciiTheme="minorHAnsi" w:hAnsiTheme="minorHAnsi" w:cstheme="minorHAnsi"/>
                  <w:color w:val="auto"/>
                  <w:sz w:val="22"/>
                  <w:szCs w:val="22"/>
                </w:rPr>
                <w:id w:val="831803669"/>
                <w14:checkbox>
                  <w14:checked w14:val="0"/>
                  <w14:checkedState w14:val="2612" w14:font="MS Gothic"/>
                  <w14:uncheckedState w14:val="2610" w14:font="MS Gothic"/>
                </w14:checkbox>
              </w:sdtPr>
              <w:sdtEndPr/>
              <w:sdtContent>
                <w:r w:rsidRPr="00A950AE">
                  <w:rPr>
                    <w:rFonts w:ascii="Segoe UI Symbol" w:eastAsia="MS Gothic" w:hAnsi="Segoe UI Symbol" w:cs="Segoe UI Symbol"/>
                    <w:color w:val="auto"/>
                    <w:sz w:val="22"/>
                    <w:szCs w:val="22"/>
                  </w:rPr>
                  <w:t>☐</w:t>
                </w:r>
              </w:sdtContent>
            </w:sdt>
          </w:p>
          <w:p w14:paraId="6F5AFEC2" w14:textId="77777777" w:rsidR="00033312" w:rsidRPr="00A950AE" w:rsidRDefault="00033312" w:rsidP="00875E10">
            <w:pPr>
              <w:rPr>
                <w:rFonts w:asciiTheme="minorHAnsi" w:hAnsiTheme="minorHAnsi" w:cstheme="minorHAnsi"/>
                <w:sz w:val="22"/>
                <w:szCs w:val="22"/>
                <w:lang w:val="nl-NL"/>
              </w:rPr>
            </w:pPr>
            <w:r w:rsidRPr="00A950AE">
              <w:rPr>
                <w:rFonts w:asciiTheme="minorHAnsi" w:hAnsiTheme="minorHAnsi" w:cstheme="minorHAnsi"/>
                <w:sz w:val="22"/>
                <w:szCs w:val="22"/>
                <w:lang w:val="nl-NL"/>
              </w:rPr>
              <w:t>Date: _______(day)/ _______(month)/ ____________(year)</w:t>
            </w:r>
          </w:p>
        </w:tc>
      </w:tr>
      <w:tr w:rsidR="00033312" w:rsidRPr="00A950AE" w14:paraId="3A5CF5C5" w14:textId="77777777" w:rsidTr="00875E10">
        <w:tc>
          <w:tcPr>
            <w:tcW w:w="2515" w:type="dxa"/>
            <w:shd w:val="clear" w:color="auto" w:fill="E7E6E6" w:themeFill="background2"/>
          </w:tcPr>
          <w:p w14:paraId="523BC930" w14:textId="77777777" w:rsidR="00033312" w:rsidRPr="00A950AE" w:rsidRDefault="00033312" w:rsidP="00875E10">
            <w:pPr>
              <w:pStyle w:val="Bodycopy"/>
              <w:rPr>
                <w:rFonts w:asciiTheme="minorHAnsi" w:hAnsiTheme="minorHAnsi" w:cstheme="minorHAnsi"/>
                <w:b/>
                <w:bCs/>
                <w:color w:val="auto"/>
                <w:sz w:val="22"/>
              </w:rPr>
            </w:pPr>
            <w:r w:rsidRPr="00A950AE">
              <w:rPr>
                <w:rFonts w:asciiTheme="minorHAnsi" w:hAnsiTheme="minorHAnsi" w:cstheme="minorHAnsi"/>
                <w:b/>
                <w:bCs/>
                <w:color w:val="auto"/>
                <w:sz w:val="22"/>
              </w:rPr>
              <w:t>Feedback to Student</w:t>
            </w:r>
          </w:p>
        </w:tc>
        <w:tc>
          <w:tcPr>
            <w:tcW w:w="6501" w:type="dxa"/>
          </w:tcPr>
          <w:tbl>
            <w:tblPr>
              <w:tblStyle w:val="TableGrid"/>
              <w:tblW w:w="0" w:type="auto"/>
              <w:shd w:val="clear" w:color="auto" w:fill="E7E6E6" w:themeFill="background2"/>
              <w:tblLook w:val="04A0" w:firstRow="1" w:lastRow="0" w:firstColumn="1" w:lastColumn="0" w:noHBand="0" w:noVBand="1"/>
            </w:tblPr>
            <w:tblGrid>
              <w:gridCol w:w="6275"/>
            </w:tblGrid>
            <w:tr w:rsidR="00033312" w:rsidRPr="00A950AE" w14:paraId="15D02B8C" w14:textId="77777777" w:rsidTr="00875E10">
              <w:tc>
                <w:tcPr>
                  <w:tcW w:w="6275" w:type="dxa"/>
                  <w:shd w:val="clear" w:color="auto" w:fill="E7E6E6" w:themeFill="background2"/>
                </w:tcPr>
                <w:p w14:paraId="5AA20CC1" w14:textId="77777777" w:rsidR="00033312" w:rsidRPr="00A950AE" w:rsidRDefault="00033312" w:rsidP="00C81BA9">
                  <w:pPr>
                    <w:pStyle w:val="ListParagraph"/>
                    <w:numPr>
                      <w:ilvl w:val="0"/>
                      <w:numId w:val="9"/>
                    </w:numPr>
                    <w:rPr>
                      <w:rFonts w:asciiTheme="minorHAnsi" w:hAnsiTheme="minorHAnsi" w:cstheme="minorHAnsi"/>
                      <w:b/>
                      <w:bCs/>
                      <w:sz w:val="22"/>
                      <w:szCs w:val="22"/>
                      <w:lang w:val="nl-NL"/>
                    </w:rPr>
                  </w:pPr>
                  <w:r w:rsidRPr="00A950AE">
                    <w:rPr>
                      <w:rFonts w:asciiTheme="minorHAnsi" w:hAnsiTheme="minorHAnsi" w:cstheme="minorHAnsi"/>
                      <w:b/>
                      <w:bCs/>
                      <w:sz w:val="22"/>
                      <w:szCs w:val="22"/>
                      <w:lang w:val="nl-NL"/>
                    </w:rPr>
                    <w:t xml:space="preserve">First attempt: </w:t>
                  </w:r>
                </w:p>
              </w:tc>
            </w:tr>
          </w:tbl>
          <w:p w14:paraId="6E234EC2" w14:textId="77777777" w:rsidR="00033312" w:rsidRPr="00A950AE" w:rsidRDefault="00033312" w:rsidP="00875E10">
            <w:pPr>
              <w:rPr>
                <w:rFonts w:asciiTheme="minorHAnsi" w:hAnsiTheme="minorHAnsi" w:cstheme="minorHAnsi"/>
                <w:sz w:val="22"/>
                <w:szCs w:val="22"/>
                <w:lang w:val="nl-NL"/>
              </w:rPr>
            </w:pPr>
          </w:p>
          <w:p w14:paraId="5B914B75" w14:textId="77777777" w:rsidR="00033312" w:rsidRPr="00A950AE" w:rsidRDefault="00033312" w:rsidP="00875E10">
            <w:pPr>
              <w:rPr>
                <w:rFonts w:asciiTheme="minorHAnsi" w:hAnsiTheme="minorHAnsi" w:cstheme="minorHAnsi"/>
                <w:sz w:val="22"/>
                <w:szCs w:val="22"/>
                <w:lang w:val="nl-NL"/>
              </w:rPr>
            </w:pPr>
          </w:p>
          <w:p w14:paraId="70089F64" w14:textId="77777777" w:rsidR="00033312" w:rsidRPr="00A950AE" w:rsidRDefault="00033312" w:rsidP="00875E10">
            <w:pPr>
              <w:rPr>
                <w:rFonts w:asciiTheme="minorHAnsi" w:hAnsiTheme="minorHAnsi" w:cstheme="minorHAnsi"/>
                <w:sz w:val="22"/>
                <w:szCs w:val="22"/>
                <w:lang w:val="nl-NL"/>
              </w:rPr>
            </w:pPr>
          </w:p>
          <w:p w14:paraId="15D7C202" w14:textId="77777777" w:rsidR="00033312" w:rsidRPr="00A950AE" w:rsidRDefault="00033312" w:rsidP="00875E10">
            <w:pPr>
              <w:rPr>
                <w:rFonts w:asciiTheme="minorHAnsi" w:hAnsiTheme="minorHAnsi" w:cstheme="minorHAnsi"/>
                <w:sz w:val="22"/>
                <w:szCs w:val="22"/>
                <w:lang w:val="nl-NL"/>
              </w:rPr>
            </w:pPr>
          </w:p>
          <w:p w14:paraId="113A71D0" w14:textId="77777777" w:rsidR="00033312" w:rsidRPr="00A950AE" w:rsidRDefault="00033312" w:rsidP="00875E10">
            <w:pPr>
              <w:rPr>
                <w:rFonts w:asciiTheme="minorHAnsi" w:hAnsiTheme="minorHAnsi" w:cstheme="minorHAnsi"/>
                <w:sz w:val="22"/>
                <w:szCs w:val="22"/>
                <w:lang w:val="nl-NL"/>
              </w:rPr>
            </w:pPr>
          </w:p>
          <w:tbl>
            <w:tblPr>
              <w:tblStyle w:val="TableGrid"/>
              <w:tblW w:w="0" w:type="auto"/>
              <w:shd w:val="clear" w:color="auto" w:fill="E7E6E6" w:themeFill="background2"/>
              <w:tblLook w:val="04A0" w:firstRow="1" w:lastRow="0" w:firstColumn="1" w:lastColumn="0" w:noHBand="0" w:noVBand="1"/>
            </w:tblPr>
            <w:tblGrid>
              <w:gridCol w:w="6275"/>
            </w:tblGrid>
            <w:tr w:rsidR="00033312" w:rsidRPr="00A950AE" w14:paraId="7AF48FF2" w14:textId="77777777" w:rsidTr="00875E10">
              <w:tc>
                <w:tcPr>
                  <w:tcW w:w="6275" w:type="dxa"/>
                  <w:shd w:val="clear" w:color="auto" w:fill="E7E6E6" w:themeFill="background2"/>
                </w:tcPr>
                <w:p w14:paraId="0A2CFD0D" w14:textId="77777777" w:rsidR="00033312" w:rsidRPr="00A950AE" w:rsidRDefault="00033312" w:rsidP="00C81BA9">
                  <w:pPr>
                    <w:pStyle w:val="ListParagraph"/>
                    <w:numPr>
                      <w:ilvl w:val="0"/>
                      <w:numId w:val="10"/>
                    </w:numPr>
                    <w:rPr>
                      <w:rFonts w:asciiTheme="minorHAnsi" w:hAnsiTheme="minorHAnsi" w:cstheme="minorHAnsi"/>
                      <w:b/>
                      <w:bCs/>
                      <w:sz w:val="22"/>
                      <w:szCs w:val="22"/>
                      <w:lang w:val="nl-NL"/>
                    </w:rPr>
                  </w:pPr>
                  <w:r w:rsidRPr="00A950AE">
                    <w:rPr>
                      <w:rFonts w:asciiTheme="minorHAnsi" w:hAnsiTheme="minorHAnsi" w:cstheme="minorHAnsi"/>
                      <w:b/>
                      <w:bCs/>
                      <w:sz w:val="22"/>
                      <w:szCs w:val="22"/>
                      <w:lang w:val="nl-NL"/>
                    </w:rPr>
                    <w:t xml:space="preserve">Second attempt: </w:t>
                  </w:r>
                </w:p>
              </w:tc>
            </w:tr>
          </w:tbl>
          <w:p w14:paraId="134327E9" w14:textId="77777777" w:rsidR="00033312" w:rsidRPr="00A950AE" w:rsidRDefault="00033312" w:rsidP="00875E10">
            <w:pPr>
              <w:rPr>
                <w:rFonts w:asciiTheme="minorHAnsi" w:hAnsiTheme="minorHAnsi" w:cstheme="minorHAnsi"/>
                <w:sz w:val="22"/>
                <w:szCs w:val="22"/>
                <w:lang w:val="nl-NL"/>
              </w:rPr>
            </w:pPr>
          </w:p>
          <w:p w14:paraId="125EC5D4" w14:textId="77777777" w:rsidR="00033312" w:rsidRPr="00A950AE" w:rsidRDefault="00033312" w:rsidP="00875E10">
            <w:pPr>
              <w:rPr>
                <w:rFonts w:asciiTheme="minorHAnsi" w:hAnsiTheme="minorHAnsi" w:cstheme="minorHAnsi"/>
                <w:sz w:val="22"/>
                <w:szCs w:val="22"/>
                <w:lang w:val="nl-NL"/>
              </w:rPr>
            </w:pPr>
          </w:p>
          <w:p w14:paraId="58D8019F" w14:textId="77777777" w:rsidR="00033312" w:rsidRPr="00A950AE" w:rsidRDefault="00033312" w:rsidP="00875E10">
            <w:pPr>
              <w:rPr>
                <w:rFonts w:asciiTheme="minorHAnsi" w:hAnsiTheme="minorHAnsi" w:cstheme="minorHAnsi"/>
                <w:sz w:val="22"/>
                <w:szCs w:val="22"/>
                <w:lang w:val="nl-NL"/>
              </w:rPr>
            </w:pPr>
          </w:p>
          <w:p w14:paraId="71C32606" w14:textId="77777777" w:rsidR="00033312" w:rsidRPr="00A950AE" w:rsidRDefault="00033312" w:rsidP="00875E10">
            <w:pPr>
              <w:rPr>
                <w:rFonts w:asciiTheme="minorHAnsi" w:hAnsiTheme="minorHAnsi" w:cstheme="minorHAnsi"/>
                <w:sz w:val="22"/>
                <w:szCs w:val="22"/>
                <w:lang w:val="nl-NL"/>
              </w:rPr>
            </w:pPr>
          </w:p>
          <w:p w14:paraId="66969848" w14:textId="77777777" w:rsidR="00033312" w:rsidRPr="00A950AE" w:rsidRDefault="00033312" w:rsidP="00875E10">
            <w:pPr>
              <w:rPr>
                <w:rFonts w:asciiTheme="minorHAnsi" w:hAnsiTheme="minorHAnsi" w:cstheme="minorHAnsi"/>
                <w:sz w:val="22"/>
                <w:szCs w:val="22"/>
                <w:lang w:val="nl-NL"/>
              </w:rPr>
            </w:pPr>
          </w:p>
        </w:tc>
      </w:tr>
      <w:tr w:rsidR="00033312" w:rsidRPr="00A950AE" w14:paraId="7F08079C" w14:textId="77777777" w:rsidTr="00875E10">
        <w:tc>
          <w:tcPr>
            <w:tcW w:w="2515" w:type="dxa"/>
            <w:shd w:val="clear" w:color="auto" w:fill="E7E6E6" w:themeFill="background2"/>
          </w:tcPr>
          <w:p w14:paraId="1B4D6AD3" w14:textId="77777777" w:rsidR="00033312" w:rsidRPr="00A950AE" w:rsidRDefault="00033312" w:rsidP="00875E10">
            <w:pPr>
              <w:pStyle w:val="Bodycopy"/>
              <w:rPr>
                <w:rFonts w:asciiTheme="minorHAnsi" w:hAnsiTheme="minorHAnsi" w:cstheme="minorHAnsi"/>
                <w:b/>
                <w:noProof/>
                <w:color w:val="auto"/>
                <w:sz w:val="22"/>
              </w:rPr>
            </w:pPr>
            <w:r w:rsidRPr="00A950AE">
              <w:rPr>
                <w:rFonts w:asciiTheme="minorHAnsi" w:hAnsiTheme="minorHAnsi" w:cstheme="minorHAnsi"/>
                <w:b/>
                <w:noProof/>
                <w:color w:val="auto"/>
                <w:sz w:val="22"/>
              </w:rPr>
              <w:lastRenderedPageBreak/>
              <w:t>Student Declaration</w:t>
            </w:r>
          </w:p>
        </w:tc>
        <w:tc>
          <w:tcPr>
            <w:tcW w:w="6501" w:type="dxa"/>
          </w:tcPr>
          <w:p w14:paraId="0407D57B" w14:textId="77777777" w:rsidR="00033312" w:rsidRPr="00A950AE" w:rsidRDefault="00033312" w:rsidP="00C81BA9">
            <w:pPr>
              <w:pStyle w:val="ListParagraph"/>
              <w:numPr>
                <w:ilvl w:val="0"/>
                <w:numId w:val="8"/>
              </w:numPr>
              <w:rPr>
                <w:rFonts w:asciiTheme="minorHAnsi" w:hAnsiTheme="minorHAnsi" w:cstheme="minorHAnsi"/>
                <w:color w:val="auto"/>
                <w:sz w:val="22"/>
                <w:szCs w:val="22"/>
              </w:rPr>
            </w:pPr>
            <w:r w:rsidRPr="00A950AE">
              <w:rPr>
                <w:rFonts w:asciiTheme="minorHAnsi" w:hAnsiTheme="minorHAnsi" w:cstheme="minorHAnsi"/>
                <w:noProof/>
                <w:color w:val="auto"/>
                <w:sz w:val="22"/>
                <w:szCs w:val="22"/>
              </w:rPr>
              <w:t>I declare that the answers I have provided are my own</w:t>
            </w:r>
            <w:r w:rsidRPr="00A950AE">
              <w:rPr>
                <w:rFonts w:asciiTheme="minorHAnsi" w:hAnsiTheme="minorHAnsi" w:cstheme="minorHAnsi"/>
                <w:color w:val="auto"/>
                <w:sz w:val="22"/>
                <w:szCs w:val="22"/>
              </w:rPr>
              <w:t xml:space="preserve"> work.  Where </w:t>
            </w: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have accessed information from other sources, </w:t>
            </w: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have provided references and or links to my sources. </w:t>
            </w:r>
          </w:p>
          <w:p w14:paraId="3B958555" w14:textId="77777777" w:rsidR="00033312" w:rsidRPr="00A950AE" w:rsidRDefault="00033312" w:rsidP="00C81BA9">
            <w:pPr>
              <w:pStyle w:val="ListParagraph"/>
              <w:numPr>
                <w:ilvl w:val="0"/>
                <w:numId w:val="8"/>
              </w:numPr>
              <w:rPr>
                <w:rFonts w:asciiTheme="minorHAnsi" w:hAnsiTheme="minorHAnsi" w:cstheme="minorHAnsi"/>
                <w:color w:val="auto"/>
                <w:sz w:val="22"/>
                <w:szCs w:val="22"/>
              </w:rPr>
            </w:pP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have kept a copy of all relevant notes and reference material that </w:t>
            </w: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used as part of </w:t>
            </w:r>
            <w:r w:rsidRPr="00A950AE">
              <w:rPr>
                <w:rFonts w:asciiTheme="minorHAnsi" w:hAnsiTheme="minorHAnsi" w:cstheme="minorHAnsi"/>
                <w:noProof/>
                <w:color w:val="auto"/>
                <w:sz w:val="22"/>
                <w:szCs w:val="22"/>
              </w:rPr>
              <w:t>my</w:t>
            </w:r>
            <w:r w:rsidRPr="00A950AE">
              <w:rPr>
                <w:rFonts w:asciiTheme="minorHAnsi" w:hAnsiTheme="minorHAnsi" w:cstheme="minorHAnsi"/>
                <w:color w:val="auto"/>
                <w:sz w:val="22"/>
                <w:szCs w:val="22"/>
              </w:rPr>
              <w:t xml:space="preserve"> submission. </w:t>
            </w:r>
          </w:p>
          <w:p w14:paraId="7228E9D0" w14:textId="77777777" w:rsidR="00033312" w:rsidRPr="00A950AE" w:rsidRDefault="00033312" w:rsidP="00C81BA9">
            <w:pPr>
              <w:pStyle w:val="ListParagraph"/>
              <w:numPr>
                <w:ilvl w:val="0"/>
                <w:numId w:val="8"/>
              </w:numPr>
              <w:rPr>
                <w:rFonts w:asciiTheme="minorHAnsi" w:hAnsiTheme="minorHAnsi" w:cstheme="minorHAnsi"/>
                <w:color w:val="auto"/>
                <w:sz w:val="22"/>
                <w:szCs w:val="22"/>
              </w:rPr>
            </w:pP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have provided references for all sources where the information is not </w:t>
            </w:r>
            <w:r w:rsidRPr="00A950AE">
              <w:rPr>
                <w:rFonts w:asciiTheme="minorHAnsi" w:hAnsiTheme="minorHAnsi" w:cstheme="minorHAnsi"/>
                <w:noProof/>
                <w:color w:val="auto"/>
                <w:sz w:val="22"/>
                <w:szCs w:val="22"/>
              </w:rPr>
              <w:t>my</w:t>
            </w:r>
            <w:r w:rsidRPr="00A950AE">
              <w:rPr>
                <w:rFonts w:asciiTheme="minorHAnsi" w:hAnsiTheme="minorHAnsi" w:cstheme="minorHAnsi"/>
                <w:color w:val="auto"/>
                <w:sz w:val="22"/>
                <w:szCs w:val="22"/>
              </w:rPr>
              <w:t xml:space="preserve"> own. </w:t>
            </w: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understand the consequences of falsifying documentation and plagiarism. </w:t>
            </w: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understand how the assessment is structured. </w:t>
            </w: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accept that all work I submit must be verifiable as my own. </w:t>
            </w:r>
          </w:p>
          <w:p w14:paraId="269ECBE5" w14:textId="77777777" w:rsidR="00033312" w:rsidRPr="00A950AE" w:rsidRDefault="00033312" w:rsidP="00C81BA9">
            <w:pPr>
              <w:pStyle w:val="ListParagraph"/>
              <w:numPr>
                <w:ilvl w:val="0"/>
                <w:numId w:val="8"/>
              </w:numPr>
              <w:rPr>
                <w:rFonts w:asciiTheme="minorHAnsi" w:hAnsiTheme="minorHAnsi" w:cstheme="minorHAnsi"/>
                <w:color w:val="auto"/>
                <w:sz w:val="22"/>
                <w:szCs w:val="22"/>
              </w:rPr>
            </w:pP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understand that if </w:t>
            </w: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disagree with the assessment outcome, </w:t>
            </w: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can appeal the </w:t>
            </w:r>
            <w:r w:rsidRPr="00A950AE">
              <w:rPr>
                <w:rFonts w:asciiTheme="minorHAnsi" w:hAnsiTheme="minorHAnsi" w:cstheme="minorHAnsi"/>
                <w:noProof/>
                <w:color w:val="auto"/>
                <w:sz w:val="22"/>
                <w:szCs w:val="22"/>
              </w:rPr>
              <w:t>assessment</w:t>
            </w:r>
            <w:r w:rsidRPr="00A950AE">
              <w:rPr>
                <w:rFonts w:asciiTheme="minorHAnsi" w:hAnsiTheme="minorHAnsi" w:cstheme="minorHAnsi"/>
                <w:color w:val="auto"/>
                <w:sz w:val="22"/>
                <w:szCs w:val="22"/>
              </w:rPr>
              <w:t xml:space="preserve"> process, and either re-submit additional evidence undertake gap training and or have </w:t>
            </w:r>
            <w:r w:rsidRPr="00A950AE">
              <w:rPr>
                <w:rFonts w:asciiTheme="minorHAnsi" w:hAnsiTheme="minorHAnsi" w:cstheme="minorHAnsi"/>
                <w:noProof/>
                <w:color w:val="auto"/>
                <w:sz w:val="22"/>
                <w:szCs w:val="22"/>
              </w:rPr>
              <w:t>my</w:t>
            </w:r>
            <w:r w:rsidRPr="00A950AE">
              <w:rPr>
                <w:rFonts w:asciiTheme="minorHAnsi" w:hAnsiTheme="minorHAnsi" w:cstheme="minorHAnsi"/>
                <w:color w:val="auto"/>
                <w:sz w:val="22"/>
                <w:szCs w:val="22"/>
              </w:rPr>
              <w:t xml:space="preserve"> submission re-assessed. </w:t>
            </w:r>
          </w:p>
          <w:p w14:paraId="3500E96F" w14:textId="77777777" w:rsidR="00033312" w:rsidRPr="00A950AE" w:rsidRDefault="00033312" w:rsidP="00C81BA9">
            <w:pPr>
              <w:pStyle w:val="ListParagraph"/>
              <w:numPr>
                <w:ilvl w:val="0"/>
                <w:numId w:val="8"/>
              </w:numPr>
              <w:rPr>
                <w:rFonts w:asciiTheme="minorHAnsi" w:hAnsiTheme="minorHAnsi" w:cstheme="minorHAnsi"/>
                <w:color w:val="auto"/>
                <w:sz w:val="22"/>
                <w:szCs w:val="22"/>
              </w:rPr>
            </w:pPr>
            <w:r w:rsidRPr="00A950AE">
              <w:rPr>
                <w:rFonts w:asciiTheme="minorHAnsi" w:hAnsiTheme="minorHAnsi" w:cstheme="minorHAnsi"/>
                <w:color w:val="auto"/>
                <w:sz w:val="22"/>
                <w:szCs w:val="22"/>
              </w:rPr>
              <w:t xml:space="preserve">All appeal options have </w:t>
            </w:r>
            <w:r w:rsidRPr="00A950AE">
              <w:rPr>
                <w:rFonts w:asciiTheme="minorHAnsi" w:hAnsiTheme="minorHAnsi" w:cstheme="minorHAnsi"/>
                <w:noProof/>
                <w:color w:val="auto"/>
                <w:sz w:val="22"/>
                <w:szCs w:val="22"/>
              </w:rPr>
              <w:t>been explained</w:t>
            </w:r>
            <w:r w:rsidRPr="00A950AE">
              <w:rPr>
                <w:rFonts w:asciiTheme="minorHAnsi" w:hAnsiTheme="minorHAnsi" w:cstheme="minorHAnsi"/>
                <w:color w:val="auto"/>
                <w:sz w:val="22"/>
                <w:szCs w:val="22"/>
              </w:rPr>
              <w:t xml:space="preserve"> to </w:t>
            </w:r>
            <w:r w:rsidRPr="00A950AE">
              <w:rPr>
                <w:rFonts w:asciiTheme="minorHAnsi" w:hAnsiTheme="minorHAnsi" w:cstheme="minorHAnsi"/>
                <w:noProof/>
                <w:color w:val="auto"/>
                <w:sz w:val="22"/>
                <w:szCs w:val="22"/>
              </w:rPr>
              <w:t>me</w:t>
            </w:r>
            <w:r w:rsidRPr="00A950AE">
              <w:rPr>
                <w:rFonts w:asciiTheme="minorHAnsi" w:hAnsiTheme="minorHAnsi" w:cstheme="minorHAnsi"/>
                <w:color w:val="auto"/>
                <w:sz w:val="22"/>
                <w:szCs w:val="22"/>
              </w:rPr>
              <w:t>.</w:t>
            </w:r>
          </w:p>
        </w:tc>
      </w:tr>
      <w:tr w:rsidR="00033312" w:rsidRPr="00A950AE" w14:paraId="1438BC3A" w14:textId="77777777" w:rsidTr="00875E10">
        <w:tc>
          <w:tcPr>
            <w:tcW w:w="2515" w:type="dxa"/>
            <w:shd w:val="clear" w:color="auto" w:fill="E7E6E6" w:themeFill="background2"/>
          </w:tcPr>
          <w:p w14:paraId="7218E607" w14:textId="77777777" w:rsidR="00033312" w:rsidRPr="00A950AE" w:rsidRDefault="00033312" w:rsidP="00875E10">
            <w:pPr>
              <w:pStyle w:val="Bodycopy"/>
              <w:rPr>
                <w:rFonts w:asciiTheme="minorHAnsi" w:hAnsiTheme="minorHAnsi" w:cstheme="minorHAnsi"/>
                <w:b/>
                <w:color w:val="auto"/>
                <w:sz w:val="22"/>
              </w:rPr>
            </w:pPr>
            <w:r w:rsidRPr="00A950AE">
              <w:rPr>
                <w:rFonts w:asciiTheme="minorHAnsi" w:hAnsiTheme="minorHAnsi" w:cstheme="minorHAnsi"/>
                <w:b/>
                <w:color w:val="auto"/>
                <w:sz w:val="22"/>
              </w:rPr>
              <w:t>Student Signature</w:t>
            </w:r>
          </w:p>
        </w:tc>
        <w:tc>
          <w:tcPr>
            <w:tcW w:w="6501" w:type="dxa"/>
          </w:tcPr>
          <w:p w14:paraId="403D8C36" w14:textId="77777777" w:rsidR="00033312" w:rsidRPr="00A950AE" w:rsidRDefault="00033312" w:rsidP="00875E10">
            <w:pPr>
              <w:rPr>
                <w:rFonts w:asciiTheme="minorHAnsi" w:hAnsiTheme="minorHAnsi" w:cstheme="minorHAnsi"/>
                <w:sz w:val="22"/>
                <w:szCs w:val="22"/>
                <w:shd w:val="clear" w:color="auto" w:fill="FF6600"/>
                <w:lang w:val="nl-NL"/>
              </w:rPr>
            </w:pPr>
          </w:p>
        </w:tc>
      </w:tr>
      <w:tr w:rsidR="00033312" w:rsidRPr="00A950AE" w14:paraId="78AB983F" w14:textId="77777777" w:rsidTr="00875E10">
        <w:tc>
          <w:tcPr>
            <w:tcW w:w="2515" w:type="dxa"/>
            <w:shd w:val="clear" w:color="auto" w:fill="E7E6E6" w:themeFill="background2"/>
          </w:tcPr>
          <w:p w14:paraId="5F99B0EB" w14:textId="77777777" w:rsidR="00033312" w:rsidRPr="00A950AE" w:rsidRDefault="00033312" w:rsidP="00875E10">
            <w:pPr>
              <w:pStyle w:val="Bodycopy"/>
              <w:rPr>
                <w:rFonts w:asciiTheme="minorHAnsi" w:hAnsiTheme="minorHAnsi" w:cstheme="minorHAnsi"/>
                <w:b/>
                <w:color w:val="auto"/>
                <w:sz w:val="22"/>
              </w:rPr>
            </w:pPr>
            <w:r w:rsidRPr="00A950AE">
              <w:rPr>
                <w:rFonts w:asciiTheme="minorHAnsi" w:hAnsiTheme="minorHAnsi" w:cstheme="minorHAnsi"/>
                <w:b/>
                <w:color w:val="auto"/>
                <w:sz w:val="22"/>
              </w:rPr>
              <w:t xml:space="preserve">Date </w:t>
            </w:r>
          </w:p>
        </w:tc>
        <w:tc>
          <w:tcPr>
            <w:tcW w:w="6501" w:type="dxa"/>
          </w:tcPr>
          <w:p w14:paraId="26251BE3" w14:textId="77777777" w:rsidR="00033312" w:rsidRPr="00A950AE" w:rsidRDefault="00033312" w:rsidP="00875E10">
            <w:pPr>
              <w:rPr>
                <w:rFonts w:asciiTheme="minorHAnsi" w:hAnsiTheme="minorHAnsi" w:cstheme="minorHAnsi"/>
                <w:sz w:val="22"/>
                <w:szCs w:val="22"/>
                <w:lang w:val="nl-NL"/>
              </w:rPr>
            </w:pPr>
          </w:p>
        </w:tc>
      </w:tr>
      <w:tr w:rsidR="00033312" w:rsidRPr="00A950AE" w14:paraId="31756505" w14:textId="77777777" w:rsidTr="00875E10">
        <w:tc>
          <w:tcPr>
            <w:tcW w:w="2515" w:type="dxa"/>
            <w:shd w:val="clear" w:color="auto" w:fill="E7E6E6" w:themeFill="background2"/>
          </w:tcPr>
          <w:p w14:paraId="69FC9F59" w14:textId="77777777" w:rsidR="00033312" w:rsidRPr="00A950AE" w:rsidRDefault="00033312" w:rsidP="00875E10">
            <w:pPr>
              <w:pStyle w:val="Bodycopy"/>
              <w:rPr>
                <w:rFonts w:asciiTheme="minorHAnsi" w:hAnsiTheme="minorHAnsi" w:cstheme="minorHAnsi"/>
                <w:b/>
                <w:color w:val="auto"/>
                <w:sz w:val="22"/>
              </w:rPr>
            </w:pPr>
            <w:r w:rsidRPr="00A950AE">
              <w:rPr>
                <w:rFonts w:asciiTheme="minorHAnsi" w:hAnsiTheme="minorHAnsi" w:cstheme="minorHAnsi"/>
                <w:b/>
                <w:color w:val="auto"/>
                <w:sz w:val="22"/>
              </w:rPr>
              <w:t xml:space="preserve">Trainer/Assessor Name </w:t>
            </w:r>
          </w:p>
        </w:tc>
        <w:tc>
          <w:tcPr>
            <w:tcW w:w="6501" w:type="dxa"/>
          </w:tcPr>
          <w:p w14:paraId="1B79F9EB" w14:textId="77777777" w:rsidR="00033312" w:rsidRPr="00A950AE" w:rsidRDefault="00033312" w:rsidP="00875E10">
            <w:pPr>
              <w:rPr>
                <w:rFonts w:asciiTheme="minorHAnsi" w:hAnsiTheme="minorHAnsi" w:cstheme="minorHAnsi"/>
                <w:sz w:val="22"/>
                <w:szCs w:val="22"/>
                <w:lang w:val="nl-NL"/>
              </w:rPr>
            </w:pPr>
          </w:p>
        </w:tc>
      </w:tr>
      <w:tr w:rsidR="00033312" w:rsidRPr="00A950AE" w14:paraId="4D0299C2" w14:textId="77777777" w:rsidTr="00875E10">
        <w:tc>
          <w:tcPr>
            <w:tcW w:w="2515" w:type="dxa"/>
            <w:shd w:val="clear" w:color="auto" w:fill="E7E6E6" w:themeFill="background2"/>
          </w:tcPr>
          <w:p w14:paraId="7FB13094" w14:textId="77777777" w:rsidR="00033312" w:rsidRPr="00A950AE" w:rsidRDefault="00033312" w:rsidP="00875E10">
            <w:pPr>
              <w:pStyle w:val="Bodycopy"/>
              <w:rPr>
                <w:rFonts w:asciiTheme="minorHAnsi" w:hAnsiTheme="minorHAnsi" w:cstheme="minorHAnsi"/>
                <w:b/>
                <w:color w:val="auto"/>
                <w:sz w:val="22"/>
              </w:rPr>
            </w:pPr>
            <w:r w:rsidRPr="00A950AE">
              <w:rPr>
                <w:rFonts w:asciiTheme="minorHAnsi" w:hAnsiTheme="minorHAnsi" w:cstheme="minorHAnsi"/>
                <w:b/>
                <w:color w:val="auto"/>
                <w:sz w:val="22"/>
              </w:rPr>
              <w:t>Trainer/Assessor Declaration</w:t>
            </w:r>
          </w:p>
        </w:tc>
        <w:tc>
          <w:tcPr>
            <w:tcW w:w="6501" w:type="dxa"/>
          </w:tcPr>
          <w:p w14:paraId="4BA18DB5" w14:textId="77777777" w:rsidR="00033312" w:rsidRPr="00A950AE" w:rsidRDefault="00033312" w:rsidP="00875E10">
            <w:pPr>
              <w:ind w:left="34"/>
              <w:rPr>
                <w:rFonts w:asciiTheme="minorHAnsi" w:hAnsiTheme="minorHAnsi" w:cstheme="minorHAnsi"/>
                <w:color w:val="auto"/>
                <w:sz w:val="22"/>
                <w:szCs w:val="22"/>
              </w:rPr>
            </w:pP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hold:</w:t>
            </w:r>
          </w:p>
          <w:p w14:paraId="0FC640FC" w14:textId="77777777" w:rsidR="00033312" w:rsidRPr="00A950AE" w:rsidRDefault="00033312" w:rsidP="00875E10">
            <w:pPr>
              <w:ind w:left="34"/>
              <w:rPr>
                <w:rFonts w:asciiTheme="minorHAnsi" w:hAnsiTheme="minorHAnsi" w:cstheme="minorHAnsi"/>
                <w:color w:val="auto"/>
                <w:sz w:val="22"/>
                <w:szCs w:val="22"/>
              </w:rPr>
            </w:pPr>
            <w:r w:rsidRPr="00A950AE">
              <w:rPr>
                <w:rFonts w:asciiTheme="minorHAnsi" w:hAnsiTheme="minorHAnsi" w:cstheme="minorHAnsi"/>
                <w:color w:val="auto"/>
                <w:sz w:val="22"/>
                <w:szCs w:val="22"/>
              </w:rPr>
              <w:sym w:font="Wingdings" w:char="F0FE"/>
            </w:r>
            <w:r w:rsidRPr="00A950AE">
              <w:rPr>
                <w:rFonts w:asciiTheme="minorHAnsi" w:hAnsiTheme="minorHAnsi" w:cstheme="minorHAnsi"/>
                <w:color w:val="auto"/>
                <w:sz w:val="22"/>
                <w:szCs w:val="22"/>
              </w:rPr>
              <w:t xml:space="preserve"> </w:t>
            </w:r>
            <w:r w:rsidRPr="00A950AE">
              <w:rPr>
                <w:rFonts w:asciiTheme="minorHAnsi" w:hAnsiTheme="minorHAnsi" w:cstheme="minorHAnsi"/>
                <w:noProof/>
                <w:color w:val="auto"/>
                <w:sz w:val="22"/>
                <w:szCs w:val="22"/>
              </w:rPr>
              <w:t>Vocational competencies at least to the level being delivered</w:t>
            </w:r>
          </w:p>
          <w:p w14:paraId="43B7AA0F" w14:textId="77777777" w:rsidR="00033312" w:rsidRPr="00A950AE" w:rsidRDefault="00033312" w:rsidP="00875E10">
            <w:pPr>
              <w:ind w:left="34"/>
              <w:rPr>
                <w:rFonts w:asciiTheme="minorHAnsi" w:hAnsiTheme="minorHAnsi" w:cstheme="minorHAnsi"/>
                <w:color w:val="auto"/>
                <w:sz w:val="22"/>
                <w:szCs w:val="22"/>
              </w:rPr>
            </w:pPr>
            <w:r w:rsidRPr="00A950AE">
              <w:rPr>
                <w:rFonts w:asciiTheme="minorHAnsi" w:hAnsiTheme="minorHAnsi" w:cstheme="minorHAnsi"/>
                <w:color w:val="auto"/>
                <w:sz w:val="22"/>
                <w:szCs w:val="22"/>
              </w:rPr>
              <w:sym w:font="Wingdings" w:char="F0FE"/>
            </w:r>
            <w:r w:rsidRPr="00A950AE">
              <w:rPr>
                <w:rFonts w:asciiTheme="minorHAnsi" w:hAnsiTheme="minorHAnsi" w:cstheme="minorHAnsi"/>
                <w:color w:val="auto"/>
                <w:sz w:val="22"/>
                <w:szCs w:val="22"/>
              </w:rPr>
              <w:t xml:space="preserve"> Current relevant industry skills </w:t>
            </w:r>
          </w:p>
          <w:p w14:paraId="7803E939" w14:textId="77777777" w:rsidR="00033312" w:rsidRPr="00A950AE" w:rsidRDefault="00033312" w:rsidP="00875E10">
            <w:pPr>
              <w:ind w:left="34"/>
              <w:rPr>
                <w:rFonts w:asciiTheme="minorHAnsi" w:hAnsiTheme="minorHAnsi" w:cstheme="minorHAnsi"/>
                <w:color w:val="auto"/>
                <w:sz w:val="22"/>
                <w:szCs w:val="22"/>
              </w:rPr>
            </w:pPr>
            <w:r w:rsidRPr="00A950AE">
              <w:rPr>
                <w:rFonts w:asciiTheme="minorHAnsi" w:hAnsiTheme="minorHAnsi" w:cstheme="minorHAnsi"/>
                <w:color w:val="auto"/>
                <w:sz w:val="22"/>
                <w:szCs w:val="22"/>
              </w:rPr>
              <w:sym w:font="Wingdings" w:char="F0FE"/>
            </w:r>
            <w:r w:rsidRPr="00A950AE">
              <w:rPr>
                <w:rFonts w:asciiTheme="minorHAnsi" w:hAnsiTheme="minorHAnsi" w:cstheme="minorHAnsi"/>
                <w:color w:val="auto"/>
                <w:sz w:val="22"/>
                <w:szCs w:val="22"/>
              </w:rPr>
              <w:t xml:space="preserve"> Current knowledge and </w:t>
            </w:r>
            <w:r w:rsidRPr="00A950AE">
              <w:rPr>
                <w:rFonts w:asciiTheme="minorHAnsi" w:hAnsiTheme="minorHAnsi" w:cstheme="minorHAnsi"/>
                <w:noProof/>
                <w:color w:val="auto"/>
                <w:sz w:val="22"/>
                <w:szCs w:val="22"/>
              </w:rPr>
              <w:t>skills</w:t>
            </w:r>
            <w:r w:rsidRPr="00A950AE">
              <w:rPr>
                <w:rFonts w:asciiTheme="minorHAnsi" w:hAnsiTheme="minorHAnsi" w:cstheme="minorHAnsi"/>
                <w:color w:val="auto"/>
                <w:sz w:val="22"/>
                <w:szCs w:val="22"/>
              </w:rPr>
              <w:t xml:space="preserve"> in VET, </w:t>
            </w:r>
            <w:r w:rsidRPr="00A950AE">
              <w:rPr>
                <w:rFonts w:asciiTheme="minorHAnsi" w:hAnsiTheme="minorHAnsi" w:cstheme="minorHAnsi"/>
                <w:i/>
                <w:color w:val="auto"/>
                <w:sz w:val="22"/>
                <w:szCs w:val="22"/>
              </w:rPr>
              <w:t>and undertake</w:t>
            </w:r>
          </w:p>
          <w:p w14:paraId="49171F80" w14:textId="77777777" w:rsidR="00033312" w:rsidRPr="00A950AE" w:rsidRDefault="00033312" w:rsidP="00875E10">
            <w:pPr>
              <w:ind w:left="34"/>
              <w:rPr>
                <w:rFonts w:asciiTheme="minorHAnsi" w:hAnsiTheme="minorHAnsi" w:cstheme="minorHAnsi"/>
                <w:color w:val="auto"/>
                <w:sz w:val="22"/>
                <w:szCs w:val="22"/>
              </w:rPr>
            </w:pPr>
            <w:r w:rsidRPr="00A950AE">
              <w:rPr>
                <w:rFonts w:asciiTheme="minorHAnsi" w:hAnsiTheme="minorHAnsi" w:cstheme="minorHAnsi"/>
                <w:color w:val="auto"/>
                <w:sz w:val="22"/>
                <w:szCs w:val="22"/>
              </w:rPr>
              <w:sym w:font="Wingdings" w:char="F0FE"/>
            </w:r>
            <w:r w:rsidRPr="00A950AE">
              <w:rPr>
                <w:rFonts w:asciiTheme="minorHAnsi" w:hAnsiTheme="minorHAnsi" w:cstheme="minorHAnsi"/>
                <w:color w:val="auto"/>
                <w:sz w:val="22"/>
                <w:szCs w:val="22"/>
              </w:rPr>
              <w:t xml:space="preserve"> Ongoing professional development in VET</w:t>
            </w:r>
          </w:p>
          <w:p w14:paraId="17204BA4" w14:textId="77777777" w:rsidR="00033312" w:rsidRPr="00A950AE" w:rsidRDefault="00033312" w:rsidP="00875E10">
            <w:pPr>
              <w:rPr>
                <w:rFonts w:asciiTheme="minorHAnsi" w:hAnsiTheme="minorHAnsi" w:cstheme="minorHAnsi"/>
                <w:sz w:val="22"/>
                <w:szCs w:val="22"/>
                <w:lang w:val="nl-NL"/>
              </w:rPr>
            </w:pPr>
            <w:r w:rsidRPr="00A950AE">
              <w:rPr>
                <w:rFonts w:asciiTheme="minorHAnsi" w:hAnsiTheme="minorHAnsi" w:cstheme="minorHAnsi"/>
                <w:i/>
                <w:noProof/>
                <w:color w:val="auto"/>
                <w:sz w:val="22"/>
                <w:szCs w:val="22"/>
              </w:rPr>
              <w:t>I</w:t>
            </w:r>
            <w:r w:rsidRPr="00A950AE">
              <w:rPr>
                <w:rFonts w:asciiTheme="minorHAnsi" w:hAnsiTheme="minorHAnsi" w:cstheme="minorHAnsi"/>
                <w:i/>
                <w:color w:val="auto"/>
                <w:sz w:val="22"/>
                <w:szCs w:val="22"/>
              </w:rPr>
              <w:t xml:space="preserve"> declare that </w:t>
            </w:r>
            <w:r w:rsidRPr="00A950AE">
              <w:rPr>
                <w:rFonts w:asciiTheme="minorHAnsi" w:hAnsiTheme="minorHAnsi" w:cstheme="minorHAnsi"/>
                <w:i/>
                <w:noProof/>
                <w:color w:val="auto"/>
                <w:sz w:val="22"/>
                <w:szCs w:val="22"/>
              </w:rPr>
              <w:t>I</w:t>
            </w:r>
            <w:r w:rsidRPr="00A950AE">
              <w:rPr>
                <w:rFonts w:asciiTheme="minorHAnsi" w:hAnsiTheme="minorHAnsi" w:cstheme="minorHAnsi"/>
                <w:i/>
                <w:color w:val="auto"/>
                <w:sz w:val="22"/>
                <w:szCs w:val="22"/>
              </w:rPr>
              <w:t xml:space="preserve"> have conducted an assessment of this candidate’s submission. The assessment tasks were </w:t>
            </w:r>
            <w:r w:rsidRPr="00A950AE">
              <w:rPr>
                <w:rFonts w:asciiTheme="minorHAnsi" w:hAnsiTheme="minorHAnsi" w:cstheme="minorHAnsi"/>
                <w:i/>
                <w:noProof/>
                <w:color w:val="auto"/>
                <w:sz w:val="22"/>
                <w:szCs w:val="22"/>
              </w:rPr>
              <w:t>deemed current, sufficient, valid and reliable. I declare that I have conducted a fair, valid, reliable, and flexible assessment.  I have provided feedback to the</w:t>
            </w:r>
            <w:r w:rsidRPr="00A950AE">
              <w:rPr>
                <w:rFonts w:asciiTheme="minorHAnsi" w:hAnsiTheme="minorHAnsi" w:cstheme="minorHAnsi"/>
                <w:i/>
                <w:color w:val="auto"/>
                <w:sz w:val="22"/>
                <w:szCs w:val="22"/>
              </w:rPr>
              <w:t xml:space="preserve"> </w:t>
            </w:r>
            <w:r w:rsidRPr="00A950AE">
              <w:rPr>
                <w:rFonts w:asciiTheme="minorHAnsi" w:hAnsiTheme="minorHAnsi" w:cstheme="minorHAnsi"/>
                <w:i/>
                <w:noProof/>
                <w:color w:val="auto"/>
                <w:sz w:val="22"/>
                <w:szCs w:val="22"/>
              </w:rPr>
              <w:t>above-named candidate</w:t>
            </w:r>
            <w:r w:rsidRPr="00A950AE">
              <w:rPr>
                <w:rFonts w:asciiTheme="minorHAnsi" w:hAnsiTheme="minorHAnsi" w:cstheme="minorHAnsi"/>
                <w:i/>
                <w:color w:val="auto"/>
                <w:sz w:val="22"/>
                <w:szCs w:val="22"/>
              </w:rPr>
              <w:t>.</w:t>
            </w:r>
          </w:p>
        </w:tc>
      </w:tr>
      <w:tr w:rsidR="00033312" w:rsidRPr="00A950AE" w14:paraId="58E52F33" w14:textId="77777777" w:rsidTr="00875E10">
        <w:tc>
          <w:tcPr>
            <w:tcW w:w="2515" w:type="dxa"/>
            <w:shd w:val="clear" w:color="auto" w:fill="E7E6E6" w:themeFill="background2"/>
          </w:tcPr>
          <w:p w14:paraId="77D196BE" w14:textId="77777777" w:rsidR="00033312" w:rsidRPr="00A950AE" w:rsidRDefault="00033312" w:rsidP="00875E10">
            <w:pPr>
              <w:pStyle w:val="Bodycopy"/>
              <w:rPr>
                <w:rFonts w:asciiTheme="minorHAnsi" w:hAnsiTheme="minorHAnsi" w:cstheme="minorHAnsi"/>
                <w:b/>
                <w:color w:val="auto"/>
                <w:sz w:val="22"/>
              </w:rPr>
            </w:pPr>
            <w:r w:rsidRPr="00A950AE">
              <w:rPr>
                <w:rFonts w:asciiTheme="minorHAnsi" w:hAnsiTheme="minorHAnsi" w:cstheme="minorHAnsi"/>
                <w:b/>
                <w:color w:val="auto"/>
                <w:sz w:val="22"/>
              </w:rPr>
              <w:t>Trainer/Assessor Signature</w:t>
            </w:r>
          </w:p>
        </w:tc>
        <w:tc>
          <w:tcPr>
            <w:tcW w:w="6501" w:type="dxa"/>
          </w:tcPr>
          <w:p w14:paraId="3E90ED1C" w14:textId="77777777" w:rsidR="00033312" w:rsidRPr="00A950AE" w:rsidRDefault="00033312" w:rsidP="00875E10">
            <w:pPr>
              <w:rPr>
                <w:rFonts w:asciiTheme="minorHAnsi" w:hAnsiTheme="minorHAnsi" w:cstheme="minorHAnsi"/>
                <w:sz w:val="22"/>
                <w:szCs w:val="22"/>
                <w:lang w:val="nl-NL"/>
              </w:rPr>
            </w:pPr>
          </w:p>
        </w:tc>
      </w:tr>
      <w:tr w:rsidR="00033312" w:rsidRPr="00A950AE" w14:paraId="7D94E84E" w14:textId="77777777" w:rsidTr="00875E10">
        <w:tc>
          <w:tcPr>
            <w:tcW w:w="2515" w:type="dxa"/>
            <w:shd w:val="clear" w:color="auto" w:fill="E7E6E6" w:themeFill="background2"/>
          </w:tcPr>
          <w:p w14:paraId="6B50A42C" w14:textId="77777777" w:rsidR="00033312" w:rsidRPr="00A950AE" w:rsidRDefault="00033312" w:rsidP="00875E10">
            <w:pPr>
              <w:pStyle w:val="Bodycopy"/>
              <w:rPr>
                <w:rFonts w:asciiTheme="minorHAnsi" w:hAnsiTheme="minorHAnsi" w:cstheme="minorHAnsi"/>
                <w:b/>
                <w:color w:val="auto"/>
                <w:sz w:val="22"/>
              </w:rPr>
            </w:pPr>
            <w:r w:rsidRPr="00A950AE">
              <w:rPr>
                <w:rFonts w:asciiTheme="minorHAnsi" w:hAnsiTheme="minorHAnsi" w:cstheme="minorHAnsi"/>
                <w:b/>
                <w:color w:val="auto"/>
                <w:sz w:val="22"/>
              </w:rPr>
              <w:t>Date</w:t>
            </w:r>
          </w:p>
        </w:tc>
        <w:tc>
          <w:tcPr>
            <w:tcW w:w="6501" w:type="dxa"/>
          </w:tcPr>
          <w:p w14:paraId="0FB7145D" w14:textId="77777777" w:rsidR="00033312" w:rsidRPr="00A950AE" w:rsidRDefault="00033312" w:rsidP="00875E10">
            <w:pPr>
              <w:rPr>
                <w:rFonts w:asciiTheme="minorHAnsi" w:hAnsiTheme="minorHAnsi" w:cstheme="minorHAnsi"/>
                <w:sz w:val="22"/>
                <w:szCs w:val="22"/>
                <w:lang w:val="nl-NL"/>
              </w:rPr>
            </w:pPr>
          </w:p>
        </w:tc>
      </w:tr>
      <w:tr w:rsidR="00033312" w:rsidRPr="00A950AE" w14:paraId="3E9CD890" w14:textId="77777777" w:rsidTr="00875E10">
        <w:tc>
          <w:tcPr>
            <w:tcW w:w="2515" w:type="dxa"/>
            <w:shd w:val="clear" w:color="auto" w:fill="E7E6E6" w:themeFill="background2"/>
          </w:tcPr>
          <w:p w14:paraId="54A10533" w14:textId="77777777" w:rsidR="00033312" w:rsidRPr="00A950AE" w:rsidRDefault="00033312" w:rsidP="00875E10">
            <w:pPr>
              <w:pStyle w:val="Bodycopy"/>
              <w:rPr>
                <w:rFonts w:asciiTheme="minorHAnsi" w:hAnsiTheme="minorHAnsi" w:cstheme="minorHAnsi"/>
                <w:b/>
                <w:color w:val="auto"/>
                <w:sz w:val="22"/>
              </w:rPr>
            </w:pPr>
            <w:r w:rsidRPr="00A950AE">
              <w:rPr>
                <w:rFonts w:asciiTheme="minorHAnsi" w:hAnsiTheme="minorHAnsi" w:cstheme="minorHAnsi"/>
                <w:b/>
                <w:color w:val="auto"/>
                <w:sz w:val="22"/>
              </w:rPr>
              <w:t>Office Use Only</w:t>
            </w:r>
          </w:p>
        </w:tc>
        <w:tc>
          <w:tcPr>
            <w:tcW w:w="6501" w:type="dxa"/>
          </w:tcPr>
          <w:p w14:paraId="405161F3" w14:textId="77777777" w:rsidR="00033312" w:rsidRPr="00A950AE" w:rsidRDefault="00033312" w:rsidP="00875E10">
            <w:pPr>
              <w:pStyle w:val="Bodycopy"/>
              <w:rPr>
                <w:rFonts w:asciiTheme="minorHAnsi" w:hAnsiTheme="minorHAnsi" w:cstheme="minorHAnsi"/>
                <w:color w:val="auto"/>
                <w:sz w:val="22"/>
              </w:rPr>
            </w:pPr>
            <w:r w:rsidRPr="00A950AE">
              <w:rPr>
                <w:rFonts w:asciiTheme="minorHAnsi" w:hAnsiTheme="minorHAnsi" w:cstheme="minorHAnsi"/>
                <w:color w:val="auto"/>
                <w:sz w:val="22"/>
              </w:rPr>
              <w:t xml:space="preserve">Outcome of Assessment has been entered onto the Student Management System on _________________ (insert date) </w:t>
            </w:r>
          </w:p>
          <w:p w14:paraId="0D277AC0" w14:textId="77777777" w:rsidR="00033312" w:rsidRPr="00A950AE" w:rsidRDefault="00033312" w:rsidP="00875E10">
            <w:pPr>
              <w:pStyle w:val="Bodycopy"/>
              <w:rPr>
                <w:rFonts w:asciiTheme="minorHAnsi" w:hAnsiTheme="minorHAnsi" w:cstheme="minorHAnsi"/>
                <w:sz w:val="22"/>
                <w:lang w:val="nl-NL"/>
              </w:rPr>
            </w:pPr>
            <w:r w:rsidRPr="00A950AE">
              <w:rPr>
                <w:rFonts w:asciiTheme="minorHAnsi" w:hAnsiTheme="minorHAnsi" w:cstheme="minorHAnsi"/>
                <w:color w:val="auto"/>
                <w:sz w:val="22"/>
              </w:rPr>
              <w:t>by (insert Name) __________________________________</w:t>
            </w:r>
          </w:p>
        </w:tc>
      </w:tr>
    </w:tbl>
    <w:p w14:paraId="240BCF31" w14:textId="3B566C83" w:rsidR="00646A53" w:rsidRDefault="00E37E90" w:rsidP="00E37E90">
      <w:pPr>
        <w:spacing w:after="160" w:line="259" w:lineRule="auto"/>
        <w:rPr>
          <w:lang w:val="en-US"/>
        </w:rPr>
      </w:pPr>
      <w:r>
        <w:rPr>
          <w:lang w:val="en-US"/>
        </w:rPr>
        <w:t xml:space="preserve"> </w:t>
      </w:r>
    </w:p>
    <w:sectPr w:rsidR="00646A53" w:rsidSect="008874FF">
      <w:headerReference w:type="default" r:id="rId8"/>
      <w:footerReference w:type="default" r:id="rId9"/>
      <w:pgSz w:w="11906" w:h="16838"/>
      <w:pgMar w:top="993" w:right="1440" w:bottom="1440" w:left="144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11E0EC" w14:textId="77777777" w:rsidR="009708B9" w:rsidRDefault="009708B9" w:rsidP="00FA2510">
      <w:pPr>
        <w:spacing w:after="0" w:line="240" w:lineRule="auto"/>
      </w:pPr>
      <w:r>
        <w:separator/>
      </w:r>
    </w:p>
  </w:endnote>
  <w:endnote w:type="continuationSeparator" w:id="0">
    <w:p w14:paraId="555A8338" w14:textId="77777777" w:rsidR="009708B9" w:rsidRDefault="009708B9" w:rsidP="00FA2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Myriad Pro">
    <w:altName w:val="Corbel"/>
    <w:panose1 w:val="00000000000000000000"/>
    <w:charset w:val="00"/>
    <w:family w:val="swiss"/>
    <w:notTrueType/>
    <w:pitch w:val="variable"/>
    <w:sig w:usb0="00000001"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65 Medium">
    <w:altName w:val="Arial"/>
    <w:charset w:val="00"/>
    <w:family w:val="auto"/>
    <w:pitch w:val="variable"/>
    <w:sig w:usb0="E00002FF" w:usb1="5000785B" w:usb2="00000000" w:usb3="00000000" w:csb0="0000019F" w:csb1="00000000"/>
  </w:font>
  <w:font w:name="Helvetica75">
    <w:altName w:val="Arial"/>
    <w:charset w:val="00"/>
    <w:family w:val="swiss"/>
    <w:pitch w:val="variable"/>
    <w:sig w:usb0="00000003" w:usb1="00000000" w:usb2="00000000" w:usb3="00000000" w:csb0="00000001" w:csb1="00000000"/>
  </w:font>
  <w:font w:name="Helvetica 45 Light">
    <w:altName w:val="Arial"/>
    <w:charset w:val="00"/>
    <w:family w:val="auto"/>
    <w:pitch w:val="variable"/>
    <w:sig w:usb0="800000AF" w:usb1="4000204A"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EC172" w14:textId="27461984" w:rsidR="00627B19" w:rsidRPr="00EA0486" w:rsidRDefault="00FE2F1C" w:rsidP="00627B19">
    <w:pPr>
      <w:pStyle w:val="Footer"/>
      <w:rPr>
        <w:rFonts w:asciiTheme="minorHAnsi" w:hAnsiTheme="minorHAnsi"/>
        <w:b/>
        <w:snapToGrid w:val="0"/>
        <w:sz w:val="12"/>
        <w:szCs w:val="12"/>
      </w:rPr>
    </w:pPr>
    <w:r w:rsidRPr="00606006">
      <w:rPr>
        <w:rFonts w:ascii="Calibri" w:eastAsia="Times New Roman" w:hAnsi="Calibri"/>
        <w:noProof/>
        <w:sz w:val="20"/>
        <w:lang w:val="en-US" w:eastAsia="zh-TW"/>
      </w:rPr>
      <mc:AlternateContent>
        <mc:Choice Requires="wps">
          <w:drawing>
            <wp:anchor distT="0" distB="0" distL="114300" distR="114300" simplePos="0" relativeHeight="251659264" behindDoc="0" locked="0" layoutInCell="0" allowOverlap="1" wp14:anchorId="4E36E135" wp14:editId="6964BE0D">
              <wp:simplePos x="0" y="0"/>
              <wp:positionH relativeFrom="rightMargin">
                <wp:posOffset>0</wp:posOffset>
              </wp:positionH>
              <wp:positionV relativeFrom="margin">
                <wp:posOffset>8962390</wp:posOffset>
              </wp:positionV>
              <wp:extent cx="822960" cy="458470"/>
              <wp:effectExtent l="0" t="0" r="6985" b="19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458470"/>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5272A3B8" w14:textId="77777777" w:rsidR="00FE2F1C" w:rsidRPr="00606006" w:rsidRDefault="00FE2F1C" w:rsidP="00FA2510">
                          <w:pPr>
                            <w:pBdr>
                              <w:top w:val="single" w:sz="4" w:space="1" w:color="D8D8D8" w:themeColor="background1" w:themeShade="D8"/>
                            </w:pBdr>
                            <w:rPr>
                              <w:rFonts w:asciiTheme="minorHAnsi" w:hAnsiTheme="minorHAnsi"/>
                            </w:rPr>
                          </w:pPr>
                          <w:r w:rsidRPr="00606006">
                            <w:rPr>
                              <w:rFonts w:asciiTheme="minorHAnsi" w:hAnsiTheme="minorHAnsi"/>
                            </w:rPr>
                            <w:t xml:space="preserve">Page | </w:t>
                          </w:r>
                          <w:r w:rsidRPr="00606006">
                            <w:rPr>
                              <w:rFonts w:asciiTheme="minorHAnsi" w:hAnsiTheme="minorHAnsi"/>
                            </w:rPr>
                            <w:fldChar w:fldCharType="begin"/>
                          </w:r>
                          <w:r w:rsidRPr="00606006">
                            <w:rPr>
                              <w:rFonts w:asciiTheme="minorHAnsi" w:hAnsiTheme="minorHAnsi"/>
                            </w:rPr>
                            <w:instrText xml:space="preserve"> PAGE   \* MERGEFORMAT </w:instrText>
                          </w:r>
                          <w:r w:rsidRPr="00606006">
                            <w:rPr>
                              <w:rFonts w:asciiTheme="minorHAnsi" w:hAnsiTheme="minorHAnsi"/>
                            </w:rPr>
                            <w:fldChar w:fldCharType="separate"/>
                          </w:r>
                          <w:r w:rsidR="00754E82">
                            <w:rPr>
                              <w:rFonts w:asciiTheme="minorHAnsi" w:hAnsiTheme="minorHAnsi"/>
                              <w:noProof/>
                            </w:rPr>
                            <w:t>8</w:t>
                          </w:r>
                          <w:r w:rsidRPr="00606006">
                            <w:rPr>
                              <w:rFonts w:asciiTheme="minorHAnsi" w:hAnsiTheme="minorHAnsi"/>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4E36E135" id="Rectangle 1" o:spid="_x0000_s1026" style="position:absolute;margin-left:0;margin-top:705.7pt;width:64.8pt;height:36.1pt;z-index:251659264;visibility:visible;mso-wrap-style:square;mso-width-percent:900;mso-height-percent:0;mso-wrap-distance-left:9pt;mso-wrap-distance-top:0;mso-wrap-distance-right:9pt;mso-wrap-distance-bottom:0;mso-position-horizontal:absolute;mso-position-horizontal-relative:right-margin-area;mso-position-vertical:absolute;mso-position-vertical-relative:margin;mso-width-percent:9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" o:allowincell="f" stroked="f">
              <v:textbox style="mso-fit-shape-to-text:t" inset="0,,0">
                <w:txbxContent>
                  <w:p w14:paraId="5272A3B8" w14:textId="77777777" w:rsidR="00FE2F1C" w:rsidRPr="00606006" w:rsidRDefault="00FE2F1C" w:rsidP="00FA2510">
                    <w:pPr>
                      <w:pBdr>
                        <w:top w:val="single" w:sz="4" w:space="1" w:color="D8D8D8" w:themeColor="background1" w:themeShade="D8"/>
                      </w:pBdr>
                      <w:rPr>
                        <w:rFonts w:asciiTheme="minorHAnsi" w:hAnsiTheme="minorHAnsi"/>
                      </w:rPr>
                    </w:pPr>
                    <w:r w:rsidRPr="00606006">
                      <w:rPr>
                        <w:rFonts w:asciiTheme="minorHAnsi" w:hAnsiTheme="minorHAnsi"/>
                      </w:rPr>
                      <w:t xml:space="preserve">Page | </w:t>
                    </w:r>
                    <w:r w:rsidRPr="00606006">
                      <w:rPr>
                        <w:rFonts w:asciiTheme="minorHAnsi" w:hAnsiTheme="minorHAnsi"/>
                      </w:rPr>
                      <w:fldChar w:fldCharType="begin"/>
                    </w:r>
                    <w:r w:rsidRPr="00606006">
                      <w:rPr>
                        <w:rFonts w:asciiTheme="minorHAnsi" w:hAnsiTheme="minorHAnsi"/>
                      </w:rPr>
                      <w:instrText xml:space="preserve"> PAGE   \* MERGEFORMAT </w:instrText>
                    </w:r>
                    <w:r w:rsidRPr="00606006">
                      <w:rPr>
                        <w:rFonts w:asciiTheme="minorHAnsi" w:hAnsiTheme="minorHAnsi"/>
                      </w:rPr>
                      <w:fldChar w:fldCharType="separate"/>
                    </w:r>
                    <w:r w:rsidR="00754E82">
                      <w:rPr>
                        <w:rFonts w:asciiTheme="minorHAnsi" w:hAnsiTheme="minorHAnsi"/>
                        <w:noProof/>
                      </w:rPr>
                      <w:t>8</w:t>
                    </w:r>
                    <w:r w:rsidRPr="00606006">
                      <w:rPr>
                        <w:rFonts w:asciiTheme="minorHAnsi" w:hAnsiTheme="minorHAnsi"/>
                        <w:noProof/>
                      </w:rPr>
                      <w:fldChar w:fldCharType="end"/>
                    </w:r>
                  </w:p>
                </w:txbxContent>
              </v:textbox>
              <w10:wrap anchorx="margin" anchory="margin"/>
            </v:rect>
          </w:pict>
        </mc:Fallback>
      </mc:AlternateContent>
    </w:r>
    <w:r w:rsidRPr="00EA0486">
      <w:rPr>
        <w:rFonts w:asciiTheme="minorHAnsi" w:hAnsiTheme="minorHAnsi"/>
        <w:b/>
        <w:snapToGrid w:val="0"/>
        <w:sz w:val="12"/>
        <w:szCs w:val="12"/>
      </w:rPr>
      <w:t xml:space="preserve">                                                         </w:t>
    </w:r>
    <w:r w:rsidR="00627B19">
      <w:rPr>
        <w:noProof/>
        <w:lang w:val="en-US" w:eastAsia="zh-TW"/>
      </w:rPr>
      <w:drawing>
        <wp:anchor distT="0" distB="0" distL="114300" distR="114300" simplePos="0" relativeHeight="251662336" behindDoc="0" locked="0" layoutInCell="1" allowOverlap="1" wp14:anchorId="3BFA3D05" wp14:editId="03B67675">
          <wp:simplePos x="0" y="0"/>
          <wp:positionH relativeFrom="column">
            <wp:posOffset>95250</wp:posOffset>
          </wp:positionH>
          <wp:positionV relativeFrom="page">
            <wp:posOffset>9963150</wp:posOffset>
          </wp:positionV>
          <wp:extent cx="1876425" cy="424815"/>
          <wp:effectExtent l="0" t="0" r="9525" b="0"/>
          <wp:wrapThrough wrapText="bothSides">
            <wp:wrapPolygon edited="0">
              <wp:start x="0" y="0"/>
              <wp:lineTo x="0" y="20341"/>
              <wp:lineTo x="21490" y="20341"/>
              <wp:lineTo x="2149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424815"/>
                  </a:xfrm>
                  <a:prstGeom prst="rect">
                    <a:avLst/>
                  </a:prstGeom>
                  <a:noFill/>
                  <a:ln>
                    <a:noFill/>
                  </a:ln>
                </pic:spPr>
              </pic:pic>
            </a:graphicData>
          </a:graphic>
        </wp:anchor>
      </w:drawing>
    </w:r>
    <w:r w:rsidR="00627B19">
      <w:rPr>
        <w:rFonts w:asciiTheme="minorHAnsi" w:hAnsiTheme="minorHAnsi"/>
        <w:b/>
        <w:snapToGrid w:val="0"/>
        <w:sz w:val="12"/>
        <w:szCs w:val="12"/>
      </w:rPr>
      <w:tab/>
    </w:r>
    <w:r w:rsidR="00627B19">
      <w:rPr>
        <w:rFonts w:asciiTheme="minorHAnsi" w:hAnsiTheme="minorHAnsi"/>
        <w:b/>
        <w:snapToGrid w:val="0"/>
        <w:sz w:val="12"/>
        <w:szCs w:val="12"/>
      </w:rPr>
      <w:tab/>
    </w:r>
    <w:r w:rsidR="00BE08A3">
      <w:rPr>
        <w:rFonts w:asciiTheme="minorHAnsi" w:hAnsiTheme="minorHAnsi"/>
        <w:b/>
        <w:snapToGrid w:val="0"/>
        <w:sz w:val="12"/>
        <w:szCs w:val="12"/>
      </w:rPr>
      <w:t>09</w:t>
    </w:r>
    <w:r w:rsidR="00627B19">
      <w:rPr>
        <w:rFonts w:asciiTheme="minorHAnsi" w:hAnsiTheme="minorHAnsi"/>
        <w:b/>
        <w:snapToGrid w:val="0"/>
        <w:sz w:val="12"/>
        <w:szCs w:val="12"/>
      </w:rPr>
      <w:t>/20</w:t>
    </w:r>
    <w:r w:rsidR="007A5854">
      <w:rPr>
        <w:rFonts w:asciiTheme="minorHAnsi" w:hAnsiTheme="minorHAnsi"/>
        <w:b/>
        <w:snapToGrid w:val="0"/>
        <w:sz w:val="12"/>
        <w:szCs w:val="12"/>
      </w:rPr>
      <w:t>20</w:t>
    </w:r>
    <w:r w:rsidR="00627B19">
      <w:rPr>
        <w:rFonts w:asciiTheme="minorHAnsi" w:hAnsiTheme="minorHAnsi"/>
        <w:b/>
        <w:snapToGrid w:val="0"/>
        <w:sz w:val="12"/>
        <w:szCs w:val="12"/>
      </w:rPr>
      <w:t xml:space="preserve"> |</w:t>
    </w:r>
    <w:r w:rsidR="00627B19" w:rsidRPr="00EA0486">
      <w:rPr>
        <w:rFonts w:asciiTheme="minorHAnsi" w:hAnsiTheme="minorHAnsi"/>
        <w:b/>
        <w:snapToGrid w:val="0"/>
        <w:sz w:val="12"/>
        <w:szCs w:val="12"/>
      </w:rPr>
      <w:t xml:space="preserve"> </w:t>
    </w:r>
    <w:r w:rsidR="00C81BA9">
      <w:rPr>
        <w:rFonts w:asciiTheme="minorHAnsi" w:hAnsiTheme="minorHAnsi"/>
        <w:b/>
        <w:snapToGrid w:val="0"/>
        <w:sz w:val="12"/>
        <w:szCs w:val="12"/>
      </w:rPr>
      <w:fldChar w:fldCharType="begin"/>
    </w:r>
    <w:r w:rsidR="00C81BA9">
      <w:rPr>
        <w:rFonts w:asciiTheme="minorHAnsi" w:hAnsiTheme="minorHAnsi"/>
        <w:b/>
        <w:snapToGrid w:val="0"/>
        <w:sz w:val="12"/>
        <w:szCs w:val="12"/>
      </w:rPr>
      <w:instrText xml:space="preserve"> FILENAME \* MERGEFORMAT </w:instrText>
    </w:r>
    <w:r w:rsidR="00C81BA9">
      <w:rPr>
        <w:rFonts w:asciiTheme="minorHAnsi" w:hAnsiTheme="minorHAnsi"/>
        <w:b/>
        <w:snapToGrid w:val="0"/>
        <w:sz w:val="12"/>
        <w:szCs w:val="12"/>
      </w:rPr>
      <w:fldChar w:fldCharType="separate"/>
    </w:r>
    <w:r w:rsidR="00BE08A3">
      <w:rPr>
        <w:rFonts w:asciiTheme="minorHAnsi" w:hAnsiTheme="minorHAnsi"/>
        <w:b/>
        <w:noProof/>
        <w:snapToGrid w:val="0"/>
        <w:sz w:val="12"/>
        <w:szCs w:val="12"/>
      </w:rPr>
      <w:t>ICTICT509-Assessment Task 2[Your Name].docx</w:t>
    </w:r>
    <w:r w:rsidR="00C81BA9">
      <w:rPr>
        <w:rFonts w:asciiTheme="minorHAnsi" w:hAnsiTheme="minorHAnsi"/>
        <w:b/>
        <w:snapToGrid w:val="0"/>
        <w:sz w:val="12"/>
        <w:szCs w:val="12"/>
      </w:rPr>
      <w:fldChar w:fldCharType="end"/>
    </w:r>
  </w:p>
  <w:p w14:paraId="4FD90178" w14:textId="7BEFDCE5" w:rsidR="00FE2F1C" w:rsidRPr="00EA0486" w:rsidRDefault="00FE2F1C" w:rsidP="00FA2510">
    <w:pPr>
      <w:pStyle w:val="Footer"/>
      <w:rPr>
        <w:rFonts w:asciiTheme="minorHAnsi" w:hAnsiTheme="minorHAnsi"/>
        <w:b/>
        <w:snapToGrid w:val="0"/>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FC1B2" w14:textId="77777777" w:rsidR="009708B9" w:rsidRDefault="009708B9" w:rsidP="00FA2510">
      <w:pPr>
        <w:spacing w:after="0" w:line="240" w:lineRule="auto"/>
      </w:pPr>
      <w:r>
        <w:separator/>
      </w:r>
    </w:p>
  </w:footnote>
  <w:footnote w:type="continuationSeparator" w:id="0">
    <w:p w14:paraId="2BF8419A" w14:textId="77777777" w:rsidR="009708B9" w:rsidRDefault="009708B9" w:rsidP="00FA2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F6827" w14:textId="77777777" w:rsidR="00FE2F1C" w:rsidRDefault="00FE2F1C" w:rsidP="00FD235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57.1pt;height:357.1pt;visibility:visible;mso-wrap-style:square" o:bullet="t">
        <v:imagedata r:id="rId1" o:title=""/>
      </v:shape>
    </w:pict>
  </w:numPicBullet>
  <w:abstractNum w:abstractNumId="0" w15:restartNumberingAfterBreak="0">
    <w:nsid w:val="FFFFFF88"/>
    <w:multiLevelType w:val="singleLevel"/>
    <w:tmpl w:val="88C8044A"/>
    <w:lvl w:ilvl="0">
      <w:start w:val="1"/>
      <w:numFmt w:val="decimal"/>
      <w:pStyle w:val="ListNumber"/>
      <w:lvlText w:val="%1."/>
      <w:lvlJc w:val="left"/>
      <w:pPr>
        <w:tabs>
          <w:tab w:val="num" w:pos="360"/>
        </w:tabs>
        <w:ind w:left="360" w:hanging="360"/>
      </w:pPr>
    </w:lvl>
  </w:abstractNum>
  <w:abstractNum w:abstractNumId="1" w15:restartNumberingAfterBreak="0">
    <w:nsid w:val="04EE423C"/>
    <w:multiLevelType w:val="hybridMultilevel"/>
    <w:tmpl w:val="094C2B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872F48"/>
    <w:multiLevelType w:val="hybridMultilevel"/>
    <w:tmpl w:val="C860AE08"/>
    <w:lvl w:ilvl="0" w:tplc="628E7158">
      <w:start w:val="1"/>
      <w:numFmt w:val="bullet"/>
      <w:pStyle w:val="StyleListsecondlevelbullet9pt"/>
      <w:lvlText w:val="–"/>
      <w:lvlJc w:val="left"/>
      <w:pPr>
        <w:tabs>
          <w:tab w:val="num" w:pos="283"/>
        </w:tabs>
        <w:ind w:left="283" w:hanging="283"/>
      </w:pPr>
      <w:rPr>
        <w:rFonts w:ascii="Verdana" w:hAnsi="Verdana" w:hint="default"/>
        <w:b w:val="0"/>
        <w:i w:val="0"/>
        <w:sz w:val="24"/>
        <w:szCs w:val="32"/>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3" w15:restartNumberingAfterBreak="0">
    <w:nsid w:val="0A46485B"/>
    <w:multiLevelType w:val="hybridMultilevel"/>
    <w:tmpl w:val="63DA0F00"/>
    <w:lvl w:ilvl="0" w:tplc="17208762">
      <w:start w:val="1"/>
      <w:numFmt w:val="bullet"/>
      <w:pStyle w:val="ListBullet"/>
      <w:lvlText w:val=""/>
      <w:lvlJc w:val="left"/>
      <w:pPr>
        <w:ind w:left="720" w:hanging="360"/>
      </w:pPr>
      <w:rPr>
        <w:rFonts w:ascii="Symbol" w:hAnsi="Symbol" w:hint="default"/>
      </w:rPr>
    </w:lvl>
    <w:lvl w:ilvl="1" w:tplc="DDD26176">
      <w:start w:val="1"/>
      <w:numFmt w:val="bullet"/>
      <w:pStyle w:val="ListBullet2"/>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9148C2"/>
    <w:multiLevelType w:val="hybridMultilevel"/>
    <w:tmpl w:val="A022D074"/>
    <w:lvl w:ilvl="0" w:tplc="9A2299DE">
      <w:start w:val="1"/>
      <w:numFmt w:val="decimal"/>
      <w:pStyle w:val="ListParagraphNo"/>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01045B8"/>
    <w:multiLevelType w:val="hybridMultilevel"/>
    <w:tmpl w:val="AA1EDE8C"/>
    <w:lvl w:ilvl="0" w:tplc="2C32DE8E">
      <w:start w:val="1"/>
      <w:numFmt w:val="bullet"/>
      <w:lvlText w:val=""/>
      <w:lvlPicBulletId w:val="0"/>
      <w:lvlJc w:val="left"/>
      <w:pPr>
        <w:tabs>
          <w:tab w:val="num" w:pos="720"/>
        </w:tabs>
        <w:ind w:left="720" w:hanging="360"/>
      </w:pPr>
      <w:rPr>
        <w:rFonts w:ascii="Symbol" w:hAnsi="Symbol" w:hint="default"/>
      </w:rPr>
    </w:lvl>
    <w:lvl w:ilvl="1" w:tplc="B0A899AA" w:tentative="1">
      <w:start w:val="1"/>
      <w:numFmt w:val="bullet"/>
      <w:lvlText w:val=""/>
      <w:lvlJc w:val="left"/>
      <w:pPr>
        <w:tabs>
          <w:tab w:val="num" w:pos="1440"/>
        </w:tabs>
        <w:ind w:left="1440" w:hanging="360"/>
      </w:pPr>
      <w:rPr>
        <w:rFonts w:ascii="Symbol" w:hAnsi="Symbol" w:hint="default"/>
      </w:rPr>
    </w:lvl>
    <w:lvl w:ilvl="2" w:tplc="81A2C9F2" w:tentative="1">
      <w:start w:val="1"/>
      <w:numFmt w:val="bullet"/>
      <w:lvlText w:val=""/>
      <w:lvlJc w:val="left"/>
      <w:pPr>
        <w:tabs>
          <w:tab w:val="num" w:pos="2160"/>
        </w:tabs>
        <w:ind w:left="2160" w:hanging="360"/>
      </w:pPr>
      <w:rPr>
        <w:rFonts w:ascii="Symbol" w:hAnsi="Symbol" w:hint="default"/>
      </w:rPr>
    </w:lvl>
    <w:lvl w:ilvl="3" w:tplc="0180FDCA" w:tentative="1">
      <w:start w:val="1"/>
      <w:numFmt w:val="bullet"/>
      <w:lvlText w:val=""/>
      <w:lvlJc w:val="left"/>
      <w:pPr>
        <w:tabs>
          <w:tab w:val="num" w:pos="2880"/>
        </w:tabs>
        <w:ind w:left="2880" w:hanging="360"/>
      </w:pPr>
      <w:rPr>
        <w:rFonts w:ascii="Symbol" w:hAnsi="Symbol" w:hint="default"/>
      </w:rPr>
    </w:lvl>
    <w:lvl w:ilvl="4" w:tplc="DC28AEC4" w:tentative="1">
      <w:start w:val="1"/>
      <w:numFmt w:val="bullet"/>
      <w:lvlText w:val=""/>
      <w:lvlJc w:val="left"/>
      <w:pPr>
        <w:tabs>
          <w:tab w:val="num" w:pos="3600"/>
        </w:tabs>
        <w:ind w:left="3600" w:hanging="360"/>
      </w:pPr>
      <w:rPr>
        <w:rFonts w:ascii="Symbol" w:hAnsi="Symbol" w:hint="default"/>
      </w:rPr>
    </w:lvl>
    <w:lvl w:ilvl="5" w:tplc="2E364556" w:tentative="1">
      <w:start w:val="1"/>
      <w:numFmt w:val="bullet"/>
      <w:lvlText w:val=""/>
      <w:lvlJc w:val="left"/>
      <w:pPr>
        <w:tabs>
          <w:tab w:val="num" w:pos="4320"/>
        </w:tabs>
        <w:ind w:left="4320" w:hanging="360"/>
      </w:pPr>
      <w:rPr>
        <w:rFonts w:ascii="Symbol" w:hAnsi="Symbol" w:hint="default"/>
      </w:rPr>
    </w:lvl>
    <w:lvl w:ilvl="6" w:tplc="79D2E1EE" w:tentative="1">
      <w:start w:val="1"/>
      <w:numFmt w:val="bullet"/>
      <w:lvlText w:val=""/>
      <w:lvlJc w:val="left"/>
      <w:pPr>
        <w:tabs>
          <w:tab w:val="num" w:pos="5040"/>
        </w:tabs>
        <w:ind w:left="5040" w:hanging="360"/>
      </w:pPr>
      <w:rPr>
        <w:rFonts w:ascii="Symbol" w:hAnsi="Symbol" w:hint="default"/>
      </w:rPr>
    </w:lvl>
    <w:lvl w:ilvl="7" w:tplc="0964C1D0" w:tentative="1">
      <w:start w:val="1"/>
      <w:numFmt w:val="bullet"/>
      <w:lvlText w:val=""/>
      <w:lvlJc w:val="left"/>
      <w:pPr>
        <w:tabs>
          <w:tab w:val="num" w:pos="5760"/>
        </w:tabs>
        <w:ind w:left="5760" w:hanging="360"/>
      </w:pPr>
      <w:rPr>
        <w:rFonts w:ascii="Symbol" w:hAnsi="Symbol" w:hint="default"/>
      </w:rPr>
    </w:lvl>
    <w:lvl w:ilvl="8" w:tplc="DEBEB506"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20C267B3"/>
    <w:multiLevelType w:val="hybridMultilevel"/>
    <w:tmpl w:val="0AD272E2"/>
    <w:lvl w:ilvl="0" w:tplc="D5BC19A8">
      <w:start w:val="1"/>
      <w:numFmt w:val="bullet"/>
      <w:lvlText w:val=""/>
      <w:lvlPicBulletId w:val="0"/>
      <w:lvlJc w:val="left"/>
      <w:pPr>
        <w:tabs>
          <w:tab w:val="num" w:pos="720"/>
        </w:tabs>
        <w:ind w:left="720" w:hanging="360"/>
      </w:pPr>
      <w:rPr>
        <w:rFonts w:ascii="Symbol" w:hAnsi="Symbol" w:hint="default"/>
      </w:rPr>
    </w:lvl>
    <w:lvl w:ilvl="1" w:tplc="C486FFAE" w:tentative="1">
      <w:start w:val="1"/>
      <w:numFmt w:val="bullet"/>
      <w:lvlText w:val=""/>
      <w:lvlJc w:val="left"/>
      <w:pPr>
        <w:tabs>
          <w:tab w:val="num" w:pos="1440"/>
        </w:tabs>
        <w:ind w:left="1440" w:hanging="360"/>
      </w:pPr>
      <w:rPr>
        <w:rFonts w:ascii="Symbol" w:hAnsi="Symbol" w:hint="default"/>
      </w:rPr>
    </w:lvl>
    <w:lvl w:ilvl="2" w:tplc="807201E4" w:tentative="1">
      <w:start w:val="1"/>
      <w:numFmt w:val="bullet"/>
      <w:lvlText w:val=""/>
      <w:lvlJc w:val="left"/>
      <w:pPr>
        <w:tabs>
          <w:tab w:val="num" w:pos="2160"/>
        </w:tabs>
        <w:ind w:left="2160" w:hanging="360"/>
      </w:pPr>
      <w:rPr>
        <w:rFonts w:ascii="Symbol" w:hAnsi="Symbol" w:hint="default"/>
      </w:rPr>
    </w:lvl>
    <w:lvl w:ilvl="3" w:tplc="E790020A" w:tentative="1">
      <w:start w:val="1"/>
      <w:numFmt w:val="bullet"/>
      <w:lvlText w:val=""/>
      <w:lvlJc w:val="left"/>
      <w:pPr>
        <w:tabs>
          <w:tab w:val="num" w:pos="2880"/>
        </w:tabs>
        <w:ind w:left="2880" w:hanging="360"/>
      </w:pPr>
      <w:rPr>
        <w:rFonts w:ascii="Symbol" w:hAnsi="Symbol" w:hint="default"/>
      </w:rPr>
    </w:lvl>
    <w:lvl w:ilvl="4" w:tplc="B776D1B4" w:tentative="1">
      <w:start w:val="1"/>
      <w:numFmt w:val="bullet"/>
      <w:lvlText w:val=""/>
      <w:lvlJc w:val="left"/>
      <w:pPr>
        <w:tabs>
          <w:tab w:val="num" w:pos="3600"/>
        </w:tabs>
        <w:ind w:left="3600" w:hanging="360"/>
      </w:pPr>
      <w:rPr>
        <w:rFonts w:ascii="Symbol" w:hAnsi="Symbol" w:hint="default"/>
      </w:rPr>
    </w:lvl>
    <w:lvl w:ilvl="5" w:tplc="64B4C61A" w:tentative="1">
      <w:start w:val="1"/>
      <w:numFmt w:val="bullet"/>
      <w:lvlText w:val=""/>
      <w:lvlJc w:val="left"/>
      <w:pPr>
        <w:tabs>
          <w:tab w:val="num" w:pos="4320"/>
        </w:tabs>
        <w:ind w:left="4320" w:hanging="360"/>
      </w:pPr>
      <w:rPr>
        <w:rFonts w:ascii="Symbol" w:hAnsi="Symbol" w:hint="default"/>
      </w:rPr>
    </w:lvl>
    <w:lvl w:ilvl="6" w:tplc="856AB594" w:tentative="1">
      <w:start w:val="1"/>
      <w:numFmt w:val="bullet"/>
      <w:lvlText w:val=""/>
      <w:lvlJc w:val="left"/>
      <w:pPr>
        <w:tabs>
          <w:tab w:val="num" w:pos="5040"/>
        </w:tabs>
        <w:ind w:left="5040" w:hanging="360"/>
      </w:pPr>
      <w:rPr>
        <w:rFonts w:ascii="Symbol" w:hAnsi="Symbol" w:hint="default"/>
      </w:rPr>
    </w:lvl>
    <w:lvl w:ilvl="7" w:tplc="67D86196" w:tentative="1">
      <w:start w:val="1"/>
      <w:numFmt w:val="bullet"/>
      <w:lvlText w:val=""/>
      <w:lvlJc w:val="left"/>
      <w:pPr>
        <w:tabs>
          <w:tab w:val="num" w:pos="5760"/>
        </w:tabs>
        <w:ind w:left="5760" w:hanging="360"/>
      </w:pPr>
      <w:rPr>
        <w:rFonts w:ascii="Symbol" w:hAnsi="Symbol" w:hint="default"/>
      </w:rPr>
    </w:lvl>
    <w:lvl w:ilvl="8" w:tplc="2CE477E8"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20EA58FE"/>
    <w:multiLevelType w:val="multilevel"/>
    <w:tmpl w:val="F4805F20"/>
    <w:lvl w:ilvl="0">
      <w:start w:val="1"/>
      <w:numFmt w:val="decimal"/>
      <w:lvlText w:val="%1."/>
      <w:lvlJc w:val="left"/>
      <w:pPr>
        <w:ind w:left="360" w:hanging="360"/>
      </w:pPr>
      <w:rPr>
        <w:rFonts w:hint="default"/>
      </w:rPr>
    </w:lvl>
    <w:lvl w:ilvl="1">
      <w:numFmt w:val="bullet"/>
      <w:lvlText w:val="•"/>
      <w:lvlJc w:val="left"/>
      <w:pPr>
        <w:ind w:left="360" w:hanging="360"/>
      </w:pPr>
      <w:rPr>
        <w:rFonts w:ascii="Calibri" w:eastAsia="Calibri" w:hAnsi="Calibri"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5A106E"/>
    <w:multiLevelType w:val="hybridMultilevel"/>
    <w:tmpl w:val="EA7401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E8E48CA"/>
    <w:multiLevelType w:val="hybridMultilevel"/>
    <w:tmpl w:val="85A45F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3101847"/>
    <w:multiLevelType w:val="hybridMultilevel"/>
    <w:tmpl w:val="F104C75C"/>
    <w:lvl w:ilvl="0" w:tplc="BB22A824">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86C6EA3A">
      <w:start w:val="3"/>
      <w:numFmt w:val="bullet"/>
      <w:lvlText w:val=""/>
      <w:lvlJc w:val="left"/>
      <w:pPr>
        <w:ind w:left="2520" w:hanging="720"/>
      </w:pPr>
      <w:rPr>
        <w:rFonts w:ascii="Symbol" w:eastAsia="Calibri"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2F46A1"/>
    <w:multiLevelType w:val="hybridMultilevel"/>
    <w:tmpl w:val="691CD17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624ED4"/>
    <w:multiLevelType w:val="multilevel"/>
    <w:tmpl w:val="D910F142"/>
    <w:styleLink w:val="StyleBulletedBold"/>
    <w:lvl w:ilvl="0">
      <w:start w:val="1"/>
      <w:numFmt w:val="bullet"/>
      <w:lvlText w:val=""/>
      <w:lvlJc w:val="left"/>
      <w:pPr>
        <w:tabs>
          <w:tab w:val="num" w:pos="283"/>
        </w:tabs>
        <w:ind w:left="284" w:hanging="284"/>
      </w:pPr>
      <w:rPr>
        <w:rFonts w:ascii="Symbol" w:hAnsi="Symbol" w:hint="default"/>
        <w:bC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08451C2"/>
    <w:multiLevelType w:val="hybridMultilevel"/>
    <w:tmpl w:val="7A0A411E"/>
    <w:lvl w:ilvl="0" w:tplc="3B766642">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862AEC"/>
    <w:multiLevelType w:val="hybridMultilevel"/>
    <w:tmpl w:val="B3B0F2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06F7040"/>
    <w:multiLevelType w:val="hybridMultilevel"/>
    <w:tmpl w:val="A75295A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2275D5B"/>
    <w:multiLevelType w:val="hybridMultilevel"/>
    <w:tmpl w:val="7BEEB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36465EA"/>
    <w:multiLevelType w:val="hybridMultilevel"/>
    <w:tmpl w:val="42EE26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5ED35C5"/>
    <w:multiLevelType w:val="multilevel"/>
    <w:tmpl w:val="9D184EA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Calibri" w:hAnsi="Calibri" w:cs="Calibr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DE1C30"/>
    <w:multiLevelType w:val="hybridMultilevel"/>
    <w:tmpl w:val="18165CA8"/>
    <w:lvl w:ilvl="0" w:tplc="3B9A1526">
      <w:start w:val="1"/>
      <w:numFmt w:val="bullet"/>
      <w:pStyle w:val="FedBodyBulletIndent"/>
      <w:lvlText w:val="•"/>
      <w:lvlJc w:val="left"/>
      <w:pPr>
        <w:tabs>
          <w:tab w:val="num" w:pos="284"/>
        </w:tabs>
        <w:ind w:left="284" w:hanging="284"/>
      </w:pPr>
      <w:rPr>
        <w:rFonts w:ascii="Arial" w:hAnsi="Arial" w:hint="default"/>
        <w:color w:val="A5A5A5" w:themeColor="accent3"/>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20" w15:restartNumberingAfterBreak="0">
    <w:nsid w:val="71342876"/>
    <w:multiLevelType w:val="multilevel"/>
    <w:tmpl w:val="000073BA"/>
    <w:lvl w:ilvl="0">
      <w:start w:val="1"/>
      <w:numFmt w:val="lowerLetter"/>
      <w:lvlText w:val="%1."/>
      <w:lvlJc w:val="left"/>
      <w:pPr>
        <w:ind w:left="108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21" w15:restartNumberingAfterBreak="0">
    <w:nsid w:val="7DD10683"/>
    <w:multiLevelType w:val="hybridMultilevel"/>
    <w:tmpl w:val="2E2E123C"/>
    <w:lvl w:ilvl="0" w:tplc="0B8AED50">
      <w:start w:val="1"/>
      <w:numFmt w:val="bullet"/>
      <w:pStyle w:val="CLBBullet"/>
      <w:lvlText w:val=""/>
      <w:lvlJc w:val="left"/>
      <w:pPr>
        <w:ind w:left="720" w:hanging="360"/>
      </w:pPr>
      <w:rPr>
        <w:rFonts w:ascii="Symbol" w:hAnsi="Symbol"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0"/>
  </w:num>
  <w:num w:numId="5">
    <w:abstractNumId w:val="21"/>
  </w:num>
  <w:num w:numId="6">
    <w:abstractNumId w:val="19"/>
  </w:num>
  <w:num w:numId="7">
    <w:abstractNumId w:val="1"/>
  </w:num>
  <w:num w:numId="8">
    <w:abstractNumId w:val="14"/>
  </w:num>
  <w:num w:numId="9">
    <w:abstractNumId w:val="5"/>
  </w:num>
  <w:num w:numId="10">
    <w:abstractNumId w:val="6"/>
  </w:num>
  <w:num w:numId="11">
    <w:abstractNumId w:val="13"/>
  </w:num>
  <w:num w:numId="12">
    <w:abstractNumId w:val="2"/>
  </w:num>
  <w:num w:numId="13">
    <w:abstractNumId w:val="12"/>
  </w:num>
  <w:num w:numId="14">
    <w:abstractNumId w:val="17"/>
  </w:num>
  <w:num w:numId="15">
    <w:abstractNumId w:val="18"/>
  </w:num>
  <w:num w:numId="16">
    <w:abstractNumId w:val="7"/>
  </w:num>
  <w:num w:numId="17">
    <w:abstractNumId w:val="20"/>
  </w:num>
  <w:num w:numId="18">
    <w:abstractNumId w:val="11"/>
  </w:num>
  <w:num w:numId="19">
    <w:abstractNumId w:val="15"/>
  </w:num>
  <w:num w:numId="20">
    <w:abstractNumId w:val="8"/>
  </w:num>
  <w:num w:numId="21">
    <w:abstractNumId w:val="16"/>
  </w:num>
  <w:num w:numId="22">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jQxsjC0sLS0MDc0NjJW0lEKTi0uzszPAykwtKgFAOuGy8wtAAAA"/>
  </w:docVars>
  <w:rsids>
    <w:rsidRoot w:val="00FA2510"/>
    <w:rsid w:val="000014A4"/>
    <w:rsid w:val="00001D30"/>
    <w:rsid w:val="00006C8C"/>
    <w:rsid w:val="000125C1"/>
    <w:rsid w:val="00013D6C"/>
    <w:rsid w:val="000144B0"/>
    <w:rsid w:val="000211A7"/>
    <w:rsid w:val="000245CB"/>
    <w:rsid w:val="0003253F"/>
    <w:rsid w:val="00032A4B"/>
    <w:rsid w:val="00033312"/>
    <w:rsid w:val="00037D86"/>
    <w:rsid w:val="000400D3"/>
    <w:rsid w:val="00042ADB"/>
    <w:rsid w:val="00043188"/>
    <w:rsid w:val="000436B9"/>
    <w:rsid w:val="00043E16"/>
    <w:rsid w:val="000444DD"/>
    <w:rsid w:val="000451A8"/>
    <w:rsid w:val="000467A9"/>
    <w:rsid w:val="00056274"/>
    <w:rsid w:val="0006084F"/>
    <w:rsid w:val="00061C56"/>
    <w:rsid w:val="00061CBF"/>
    <w:rsid w:val="00065923"/>
    <w:rsid w:val="0007292A"/>
    <w:rsid w:val="00082027"/>
    <w:rsid w:val="00083E6B"/>
    <w:rsid w:val="00085609"/>
    <w:rsid w:val="0008703F"/>
    <w:rsid w:val="00095770"/>
    <w:rsid w:val="00095B9D"/>
    <w:rsid w:val="000A62B4"/>
    <w:rsid w:val="000B4EFC"/>
    <w:rsid w:val="000B55A5"/>
    <w:rsid w:val="000B753F"/>
    <w:rsid w:val="000B7B9E"/>
    <w:rsid w:val="000C4345"/>
    <w:rsid w:val="000C43DA"/>
    <w:rsid w:val="000C50DD"/>
    <w:rsid w:val="000D2123"/>
    <w:rsid w:val="000D6F90"/>
    <w:rsid w:val="000D7DCA"/>
    <w:rsid w:val="000D7F91"/>
    <w:rsid w:val="000E0E9E"/>
    <w:rsid w:val="000E173A"/>
    <w:rsid w:val="000E2C39"/>
    <w:rsid w:val="000E2C5A"/>
    <w:rsid w:val="000E3B7D"/>
    <w:rsid w:val="000E5AE7"/>
    <w:rsid w:val="000E710D"/>
    <w:rsid w:val="000F52FB"/>
    <w:rsid w:val="000F5490"/>
    <w:rsid w:val="000F5F58"/>
    <w:rsid w:val="000F6AA5"/>
    <w:rsid w:val="000F6AEB"/>
    <w:rsid w:val="000F7E26"/>
    <w:rsid w:val="0010298C"/>
    <w:rsid w:val="0011071D"/>
    <w:rsid w:val="00110F37"/>
    <w:rsid w:val="00113146"/>
    <w:rsid w:val="001133A1"/>
    <w:rsid w:val="00113E58"/>
    <w:rsid w:val="00117E98"/>
    <w:rsid w:val="00117FA7"/>
    <w:rsid w:val="001229B2"/>
    <w:rsid w:val="00122D78"/>
    <w:rsid w:val="00125F77"/>
    <w:rsid w:val="00136A03"/>
    <w:rsid w:val="001403D5"/>
    <w:rsid w:val="00145995"/>
    <w:rsid w:val="001460EB"/>
    <w:rsid w:val="00152F22"/>
    <w:rsid w:val="00161DE6"/>
    <w:rsid w:val="00162140"/>
    <w:rsid w:val="001622A5"/>
    <w:rsid w:val="00166582"/>
    <w:rsid w:val="00170097"/>
    <w:rsid w:val="0017031F"/>
    <w:rsid w:val="0017696D"/>
    <w:rsid w:val="001769DA"/>
    <w:rsid w:val="00183BFE"/>
    <w:rsid w:val="00187268"/>
    <w:rsid w:val="00187BD6"/>
    <w:rsid w:val="0019374C"/>
    <w:rsid w:val="00193D21"/>
    <w:rsid w:val="00195825"/>
    <w:rsid w:val="001972E2"/>
    <w:rsid w:val="001A133B"/>
    <w:rsid w:val="001A1A9A"/>
    <w:rsid w:val="001A3F9F"/>
    <w:rsid w:val="001A49D0"/>
    <w:rsid w:val="001B062D"/>
    <w:rsid w:val="001B32C4"/>
    <w:rsid w:val="001B4E4F"/>
    <w:rsid w:val="001B5580"/>
    <w:rsid w:val="001C096E"/>
    <w:rsid w:val="001D560A"/>
    <w:rsid w:val="001E0A1D"/>
    <w:rsid w:val="001E10DD"/>
    <w:rsid w:val="001E3E74"/>
    <w:rsid w:val="001E41A7"/>
    <w:rsid w:val="001E5670"/>
    <w:rsid w:val="001E6944"/>
    <w:rsid w:val="001E71D3"/>
    <w:rsid w:val="001F0D9A"/>
    <w:rsid w:val="001F303B"/>
    <w:rsid w:val="001F61A6"/>
    <w:rsid w:val="001F635D"/>
    <w:rsid w:val="001F63BF"/>
    <w:rsid w:val="002012E2"/>
    <w:rsid w:val="002016D2"/>
    <w:rsid w:val="00201875"/>
    <w:rsid w:val="00210F06"/>
    <w:rsid w:val="0021193E"/>
    <w:rsid w:val="002134CE"/>
    <w:rsid w:val="00217424"/>
    <w:rsid w:val="002254A3"/>
    <w:rsid w:val="002315C3"/>
    <w:rsid w:val="002316BC"/>
    <w:rsid w:val="00234938"/>
    <w:rsid w:val="00235076"/>
    <w:rsid w:val="0024091E"/>
    <w:rsid w:val="002410B5"/>
    <w:rsid w:val="00242D50"/>
    <w:rsid w:val="00244015"/>
    <w:rsid w:val="00246154"/>
    <w:rsid w:val="00255013"/>
    <w:rsid w:val="00255EFB"/>
    <w:rsid w:val="00256A64"/>
    <w:rsid w:val="00264FB7"/>
    <w:rsid w:val="00266CE1"/>
    <w:rsid w:val="002721B8"/>
    <w:rsid w:val="002721D4"/>
    <w:rsid w:val="002762F5"/>
    <w:rsid w:val="002806B9"/>
    <w:rsid w:val="002843C7"/>
    <w:rsid w:val="00285DBB"/>
    <w:rsid w:val="002928BE"/>
    <w:rsid w:val="0029360E"/>
    <w:rsid w:val="002940B2"/>
    <w:rsid w:val="00295A5E"/>
    <w:rsid w:val="002A117E"/>
    <w:rsid w:val="002A2098"/>
    <w:rsid w:val="002A26F9"/>
    <w:rsid w:val="002A4817"/>
    <w:rsid w:val="002B3069"/>
    <w:rsid w:val="002C29E0"/>
    <w:rsid w:val="002C5459"/>
    <w:rsid w:val="002C73FE"/>
    <w:rsid w:val="002D15EE"/>
    <w:rsid w:val="002D29E8"/>
    <w:rsid w:val="002D5B05"/>
    <w:rsid w:val="002D6986"/>
    <w:rsid w:val="002E4C4D"/>
    <w:rsid w:val="002F0345"/>
    <w:rsid w:val="002F1B2E"/>
    <w:rsid w:val="002F215E"/>
    <w:rsid w:val="002F2CF5"/>
    <w:rsid w:val="002F3B98"/>
    <w:rsid w:val="00304FFD"/>
    <w:rsid w:val="003063D8"/>
    <w:rsid w:val="00306748"/>
    <w:rsid w:val="00310C11"/>
    <w:rsid w:val="00324C8E"/>
    <w:rsid w:val="003273B5"/>
    <w:rsid w:val="00327607"/>
    <w:rsid w:val="0032784D"/>
    <w:rsid w:val="00327878"/>
    <w:rsid w:val="00332423"/>
    <w:rsid w:val="00335DB9"/>
    <w:rsid w:val="0033792A"/>
    <w:rsid w:val="00340E89"/>
    <w:rsid w:val="003439FA"/>
    <w:rsid w:val="0034470B"/>
    <w:rsid w:val="00345F66"/>
    <w:rsid w:val="00345FD2"/>
    <w:rsid w:val="00351518"/>
    <w:rsid w:val="00352BF1"/>
    <w:rsid w:val="00354F98"/>
    <w:rsid w:val="003611C4"/>
    <w:rsid w:val="003675C3"/>
    <w:rsid w:val="003700E2"/>
    <w:rsid w:val="00375312"/>
    <w:rsid w:val="0038083D"/>
    <w:rsid w:val="00385406"/>
    <w:rsid w:val="00385A81"/>
    <w:rsid w:val="0038704E"/>
    <w:rsid w:val="00390028"/>
    <w:rsid w:val="00392E5C"/>
    <w:rsid w:val="00393255"/>
    <w:rsid w:val="00395F82"/>
    <w:rsid w:val="00396FB8"/>
    <w:rsid w:val="00397D6E"/>
    <w:rsid w:val="00397E67"/>
    <w:rsid w:val="003A11E7"/>
    <w:rsid w:val="003A2655"/>
    <w:rsid w:val="003A3490"/>
    <w:rsid w:val="003A68E1"/>
    <w:rsid w:val="003A7CCE"/>
    <w:rsid w:val="003B2829"/>
    <w:rsid w:val="003B3944"/>
    <w:rsid w:val="003B4837"/>
    <w:rsid w:val="003B51A6"/>
    <w:rsid w:val="003C181F"/>
    <w:rsid w:val="003C191E"/>
    <w:rsid w:val="003C3076"/>
    <w:rsid w:val="003C60F3"/>
    <w:rsid w:val="003C7213"/>
    <w:rsid w:val="003D2E68"/>
    <w:rsid w:val="003D756F"/>
    <w:rsid w:val="003E18B4"/>
    <w:rsid w:val="003E4145"/>
    <w:rsid w:val="00400A87"/>
    <w:rsid w:val="0040538F"/>
    <w:rsid w:val="00406AAE"/>
    <w:rsid w:val="0041236F"/>
    <w:rsid w:val="00415438"/>
    <w:rsid w:val="00415DE6"/>
    <w:rsid w:val="00420F66"/>
    <w:rsid w:val="00425BAC"/>
    <w:rsid w:val="00426984"/>
    <w:rsid w:val="00430659"/>
    <w:rsid w:val="004326EA"/>
    <w:rsid w:val="00437C73"/>
    <w:rsid w:val="00437D05"/>
    <w:rsid w:val="00443D4C"/>
    <w:rsid w:val="00447DE8"/>
    <w:rsid w:val="0045013A"/>
    <w:rsid w:val="00450CC8"/>
    <w:rsid w:val="00456F63"/>
    <w:rsid w:val="0046325A"/>
    <w:rsid w:val="00463B3F"/>
    <w:rsid w:val="0046433D"/>
    <w:rsid w:val="00465CC3"/>
    <w:rsid w:val="00475497"/>
    <w:rsid w:val="00480BD4"/>
    <w:rsid w:val="0048145E"/>
    <w:rsid w:val="00481FF7"/>
    <w:rsid w:val="0048406E"/>
    <w:rsid w:val="00490018"/>
    <w:rsid w:val="00495461"/>
    <w:rsid w:val="00496A58"/>
    <w:rsid w:val="004A35BC"/>
    <w:rsid w:val="004A3611"/>
    <w:rsid w:val="004A4E03"/>
    <w:rsid w:val="004A52F0"/>
    <w:rsid w:val="004A6933"/>
    <w:rsid w:val="004A755F"/>
    <w:rsid w:val="004A7775"/>
    <w:rsid w:val="004A7938"/>
    <w:rsid w:val="004B2C14"/>
    <w:rsid w:val="004B374C"/>
    <w:rsid w:val="004B3CDB"/>
    <w:rsid w:val="004B3E29"/>
    <w:rsid w:val="004C01DD"/>
    <w:rsid w:val="004C2D12"/>
    <w:rsid w:val="004D2182"/>
    <w:rsid w:val="004D521A"/>
    <w:rsid w:val="004E0988"/>
    <w:rsid w:val="004E57B7"/>
    <w:rsid w:val="004E657F"/>
    <w:rsid w:val="004F414B"/>
    <w:rsid w:val="004F6074"/>
    <w:rsid w:val="004F66D8"/>
    <w:rsid w:val="0050078F"/>
    <w:rsid w:val="00501D9F"/>
    <w:rsid w:val="005023FE"/>
    <w:rsid w:val="00502BA9"/>
    <w:rsid w:val="005042B1"/>
    <w:rsid w:val="00504EE8"/>
    <w:rsid w:val="005059C1"/>
    <w:rsid w:val="00510992"/>
    <w:rsid w:val="00517EF4"/>
    <w:rsid w:val="00522144"/>
    <w:rsid w:val="00526474"/>
    <w:rsid w:val="00532F43"/>
    <w:rsid w:val="0053401E"/>
    <w:rsid w:val="00543421"/>
    <w:rsid w:val="0054572F"/>
    <w:rsid w:val="00545AA6"/>
    <w:rsid w:val="00546C25"/>
    <w:rsid w:val="005544E0"/>
    <w:rsid w:val="005557AD"/>
    <w:rsid w:val="00556E83"/>
    <w:rsid w:val="00557A1E"/>
    <w:rsid w:val="0056338F"/>
    <w:rsid w:val="00563B0F"/>
    <w:rsid w:val="0056586A"/>
    <w:rsid w:val="0057398A"/>
    <w:rsid w:val="00575235"/>
    <w:rsid w:val="00581356"/>
    <w:rsid w:val="00582169"/>
    <w:rsid w:val="005841D1"/>
    <w:rsid w:val="005857C6"/>
    <w:rsid w:val="0059112F"/>
    <w:rsid w:val="00596661"/>
    <w:rsid w:val="00596F31"/>
    <w:rsid w:val="00597839"/>
    <w:rsid w:val="005A1071"/>
    <w:rsid w:val="005A2EEE"/>
    <w:rsid w:val="005A5B19"/>
    <w:rsid w:val="005A617B"/>
    <w:rsid w:val="005B1C59"/>
    <w:rsid w:val="005B3452"/>
    <w:rsid w:val="005C1FA2"/>
    <w:rsid w:val="005C3A5B"/>
    <w:rsid w:val="005C453F"/>
    <w:rsid w:val="005C576F"/>
    <w:rsid w:val="005C6452"/>
    <w:rsid w:val="005D0996"/>
    <w:rsid w:val="005D6718"/>
    <w:rsid w:val="005D7D47"/>
    <w:rsid w:val="005E0311"/>
    <w:rsid w:val="005E5E0A"/>
    <w:rsid w:val="00603407"/>
    <w:rsid w:val="00603555"/>
    <w:rsid w:val="00605816"/>
    <w:rsid w:val="006062E0"/>
    <w:rsid w:val="006070BB"/>
    <w:rsid w:val="006077EA"/>
    <w:rsid w:val="00607D79"/>
    <w:rsid w:val="00611112"/>
    <w:rsid w:val="006126E8"/>
    <w:rsid w:val="00627656"/>
    <w:rsid w:val="00627B19"/>
    <w:rsid w:val="00632232"/>
    <w:rsid w:val="006404C6"/>
    <w:rsid w:val="00641C7B"/>
    <w:rsid w:val="00645344"/>
    <w:rsid w:val="00646A53"/>
    <w:rsid w:val="00646EE7"/>
    <w:rsid w:val="00663069"/>
    <w:rsid w:val="006652F4"/>
    <w:rsid w:val="00665E42"/>
    <w:rsid w:val="00666AA9"/>
    <w:rsid w:val="00667959"/>
    <w:rsid w:val="006706AD"/>
    <w:rsid w:val="00670F68"/>
    <w:rsid w:val="00674239"/>
    <w:rsid w:val="00677912"/>
    <w:rsid w:val="00680AD3"/>
    <w:rsid w:val="00680B4E"/>
    <w:rsid w:val="00682188"/>
    <w:rsid w:val="00683829"/>
    <w:rsid w:val="00687F3A"/>
    <w:rsid w:val="00690D03"/>
    <w:rsid w:val="006A1DA9"/>
    <w:rsid w:val="006A3411"/>
    <w:rsid w:val="006A6AC0"/>
    <w:rsid w:val="006A72A7"/>
    <w:rsid w:val="006A73C1"/>
    <w:rsid w:val="006B09A4"/>
    <w:rsid w:val="006B6DD0"/>
    <w:rsid w:val="006C2BF6"/>
    <w:rsid w:val="006C5B8A"/>
    <w:rsid w:val="006C6972"/>
    <w:rsid w:val="006D517F"/>
    <w:rsid w:val="006D5D19"/>
    <w:rsid w:val="006D6434"/>
    <w:rsid w:val="00701CF5"/>
    <w:rsid w:val="00701E6A"/>
    <w:rsid w:val="00702CE2"/>
    <w:rsid w:val="00710034"/>
    <w:rsid w:val="0072144C"/>
    <w:rsid w:val="007254CC"/>
    <w:rsid w:val="00726A42"/>
    <w:rsid w:val="007277EF"/>
    <w:rsid w:val="007325E0"/>
    <w:rsid w:val="00732DC0"/>
    <w:rsid w:val="00733A67"/>
    <w:rsid w:val="00734F54"/>
    <w:rsid w:val="00735503"/>
    <w:rsid w:val="007358FD"/>
    <w:rsid w:val="00741B28"/>
    <w:rsid w:val="007473A3"/>
    <w:rsid w:val="00747849"/>
    <w:rsid w:val="0075324D"/>
    <w:rsid w:val="00753C0C"/>
    <w:rsid w:val="00754079"/>
    <w:rsid w:val="00754E82"/>
    <w:rsid w:val="0076162D"/>
    <w:rsid w:val="007644E5"/>
    <w:rsid w:val="007650C8"/>
    <w:rsid w:val="00765459"/>
    <w:rsid w:val="00765571"/>
    <w:rsid w:val="0076669B"/>
    <w:rsid w:val="00771A14"/>
    <w:rsid w:val="007734BD"/>
    <w:rsid w:val="00775801"/>
    <w:rsid w:val="00783C4F"/>
    <w:rsid w:val="00783C88"/>
    <w:rsid w:val="00786AB1"/>
    <w:rsid w:val="00790018"/>
    <w:rsid w:val="007902AB"/>
    <w:rsid w:val="00791047"/>
    <w:rsid w:val="007A1683"/>
    <w:rsid w:val="007A5854"/>
    <w:rsid w:val="007A5DAD"/>
    <w:rsid w:val="007B345E"/>
    <w:rsid w:val="007C0C17"/>
    <w:rsid w:val="007C1831"/>
    <w:rsid w:val="007C1B54"/>
    <w:rsid w:val="007C1E96"/>
    <w:rsid w:val="007C2A84"/>
    <w:rsid w:val="007C71C6"/>
    <w:rsid w:val="007D300A"/>
    <w:rsid w:val="007D33AF"/>
    <w:rsid w:val="007D5254"/>
    <w:rsid w:val="007E2AD1"/>
    <w:rsid w:val="007E4F6E"/>
    <w:rsid w:val="007F12D0"/>
    <w:rsid w:val="007F3C4D"/>
    <w:rsid w:val="007F4155"/>
    <w:rsid w:val="007F6FA8"/>
    <w:rsid w:val="007F7F5B"/>
    <w:rsid w:val="00804969"/>
    <w:rsid w:val="008052A3"/>
    <w:rsid w:val="008061C8"/>
    <w:rsid w:val="008065C9"/>
    <w:rsid w:val="00806F71"/>
    <w:rsid w:val="008104DD"/>
    <w:rsid w:val="00810D2D"/>
    <w:rsid w:val="00811647"/>
    <w:rsid w:val="00817C87"/>
    <w:rsid w:val="00820FBB"/>
    <w:rsid w:val="0082137E"/>
    <w:rsid w:val="00821BF7"/>
    <w:rsid w:val="00821E01"/>
    <w:rsid w:val="00822748"/>
    <w:rsid w:val="00825362"/>
    <w:rsid w:val="0082540D"/>
    <w:rsid w:val="008279CF"/>
    <w:rsid w:val="008319CB"/>
    <w:rsid w:val="00835908"/>
    <w:rsid w:val="008379B2"/>
    <w:rsid w:val="008538B3"/>
    <w:rsid w:val="00856FBA"/>
    <w:rsid w:val="008573E8"/>
    <w:rsid w:val="008654F8"/>
    <w:rsid w:val="00865B82"/>
    <w:rsid w:val="00875E10"/>
    <w:rsid w:val="00876C3A"/>
    <w:rsid w:val="00876D40"/>
    <w:rsid w:val="00880272"/>
    <w:rsid w:val="00884305"/>
    <w:rsid w:val="00884E48"/>
    <w:rsid w:val="0088651B"/>
    <w:rsid w:val="008874FF"/>
    <w:rsid w:val="00892E4B"/>
    <w:rsid w:val="0089656D"/>
    <w:rsid w:val="00897BEB"/>
    <w:rsid w:val="00897E0E"/>
    <w:rsid w:val="008A0C6A"/>
    <w:rsid w:val="008A0E5F"/>
    <w:rsid w:val="008A1FB5"/>
    <w:rsid w:val="008A3CCC"/>
    <w:rsid w:val="008A6FEE"/>
    <w:rsid w:val="008B168B"/>
    <w:rsid w:val="008B4474"/>
    <w:rsid w:val="008B5B3E"/>
    <w:rsid w:val="008C12FE"/>
    <w:rsid w:val="008C3ACC"/>
    <w:rsid w:val="008C68D3"/>
    <w:rsid w:val="008D3688"/>
    <w:rsid w:val="008D5DDB"/>
    <w:rsid w:val="008E23FC"/>
    <w:rsid w:val="008E6A54"/>
    <w:rsid w:val="00903AEB"/>
    <w:rsid w:val="0090423E"/>
    <w:rsid w:val="00905E47"/>
    <w:rsid w:val="0090645F"/>
    <w:rsid w:val="00906B2B"/>
    <w:rsid w:val="009107C2"/>
    <w:rsid w:val="00913359"/>
    <w:rsid w:val="00925403"/>
    <w:rsid w:val="00925BB9"/>
    <w:rsid w:val="009276B2"/>
    <w:rsid w:val="009302EA"/>
    <w:rsid w:val="00935A96"/>
    <w:rsid w:val="00940EF8"/>
    <w:rsid w:val="0094459A"/>
    <w:rsid w:val="0094749A"/>
    <w:rsid w:val="00954A19"/>
    <w:rsid w:val="00965578"/>
    <w:rsid w:val="009708B9"/>
    <w:rsid w:val="00972B95"/>
    <w:rsid w:val="00977676"/>
    <w:rsid w:val="009826B2"/>
    <w:rsid w:val="00997922"/>
    <w:rsid w:val="00997CC5"/>
    <w:rsid w:val="009A050C"/>
    <w:rsid w:val="009A38D5"/>
    <w:rsid w:val="009A6F95"/>
    <w:rsid w:val="009A7D57"/>
    <w:rsid w:val="009A7F48"/>
    <w:rsid w:val="009B1665"/>
    <w:rsid w:val="009B28BA"/>
    <w:rsid w:val="009B4D80"/>
    <w:rsid w:val="009B7422"/>
    <w:rsid w:val="009D14D1"/>
    <w:rsid w:val="009D4074"/>
    <w:rsid w:val="009D7CDA"/>
    <w:rsid w:val="009E46C9"/>
    <w:rsid w:val="009E5639"/>
    <w:rsid w:val="009F27F3"/>
    <w:rsid w:val="009F3D22"/>
    <w:rsid w:val="009F4CD7"/>
    <w:rsid w:val="00A03E5F"/>
    <w:rsid w:val="00A04640"/>
    <w:rsid w:val="00A11B04"/>
    <w:rsid w:val="00A14414"/>
    <w:rsid w:val="00A15EAB"/>
    <w:rsid w:val="00A24AE3"/>
    <w:rsid w:val="00A25931"/>
    <w:rsid w:val="00A25981"/>
    <w:rsid w:val="00A26763"/>
    <w:rsid w:val="00A36D17"/>
    <w:rsid w:val="00A403FB"/>
    <w:rsid w:val="00A41A7E"/>
    <w:rsid w:val="00A46040"/>
    <w:rsid w:val="00A51148"/>
    <w:rsid w:val="00A5376C"/>
    <w:rsid w:val="00A5632B"/>
    <w:rsid w:val="00A61ACC"/>
    <w:rsid w:val="00A62C9B"/>
    <w:rsid w:val="00A64964"/>
    <w:rsid w:val="00A64AB1"/>
    <w:rsid w:val="00A6607D"/>
    <w:rsid w:val="00A67301"/>
    <w:rsid w:val="00A67394"/>
    <w:rsid w:val="00A67EE1"/>
    <w:rsid w:val="00A73344"/>
    <w:rsid w:val="00A73404"/>
    <w:rsid w:val="00A759E5"/>
    <w:rsid w:val="00A77141"/>
    <w:rsid w:val="00A80DD3"/>
    <w:rsid w:val="00A827A2"/>
    <w:rsid w:val="00A91D97"/>
    <w:rsid w:val="00A950AE"/>
    <w:rsid w:val="00A9575B"/>
    <w:rsid w:val="00AA1D4A"/>
    <w:rsid w:val="00AB1CC0"/>
    <w:rsid w:val="00AB673E"/>
    <w:rsid w:val="00AC0E63"/>
    <w:rsid w:val="00AD3004"/>
    <w:rsid w:val="00AD4BFE"/>
    <w:rsid w:val="00AD57F9"/>
    <w:rsid w:val="00AD7F86"/>
    <w:rsid w:val="00AE3589"/>
    <w:rsid w:val="00AE38E1"/>
    <w:rsid w:val="00AE6617"/>
    <w:rsid w:val="00AF2B7A"/>
    <w:rsid w:val="00AF73FD"/>
    <w:rsid w:val="00B0006C"/>
    <w:rsid w:val="00B01166"/>
    <w:rsid w:val="00B03999"/>
    <w:rsid w:val="00B0424C"/>
    <w:rsid w:val="00B04533"/>
    <w:rsid w:val="00B0723B"/>
    <w:rsid w:val="00B10A6E"/>
    <w:rsid w:val="00B11074"/>
    <w:rsid w:val="00B15215"/>
    <w:rsid w:val="00B152C6"/>
    <w:rsid w:val="00B159EE"/>
    <w:rsid w:val="00B16617"/>
    <w:rsid w:val="00B200BE"/>
    <w:rsid w:val="00B269F4"/>
    <w:rsid w:val="00B325A2"/>
    <w:rsid w:val="00B35C34"/>
    <w:rsid w:val="00B45D31"/>
    <w:rsid w:val="00B64124"/>
    <w:rsid w:val="00B66FB6"/>
    <w:rsid w:val="00B719F4"/>
    <w:rsid w:val="00B80203"/>
    <w:rsid w:val="00B81D32"/>
    <w:rsid w:val="00B85A83"/>
    <w:rsid w:val="00B87467"/>
    <w:rsid w:val="00B90758"/>
    <w:rsid w:val="00B9163B"/>
    <w:rsid w:val="00B9305B"/>
    <w:rsid w:val="00B95375"/>
    <w:rsid w:val="00BA0AB4"/>
    <w:rsid w:val="00BA26E9"/>
    <w:rsid w:val="00BA3308"/>
    <w:rsid w:val="00BA363F"/>
    <w:rsid w:val="00BA6D7A"/>
    <w:rsid w:val="00BB2D2B"/>
    <w:rsid w:val="00BB37BD"/>
    <w:rsid w:val="00BB3E57"/>
    <w:rsid w:val="00BB4D7C"/>
    <w:rsid w:val="00BC4593"/>
    <w:rsid w:val="00BC4F3E"/>
    <w:rsid w:val="00BC51AC"/>
    <w:rsid w:val="00BC7016"/>
    <w:rsid w:val="00BD088A"/>
    <w:rsid w:val="00BD334B"/>
    <w:rsid w:val="00BD3850"/>
    <w:rsid w:val="00BD631B"/>
    <w:rsid w:val="00BD6AF2"/>
    <w:rsid w:val="00BE08A3"/>
    <w:rsid w:val="00BE7B38"/>
    <w:rsid w:val="00BF0A1D"/>
    <w:rsid w:val="00BF0B98"/>
    <w:rsid w:val="00BF1F85"/>
    <w:rsid w:val="00BF2173"/>
    <w:rsid w:val="00BF3B00"/>
    <w:rsid w:val="00BF418D"/>
    <w:rsid w:val="00BF549E"/>
    <w:rsid w:val="00BF5F21"/>
    <w:rsid w:val="00C047AA"/>
    <w:rsid w:val="00C06562"/>
    <w:rsid w:val="00C073D6"/>
    <w:rsid w:val="00C11B80"/>
    <w:rsid w:val="00C152C8"/>
    <w:rsid w:val="00C20773"/>
    <w:rsid w:val="00C215E7"/>
    <w:rsid w:val="00C2418C"/>
    <w:rsid w:val="00C2476E"/>
    <w:rsid w:val="00C24A59"/>
    <w:rsid w:val="00C27A42"/>
    <w:rsid w:val="00C3514B"/>
    <w:rsid w:val="00C40864"/>
    <w:rsid w:val="00C4460B"/>
    <w:rsid w:val="00C44DCB"/>
    <w:rsid w:val="00C45836"/>
    <w:rsid w:val="00C46AAD"/>
    <w:rsid w:val="00C5692B"/>
    <w:rsid w:val="00C66356"/>
    <w:rsid w:val="00C67ED1"/>
    <w:rsid w:val="00C706B3"/>
    <w:rsid w:val="00C8110C"/>
    <w:rsid w:val="00C81BA9"/>
    <w:rsid w:val="00C87184"/>
    <w:rsid w:val="00CA1725"/>
    <w:rsid w:val="00CA1879"/>
    <w:rsid w:val="00CA1D28"/>
    <w:rsid w:val="00CA3121"/>
    <w:rsid w:val="00CA7DEB"/>
    <w:rsid w:val="00CB1F73"/>
    <w:rsid w:val="00CB43BD"/>
    <w:rsid w:val="00CC1A82"/>
    <w:rsid w:val="00CE0820"/>
    <w:rsid w:val="00CE22A9"/>
    <w:rsid w:val="00CE6188"/>
    <w:rsid w:val="00CE7168"/>
    <w:rsid w:val="00CF43F3"/>
    <w:rsid w:val="00CF44A3"/>
    <w:rsid w:val="00CF644F"/>
    <w:rsid w:val="00D06C7F"/>
    <w:rsid w:val="00D072B1"/>
    <w:rsid w:val="00D126E4"/>
    <w:rsid w:val="00D15A31"/>
    <w:rsid w:val="00D22B0A"/>
    <w:rsid w:val="00D278A3"/>
    <w:rsid w:val="00D36024"/>
    <w:rsid w:val="00D4335C"/>
    <w:rsid w:val="00D4458C"/>
    <w:rsid w:val="00D46CC8"/>
    <w:rsid w:val="00D470DF"/>
    <w:rsid w:val="00D50548"/>
    <w:rsid w:val="00D50C3A"/>
    <w:rsid w:val="00D51641"/>
    <w:rsid w:val="00D51E9C"/>
    <w:rsid w:val="00D53D71"/>
    <w:rsid w:val="00D5517D"/>
    <w:rsid w:val="00D56860"/>
    <w:rsid w:val="00D56F49"/>
    <w:rsid w:val="00D57445"/>
    <w:rsid w:val="00D616A0"/>
    <w:rsid w:val="00D63295"/>
    <w:rsid w:val="00D66727"/>
    <w:rsid w:val="00D72492"/>
    <w:rsid w:val="00D77BD9"/>
    <w:rsid w:val="00D83743"/>
    <w:rsid w:val="00D8504A"/>
    <w:rsid w:val="00D90E72"/>
    <w:rsid w:val="00D92019"/>
    <w:rsid w:val="00D9285B"/>
    <w:rsid w:val="00D95CF2"/>
    <w:rsid w:val="00D96CF7"/>
    <w:rsid w:val="00DA780B"/>
    <w:rsid w:val="00DB484C"/>
    <w:rsid w:val="00DB57ED"/>
    <w:rsid w:val="00DB7AAE"/>
    <w:rsid w:val="00DD2491"/>
    <w:rsid w:val="00DE11A8"/>
    <w:rsid w:val="00DE3F87"/>
    <w:rsid w:val="00DE4399"/>
    <w:rsid w:val="00DE7624"/>
    <w:rsid w:val="00DF7E7B"/>
    <w:rsid w:val="00E05D88"/>
    <w:rsid w:val="00E15CF7"/>
    <w:rsid w:val="00E16751"/>
    <w:rsid w:val="00E205B7"/>
    <w:rsid w:val="00E222F7"/>
    <w:rsid w:val="00E24802"/>
    <w:rsid w:val="00E27565"/>
    <w:rsid w:val="00E31700"/>
    <w:rsid w:val="00E31D02"/>
    <w:rsid w:val="00E32942"/>
    <w:rsid w:val="00E355E2"/>
    <w:rsid w:val="00E37E90"/>
    <w:rsid w:val="00E41FAF"/>
    <w:rsid w:val="00E4341F"/>
    <w:rsid w:val="00E43546"/>
    <w:rsid w:val="00E4375A"/>
    <w:rsid w:val="00E46FAF"/>
    <w:rsid w:val="00E532C3"/>
    <w:rsid w:val="00E54324"/>
    <w:rsid w:val="00E54443"/>
    <w:rsid w:val="00E556B6"/>
    <w:rsid w:val="00E56D52"/>
    <w:rsid w:val="00E63C5A"/>
    <w:rsid w:val="00E66AFD"/>
    <w:rsid w:val="00E67BF6"/>
    <w:rsid w:val="00E71967"/>
    <w:rsid w:val="00E7428F"/>
    <w:rsid w:val="00E75D8D"/>
    <w:rsid w:val="00E81260"/>
    <w:rsid w:val="00E848C4"/>
    <w:rsid w:val="00E94E9F"/>
    <w:rsid w:val="00E97A55"/>
    <w:rsid w:val="00EA0486"/>
    <w:rsid w:val="00EA207E"/>
    <w:rsid w:val="00EA327C"/>
    <w:rsid w:val="00EA3517"/>
    <w:rsid w:val="00EB05AD"/>
    <w:rsid w:val="00EB1716"/>
    <w:rsid w:val="00EB2401"/>
    <w:rsid w:val="00EB2A29"/>
    <w:rsid w:val="00EB32FE"/>
    <w:rsid w:val="00EC0540"/>
    <w:rsid w:val="00EC6AC3"/>
    <w:rsid w:val="00ED3790"/>
    <w:rsid w:val="00ED4D27"/>
    <w:rsid w:val="00ED4F54"/>
    <w:rsid w:val="00ED644E"/>
    <w:rsid w:val="00EE1F65"/>
    <w:rsid w:val="00EE45BA"/>
    <w:rsid w:val="00EE7068"/>
    <w:rsid w:val="00EF2BCF"/>
    <w:rsid w:val="00EF2FA2"/>
    <w:rsid w:val="00EF3F33"/>
    <w:rsid w:val="00EF4359"/>
    <w:rsid w:val="00F007C7"/>
    <w:rsid w:val="00F053B7"/>
    <w:rsid w:val="00F07BF3"/>
    <w:rsid w:val="00F11722"/>
    <w:rsid w:val="00F21A5B"/>
    <w:rsid w:val="00F24F69"/>
    <w:rsid w:val="00F30413"/>
    <w:rsid w:val="00F3226F"/>
    <w:rsid w:val="00F40820"/>
    <w:rsid w:val="00F435D9"/>
    <w:rsid w:val="00F43EBF"/>
    <w:rsid w:val="00F518A1"/>
    <w:rsid w:val="00F5441F"/>
    <w:rsid w:val="00F56660"/>
    <w:rsid w:val="00F578E7"/>
    <w:rsid w:val="00F62725"/>
    <w:rsid w:val="00F64A0C"/>
    <w:rsid w:val="00F6668F"/>
    <w:rsid w:val="00F67C52"/>
    <w:rsid w:val="00F731D7"/>
    <w:rsid w:val="00F7717D"/>
    <w:rsid w:val="00F80C18"/>
    <w:rsid w:val="00F82824"/>
    <w:rsid w:val="00F84159"/>
    <w:rsid w:val="00F85221"/>
    <w:rsid w:val="00F90F32"/>
    <w:rsid w:val="00F9262B"/>
    <w:rsid w:val="00F95477"/>
    <w:rsid w:val="00F95873"/>
    <w:rsid w:val="00F95DE7"/>
    <w:rsid w:val="00FA054C"/>
    <w:rsid w:val="00FA2510"/>
    <w:rsid w:val="00FA3997"/>
    <w:rsid w:val="00FB12B7"/>
    <w:rsid w:val="00FB155A"/>
    <w:rsid w:val="00FB2C3F"/>
    <w:rsid w:val="00FB2F7F"/>
    <w:rsid w:val="00FB3014"/>
    <w:rsid w:val="00FB4A67"/>
    <w:rsid w:val="00FC1D4F"/>
    <w:rsid w:val="00FC368D"/>
    <w:rsid w:val="00FC3CBF"/>
    <w:rsid w:val="00FD0A86"/>
    <w:rsid w:val="00FD2354"/>
    <w:rsid w:val="00FD2BCE"/>
    <w:rsid w:val="00FD3D59"/>
    <w:rsid w:val="00FD4A6D"/>
    <w:rsid w:val="00FD5C10"/>
    <w:rsid w:val="00FE2F1C"/>
    <w:rsid w:val="00FE3148"/>
    <w:rsid w:val="00FE6C10"/>
    <w:rsid w:val="00FF1E68"/>
    <w:rsid w:val="00FF2EDE"/>
    <w:rsid w:val="00FF4B41"/>
  </w:rsids>
  <m:mathPr>
    <m:mathFont m:val="Cambria Math"/>
    <m:brkBin m:val="before"/>
    <m:brkBinSub m:val="--"/>
    <m:smallFrac m:val="0"/>
    <m:dispDef/>
    <m:lMargin m:val="0"/>
    <m:rMargin m:val="0"/>
    <m:defJc m:val="centerGroup"/>
    <m:wrapIndent m:val="1440"/>
    <m:intLim m:val="subSup"/>
    <m:naryLim m:val="undOvr"/>
  </m:mathPr>
  <w:themeFontLang w:val="en-AU"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68DD7"/>
  <w15:chartTrackingRefBased/>
  <w15:docId w15:val="{8C03DB70-CDC7-4D37-A249-37D137CF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AU"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2A5"/>
    <w:pPr>
      <w:spacing w:after="240" w:line="288" w:lineRule="auto"/>
    </w:pPr>
    <w:rPr>
      <w:rFonts w:ascii="Myriad Pro" w:eastAsia="Calibri" w:hAnsi="Myriad Pro" w:cs="Times New Roman"/>
      <w:color w:val="0D0D0D"/>
      <w:sz w:val="21"/>
      <w:lang w:bidi="ar-SA"/>
    </w:rPr>
  </w:style>
  <w:style w:type="paragraph" w:styleId="Heading1">
    <w:name w:val="heading 1"/>
    <w:basedOn w:val="Normal"/>
    <w:next w:val="Normal"/>
    <w:link w:val="Heading1Char"/>
    <w:uiPriority w:val="9"/>
    <w:qFormat/>
    <w:rsid w:val="00FA2510"/>
    <w:pPr>
      <w:keepNext/>
      <w:keepLines/>
      <w:spacing w:before="280" w:after="0" w:line="240" w:lineRule="auto"/>
      <w:outlineLvl w:val="0"/>
    </w:pPr>
    <w:rPr>
      <w:rFonts w:eastAsia="Times New Roman"/>
      <w:noProof/>
      <w:sz w:val="52"/>
      <w:szCs w:val="32"/>
      <w:lang w:eastAsia="en-AU"/>
    </w:rPr>
  </w:style>
  <w:style w:type="paragraph" w:styleId="Heading2">
    <w:name w:val="heading 2"/>
    <w:basedOn w:val="Normal"/>
    <w:next w:val="Normal"/>
    <w:link w:val="Heading2Char"/>
    <w:uiPriority w:val="9"/>
    <w:unhideWhenUsed/>
    <w:qFormat/>
    <w:rsid w:val="00FA2510"/>
    <w:pPr>
      <w:keepNext/>
      <w:keepLines/>
      <w:spacing w:before="360" w:after="120" w:line="240" w:lineRule="auto"/>
      <w:outlineLvl w:val="1"/>
    </w:pPr>
    <w:rPr>
      <w:rFonts w:eastAsia="Times New Roman"/>
      <w:color w:val="404040"/>
      <w:sz w:val="40"/>
      <w:szCs w:val="26"/>
    </w:rPr>
  </w:style>
  <w:style w:type="paragraph" w:styleId="Heading3">
    <w:name w:val="heading 3"/>
    <w:basedOn w:val="Normal"/>
    <w:next w:val="Normal"/>
    <w:link w:val="Heading3Char"/>
    <w:uiPriority w:val="9"/>
    <w:unhideWhenUsed/>
    <w:qFormat/>
    <w:rsid w:val="00FA2510"/>
    <w:pPr>
      <w:keepNext/>
      <w:keepLines/>
      <w:spacing w:before="300" w:after="300" w:line="240" w:lineRule="auto"/>
      <w:outlineLvl w:val="2"/>
    </w:pPr>
    <w:rPr>
      <w:rFonts w:eastAsia="Times New Roman"/>
      <w:color w:val="009CF0"/>
      <w:spacing w:val="10"/>
      <w:sz w:val="28"/>
      <w:szCs w:val="24"/>
    </w:rPr>
  </w:style>
  <w:style w:type="paragraph" w:styleId="Heading4">
    <w:name w:val="heading 4"/>
    <w:basedOn w:val="Normal"/>
    <w:next w:val="Normal"/>
    <w:link w:val="Heading4Char"/>
    <w:uiPriority w:val="9"/>
    <w:unhideWhenUsed/>
    <w:qFormat/>
    <w:rsid w:val="00FA2510"/>
    <w:pPr>
      <w:keepNext/>
      <w:keepLines/>
      <w:spacing w:after="120"/>
      <w:outlineLvl w:val="3"/>
    </w:pPr>
    <w:rPr>
      <w:rFonts w:eastAsia="Times New Roman"/>
      <w:b/>
      <w:iCs/>
      <w:caps/>
      <w:color w:val="7F7F7F"/>
      <w:spacing w:val="20"/>
    </w:rPr>
  </w:style>
  <w:style w:type="paragraph" w:styleId="Heading5">
    <w:name w:val="heading 5"/>
    <w:basedOn w:val="Normal"/>
    <w:next w:val="Normal"/>
    <w:link w:val="Heading5Char"/>
    <w:uiPriority w:val="9"/>
    <w:semiHidden/>
    <w:unhideWhenUsed/>
    <w:qFormat/>
    <w:rsid w:val="00FA25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510"/>
    <w:rPr>
      <w:rFonts w:ascii="Myriad Pro" w:eastAsia="Times New Roman" w:hAnsi="Myriad Pro" w:cs="Times New Roman"/>
      <w:noProof/>
      <w:color w:val="0D0D0D"/>
      <w:sz w:val="52"/>
      <w:szCs w:val="32"/>
      <w:lang w:eastAsia="en-AU" w:bidi="ar-SA"/>
    </w:rPr>
  </w:style>
  <w:style w:type="character" w:customStyle="1" w:styleId="Heading2Char">
    <w:name w:val="Heading 2 Char"/>
    <w:basedOn w:val="DefaultParagraphFont"/>
    <w:link w:val="Heading2"/>
    <w:uiPriority w:val="9"/>
    <w:rsid w:val="00FA2510"/>
    <w:rPr>
      <w:rFonts w:ascii="Myriad Pro" w:eastAsia="Times New Roman" w:hAnsi="Myriad Pro" w:cs="Times New Roman"/>
      <w:color w:val="404040"/>
      <w:sz w:val="40"/>
      <w:szCs w:val="26"/>
      <w:lang w:bidi="ar-SA"/>
    </w:rPr>
  </w:style>
  <w:style w:type="character" w:customStyle="1" w:styleId="Heading3Char">
    <w:name w:val="Heading 3 Char"/>
    <w:basedOn w:val="DefaultParagraphFont"/>
    <w:link w:val="Heading3"/>
    <w:uiPriority w:val="9"/>
    <w:rsid w:val="00FA2510"/>
    <w:rPr>
      <w:rFonts w:ascii="Myriad Pro" w:eastAsia="Times New Roman" w:hAnsi="Myriad Pro" w:cs="Times New Roman"/>
      <w:color w:val="009CF0"/>
      <w:spacing w:val="10"/>
      <w:sz w:val="28"/>
      <w:szCs w:val="24"/>
      <w:lang w:bidi="ar-SA"/>
    </w:rPr>
  </w:style>
  <w:style w:type="character" w:customStyle="1" w:styleId="Heading4Char">
    <w:name w:val="Heading 4 Char"/>
    <w:basedOn w:val="DefaultParagraphFont"/>
    <w:link w:val="Heading4"/>
    <w:uiPriority w:val="9"/>
    <w:rsid w:val="00FA2510"/>
    <w:rPr>
      <w:rFonts w:ascii="Myriad Pro" w:eastAsia="Times New Roman" w:hAnsi="Myriad Pro" w:cs="Times New Roman"/>
      <w:b/>
      <w:iCs/>
      <w:caps/>
      <w:color w:val="7F7F7F"/>
      <w:spacing w:val="20"/>
      <w:sz w:val="21"/>
      <w:lang w:bidi="ar-SA"/>
    </w:rPr>
  </w:style>
  <w:style w:type="character" w:customStyle="1" w:styleId="Heading5Char">
    <w:name w:val="Heading 5 Char"/>
    <w:basedOn w:val="DefaultParagraphFont"/>
    <w:link w:val="Heading5"/>
    <w:uiPriority w:val="9"/>
    <w:semiHidden/>
    <w:rsid w:val="00FA2510"/>
    <w:rPr>
      <w:rFonts w:asciiTheme="majorHAnsi" w:eastAsiaTheme="majorEastAsia" w:hAnsiTheme="majorHAnsi" w:cstheme="majorBidi"/>
      <w:color w:val="2E74B5" w:themeColor="accent1" w:themeShade="BF"/>
      <w:sz w:val="21"/>
      <w:lang w:bidi="ar-SA"/>
    </w:rPr>
  </w:style>
  <w:style w:type="paragraph" w:styleId="NoSpacing">
    <w:name w:val="No Spacing"/>
    <w:link w:val="NoSpacingChar"/>
    <w:uiPriority w:val="1"/>
    <w:qFormat/>
    <w:rsid w:val="00FA2510"/>
    <w:pPr>
      <w:spacing w:after="0" w:line="360" w:lineRule="auto"/>
    </w:pPr>
    <w:rPr>
      <w:rFonts w:ascii="Myriad Pro" w:eastAsia="Calibri" w:hAnsi="Myriad Pro" w:cs="Times New Roman"/>
      <w:color w:val="0D0D0D"/>
      <w:sz w:val="21"/>
      <w:lang w:bidi="ar-SA"/>
    </w:rPr>
  </w:style>
  <w:style w:type="paragraph" w:styleId="Title">
    <w:name w:val="Title"/>
    <w:basedOn w:val="Normal"/>
    <w:next w:val="Normal"/>
    <w:link w:val="TitleChar"/>
    <w:uiPriority w:val="10"/>
    <w:qFormat/>
    <w:rsid w:val="00FA2510"/>
    <w:pPr>
      <w:spacing w:after="0"/>
      <w:contextualSpacing/>
      <w:jc w:val="center"/>
    </w:pPr>
    <w:rPr>
      <w:rFonts w:eastAsia="Times New Roman"/>
      <w:caps/>
      <w:color w:val="595959"/>
      <w:kern w:val="28"/>
      <w:sz w:val="36"/>
      <w:szCs w:val="56"/>
    </w:rPr>
  </w:style>
  <w:style w:type="character" w:customStyle="1" w:styleId="TitleChar">
    <w:name w:val="Title Char"/>
    <w:basedOn w:val="DefaultParagraphFont"/>
    <w:link w:val="Title"/>
    <w:uiPriority w:val="10"/>
    <w:rsid w:val="00FA2510"/>
    <w:rPr>
      <w:rFonts w:ascii="Myriad Pro" w:eastAsia="Times New Roman" w:hAnsi="Myriad Pro" w:cs="Times New Roman"/>
      <w:caps/>
      <w:color w:val="595959"/>
      <w:kern w:val="28"/>
      <w:sz w:val="36"/>
      <w:szCs w:val="56"/>
      <w:lang w:bidi="ar-SA"/>
    </w:rPr>
  </w:style>
  <w:style w:type="paragraph" w:styleId="Subtitle">
    <w:name w:val="Subtitle"/>
    <w:basedOn w:val="Normal"/>
    <w:next w:val="Normal"/>
    <w:link w:val="SubtitleChar"/>
    <w:uiPriority w:val="11"/>
    <w:qFormat/>
    <w:rsid w:val="00FA2510"/>
    <w:pPr>
      <w:numPr>
        <w:ilvl w:val="1"/>
      </w:numPr>
      <w:spacing w:after="0" w:line="240" w:lineRule="auto"/>
    </w:pPr>
    <w:rPr>
      <w:rFonts w:eastAsia="Times New Roman"/>
      <w:color w:val="FFFFFF"/>
      <w:sz w:val="48"/>
      <w:szCs w:val="22"/>
    </w:rPr>
  </w:style>
  <w:style w:type="character" w:customStyle="1" w:styleId="SubtitleChar">
    <w:name w:val="Subtitle Char"/>
    <w:basedOn w:val="DefaultParagraphFont"/>
    <w:link w:val="Subtitle"/>
    <w:uiPriority w:val="11"/>
    <w:rsid w:val="00FA2510"/>
    <w:rPr>
      <w:rFonts w:ascii="Myriad Pro" w:eastAsia="Times New Roman" w:hAnsi="Myriad Pro" w:cs="Times New Roman"/>
      <w:color w:val="FFFFFF"/>
      <w:sz w:val="48"/>
      <w:szCs w:val="22"/>
      <w:lang w:bidi="ar-SA"/>
    </w:rPr>
  </w:style>
  <w:style w:type="paragraph" w:styleId="Header">
    <w:name w:val="header"/>
    <w:basedOn w:val="Heading1"/>
    <w:link w:val="HeaderChar"/>
    <w:unhideWhenUsed/>
    <w:rsid w:val="00FA2510"/>
    <w:rPr>
      <w:color w:val="FFFFFF"/>
    </w:rPr>
  </w:style>
  <w:style w:type="character" w:customStyle="1" w:styleId="HeaderChar">
    <w:name w:val="Header Char"/>
    <w:basedOn w:val="DefaultParagraphFont"/>
    <w:link w:val="Header"/>
    <w:rsid w:val="00FA2510"/>
    <w:rPr>
      <w:rFonts w:ascii="Myriad Pro" w:eastAsia="Times New Roman" w:hAnsi="Myriad Pro" w:cs="Times New Roman"/>
      <w:noProof/>
      <w:color w:val="FFFFFF"/>
      <w:sz w:val="52"/>
      <w:szCs w:val="32"/>
      <w:lang w:eastAsia="en-AU" w:bidi="ar-SA"/>
    </w:rPr>
  </w:style>
  <w:style w:type="paragraph" w:styleId="Footer">
    <w:name w:val="footer"/>
    <w:basedOn w:val="Normal"/>
    <w:link w:val="FooterChar"/>
    <w:uiPriority w:val="99"/>
    <w:unhideWhenUsed/>
    <w:rsid w:val="00FA2510"/>
    <w:pPr>
      <w:tabs>
        <w:tab w:val="center" w:pos="4961"/>
        <w:tab w:val="right" w:pos="9781"/>
      </w:tabs>
      <w:spacing w:after="0" w:line="240" w:lineRule="auto"/>
    </w:pPr>
    <w:rPr>
      <w:color w:val="7F7F7F"/>
      <w:spacing w:val="10"/>
      <w:sz w:val="16"/>
    </w:rPr>
  </w:style>
  <w:style w:type="character" w:customStyle="1" w:styleId="FooterChar">
    <w:name w:val="Footer Char"/>
    <w:basedOn w:val="DefaultParagraphFont"/>
    <w:link w:val="Footer"/>
    <w:uiPriority w:val="99"/>
    <w:rsid w:val="00FA2510"/>
    <w:rPr>
      <w:rFonts w:ascii="Myriad Pro" w:eastAsia="Calibri" w:hAnsi="Myriad Pro" w:cs="Times New Roman"/>
      <w:color w:val="7F7F7F"/>
      <w:spacing w:val="10"/>
      <w:sz w:val="16"/>
      <w:lang w:bidi="ar-SA"/>
    </w:rPr>
  </w:style>
  <w:style w:type="paragraph" w:styleId="ListParagraph">
    <w:name w:val="List Paragraph"/>
    <w:basedOn w:val="Normal"/>
    <w:link w:val="ListParagraphChar"/>
    <w:uiPriority w:val="34"/>
    <w:qFormat/>
    <w:rsid w:val="00FA2510"/>
    <w:pPr>
      <w:spacing w:before="60" w:after="60"/>
      <w:contextualSpacing/>
    </w:pPr>
  </w:style>
  <w:style w:type="paragraph" w:customStyle="1" w:styleId="ListParagraphNo">
    <w:name w:val="List Paragraph No."/>
    <w:basedOn w:val="ListParagraph"/>
    <w:qFormat/>
    <w:rsid w:val="00FA2510"/>
    <w:pPr>
      <w:numPr>
        <w:numId w:val="1"/>
      </w:numPr>
      <w:spacing w:after="120"/>
      <w:ind w:left="357" w:hanging="357"/>
    </w:pPr>
  </w:style>
  <w:style w:type="paragraph" w:customStyle="1" w:styleId="ListParagraphLevel2">
    <w:name w:val="List Paragraph Level 2"/>
    <w:basedOn w:val="ListParagraph"/>
    <w:qFormat/>
    <w:rsid w:val="00FA2510"/>
  </w:style>
  <w:style w:type="paragraph" w:customStyle="1" w:styleId="FigureHeadings">
    <w:name w:val="Figure Headings"/>
    <w:basedOn w:val="Normal"/>
    <w:next w:val="Normal"/>
    <w:qFormat/>
    <w:rsid w:val="00FA2510"/>
    <w:pPr>
      <w:keepNext/>
      <w:keepLines/>
      <w:widowControl w:val="0"/>
      <w:numPr>
        <w:ilvl w:val="12"/>
      </w:numPr>
      <w:spacing w:before="240" w:after="120" w:line="240" w:lineRule="atLeast"/>
    </w:pPr>
    <w:rPr>
      <w:rFonts w:eastAsia="Times New Roman"/>
      <w:caps/>
      <w:color w:val="009CF0"/>
      <w:spacing w:val="10"/>
      <w:sz w:val="18"/>
      <w:szCs w:val="21"/>
    </w:rPr>
  </w:style>
  <w:style w:type="paragraph" w:customStyle="1" w:styleId="TableBody">
    <w:name w:val="Table Body"/>
    <w:basedOn w:val="Normal"/>
    <w:qFormat/>
    <w:rsid w:val="00FA2510"/>
    <w:pPr>
      <w:keepLines/>
      <w:spacing w:before="120" w:after="120" w:line="240" w:lineRule="auto"/>
    </w:pPr>
    <w:rPr>
      <w:szCs w:val="22"/>
    </w:rPr>
  </w:style>
  <w:style w:type="paragraph" w:customStyle="1" w:styleId="TableBodySml">
    <w:name w:val="Table Body Sml"/>
    <w:basedOn w:val="Normal"/>
    <w:qFormat/>
    <w:rsid w:val="00FA2510"/>
    <w:pPr>
      <w:spacing w:before="120" w:after="120" w:line="240" w:lineRule="auto"/>
    </w:pPr>
    <w:rPr>
      <w:sz w:val="18"/>
      <w:szCs w:val="18"/>
      <w:lang w:val="en-US"/>
    </w:rPr>
  </w:style>
  <w:style w:type="paragraph" w:styleId="TOCHeading">
    <w:name w:val="TOC Heading"/>
    <w:basedOn w:val="Normal"/>
    <w:next w:val="Normal"/>
    <w:uiPriority w:val="39"/>
    <w:unhideWhenUsed/>
    <w:qFormat/>
    <w:rsid w:val="00FA2510"/>
    <w:pPr>
      <w:spacing w:after="400" w:line="240" w:lineRule="auto"/>
    </w:pPr>
    <w:rPr>
      <w:color w:val="522E8A"/>
      <w:sz w:val="52"/>
    </w:rPr>
  </w:style>
  <w:style w:type="paragraph" w:styleId="TOC2">
    <w:name w:val="toc 2"/>
    <w:basedOn w:val="Normal"/>
    <w:next w:val="Normal"/>
    <w:autoRedefine/>
    <w:uiPriority w:val="39"/>
    <w:unhideWhenUsed/>
    <w:rsid w:val="00FA2510"/>
    <w:pPr>
      <w:tabs>
        <w:tab w:val="right" w:leader="dot" w:pos="9060"/>
      </w:tabs>
      <w:spacing w:after="120"/>
      <w:ind w:left="221"/>
    </w:pPr>
    <w:rPr>
      <w:rFonts w:eastAsia="Times New Roman"/>
      <w:szCs w:val="22"/>
      <w:lang w:val="en-US"/>
    </w:rPr>
  </w:style>
  <w:style w:type="paragraph" w:styleId="TOC1">
    <w:name w:val="toc 1"/>
    <w:basedOn w:val="Normal"/>
    <w:next w:val="Normal"/>
    <w:autoRedefine/>
    <w:uiPriority w:val="39"/>
    <w:unhideWhenUsed/>
    <w:rsid w:val="00FA2510"/>
    <w:pPr>
      <w:spacing w:before="60" w:after="100"/>
    </w:pPr>
    <w:rPr>
      <w:rFonts w:eastAsia="Times New Roman"/>
      <w:b/>
      <w:szCs w:val="22"/>
      <w:lang w:val="en-US"/>
    </w:rPr>
  </w:style>
  <w:style w:type="paragraph" w:styleId="TOC3">
    <w:name w:val="toc 3"/>
    <w:basedOn w:val="Normal"/>
    <w:next w:val="Normal"/>
    <w:autoRedefine/>
    <w:uiPriority w:val="39"/>
    <w:unhideWhenUsed/>
    <w:rsid w:val="00FA2510"/>
    <w:pPr>
      <w:spacing w:after="120"/>
      <w:ind w:left="442"/>
    </w:pPr>
    <w:rPr>
      <w:rFonts w:eastAsia="Times New Roman"/>
      <w:szCs w:val="22"/>
      <w:lang w:val="en-US"/>
    </w:rPr>
  </w:style>
  <w:style w:type="character" w:styleId="Hyperlink">
    <w:name w:val="Hyperlink"/>
    <w:uiPriority w:val="99"/>
    <w:unhideWhenUsed/>
    <w:rsid w:val="00FA2510"/>
    <w:rPr>
      <w:color w:val="0000FF"/>
      <w:u w:val="single"/>
    </w:rPr>
  </w:style>
  <w:style w:type="paragraph" w:customStyle="1" w:styleId="Feature">
    <w:name w:val="Feature"/>
    <w:basedOn w:val="Normal"/>
    <w:qFormat/>
    <w:rsid w:val="00FA2510"/>
    <w:pPr>
      <w:ind w:left="567" w:right="567"/>
    </w:pPr>
    <w:rPr>
      <w:color w:val="009CF0"/>
      <w:sz w:val="27"/>
      <w:szCs w:val="25"/>
    </w:rPr>
  </w:style>
  <w:style w:type="paragraph" w:styleId="Caption">
    <w:name w:val="caption"/>
    <w:basedOn w:val="Normal"/>
    <w:next w:val="Normal"/>
    <w:uiPriority w:val="35"/>
    <w:unhideWhenUsed/>
    <w:qFormat/>
    <w:rsid w:val="00FA2510"/>
    <w:pPr>
      <w:spacing w:after="360" w:line="240" w:lineRule="auto"/>
    </w:pPr>
    <w:rPr>
      <w:i/>
      <w:iCs/>
      <w:sz w:val="18"/>
      <w:szCs w:val="18"/>
    </w:rPr>
  </w:style>
  <w:style w:type="paragraph" w:styleId="ListBullet">
    <w:name w:val="List Bullet"/>
    <w:basedOn w:val="Normal"/>
    <w:uiPriority w:val="99"/>
    <w:unhideWhenUsed/>
    <w:rsid w:val="00FA2510"/>
    <w:pPr>
      <w:numPr>
        <w:numId w:val="3"/>
      </w:numPr>
      <w:spacing w:before="60" w:after="120"/>
    </w:pPr>
  </w:style>
  <w:style w:type="paragraph" w:styleId="ListBullet2">
    <w:name w:val="List Bullet 2"/>
    <w:basedOn w:val="Normal"/>
    <w:unhideWhenUsed/>
    <w:rsid w:val="00FA2510"/>
    <w:pPr>
      <w:numPr>
        <w:ilvl w:val="1"/>
        <w:numId w:val="3"/>
      </w:numPr>
      <w:spacing w:before="60" w:after="120"/>
    </w:pPr>
  </w:style>
  <w:style w:type="paragraph" w:styleId="ListNumber">
    <w:name w:val="List Number"/>
    <w:basedOn w:val="Normal"/>
    <w:uiPriority w:val="99"/>
    <w:unhideWhenUsed/>
    <w:rsid w:val="00FA2510"/>
    <w:pPr>
      <w:numPr>
        <w:numId w:val="2"/>
      </w:numPr>
      <w:tabs>
        <w:tab w:val="clear" w:pos="360"/>
        <w:tab w:val="num" w:pos="426"/>
      </w:tabs>
      <w:spacing w:before="60" w:after="120"/>
      <w:contextualSpacing/>
    </w:pPr>
  </w:style>
  <w:style w:type="paragraph" w:customStyle="1" w:styleId="TableHeading">
    <w:name w:val="Table Heading"/>
    <w:basedOn w:val="TableBody"/>
    <w:qFormat/>
    <w:rsid w:val="00FA2510"/>
    <w:rPr>
      <w:b/>
    </w:rPr>
  </w:style>
  <w:style w:type="paragraph" w:customStyle="1" w:styleId="TableListBullet">
    <w:name w:val="Table List Bullet"/>
    <w:basedOn w:val="ListBullet"/>
    <w:qFormat/>
    <w:rsid w:val="00FA2510"/>
    <w:pPr>
      <w:spacing w:before="120" w:line="240" w:lineRule="auto"/>
      <w:ind w:left="714" w:hanging="357"/>
    </w:pPr>
  </w:style>
  <w:style w:type="character" w:styleId="PlaceholderText">
    <w:name w:val="Placeholder Text"/>
    <w:uiPriority w:val="99"/>
    <w:semiHidden/>
    <w:rsid w:val="00FA2510"/>
    <w:rPr>
      <w:color w:val="808080"/>
    </w:rPr>
  </w:style>
  <w:style w:type="paragraph" w:styleId="BalloonText">
    <w:name w:val="Balloon Text"/>
    <w:basedOn w:val="Normal"/>
    <w:link w:val="BalloonTextChar"/>
    <w:semiHidden/>
    <w:unhideWhenUsed/>
    <w:rsid w:val="00FA25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FA2510"/>
    <w:rPr>
      <w:rFonts w:ascii="Segoe UI" w:eastAsia="Calibri" w:hAnsi="Segoe UI" w:cs="Segoe UI"/>
      <w:color w:val="0D0D0D"/>
      <w:sz w:val="18"/>
      <w:szCs w:val="18"/>
      <w:lang w:bidi="ar-SA"/>
    </w:rPr>
  </w:style>
  <w:style w:type="paragraph" w:styleId="BodyText">
    <w:name w:val="Body Text"/>
    <w:basedOn w:val="Normal"/>
    <w:link w:val="BodyTextChar"/>
    <w:rsid w:val="00FA2510"/>
    <w:pPr>
      <w:spacing w:after="120" w:line="240" w:lineRule="auto"/>
      <w:ind w:left="1701"/>
      <w:contextualSpacing/>
    </w:pPr>
    <w:rPr>
      <w:rFonts w:ascii="Calibri" w:eastAsia="Times New Roman" w:hAnsi="Calibri"/>
      <w:color w:val="7F7F7F"/>
      <w:sz w:val="20"/>
    </w:rPr>
  </w:style>
  <w:style w:type="character" w:customStyle="1" w:styleId="BodyTextChar">
    <w:name w:val="Body Text Char"/>
    <w:basedOn w:val="DefaultParagraphFont"/>
    <w:link w:val="BodyText"/>
    <w:rsid w:val="00FA2510"/>
    <w:rPr>
      <w:rFonts w:ascii="Calibri" w:eastAsia="Times New Roman" w:hAnsi="Calibri" w:cs="Times New Roman"/>
      <w:color w:val="7F7F7F"/>
      <w:sz w:val="20"/>
      <w:lang w:bidi="ar-SA"/>
    </w:rPr>
  </w:style>
  <w:style w:type="paragraph" w:customStyle="1" w:styleId="Bodycopy">
    <w:name w:val="Bodycopy"/>
    <w:link w:val="BodycopyChar"/>
    <w:qFormat/>
    <w:rsid w:val="00FA2510"/>
    <w:pPr>
      <w:spacing w:after="120" w:line="240" w:lineRule="auto"/>
    </w:pPr>
    <w:rPr>
      <w:rFonts w:ascii="Calibri" w:eastAsia="Calibri" w:hAnsi="Calibri" w:cs="Times New Roman"/>
      <w:color w:val="404040"/>
      <w:szCs w:val="22"/>
      <w:lang w:bidi="ar-SA"/>
    </w:rPr>
  </w:style>
  <w:style w:type="character" w:customStyle="1" w:styleId="BodycopyChar">
    <w:name w:val="Bodycopy Char"/>
    <w:link w:val="Bodycopy"/>
    <w:rsid w:val="00FA2510"/>
    <w:rPr>
      <w:rFonts w:ascii="Calibri" w:eastAsia="Calibri" w:hAnsi="Calibri" w:cs="Times New Roman"/>
      <w:color w:val="404040"/>
      <w:szCs w:val="22"/>
      <w:lang w:bidi="ar-SA"/>
    </w:rPr>
  </w:style>
  <w:style w:type="table" w:styleId="TableGrid">
    <w:name w:val="Table Grid"/>
    <w:aliases w:val="FedU Table Grid"/>
    <w:basedOn w:val="TableNormal"/>
    <w:uiPriority w:val="59"/>
    <w:rsid w:val="00FA2510"/>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A2510"/>
    <w:rPr>
      <w:i/>
      <w:iCs/>
    </w:rPr>
  </w:style>
  <w:style w:type="character" w:customStyle="1" w:styleId="apple-converted-space">
    <w:name w:val="apple-converted-space"/>
    <w:basedOn w:val="DefaultParagraphFont"/>
    <w:rsid w:val="00FA2510"/>
  </w:style>
  <w:style w:type="paragraph" w:customStyle="1" w:styleId="CLBHeadingC">
    <w:name w:val="CLB Heading C"/>
    <w:basedOn w:val="Normal"/>
    <w:qFormat/>
    <w:rsid w:val="00FA2510"/>
    <w:pPr>
      <w:spacing w:after="0" w:line="360" w:lineRule="auto"/>
      <w:ind w:right="45"/>
    </w:pPr>
    <w:rPr>
      <w:rFonts w:ascii="Helvetica 65 Medium" w:eastAsia="Times New Roman" w:hAnsi="Helvetica 65 Medium" w:cs="Arial"/>
      <w:color w:val="auto"/>
      <w:sz w:val="22"/>
      <w:szCs w:val="22"/>
      <w:lang w:val="en-GB" w:eastAsia="en-AU"/>
    </w:rPr>
  </w:style>
  <w:style w:type="paragraph" w:customStyle="1" w:styleId="CLBLevelB">
    <w:name w:val="CLB Level B"/>
    <w:basedOn w:val="Normal"/>
    <w:next w:val="Normal"/>
    <w:qFormat/>
    <w:rsid w:val="00FA2510"/>
    <w:pPr>
      <w:spacing w:before="240" w:line="240" w:lineRule="auto"/>
      <w:ind w:right="45"/>
    </w:pPr>
    <w:rPr>
      <w:rFonts w:ascii="Helvetica75" w:eastAsia="Times New Roman" w:hAnsi="Helvetica75" w:cs="Arial"/>
      <w:color w:val="ADADAD"/>
      <w:sz w:val="28"/>
      <w:szCs w:val="28"/>
      <w:lang w:val="en-GB" w:eastAsia="en-AU"/>
    </w:rPr>
  </w:style>
  <w:style w:type="paragraph" w:customStyle="1" w:styleId="CLBBodyText">
    <w:name w:val="CLB Body Text"/>
    <w:basedOn w:val="Normal"/>
    <w:qFormat/>
    <w:rsid w:val="00FA2510"/>
    <w:pPr>
      <w:spacing w:before="120" w:after="0" w:line="360" w:lineRule="auto"/>
      <w:ind w:right="45"/>
    </w:pPr>
    <w:rPr>
      <w:rFonts w:ascii="Helvetica 45 Light" w:eastAsia="Times New Roman" w:hAnsi="Helvetica 45 Light" w:cs="Arial"/>
      <w:color w:val="auto"/>
      <w:sz w:val="22"/>
      <w:szCs w:val="22"/>
      <w:lang w:val="en-US" w:eastAsia="en-AU"/>
    </w:rPr>
  </w:style>
  <w:style w:type="paragraph" w:customStyle="1" w:styleId="CLBBullet">
    <w:name w:val="CLB Bullet"/>
    <w:basedOn w:val="CLBBodyText"/>
    <w:qFormat/>
    <w:rsid w:val="00FA2510"/>
    <w:pPr>
      <w:numPr>
        <w:numId w:val="5"/>
      </w:numPr>
      <w:spacing w:before="0"/>
    </w:pPr>
  </w:style>
  <w:style w:type="paragraph" w:customStyle="1" w:styleId="FedBodyBulletIndent">
    <w:name w:val="Fed Body Bullet  Indent"/>
    <w:basedOn w:val="Normal"/>
    <w:qFormat/>
    <w:rsid w:val="00FA2510"/>
    <w:pPr>
      <w:numPr>
        <w:numId w:val="6"/>
      </w:numPr>
      <w:tabs>
        <w:tab w:val="left" w:pos="2835"/>
        <w:tab w:val="left" w:pos="5670"/>
        <w:tab w:val="left" w:pos="8505"/>
        <w:tab w:val="left" w:pos="11340"/>
      </w:tabs>
      <w:spacing w:before="60" w:after="60" w:line="220" w:lineRule="exact"/>
    </w:pPr>
    <w:rPr>
      <w:rFonts w:ascii="Arial" w:eastAsiaTheme="minorEastAsia" w:hAnsi="Arial" w:cstheme="minorBidi"/>
      <w:color w:val="auto"/>
      <w:sz w:val="18"/>
      <w:szCs w:val="22"/>
      <w:lang w:eastAsia="zh-CN"/>
    </w:rPr>
  </w:style>
  <w:style w:type="table" w:customStyle="1" w:styleId="TableGridLight1">
    <w:name w:val="Table Grid Light1"/>
    <w:basedOn w:val="TableNormal"/>
    <w:uiPriority w:val="99"/>
    <w:rsid w:val="00FA2510"/>
    <w:pPr>
      <w:spacing w:after="0" w:line="240" w:lineRule="auto"/>
    </w:pPr>
    <w:rPr>
      <w:sz w:val="24"/>
      <w:szCs w:val="24"/>
      <w:lang w:val="en-US"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3">
    <w:name w:val="Body Text 3"/>
    <w:basedOn w:val="Normal"/>
    <w:link w:val="BodyText3Char"/>
    <w:uiPriority w:val="99"/>
    <w:semiHidden/>
    <w:unhideWhenUsed/>
    <w:rsid w:val="00FA2510"/>
    <w:pPr>
      <w:spacing w:after="120"/>
    </w:pPr>
    <w:rPr>
      <w:sz w:val="16"/>
      <w:szCs w:val="16"/>
    </w:rPr>
  </w:style>
  <w:style w:type="character" w:customStyle="1" w:styleId="BodyText3Char">
    <w:name w:val="Body Text 3 Char"/>
    <w:basedOn w:val="DefaultParagraphFont"/>
    <w:link w:val="BodyText3"/>
    <w:uiPriority w:val="99"/>
    <w:semiHidden/>
    <w:rsid w:val="00FA2510"/>
    <w:rPr>
      <w:rFonts w:ascii="Myriad Pro" w:eastAsia="Calibri" w:hAnsi="Myriad Pro" w:cs="Times New Roman"/>
      <w:color w:val="0D0D0D"/>
      <w:sz w:val="16"/>
      <w:szCs w:val="16"/>
      <w:lang w:bidi="ar-SA"/>
    </w:rPr>
  </w:style>
  <w:style w:type="character" w:customStyle="1" w:styleId="bodybold1">
    <w:name w:val="body_bold1"/>
    <w:basedOn w:val="DefaultParagraphFont"/>
    <w:rsid w:val="00FA2510"/>
    <w:rPr>
      <w:rFonts w:ascii="Verdana" w:hAnsi="Verdana" w:hint="default"/>
      <w:b/>
      <w:bCs/>
      <w:i w:val="0"/>
      <w:iCs w:val="0"/>
      <w:color w:val="000000"/>
      <w:sz w:val="22"/>
      <w:szCs w:val="22"/>
    </w:rPr>
  </w:style>
  <w:style w:type="character" w:styleId="FollowedHyperlink">
    <w:name w:val="FollowedHyperlink"/>
    <w:basedOn w:val="DefaultParagraphFont"/>
    <w:uiPriority w:val="99"/>
    <w:semiHidden/>
    <w:unhideWhenUsed/>
    <w:rsid w:val="00FA2510"/>
    <w:rPr>
      <w:color w:val="954F72" w:themeColor="followedHyperlink"/>
      <w:u w:val="single"/>
    </w:rPr>
  </w:style>
  <w:style w:type="table" w:customStyle="1" w:styleId="TableGrid1">
    <w:name w:val="Table Grid1"/>
    <w:basedOn w:val="TableNormal"/>
    <w:next w:val="TableGrid"/>
    <w:rsid w:val="00FA2510"/>
    <w:pPr>
      <w:spacing w:after="0" w:line="240" w:lineRule="auto"/>
    </w:pPr>
    <w:rPr>
      <w:rFonts w:ascii="Calibri" w:eastAsia="Calibri" w:hAnsi="Calibri"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A2510"/>
    <w:rPr>
      <w:sz w:val="18"/>
      <w:szCs w:val="18"/>
    </w:rPr>
  </w:style>
  <w:style w:type="paragraph" w:styleId="CommentText">
    <w:name w:val="annotation text"/>
    <w:basedOn w:val="Normal"/>
    <w:link w:val="CommentTextChar"/>
    <w:uiPriority w:val="99"/>
    <w:unhideWhenUsed/>
    <w:rsid w:val="00FA2510"/>
    <w:pPr>
      <w:spacing w:line="240" w:lineRule="auto"/>
    </w:pPr>
    <w:rPr>
      <w:sz w:val="24"/>
      <w:szCs w:val="24"/>
    </w:rPr>
  </w:style>
  <w:style w:type="character" w:customStyle="1" w:styleId="CommentTextChar">
    <w:name w:val="Comment Text Char"/>
    <w:basedOn w:val="DefaultParagraphFont"/>
    <w:link w:val="CommentText"/>
    <w:uiPriority w:val="99"/>
    <w:rsid w:val="00FA2510"/>
    <w:rPr>
      <w:rFonts w:ascii="Myriad Pro" w:eastAsia="Calibri" w:hAnsi="Myriad Pro" w:cs="Times New Roman"/>
      <w:color w:val="0D0D0D"/>
      <w:sz w:val="24"/>
      <w:szCs w:val="24"/>
      <w:lang w:bidi="ar-SA"/>
    </w:rPr>
  </w:style>
  <w:style w:type="paragraph" w:styleId="CommentSubject">
    <w:name w:val="annotation subject"/>
    <w:basedOn w:val="CommentText"/>
    <w:next w:val="CommentText"/>
    <w:link w:val="CommentSubjectChar"/>
    <w:uiPriority w:val="99"/>
    <w:semiHidden/>
    <w:unhideWhenUsed/>
    <w:rsid w:val="00FA2510"/>
    <w:rPr>
      <w:b/>
      <w:bCs/>
      <w:sz w:val="20"/>
      <w:szCs w:val="20"/>
    </w:rPr>
  </w:style>
  <w:style w:type="character" w:customStyle="1" w:styleId="CommentSubjectChar">
    <w:name w:val="Comment Subject Char"/>
    <w:basedOn w:val="CommentTextChar"/>
    <w:link w:val="CommentSubject"/>
    <w:uiPriority w:val="99"/>
    <w:semiHidden/>
    <w:rsid w:val="00FA2510"/>
    <w:rPr>
      <w:rFonts w:ascii="Myriad Pro" w:eastAsia="Calibri" w:hAnsi="Myriad Pro" w:cs="Times New Roman"/>
      <w:b/>
      <w:bCs/>
      <w:color w:val="0D0D0D"/>
      <w:sz w:val="20"/>
      <w:szCs w:val="24"/>
      <w:lang w:bidi="ar-SA"/>
    </w:rPr>
  </w:style>
  <w:style w:type="paragraph" w:customStyle="1" w:styleId="AppendixHdg1">
    <w:name w:val="Appendix Hdg 1"/>
    <w:next w:val="Normal"/>
    <w:rsid w:val="00FA2510"/>
    <w:pPr>
      <w:keepNext/>
      <w:keepLines/>
      <w:pageBreakBefore/>
      <w:spacing w:before="480" w:after="0" w:line="240" w:lineRule="auto"/>
      <w:ind w:left="720" w:hanging="360"/>
    </w:pPr>
    <w:rPr>
      <w:rFonts w:ascii="Trebuchet MS" w:eastAsia="Times New Roman" w:hAnsi="Trebuchet MS" w:cs="Arial"/>
      <w:caps/>
      <w:color w:val="000000"/>
      <w:sz w:val="28"/>
      <w:szCs w:val="24"/>
      <w:lang w:eastAsia="en-AU" w:bidi="ar-SA"/>
    </w:rPr>
  </w:style>
  <w:style w:type="character" w:customStyle="1" w:styleId="NoSpacingChar">
    <w:name w:val="No Spacing Char"/>
    <w:basedOn w:val="DefaultParagraphFont"/>
    <w:link w:val="NoSpacing"/>
    <w:uiPriority w:val="1"/>
    <w:rsid w:val="00FA2510"/>
    <w:rPr>
      <w:rFonts w:ascii="Myriad Pro" w:eastAsia="Calibri" w:hAnsi="Myriad Pro" w:cs="Times New Roman"/>
      <w:color w:val="0D0D0D"/>
      <w:sz w:val="21"/>
      <w:lang w:bidi="ar-SA"/>
    </w:rPr>
  </w:style>
  <w:style w:type="paragraph" w:customStyle="1" w:styleId="NewARA-Level01content">
    <w:name w:val="New ARA - Level 01 content"/>
    <w:basedOn w:val="Heading1"/>
    <w:link w:val="NewARA-Level01contentChar"/>
    <w:rsid w:val="00FA2510"/>
    <w:pPr>
      <w:shd w:val="clear" w:color="auto" w:fill="E8E8E8"/>
      <w:spacing w:before="120" w:after="120"/>
      <w:jc w:val="center"/>
    </w:pPr>
    <w:rPr>
      <w:rFonts w:ascii="Arial Narrow" w:eastAsiaTheme="majorEastAsia" w:hAnsi="Arial Narrow" w:cstheme="majorBidi"/>
      <w:caps/>
      <w:noProof w:val="0"/>
      <w:color w:val="404040" w:themeColor="text1" w:themeTint="BF"/>
      <w:sz w:val="36"/>
      <w:szCs w:val="28"/>
      <w:lang w:val="en-GB" w:eastAsia="en-US" w:bidi="en-US"/>
    </w:rPr>
  </w:style>
  <w:style w:type="character" w:customStyle="1" w:styleId="NewARA-Level01contentChar">
    <w:name w:val="New ARA - Level 01 content Char"/>
    <w:basedOn w:val="DefaultParagraphFont"/>
    <w:link w:val="NewARA-Level01content"/>
    <w:rsid w:val="00FA2510"/>
    <w:rPr>
      <w:rFonts w:ascii="Arial Narrow" w:eastAsiaTheme="majorEastAsia" w:hAnsi="Arial Narrow" w:cstheme="majorBidi"/>
      <w:caps/>
      <w:color w:val="404040" w:themeColor="text1" w:themeTint="BF"/>
      <w:sz w:val="36"/>
      <w:szCs w:val="28"/>
      <w:shd w:val="clear" w:color="auto" w:fill="E8E8E8"/>
      <w:lang w:val="en-GB" w:bidi="en-US"/>
    </w:rPr>
  </w:style>
  <w:style w:type="table" w:customStyle="1" w:styleId="ARATable1">
    <w:name w:val="ARA Table1"/>
    <w:basedOn w:val="TableNormal"/>
    <w:next w:val="TableGrid"/>
    <w:uiPriority w:val="59"/>
    <w:rsid w:val="00FA2510"/>
    <w:pPr>
      <w:spacing w:after="0" w:line="240" w:lineRule="auto"/>
    </w:pPr>
    <w:rPr>
      <w:rFonts w:asciiTheme="majorHAnsi" w:eastAsiaTheme="majorEastAsia" w:hAnsiTheme="majorHAnsi" w:cstheme="majorBidi"/>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5E5E0A"/>
    <w:pPr>
      <w:widowControl w:val="0"/>
      <w:autoSpaceDE w:val="0"/>
      <w:autoSpaceDN w:val="0"/>
      <w:spacing w:after="0" w:line="240" w:lineRule="auto"/>
    </w:pPr>
    <w:rPr>
      <w:rFonts w:ascii="Calibri" w:hAnsi="Calibri" w:cs="Calibri"/>
      <w:color w:val="auto"/>
      <w:sz w:val="22"/>
      <w:szCs w:val="22"/>
      <w:lang w:val="en-US"/>
    </w:rPr>
  </w:style>
  <w:style w:type="table" w:customStyle="1" w:styleId="TableGrid2">
    <w:name w:val="Table Grid2"/>
    <w:basedOn w:val="TableNormal"/>
    <w:next w:val="TableGrid"/>
    <w:uiPriority w:val="39"/>
    <w:rsid w:val="00786AB1"/>
    <w:pPr>
      <w:spacing w:after="0" w:line="240" w:lineRule="auto"/>
    </w:pPr>
    <w:rPr>
      <w:rFonts w:ascii="Calibri" w:eastAsia="Calibri" w:hAnsi="Calibri"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786AB1"/>
    <w:pPr>
      <w:spacing w:after="0" w:line="240" w:lineRule="auto"/>
    </w:pPr>
    <w:rPr>
      <w:rFonts w:ascii="Times New Roman" w:eastAsia="Times New Roman" w:hAnsi="Times New Roman" w:cs="Times New Roman"/>
      <w:sz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istsecondlevelbullet9pt">
    <w:name w:val="Style List second level bullet + 9 pt"/>
    <w:basedOn w:val="Normal"/>
    <w:rsid w:val="00786AB1"/>
    <w:pPr>
      <w:numPr>
        <w:numId w:val="12"/>
      </w:numPr>
      <w:spacing w:after="0" w:line="240" w:lineRule="auto"/>
    </w:pPr>
    <w:rPr>
      <w:rFonts w:ascii="Verdana" w:eastAsia="Times New Roman" w:hAnsi="Verdana" w:cs="Arial"/>
      <w:color w:val="auto"/>
      <w:sz w:val="18"/>
      <w:lang w:eastAsia="en-AU"/>
    </w:rPr>
  </w:style>
  <w:style w:type="table" w:customStyle="1" w:styleId="TableGrid12">
    <w:name w:val="Table Grid12"/>
    <w:basedOn w:val="TableNormal"/>
    <w:next w:val="TableGrid"/>
    <w:rsid w:val="00786AB1"/>
    <w:pPr>
      <w:spacing w:after="0" w:line="240" w:lineRule="auto"/>
    </w:pPr>
    <w:rPr>
      <w:rFonts w:ascii="Times New Roman" w:eastAsia="Times New Roman" w:hAnsi="Times New Roman" w:cs="Times New Roman"/>
      <w:sz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Bold">
    <w:name w:val="Style Bulleted Bold"/>
    <w:basedOn w:val="NoList"/>
    <w:rsid w:val="00786AB1"/>
    <w:pPr>
      <w:numPr>
        <w:numId w:val="13"/>
      </w:numPr>
    </w:pPr>
  </w:style>
  <w:style w:type="character" w:customStyle="1" w:styleId="ListParagraphChar">
    <w:name w:val="List Paragraph Char"/>
    <w:basedOn w:val="DefaultParagraphFont"/>
    <w:link w:val="ListParagraph"/>
    <w:uiPriority w:val="34"/>
    <w:locked/>
    <w:rsid w:val="0029360E"/>
    <w:rPr>
      <w:rFonts w:ascii="Myriad Pro" w:eastAsia="Calibri" w:hAnsi="Myriad Pro" w:cs="Times New Roman"/>
      <w:color w:val="0D0D0D"/>
      <w:sz w:val="21"/>
      <w:lang w:bidi="ar-SA"/>
    </w:rPr>
  </w:style>
  <w:style w:type="table" w:customStyle="1" w:styleId="FedUTableGrid1">
    <w:name w:val="FedU Table Grid1"/>
    <w:basedOn w:val="TableNormal"/>
    <w:next w:val="TableGrid"/>
    <w:uiPriority w:val="59"/>
    <w:rsid w:val="00A64AB1"/>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edUTableGrid2">
    <w:name w:val="FedU Table Grid2"/>
    <w:basedOn w:val="TableNormal"/>
    <w:next w:val="TableGrid"/>
    <w:uiPriority w:val="59"/>
    <w:rsid w:val="005E0311"/>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162648">
      <w:bodyDiv w:val="1"/>
      <w:marLeft w:val="0"/>
      <w:marRight w:val="0"/>
      <w:marTop w:val="0"/>
      <w:marBottom w:val="0"/>
      <w:divBdr>
        <w:top w:val="none" w:sz="0" w:space="0" w:color="auto"/>
        <w:left w:val="none" w:sz="0" w:space="0" w:color="auto"/>
        <w:bottom w:val="none" w:sz="0" w:space="0" w:color="auto"/>
        <w:right w:val="none" w:sz="0" w:space="0" w:color="auto"/>
      </w:divBdr>
    </w:div>
    <w:div w:id="207687424">
      <w:bodyDiv w:val="1"/>
      <w:marLeft w:val="0"/>
      <w:marRight w:val="0"/>
      <w:marTop w:val="0"/>
      <w:marBottom w:val="0"/>
      <w:divBdr>
        <w:top w:val="none" w:sz="0" w:space="0" w:color="auto"/>
        <w:left w:val="none" w:sz="0" w:space="0" w:color="auto"/>
        <w:bottom w:val="none" w:sz="0" w:space="0" w:color="auto"/>
        <w:right w:val="none" w:sz="0" w:space="0" w:color="auto"/>
      </w:divBdr>
    </w:div>
    <w:div w:id="545410937">
      <w:bodyDiv w:val="1"/>
      <w:marLeft w:val="0"/>
      <w:marRight w:val="0"/>
      <w:marTop w:val="0"/>
      <w:marBottom w:val="0"/>
      <w:divBdr>
        <w:top w:val="none" w:sz="0" w:space="0" w:color="auto"/>
        <w:left w:val="none" w:sz="0" w:space="0" w:color="auto"/>
        <w:bottom w:val="none" w:sz="0" w:space="0" w:color="auto"/>
        <w:right w:val="none" w:sz="0" w:space="0" w:color="auto"/>
      </w:divBdr>
    </w:div>
    <w:div w:id="717510352">
      <w:bodyDiv w:val="1"/>
      <w:marLeft w:val="0"/>
      <w:marRight w:val="0"/>
      <w:marTop w:val="0"/>
      <w:marBottom w:val="0"/>
      <w:divBdr>
        <w:top w:val="none" w:sz="0" w:space="0" w:color="auto"/>
        <w:left w:val="none" w:sz="0" w:space="0" w:color="auto"/>
        <w:bottom w:val="none" w:sz="0" w:space="0" w:color="auto"/>
        <w:right w:val="none" w:sz="0" w:space="0" w:color="auto"/>
      </w:divBdr>
    </w:div>
    <w:div w:id="743456367">
      <w:bodyDiv w:val="1"/>
      <w:marLeft w:val="0"/>
      <w:marRight w:val="0"/>
      <w:marTop w:val="0"/>
      <w:marBottom w:val="0"/>
      <w:divBdr>
        <w:top w:val="none" w:sz="0" w:space="0" w:color="auto"/>
        <w:left w:val="none" w:sz="0" w:space="0" w:color="auto"/>
        <w:bottom w:val="none" w:sz="0" w:space="0" w:color="auto"/>
        <w:right w:val="none" w:sz="0" w:space="0" w:color="auto"/>
      </w:divBdr>
      <w:divsChild>
        <w:div w:id="2082635142">
          <w:marLeft w:val="0"/>
          <w:marRight w:val="0"/>
          <w:marTop w:val="180"/>
          <w:marBottom w:val="150"/>
          <w:divBdr>
            <w:top w:val="none" w:sz="0" w:space="0" w:color="auto"/>
            <w:left w:val="none" w:sz="0" w:space="0" w:color="auto"/>
            <w:bottom w:val="none" w:sz="0" w:space="0" w:color="auto"/>
            <w:right w:val="none" w:sz="0" w:space="0" w:color="auto"/>
          </w:divBdr>
          <w:divsChild>
            <w:div w:id="136086271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810899469">
      <w:bodyDiv w:val="1"/>
      <w:marLeft w:val="0"/>
      <w:marRight w:val="0"/>
      <w:marTop w:val="0"/>
      <w:marBottom w:val="0"/>
      <w:divBdr>
        <w:top w:val="none" w:sz="0" w:space="0" w:color="auto"/>
        <w:left w:val="none" w:sz="0" w:space="0" w:color="auto"/>
        <w:bottom w:val="none" w:sz="0" w:space="0" w:color="auto"/>
        <w:right w:val="none" w:sz="0" w:space="0" w:color="auto"/>
      </w:divBdr>
      <w:divsChild>
        <w:div w:id="363797187">
          <w:marLeft w:val="0"/>
          <w:marRight w:val="0"/>
          <w:marTop w:val="180"/>
          <w:marBottom w:val="150"/>
          <w:divBdr>
            <w:top w:val="none" w:sz="0" w:space="0" w:color="auto"/>
            <w:left w:val="none" w:sz="0" w:space="0" w:color="auto"/>
            <w:bottom w:val="none" w:sz="0" w:space="0" w:color="auto"/>
            <w:right w:val="none" w:sz="0" w:space="0" w:color="auto"/>
          </w:divBdr>
          <w:divsChild>
            <w:div w:id="49414917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050037378">
      <w:bodyDiv w:val="1"/>
      <w:marLeft w:val="0"/>
      <w:marRight w:val="0"/>
      <w:marTop w:val="0"/>
      <w:marBottom w:val="0"/>
      <w:divBdr>
        <w:top w:val="none" w:sz="0" w:space="0" w:color="auto"/>
        <w:left w:val="none" w:sz="0" w:space="0" w:color="auto"/>
        <w:bottom w:val="none" w:sz="0" w:space="0" w:color="auto"/>
        <w:right w:val="none" w:sz="0" w:space="0" w:color="auto"/>
      </w:divBdr>
    </w:div>
    <w:div w:id="1258441775">
      <w:bodyDiv w:val="1"/>
      <w:marLeft w:val="0"/>
      <w:marRight w:val="0"/>
      <w:marTop w:val="0"/>
      <w:marBottom w:val="0"/>
      <w:divBdr>
        <w:top w:val="none" w:sz="0" w:space="0" w:color="auto"/>
        <w:left w:val="none" w:sz="0" w:space="0" w:color="auto"/>
        <w:bottom w:val="none" w:sz="0" w:space="0" w:color="auto"/>
        <w:right w:val="none" w:sz="0" w:space="0" w:color="auto"/>
      </w:divBdr>
    </w:div>
    <w:div w:id="1260796553">
      <w:bodyDiv w:val="1"/>
      <w:marLeft w:val="0"/>
      <w:marRight w:val="0"/>
      <w:marTop w:val="0"/>
      <w:marBottom w:val="0"/>
      <w:divBdr>
        <w:top w:val="none" w:sz="0" w:space="0" w:color="auto"/>
        <w:left w:val="none" w:sz="0" w:space="0" w:color="auto"/>
        <w:bottom w:val="none" w:sz="0" w:space="0" w:color="auto"/>
        <w:right w:val="none" w:sz="0" w:space="0" w:color="auto"/>
      </w:divBdr>
    </w:div>
    <w:div w:id="1330135453">
      <w:bodyDiv w:val="1"/>
      <w:marLeft w:val="0"/>
      <w:marRight w:val="0"/>
      <w:marTop w:val="0"/>
      <w:marBottom w:val="0"/>
      <w:divBdr>
        <w:top w:val="none" w:sz="0" w:space="0" w:color="auto"/>
        <w:left w:val="none" w:sz="0" w:space="0" w:color="auto"/>
        <w:bottom w:val="none" w:sz="0" w:space="0" w:color="auto"/>
        <w:right w:val="none" w:sz="0" w:space="0" w:color="auto"/>
      </w:divBdr>
    </w:div>
    <w:div w:id="1526484441">
      <w:bodyDiv w:val="1"/>
      <w:marLeft w:val="0"/>
      <w:marRight w:val="0"/>
      <w:marTop w:val="0"/>
      <w:marBottom w:val="0"/>
      <w:divBdr>
        <w:top w:val="none" w:sz="0" w:space="0" w:color="auto"/>
        <w:left w:val="none" w:sz="0" w:space="0" w:color="auto"/>
        <w:bottom w:val="none" w:sz="0" w:space="0" w:color="auto"/>
        <w:right w:val="none" w:sz="0" w:space="0" w:color="auto"/>
      </w:divBdr>
    </w:div>
    <w:div w:id="1704789882">
      <w:bodyDiv w:val="1"/>
      <w:marLeft w:val="0"/>
      <w:marRight w:val="0"/>
      <w:marTop w:val="0"/>
      <w:marBottom w:val="0"/>
      <w:divBdr>
        <w:top w:val="none" w:sz="0" w:space="0" w:color="auto"/>
        <w:left w:val="none" w:sz="0" w:space="0" w:color="auto"/>
        <w:bottom w:val="none" w:sz="0" w:space="0" w:color="auto"/>
        <w:right w:val="none" w:sz="0" w:space="0" w:color="auto"/>
      </w:divBdr>
    </w:div>
    <w:div w:id="1853563897">
      <w:bodyDiv w:val="1"/>
      <w:marLeft w:val="0"/>
      <w:marRight w:val="0"/>
      <w:marTop w:val="0"/>
      <w:marBottom w:val="0"/>
      <w:divBdr>
        <w:top w:val="none" w:sz="0" w:space="0" w:color="auto"/>
        <w:left w:val="none" w:sz="0" w:space="0" w:color="auto"/>
        <w:bottom w:val="none" w:sz="0" w:space="0" w:color="auto"/>
        <w:right w:val="none" w:sz="0" w:space="0" w:color="auto"/>
      </w:divBdr>
    </w:div>
    <w:div w:id="189091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training.gov.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9BFE78-9A6C-4569-885A-DE7AD68B9B33}">
  <we:reference id="wa104178141" version="3.0.6.9"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857</TotalTime>
  <Pages>11</Pages>
  <Words>3029</Words>
  <Characters>17269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Unit assessment pack (UAP)</vt:lpstr>
    </vt:vector>
  </TitlesOfParts>
  <Company>Career Calling International</Company>
  <LinksUpToDate>false</LinksUpToDate>
  <CharactersWithSpaces>20258</CharactersWithSpaces>
  <SharedDoc>false</SharedDoc>
  <HyperlinkBase>http://www.caqa.com.au</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assessment pack (UAP)</dc:title>
  <dc:subject/>
  <dc:creator>Sukh Sandhu</dc:creator>
  <cp:keywords>unit, assessment, pack</cp:keywords>
  <dc:description>This is a unit assessment pack template</dc:description>
  <cp:lastModifiedBy>emilie cheignon</cp:lastModifiedBy>
  <cp:revision>44</cp:revision>
  <cp:lastPrinted>2019-12-12T04:41:00Z</cp:lastPrinted>
  <dcterms:created xsi:type="dcterms:W3CDTF">2017-05-12T23:08:00Z</dcterms:created>
  <dcterms:modified xsi:type="dcterms:W3CDTF">2020-09-30T07:42:00Z</dcterms:modified>
  <cp:category>Business Template</cp:category>
  <cp:contentStatus>Published</cp:contentStatus>
</cp:coreProperties>
</file>