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970F" w14:textId="77777777" w:rsidR="00447468" w:rsidRPr="005B5E92" w:rsidRDefault="00447468" w:rsidP="00447468">
      <w:pPr>
        <w:suppressAutoHyphens/>
        <w:autoSpaceDN w:val="0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Author: </w:t>
      </w:r>
      <w:r>
        <w:rPr>
          <w:rFonts w:ascii="Calibri" w:hAnsi="Calibri"/>
          <w:i/>
          <w:iCs/>
          <w:color w:val="auto"/>
          <w:sz w:val="22"/>
          <w:szCs w:val="22"/>
        </w:rPr>
        <w:t>Alessandro Ferro</w:t>
      </w:r>
    </w:p>
    <w:p w14:paraId="575904C5" w14:textId="77777777" w:rsidR="00447468" w:rsidRDefault="00447468" w:rsidP="00447468">
      <w:pPr>
        <w:suppressAutoHyphens/>
        <w:autoSpaceDN w:val="0"/>
        <w:rPr>
          <w:rFonts w:ascii="Calibri" w:hAnsi="Calibri"/>
          <w:color w:val="auto"/>
          <w:sz w:val="22"/>
          <w:szCs w:val="22"/>
        </w:rPr>
      </w:pPr>
    </w:p>
    <w:p w14:paraId="0D18F02E" w14:textId="77777777" w:rsidR="00447468" w:rsidRDefault="00447468" w:rsidP="00447468">
      <w:pPr>
        <w:suppressAutoHyphens/>
        <w:autoSpaceDN w:val="0"/>
        <w:rPr>
          <w:rFonts w:ascii="Calibri" w:hAnsi="Calibri"/>
          <w:color w:val="auto"/>
          <w:sz w:val="22"/>
          <w:szCs w:val="22"/>
        </w:rPr>
      </w:pPr>
    </w:p>
    <w:p w14:paraId="10C2DCCC" w14:textId="77777777" w:rsidR="00447468" w:rsidRDefault="00447468" w:rsidP="00447468">
      <w:pPr>
        <w:suppressAutoHyphens/>
        <w:autoSpaceDN w:val="0"/>
        <w:rPr>
          <w:rFonts w:ascii="Calibri" w:hAnsi="Calibri"/>
          <w:color w:val="auto"/>
          <w:sz w:val="22"/>
          <w:szCs w:val="22"/>
        </w:rPr>
      </w:pPr>
    </w:p>
    <w:p w14:paraId="1E9D278C" w14:textId="77777777" w:rsidR="00447468" w:rsidRDefault="00447468" w:rsidP="00447468">
      <w:pPr>
        <w:suppressAutoHyphens/>
        <w:autoSpaceDN w:val="0"/>
        <w:rPr>
          <w:rFonts w:ascii="Calibri" w:hAnsi="Calibri"/>
          <w:color w:val="auto"/>
          <w:sz w:val="22"/>
          <w:szCs w:val="22"/>
        </w:rPr>
      </w:pPr>
    </w:p>
    <w:p w14:paraId="0E02EA7F" w14:textId="77777777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20EACC4D" w14:textId="77777777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6AAC685B" w14:textId="77777777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732C68B6" w14:textId="77777777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r>
        <w:rPr>
          <w:rFonts w:ascii="Calibri" w:hAnsi="Calibri"/>
          <w:b/>
          <w:bCs/>
          <w:color w:val="auto"/>
          <w:sz w:val="40"/>
          <w:szCs w:val="40"/>
        </w:rPr>
        <w:t>ICTSAS505</w:t>
      </w:r>
    </w:p>
    <w:p w14:paraId="09B9FF6A" w14:textId="77777777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3F882B32" w14:textId="44A06116" w:rsidR="00447468" w:rsidRDefault="00447468" w:rsidP="00447468">
      <w:pPr>
        <w:suppressAutoHyphens/>
        <w:autoSpaceDN w:val="0"/>
        <w:jc w:val="center"/>
        <w:rPr>
          <w:rFonts w:ascii="Calibri" w:hAnsi="Calibri"/>
          <w:b/>
          <w:bCs/>
          <w:color w:val="auto"/>
          <w:sz w:val="36"/>
          <w:szCs w:val="36"/>
        </w:rPr>
      </w:pPr>
      <w:r>
        <w:rPr>
          <w:rFonts w:ascii="Calibri" w:hAnsi="Calibri"/>
          <w:b/>
          <w:bCs/>
          <w:color w:val="auto"/>
          <w:sz w:val="36"/>
          <w:szCs w:val="36"/>
        </w:rPr>
        <w:t>Task 3</w:t>
      </w:r>
    </w:p>
    <w:p w14:paraId="65EE0503" w14:textId="77777777" w:rsidR="00447468" w:rsidRPr="00043E16" w:rsidRDefault="00447468" w:rsidP="00447468">
      <w:pPr>
        <w:spacing w:line="240" w:lineRule="auto"/>
        <w:rPr>
          <w:rFonts w:asciiTheme="minorHAnsi" w:hAnsiTheme="minorHAnsi" w:cstheme="minorHAnsi"/>
          <w:color w:val="auto"/>
          <w:sz w:val="22"/>
          <w:szCs w:val="22"/>
          <w:highlight w:val="yellow"/>
          <w:lang w:val="en-US"/>
        </w:rPr>
      </w:pPr>
    </w:p>
    <w:p w14:paraId="6FB19F97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751FEAD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2CCB604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CFA9DDC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F38D6E5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EA6AFC9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C80FF06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85105E6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97456D5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38CF0A8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EF531A6" w14:textId="77777777" w:rsidR="00D2396E" w:rsidRDefault="00D2396E" w:rsidP="00447468">
      <w:pPr>
        <w:spacing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D733E43" w14:textId="3257CF06" w:rsidR="00D2396E" w:rsidRPr="00D2396E" w:rsidRDefault="00D2396E" w:rsidP="00D2396E">
      <w:pPr>
        <w:suppressAutoHyphens/>
        <w:autoSpaceDN w:val="0"/>
        <w:rPr>
          <w:rFonts w:ascii="Calibri" w:hAnsi="Calibri"/>
          <w:color w:val="auto"/>
          <w:sz w:val="22"/>
          <w:szCs w:val="22"/>
        </w:rPr>
      </w:pPr>
      <w:bookmarkStart w:id="0" w:name="_GoBack"/>
      <w:bookmarkEnd w:id="0"/>
      <w:r>
        <w:rPr>
          <w:rFonts w:ascii="Calibri" w:hAnsi="Calibri"/>
          <w:b/>
          <w:bCs/>
          <w:color w:val="auto"/>
          <w:sz w:val="22"/>
          <w:szCs w:val="22"/>
        </w:rPr>
        <w:t>Student ID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: </w:t>
      </w:r>
      <w:r>
        <w:rPr>
          <w:rFonts w:ascii="Calibri" w:hAnsi="Calibri"/>
          <w:color w:val="auto"/>
          <w:sz w:val="22"/>
          <w:szCs w:val="22"/>
        </w:rPr>
        <w:t>83126277</w:t>
      </w:r>
    </w:p>
    <w:p w14:paraId="6638B711" w14:textId="77777777" w:rsidR="00786AB1" w:rsidRPr="008E719A" w:rsidRDefault="00786AB1" w:rsidP="00786AB1">
      <w:pPr>
        <w:pStyle w:val="Heading2"/>
        <w:spacing w:before="120"/>
        <w:contextualSpacing/>
        <w:rPr>
          <w:rFonts w:asciiTheme="minorHAnsi" w:hAnsiTheme="minorHAnsi"/>
          <w:b/>
          <w:color w:val="auto"/>
          <w:sz w:val="32"/>
          <w:lang w:val="nl-NL" w:eastAsia="en-AU"/>
        </w:rPr>
      </w:pPr>
      <w:r w:rsidRPr="005E0311">
        <w:rPr>
          <w:rFonts w:asciiTheme="minorHAnsi" w:hAnsiTheme="minorHAnsi"/>
          <w:b/>
          <w:color w:val="auto"/>
          <w:sz w:val="32"/>
          <w:lang w:val="nl-NL" w:eastAsia="en-AU"/>
        </w:rPr>
        <w:lastRenderedPageBreak/>
        <w:t xml:space="preserve">Assessment Task 3 - </w:t>
      </w:r>
      <w:r w:rsidR="00CA1725" w:rsidRPr="005E0311">
        <w:rPr>
          <w:rFonts w:asciiTheme="minorHAnsi" w:hAnsiTheme="minorHAnsi" w:cstheme="minorHAnsi"/>
          <w:b/>
          <w:color w:val="auto"/>
          <w:sz w:val="32"/>
          <w:lang w:val="nl-NL" w:eastAsia="en-AU"/>
        </w:rPr>
        <w:t xml:space="preserve">Unit Project (UP) </w:t>
      </w:r>
    </w:p>
    <w:p w14:paraId="28D3EF7A" w14:textId="77777777" w:rsidR="001B4E4F" w:rsidRPr="00425BAC" w:rsidRDefault="001B4E4F" w:rsidP="001B4E4F">
      <w:pPr>
        <w:spacing w:after="0" w:line="240" w:lineRule="auto"/>
        <w:rPr>
          <w:rFonts w:asciiTheme="minorHAnsi" w:hAnsiTheme="minorHAnsi"/>
          <w:color w:val="auto"/>
          <w:sz w:val="22"/>
          <w:szCs w:val="22"/>
        </w:rPr>
      </w:pPr>
      <w:r w:rsidRPr="00425BAC">
        <w:rPr>
          <w:rFonts w:asciiTheme="minorHAnsi" w:hAnsiTheme="minorHAnsi"/>
          <w:b/>
          <w:color w:val="auto"/>
          <w:sz w:val="22"/>
          <w:szCs w:val="22"/>
        </w:rPr>
        <w:t xml:space="preserve">Instructions </w:t>
      </w:r>
      <w:r w:rsidRPr="00425BAC">
        <w:rPr>
          <w:rFonts w:asciiTheme="minorHAnsi" w:hAnsiTheme="minorHAnsi"/>
          <w:b/>
          <w:noProof/>
          <w:color w:val="auto"/>
          <w:sz w:val="22"/>
          <w:szCs w:val="22"/>
        </w:rPr>
        <w:t>to complete this assessment</w:t>
      </w:r>
      <w:r w:rsidRPr="00425BAC">
        <w:rPr>
          <w:rFonts w:asciiTheme="minorHAnsi" w:hAnsiTheme="minorHAnsi"/>
          <w:b/>
          <w:color w:val="auto"/>
          <w:sz w:val="22"/>
          <w:szCs w:val="22"/>
        </w:rPr>
        <w:t xml:space="preserve"> task</w:t>
      </w:r>
      <w:r w:rsidRPr="00425BAC">
        <w:rPr>
          <w:rFonts w:asciiTheme="minorHAnsi" w:hAnsiTheme="minorHAnsi"/>
          <w:color w:val="auto"/>
          <w:sz w:val="22"/>
          <w:szCs w:val="22"/>
        </w:rPr>
        <w:t xml:space="preserve">: </w:t>
      </w:r>
    </w:p>
    <w:p w14:paraId="6596EF2A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 xml:space="preserve">You must include the following particulars in the footer section of each page of the attached sheets: </w:t>
      </w:r>
    </w:p>
    <w:p w14:paraId="6A6201E9" w14:textId="77777777" w:rsidR="001B4E4F" w:rsidRPr="00425BAC" w:rsidRDefault="001B4E4F" w:rsidP="009A050C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 xml:space="preserve">Student ID or Student Name </w:t>
      </w:r>
    </w:p>
    <w:p w14:paraId="4CF037D0" w14:textId="77777777" w:rsidR="001B4E4F" w:rsidRPr="00425BAC" w:rsidRDefault="001B4E4F" w:rsidP="009A050C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>Unit ID or Unit Code</w:t>
      </w:r>
    </w:p>
    <w:p w14:paraId="3699FD2E" w14:textId="77777777" w:rsidR="001B4E4F" w:rsidRPr="00425BAC" w:rsidRDefault="001B4E4F" w:rsidP="009A050C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 xml:space="preserve">Course ID or Course Code </w:t>
      </w:r>
    </w:p>
    <w:p w14:paraId="4C92A6A6" w14:textId="77777777" w:rsidR="001B4E4F" w:rsidRPr="00425BAC" w:rsidRDefault="001B4E4F" w:rsidP="009A050C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 xml:space="preserve">Trainer and assessor name </w:t>
      </w:r>
    </w:p>
    <w:p w14:paraId="31101F73" w14:textId="77777777" w:rsidR="001B4E4F" w:rsidRPr="00425BAC" w:rsidRDefault="001B4E4F" w:rsidP="009A050C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</w:rPr>
        <w:t xml:space="preserve">Page numbers </w:t>
      </w:r>
    </w:p>
    <w:p w14:paraId="52933CE4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You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must staple the loose sheets together along with the cover </w:t>
      </w: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page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>.</w:t>
      </w:r>
    </w:p>
    <w:p w14:paraId="7593E6EB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You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must attach the loose sheets chronologically as per the page numbers. </w:t>
      </w:r>
    </w:p>
    <w:p w14:paraId="460EBB62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>Correction fluid and tape are not permitted</w:t>
      </w:r>
      <w:r w:rsidR="006062E0"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. 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Please do any corrections by striking through the </w:t>
      </w: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incorrect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words with one or two lines and rewriting the </w:t>
      </w: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correct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words. </w:t>
      </w:r>
    </w:p>
    <w:p w14:paraId="3E377BBD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The premise of the project must be closely related to the previous assessment task. </w:t>
      </w:r>
    </w:p>
    <w:p w14:paraId="7192D308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This submission must be well presented and follow the guidelines and instructions provided. </w:t>
      </w:r>
    </w:p>
    <w:p w14:paraId="28B6BDCA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>Please follow the format as indicated in the template section below.</w:t>
      </w:r>
    </w:p>
    <w:p w14:paraId="059BA6CF" w14:textId="77777777" w:rsidR="001B4E4F" w:rsidRPr="00425BAC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One of the most important steps that </w:t>
      </w: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you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can take: proofread </w:t>
      </w:r>
      <w:r w:rsidRPr="00425BAC">
        <w:rPr>
          <w:rFonts w:asciiTheme="minorHAnsi" w:hAnsiTheme="minorHAnsi"/>
          <w:noProof/>
          <w:color w:val="auto"/>
          <w:sz w:val="22"/>
          <w:szCs w:val="22"/>
          <w:lang w:val="en-US"/>
        </w:rPr>
        <w:t>your</w:t>
      </w:r>
      <w:r w:rsidRPr="00425BAC">
        <w:rPr>
          <w:rFonts w:asciiTheme="minorHAnsi" w:hAnsiTheme="minorHAnsi"/>
          <w:color w:val="auto"/>
          <w:sz w:val="22"/>
          <w:szCs w:val="22"/>
          <w:lang w:val="en-US"/>
        </w:rPr>
        <w:t xml:space="preserve"> project. </w:t>
      </w:r>
    </w:p>
    <w:p w14:paraId="3F5AFE0F" w14:textId="77777777" w:rsidR="001B4E4F" w:rsidRPr="002254A3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2254A3">
        <w:rPr>
          <w:rFonts w:asciiTheme="minorHAnsi" w:hAnsiTheme="minorHAnsi"/>
          <w:color w:val="auto"/>
          <w:sz w:val="22"/>
          <w:szCs w:val="22"/>
          <w:lang w:val="en-US"/>
        </w:rPr>
        <w:t>Appropriate citations are required.</w:t>
      </w:r>
    </w:p>
    <w:p w14:paraId="20D15B65" w14:textId="77777777" w:rsidR="00CA1D28" w:rsidRPr="005E0311" w:rsidRDefault="001B4E4F" w:rsidP="009A050C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5E0311">
        <w:rPr>
          <w:rFonts w:asciiTheme="minorHAnsi" w:hAnsiTheme="minorHAnsi"/>
          <w:color w:val="auto"/>
          <w:sz w:val="22"/>
          <w:szCs w:val="22"/>
          <w:lang w:val="en-US"/>
        </w:rPr>
        <w:t>All RTO policies are in effect, including the plagiarism policy.</w:t>
      </w:r>
    </w:p>
    <w:p w14:paraId="1AABF248" w14:textId="77777777" w:rsidR="00CA1D28" w:rsidRPr="005E0311" w:rsidRDefault="00CA1D28" w:rsidP="00CA1D28">
      <w:pPr>
        <w:spacing w:after="0" w:line="240" w:lineRule="auto"/>
        <w:rPr>
          <w:rFonts w:ascii="Calibri" w:hAnsi="Calibri" w:cs="Calibri"/>
          <w:noProof/>
          <w:color w:val="auto"/>
          <w:sz w:val="22"/>
          <w:szCs w:val="22"/>
          <w:lang w:bidi="hi-IN"/>
        </w:rPr>
      </w:pPr>
    </w:p>
    <w:p w14:paraId="517A7DA9" w14:textId="77777777" w:rsidR="00CA1D28" w:rsidRPr="005E0311" w:rsidRDefault="00CA1D28" w:rsidP="00CA1D28">
      <w:p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  <w:r w:rsidRPr="005E0311">
        <w:rPr>
          <w:rFonts w:ascii="Calibri" w:hAnsi="Calibri" w:cs="Calibri"/>
          <w:noProof/>
          <w:color w:val="auto"/>
          <w:sz w:val="22"/>
          <w:szCs w:val="22"/>
          <w:lang w:bidi="hi-IN"/>
        </w:rPr>
        <w:t xml:space="preserve">Resources required to complete the assessment task: </w:t>
      </w:r>
    </w:p>
    <w:p w14:paraId="63339D80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 xml:space="preserve">Computer </w:t>
      </w:r>
    </w:p>
    <w:p w14:paraId="4E2E20EC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 xml:space="preserve">Internet </w:t>
      </w:r>
    </w:p>
    <w:p w14:paraId="5AB1ED60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 xml:space="preserve">MS Word </w:t>
      </w:r>
    </w:p>
    <w:p w14:paraId="76EC6E70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 xml:space="preserve">Printer or e-printer </w:t>
      </w:r>
    </w:p>
    <w:p w14:paraId="6755B479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 xml:space="preserve">Adobe acrobat/reader </w:t>
      </w:r>
    </w:p>
    <w:p w14:paraId="5DF9747A" w14:textId="77777777" w:rsidR="005E0311" w:rsidRPr="00EE7503" w:rsidRDefault="005E0311" w:rsidP="009A050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>Learning management system</w:t>
      </w:r>
    </w:p>
    <w:p w14:paraId="45F64316" w14:textId="77777777" w:rsidR="005E0311" w:rsidRPr="00EE7503" w:rsidRDefault="005E0311" w:rsidP="00FE2F1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>Website development environment</w:t>
      </w:r>
    </w:p>
    <w:p w14:paraId="137889DF" w14:textId="77777777" w:rsidR="005E0311" w:rsidRPr="00EE7503" w:rsidRDefault="005E0311" w:rsidP="00FE2F1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>A server</w:t>
      </w:r>
    </w:p>
    <w:p w14:paraId="124DF28D" w14:textId="77777777" w:rsidR="005E0311" w:rsidRPr="00EE7503" w:rsidRDefault="005E0311" w:rsidP="00FE2F1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>A database server</w:t>
      </w:r>
    </w:p>
    <w:p w14:paraId="535ECA16" w14:textId="77777777" w:rsidR="005E0311" w:rsidRPr="00EE7503" w:rsidRDefault="005E0311" w:rsidP="00FE2F1C">
      <w:pPr>
        <w:numPr>
          <w:ilvl w:val="0"/>
          <w:numId w:val="19"/>
        </w:numPr>
        <w:spacing w:before="60" w:after="160" w:line="259" w:lineRule="auto"/>
        <w:contextualSpacing/>
        <w:jc w:val="both"/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</w:pPr>
      <w:r w:rsidRPr="00EE7503">
        <w:rPr>
          <w:rFonts w:asciiTheme="minorHAnsi" w:hAnsiTheme="minorHAnsi" w:cstheme="minorHAnsi"/>
          <w:bCs/>
          <w:iCs/>
          <w:noProof/>
          <w:color w:val="auto"/>
          <w:sz w:val="22"/>
          <w:szCs w:val="22"/>
          <w:lang w:bidi="hi-IN"/>
        </w:rPr>
        <w:t>Web browsers.</w:t>
      </w:r>
    </w:p>
    <w:p w14:paraId="767B970A" w14:textId="77777777" w:rsidR="00CA1D28" w:rsidRPr="00CA1D28" w:rsidRDefault="00CA1D28" w:rsidP="00CA1D28">
      <w:pPr>
        <w:spacing w:after="0" w:line="240" w:lineRule="auto"/>
        <w:rPr>
          <w:rFonts w:asciiTheme="minorHAnsi" w:hAnsiTheme="minorHAnsi"/>
          <w:color w:val="auto"/>
          <w:sz w:val="22"/>
          <w:szCs w:val="22"/>
          <w:lang w:val="en-US"/>
        </w:rPr>
      </w:pPr>
    </w:p>
    <w:p w14:paraId="7E5E4DCB" w14:textId="77777777" w:rsidR="00480BD4" w:rsidRPr="00944676" w:rsidRDefault="00480BD4" w:rsidP="00480BD4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  <w:u w:val="single"/>
          <w:lang w:eastAsia="en-AU"/>
        </w:rPr>
      </w:pPr>
      <w:r w:rsidRPr="00944676">
        <w:rPr>
          <w:rFonts w:asciiTheme="minorHAnsi" w:hAnsiTheme="minorHAnsi" w:cstheme="minorHAnsi"/>
          <w:b/>
          <w:sz w:val="22"/>
          <w:szCs w:val="22"/>
          <w:u w:val="single"/>
          <w:lang w:eastAsia="en-AU"/>
        </w:rPr>
        <w:t>Project Task:</w:t>
      </w:r>
    </w:p>
    <w:p w14:paraId="7331327D" w14:textId="28585962" w:rsidR="00AB536C" w:rsidRDefault="00AB536C" w:rsidP="00AB536C">
      <w:p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</w:rPr>
      </w:pPr>
      <w:bookmarkStart w:id="1" w:name="_Hlk41485310"/>
      <w:r w:rsidRPr="00E0549A">
        <w:rPr>
          <w:rFonts w:ascii="Calibri" w:hAnsi="Calibri"/>
          <w:color w:val="auto"/>
          <w:sz w:val="22"/>
          <w:szCs w:val="22"/>
        </w:rPr>
        <w:t xml:space="preserve">Part 1 requires </w:t>
      </w:r>
      <w:r>
        <w:rPr>
          <w:rFonts w:ascii="Calibri" w:hAnsi="Calibri"/>
          <w:color w:val="auto"/>
          <w:sz w:val="22"/>
          <w:szCs w:val="22"/>
        </w:rPr>
        <w:t>you</w:t>
      </w:r>
      <w:r w:rsidRPr="00E0549A">
        <w:rPr>
          <w:rFonts w:ascii="Calibri" w:hAnsi="Calibri"/>
          <w:color w:val="auto"/>
          <w:sz w:val="22"/>
          <w:szCs w:val="22"/>
        </w:rPr>
        <w:t xml:space="preserve"> to </w:t>
      </w:r>
      <w:r w:rsidR="00021314">
        <w:rPr>
          <w:rFonts w:ascii="Calibri" w:hAnsi="Calibri"/>
          <w:color w:val="auto"/>
          <w:sz w:val="22"/>
          <w:szCs w:val="22"/>
        </w:rPr>
        <w:t>analyse the below company or your organisation’s security environment and provide a detailed bullet list type report.  The report should include potential threats to system and their impact on business continuity.</w:t>
      </w:r>
    </w:p>
    <w:bookmarkEnd w:id="1"/>
    <w:p w14:paraId="6069BD8C" w14:textId="6ED5D41C" w:rsidR="00021314" w:rsidRPr="00021314" w:rsidRDefault="00923850" w:rsidP="00AB536C">
      <w:pPr>
        <w:suppressAutoHyphens/>
        <w:autoSpaceDN w:val="0"/>
        <w:spacing w:after="160" w:line="254" w:lineRule="auto"/>
        <w:textAlignment w:val="baseline"/>
        <w:rPr>
          <w:rFonts w:ascii="Calibri" w:hAnsi="Calibri"/>
          <w:b/>
          <w:b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Online Systems Solutions – Web Hosting Services</w:t>
      </w:r>
      <w:r w:rsidR="00B43353">
        <w:rPr>
          <w:rFonts w:ascii="Calibri" w:hAnsi="Calibri"/>
          <w:b/>
          <w:bCs/>
          <w:color w:val="auto"/>
          <w:sz w:val="22"/>
          <w:szCs w:val="22"/>
        </w:rPr>
        <w:t xml:space="preserve"> (attached file)</w:t>
      </w:r>
    </w:p>
    <w:p w14:paraId="6B70F399" w14:textId="3C767AF8" w:rsidR="00021314" w:rsidRDefault="00021314" w:rsidP="00AB536C">
      <w:p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Part 2 requires you to develop disaster recovery plan which includes prevention and recovery strategy.</w:t>
      </w:r>
    </w:p>
    <w:p w14:paraId="416ADFB2" w14:textId="49BA949F" w:rsidR="00AB536C" w:rsidRDefault="00AB536C" w:rsidP="00AB536C">
      <w:p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The </w:t>
      </w:r>
      <w:r w:rsidR="0012130F">
        <w:rPr>
          <w:rFonts w:ascii="Calibri" w:hAnsi="Calibri"/>
          <w:color w:val="auto"/>
          <w:sz w:val="22"/>
          <w:szCs w:val="22"/>
        </w:rPr>
        <w:t xml:space="preserve">disaster recovery plan </w:t>
      </w:r>
      <w:r>
        <w:rPr>
          <w:rFonts w:ascii="Calibri" w:hAnsi="Calibri"/>
          <w:color w:val="auto"/>
          <w:sz w:val="22"/>
          <w:szCs w:val="22"/>
        </w:rPr>
        <w:t>should include the following items:</w:t>
      </w:r>
    </w:p>
    <w:p w14:paraId="15E47EF1" w14:textId="68B3AD23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 w:rsidRPr="00923850">
        <w:rPr>
          <w:rFonts w:ascii="Calibri" w:hAnsi="Calibri"/>
          <w:color w:val="auto"/>
          <w:sz w:val="22"/>
          <w:szCs w:val="22"/>
          <w:lang w:val="en-US"/>
        </w:rPr>
        <w:t>Company Profile</w:t>
      </w:r>
    </w:p>
    <w:p w14:paraId="5006172B" w14:textId="706B7563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Objectives and Overview</w:t>
      </w:r>
    </w:p>
    <w:p w14:paraId="6583584A" w14:textId="7E20A267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Business Processes</w:t>
      </w:r>
    </w:p>
    <w:p w14:paraId="450356CF" w14:textId="6F3BC6DC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Risks</w:t>
      </w:r>
    </w:p>
    <w:p w14:paraId="6348EB11" w14:textId="0A842660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Analysis of Risks</w:t>
      </w:r>
    </w:p>
    <w:p w14:paraId="0AC0E614" w14:textId="6FF7FE77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Prioritisation of Risks &amp; Rationale</w:t>
      </w:r>
    </w:p>
    <w:p w14:paraId="2CBCDA40" w14:textId="77354893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lastRenderedPageBreak/>
        <w:t>Disaster Prevention</w:t>
      </w:r>
    </w:p>
    <w:p w14:paraId="522E3932" w14:textId="1D16DCDC" w:rsidR="00923850" w:rsidRP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Disaster Response</w:t>
      </w:r>
    </w:p>
    <w:p w14:paraId="74A26C32" w14:textId="533267BD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Disaster Recovery</w:t>
      </w:r>
    </w:p>
    <w:p w14:paraId="4FC29540" w14:textId="35CFCCCD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Declaring a Disaster</w:t>
      </w:r>
    </w:p>
    <w:p w14:paraId="7FF097AE" w14:textId="1DD17F2F" w:rsid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Disaster Plan Update</w:t>
      </w:r>
    </w:p>
    <w:p w14:paraId="0908F017" w14:textId="0D7D09BD" w:rsidR="00923850" w:rsidRPr="00923850" w:rsidRDefault="00923850" w:rsidP="00923850">
      <w:pPr>
        <w:pStyle w:val="ListParagraph"/>
        <w:numPr>
          <w:ilvl w:val="0"/>
          <w:numId w:val="20"/>
        </w:numPr>
        <w:suppressAutoHyphens/>
        <w:autoSpaceDN w:val="0"/>
        <w:spacing w:after="160" w:line="254" w:lineRule="auto"/>
        <w:textAlignment w:val="baseline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color w:val="auto"/>
          <w:sz w:val="22"/>
          <w:szCs w:val="22"/>
          <w:lang w:val="en-US"/>
        </w:rPr>
        <w:t>Disaster Plan Testing</w:t>
      </w:r>
    </w:p>
    <w:p w14:paraId="4132D9DB" w14:textId="77777777" w:rsidR="00480BD4" w:rsidRPr="009D6354" w:rsidRDefault="00480BD4" w:rsidP="00480BD4">
      <w:pPr>
        <w:spacing w:after="160" w:line="259" w:lineRule="auto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56DC7E99" w14:textId="77777777" w:rsidR="00480BD4" w:rsidRDefault="00480BD4" w:rsidP="00480BD4">
      <w:pPr>
        <w:spacing w:after="160" w:line="259" w:lineRule="auto"/>
        <w:rPr>
          <w:rFonts w:asciiTheme="minorHAnsi" w:hAnsiTheme="minorHAnsi" w:cstheme="minorHAnsi"/>
          <w:lang w:eastAsia="en-AU"/>
        </w:rPr>
      </w:pPr>
    </w:p>
    <w:p w14:paraId="79B29F5E" w14:textId="77777777" w:rsidR="00923850" w:rsidRDefault="00923850">
      <w:pPr>
        <w:spacing w:after="160" w:line="259" w:lineRule="auto"/>
        <w:rPr>
          <w:rFonts w:asciiTheme="minorHAnsi" w:eastAsia="Times New Roman" w:hAnsiTheme="minorHAnsi" w:cstheme="minorHAnsi"/>
          <w:b/>
          <w:color w:val="auto"/>
          <w:sz w:val="32"/>
          <w:szCs w:val="26"/>
          <w:lang w:val="nl-NL" w:eastAsia="en-AU"/>
        </w:rPr>
      </w:pPr>
      <w:r>
        <w:rPr>
          <w:rFonts w:asciiTheme="minorHAnsi" w:hAnsiTheme="minorHAnsi" w:cstheme="minorHAnsi"/>
          <w:b/>
          <w:color w:val="auto"/>
          <w:sz w:val="32"/>
          <w:lang w:val="nl-NL" w:eastAsia="en-AU"/>
        </w:rPr>
        <w:br w:type="page"/>
      </w:r>
    </w:p>
    <w:p w14:paraId="0AD958C1" w14:textId="189726A7" w:rsidR="00480BD4" w:rsidRPr="00C67ED1" w:rsidRDefault="00480BD4" w:rsidP="00480BD4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 w:rsidRPr="00C67ED1">
        <w:rPr>
          <w:rFonts w:asciiTheme="minorHAnsi" w:hAnsiTheme="minorHAnsi" w:cstheme="minorHAnsi"/>
          <w:b/>
          <w:color w:val="auto"/>
          <w:sz w:val="32"/>
          <w:lang w:val="nl-NL" w:eastAsia="en-AU"/>
        </w:rPr>
        <w:lastRenderedPageBreak/>
        <w:t xml:space="preserve">Performance checklist criteria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248"/>
        <w:gridCol w:w="992"/>
        <w:gridCol w:w="1276"/>
        <w:gridCol w:w="2977"/>
      </w:tblGrid>
      <w:tr w:rsidR="00AB536C" w:rsidRPr="00C67ED1" w14:paraId="5DBC9184" w14:textId="77777777" w:rsidTr="00ED53AE">
        <w:tc>
          <w:tcPr>
            <w:tcW w:w="9493" w:type="dxa"/>
            <w:gridSpan w:val="4"/>
          </w:tcPr>
          <w:p w14:paraId="5B0B5B5B" w14:textId="77777777" w:rsidR="00AB536C" w:rsidRPr="00E0549A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 w:rsidRPr="00E0549A">
              <w:rPr>
                <w:rFonts w:asciiTheme="minorHAnsi" w:eastAsia="Times New Roman" w:hAnsiTheme="minorHAnsi" w:cstheme="minorHAnsi"/>
                <w:b/>
                <w:color w:val="222222"/>
                <w:sz w:val="22"/>
                <w:szCs w:val="22"/>
              </w:rPr>
              <w:t>Trainer/ Assessor to complete</w:t>
            </w:r>
          </w:p>
        </w:tc>
      </w:tr>
      <w:tr w:rsidR="00AB536C" w:rsidRPr="00C67ED1" w14:paraId="746B2825" w14:textId="77777777" w:rsidTr="00ED53AE">
        <w:tc>
          <w:tcPr>
            <w:tcW w:w="4248" w:type="dxa"/>
          </w:tcPr>
          <w:p w14:paraId="26275E87" w14:textId="77777777" w:rsidR="00AB536C" w:rsidRPr="00E0549A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 w:rsidRPr="00E0549A">
              <w:rPr>
                <w:rFonts w:asciiTheme="minorHAnsi" w:hAnsiTheme="minorHAnsi" w:cstheme="minorHAnsi"/>
                <w:b/>
                <w:w w:val="105"/>
                <w:sz w:val="19"/>
              </w:rPr>
              <w:t xml:space="preserve">Assessment activities to be completed </w:t>
            </w:r>
          </w:p>
        </w:tc>
        <w:tc>
          <w:tcPr>
            <w:tcW w:w="5245" w:type="dxa"/>
            <w:gridSpan w:val="3"/>
          </w:tcPr>
          <w:p w14:paraId="4F623842" w14:textId="1CD8652B" w:rsidR="00AB536C" w:rsidRPr="00E0549A" w:rsidRDefault="00EE7503" w:rsidP="00ED53A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222222"/>
                <w:szCs w:val="22"/>
              </w:rPr>
              <w:t>Generate relevant documents</w:t>
            </w:r>
          </w:p>
          <w:p w14:paraId="0615264E" w14:textId="77777777" w:rsidR="00AB536C" w:rsidRPr="00E0549A" w:rsidRDefault="00AB536C" w:rsidP="00ED53A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 w:rsidRPr="00E0549A">
              <w:rPr>
                <w:rFonts w:asciiTheme="minorHAnsi" w:eastAsia="Times New Roman" w:hAnsiTheme="minorHAnsi" w:cstheme="minorHAnsi"/>
                <w:color w:val="222222"/>
                <w:szCs w:val="22"/>
              </w:rPr>
              <w:t xml:space="preserve">For a full project outline, please refer to the student assessment instructions </w:t>
            </w:r>
          </w:p>
        </w:tc>
      </w:tr>
      <w:tr w:rsidR="00AB536C" w:rsidRPr="00C67ED1" w14:paraId="10526BD8" w14:textId="77777777" w:rsidTr="00ED53AE">
        <w:tc>
          <w:tcPr>
            <w:tcW w:w="4248" w:type="dxa"/>
          </w:tcPr>
          <w:p w14:paraId="4DEFFAEB" w14:textId="77777777" w:rsidR="00AB536C" w:rsidRPr="00E0549A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 w:rsidRPr="00E0549A">
              <w:rPr>
                <w:rFonts w:asciiTheme="minorHAnsi" w:hAnsiTheme="minorHAnsi" w:cstheme="minorHAnsi"/>
                <w:b/>
                <w:w w:val="105"/>
                <w:sz w:val="19"/>
              </w:rPr>
              <w:t xml:space="preserve">Resources required for the unit assessment task </w:t>
            </w:r>
          </w:p>
        </w:tc>
        <w:tc>
          <w:tcPr>
            <w:tcW w:w="5245" w:type="dxa"/>
            <w:gridSpan w:val="3"/>
          </w:tcPr>
          <w:p w14:paraId="0A79DD5F" w14:textId="77777777" w:rsidR="00AB536C" w:rsidRPr="00E0549A" w:rsidRDefault="00AB536C" w:rsidP="00AB536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</w:rPr>
            </w:pPr>
            <w:r w:rsidRPr="00E0549A"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</w:rPr>
              <w:t xml:space="preserve">Unit assessment guide template </w:t>
            </w:r>
          </w:p>
          <w:p w14:paraId="002E2A61" w14:textId="77777777" w:rsidR="00AB536C" w:rsidRPr="00E0549A" w:rsidRDefault="00AB536C" w:rsidP="00AB536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</w:rPr>
            </w:pPr>
            <w:r w:rsidRPr="00E0549A"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</w:rPr>
              <w:t xml:space="preserve">Access to live or simulated working environment </w:t>
            </w:r>
          </w:p>
          <w:p w14:paraId="061C8CCE" w14:textId="77777777" w:rsidR="00AB536C" w:rsidRPr="00E0549A" w:rsidRDefault="00AB536C" w:rsidP="00AB536C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  <w:r w:rsidRPr="00E0549A">
              <w:rPr>
                <w:rFonts w:asciiTheme="minorHAnsi" w:eastAsia="Times New Roman" w:hAnsiTheme="minorHAnsi" w:cstheme="minorHAnsi"/>
                <w:color w:val="222222"/>
                <w:sz w:val="22"/>
                <w:szCs w:val="22"/>
              </w:rPr>
              <w:t xml:space="preserve">Interaction with others  </w:t>
            </w:r>
          </w:p>
        </w:tc>
      </w:tr>
      <w:tr w:rsidR="00AB536C" w:rsidRPr="00C67ED1" w14:paraId="2E3203A1" w14:textId="77777777" w:rsidTr="00ED53AE">
        <w:tc>
          <w:tcPr>
            <w:tcW w:w="4248" w:type="dxa"/>
          </w:tcPr>
          <w:p w14:paraId="44FFF760" w14:textId="77777777" w:rsidR="00AB536C" w:rsidRPr="00C37C5C" w:rsidRDefault="00AB536C" w:rsidP="00ED53AE">
            <w:pPr>
              <w:spacing w:after="0" w:line="276" w:lineRule="auto"/>
              <w:rPr>
                <w:rFonts w:asciiTheme="minorHAnsi" w:hAnsiTheme="minorHAnsi" w:cstheme="minorHAnsi"/>
                <w:b/>
                <w:w w:val="105"/>
                <w:sz w:val="19"/>
                <w:highlight w:val="yellow"/>
              </w:rPr>
            </w:pPr>
            <w:r w:rsidRPr="00944676">
              <w:rPr>
                <w:rFonts w:asciiTheme="minorHAnsi" w:hAnsiTheme="minorHAnsi" w:cstheme="minorHAnsi"/>
                <w:b/>
                <w:w w:val="105"/>
                <w:sz w:val="19"/>
              </w:rPr>
              <w:t>Does the candidate meet the following criteria</w:t>
            </w:r>
          </w:p>
        </w:tc>
        <w:tc>
          <w:tcPr>
            <w:tcW w:w="992" w:type="dxa"/>
          </w:tcPr>
          <w:p w14:paraId="2AC1F07C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</w:pPr>
            <w:r w:rsidRPr="00C67ED1"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  <w:t>Yes</w:t>
            </w:r>
          </w:p>
        </w:tc>
        <w:tc>
          <w:tcPr>
            <w:tcW w:w="1276" w:type="dxa"/>
          </w:tcPr>
          <w:p w14:paraId="6D3395AB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</w:pPr>
            <w:r w:rsidRPr="00C67ED1"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  <w:t>No</w:t>
            </w:r>
          </w:p>
        </w:tc>
        <w:tc>
          <w:tcPr>
            <w:tcW w:w="2977" w:type="dxa"/>
          </w:tcPr>
          <w:p w14:paraId="6F01AC0B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</w:pPr>
            <w:r w:rsidRPr="00C67ED1">
              <w:rPr>
                <w:rFonts w:asciiTheme="minorHAnsi" w:eastAsia="Times New Roman" w:hAnsiTheme="minorHAnsi" w:cstheme="minorHAnsi"/>
                <w:b/>
                <w:bCs/>
                <w:color w:val="222222"/>
                <w:szCs w:val="22"/>
              </w:rPr>
              <w:t xml:space="preserve">Trainer/Assessor Comments </w:t>
            </w:r>
          </w:p>
        </w:tc>
      </w:tr>
      <w:tr w:rsidR="00AB536C" w:rsidRPr="00C67ED1" w14:paraId="483347C3" w14:textId="77777777" w:rsidTr="00ED53AE">
        <w:tc>
          <w:tcPr>
            <w:tcW w:w="4248" w:type="dxa"/>
          </w:tcPr>
          <w:p w14:paraId="4FC2050A" w14:textId="1841122F" w:rsidR="00AB536C" w:rsidRPr="00923850" w:rsidRDefault="00923850" w:rsidP="00923850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Pr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 xml:space="preserve">ovide a detailed bullet list type report  </w:t>
            </w:r>
          </w:p>
        </w:tc>
        <w:tc>
          <w:tcPr>
            <w:tcW w:w="992" w:type="dxa"/>
          </w:tcPr>
          <w:p w14:paraId="61482A65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1276" w:type="dxa"/>
          </w:tcPr>
          <w:p w14:paraId="288F55C3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2977" w:type="dxa"/>
          </w:tcPr>
          <w:p w14:paraId="1DD9D0FD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</w:tr>
      <w:tr w:rsidR="00923850" w:rsidRPr="00C67ED1" w14:paraId="0328D16C" w14:textId="77777777" w:rsidTr="00ED53AE">
        <w:tc>
          <w:tcPr>
            <w:tcW w:w="4248" w:type="dxa"/>
          </w:tcPr>
          <w:p w14:paraId="12EDA636" w14:textId="557B9289" w:rsidR="00923850" w:rsidRPr="00923850" w:rsidRDefault="00923850" w:rsidP="00923850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The report should include potential threats to system and their impact on business continuity.</w:t>
            </w:r>
          </w:p>
        </w:tc>
        <w:tc>
          <w:tcPr>
            <w:tcW w:w="992" w:type="dxa"/>
          </w:tcPr>
          <w:p w14:paraId="420E2801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1276" w:type="dxa"/>
          </w:tcPr>
          <w:p w14:paraId="342185A8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2977" w:type="dxa"/>
          </w:tcPr>
          <w:p w14:paraId="051148F7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</w:tr>
      <w:tr w:rsidR="00AB536C" w:rsidRPr="00C67ED1" w14:paraId="413E169D" w14:textId="77777777" w:rsidTr="00923850">
        <w:trPr>
          <w:trHeight w:val="269"/>
        </w:trPr>
        <w:tc>
          <w:tcPr>
            <w:tcW w:w="4248" w:type="dxa"/>
          </w:tcPr>
          <w:p w14:paraId="7254D31C" w14:textId="618CF15D" w:rsidR="00AB536C" w:rsidRDefault="00923850" w:rsidP="00923850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D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evelop disaster recovery plan which includes prevention and recovery strategy</w:t>
            </w:r>
          </w:p>
        </w:tc>
        <w:tc>
          <w:tcPr>
            <w:tcW w:w="992" w:type="dxa"/>
          </w:tcPr>
          <w:p w14:paraId="3B33E01E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1276" w:type="dxa"/>
          </w:tcPr>
          <w:p w14:paraId="5029BDFB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2977" w:type="dxa"/>
          </w:tcPr>
          <w:p w14:paraId="6C6A3347" w14:textId="77777777" w:rsidR="00AB536C" w:rsidRPr="00C67ED1" w:rsidRDefault="00AB536C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</w:tr>
      <w:tr w:rsidR="00923850" w:rsidRPr="00C67ED1" w14:paraId="2BC86BE9" w14:textId="77777777" w:rsidTr="00ED53AE">
        <w:tc>
          <w:tcPr>
            <w:tcW w:w="4248" w:type="dxa"/>
          </w:tcPr>
          <w:p w14:paraId="20E29664" w14:textId="77777777" w:rsidR="00923850" w:rsidRPr="00923850" w:rsidRDefault="00923850" w:rsidP="00923850">
            <w:pPr>
              <w:pStyle w:val="ListParagraph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The disaster recovery plan should include the following items:</w:t>
            </w:r>
          </w:p>
          <w:p w14:paraId="2FB02F87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Company Profile</w:t>
            </w:r>
          </w:p>
          <w:p w14:paraId="151C2689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Objectives and Overview</w:t>
            </w:r>
          </w:p>
          <w:p w14:paraId="73FF1D19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Business Processes</w:t>
            </w:r>
          </w:p>
          <w:p w14:paraId="1D0C454A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Risks</w:t>
            </w:r>
          </w:p>
          <w:p w14:paraId="7ACAEF70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Analysis of Risks</w:t>
            </w:r>
          </w:p>
          <w:p w14:paraId="5650876F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Prioritisation of Risks &amp; Rationale</w:t>
            </w:r>
          </w:p>
          <w:p w14:paraId="6A688EF4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Disaster Prevention</w:t>
            </w:r>
          </w:p>
          <w:p w14:paraId="48411A7B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Disaster Response</w:t>
            </w:r>
          </w:p>
          <w:p w14:paraId="04A1B37C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Disaster Recovery</w:t>
            </w:r>
          </w:p>
          <w:p w14:paraId="4A6F4482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Declaring a Disaster</w:t>
            </w:r>
          </w:p>
          <w:p w14:paraId="29A40C5D" w14:textId="77777777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Disaster Plan Update</w:t>
            </w:r>
          </w:p>
          <w:p w14:paraId="0838F08D" w14:textId="157B1D29" w:rsidR="00923850" w:rsidRPr="00923850" w:rsidRDefault="00923850" w:rsidP="00923850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>•</w:t>
            </w:r>
            <w:r w:rsidRPr="00923850">
              <w:rPr>
                <w:rFonts w:ascii="Calibri" w:hAnsi="Calibri" w:cs="Calibri"/>
                <w:color w:val="auto"/>
                <w:sz w:val="22"/>
                <w:szCs w:val="22"/>
              </w:rPr>
              <w:tab/>
              <w:t>Disaster Plan Testing</w:t>
            </w:r>
          </w:p>
        </w:tc>
        <w:tc>
          <w:tcPr>
            <w:tcW w:w="992" w:type="dxa"/>
          </w:tcPr>
          <w:p w14:paraId="0B710500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1276" w:type="dxa"/>
          </w:tcPr>
          <w:p w14:paraId="09D9982F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  <w:tc>
          <w:tcPr>
            <w:tcW w:w="2977" w:type="dxa"/>
          </w:tcPr>
          <w:p w14:paraId="7BB00BFA" w14:textId="77777777" w:rsidR="00923850" w:rsidRPr="00C67ED1" w:rsidRDefault="00923850" w:rsidP="00ED53AE">
            <w:pPr>
              <w:spacing w:after="0" w:line="276" w:lineRule="auto"/>
              <w:rPr>
                <w:rFonts w:asciiTheme="minorHAnsi" w:eastAsia="Times New Roman" w:hAnsiTheme="minorHAnsi" w:cstheme="minorHAnsi"/>
                <w:color w:val="222222"/>
                <w:szCs w:val="22"/>
              </w:rPr>
            </w:pPr>
          </w:p>
        </w:tc>
      </w:tr>
    </w:tbl>
    <w:p w14:paraId="5DFC0041" w14:textId="77777777" w:rsidR="005E0311" w:rsidRDefault="005E0311">
      <w:pPr>
        <w:spacing w:after="160" w:line="259" w:lineRule="auto"/>
        <w:rPr>
          <w:rFonts w:asciiTheme="minorHAnsi" w:eastAsia="Times New Roman" w:hAnsiTheme="minorHAnsi" w:cstheme="minorHAnsi"/>
          <w:b/>
          <w:color w:val="auto"/>
          <w:sz w:val="48"/>
          <w:szCs w:val="32"/>
          <w:lang w:val="en-US" w:eastAsia="en-AU"/>
        </w:rPr>
      </w:pPr>
      <w:r>
        <w:rPr>
          <w:rFonts w:asciiTheme="minorHAnsi" w:hAnsiTheme="minorHAnsi" w:cstheme="minorHAnsi"/>
          <w:b/>
          <w:color w:val="auto"/>
          <w:sz w:val="48"/>
          <w:lang w:val="en-US"/>
        </w:rPr>
        <w:br w:type="page"/>
      </w:r>
    </w:p>
    <w:p w14:paraId="27A2A371" w14:textId="77777777" w:rsidR="00680AD3" w:rsidRPr="005E0311" w:rsidRDefault="00680AD3" w:rsidP="00680AD3">
      <w:pPr>
        <w:pStyle w:val="Heading1"/>
        <w:pBdr>
          <w:bottom w:val="single" w:sz="4" w:space="1" w:color="auto"/>
        </w:pBdr>
        <w:spacing w:before="0"/>
        <w:contextualSpacing/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</w:pPr>
      <w:r w:rsidRPr="00C67ED1"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  <w:lastRenderedPageBreak/>
        <w:t xml:space="preserve">Unit </w:t>
      </w:r>
      <w:r w:rsidRPr="005E0311"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  <w:t xml:space="preserve">Assessment Result Sheet (UARS) </w:t>
      </w:r>
    </w:p>
    <w:p w14:paraId="2564FA1F" w14:textId="77777777" w:rsidR="00596F31" w:rsidRPr="005E0311" w:rsidRDefault="00596F31" w:rsidP="00596F31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 w:rsidRPr="005E0311">
        <w:rPr>
          <w:rFonts w:asciiTheme="minorHAnsi" w:hAnsiTheme="minorHAnsi" w:cstheme="minorHAnsi"/>
          <w:b/>
          <w:color w:val="auto"/>
          <w:sz w:val="32"/>
          <w:lang w:val="nl-NL" w:eastAsia="en-AU"/>
        </w:rPr>
        <w:t xml:space="preserve">Assessment Task 3 – Unit Project (UP) </w:t>
      </w:r>
    </w:p>
    <w:p w14:paraId="2DDC4976" w14:textId="77777777" w:rsidR="00680AD3" w:rsidRPr="00C67ED1" w:rsidRDefault="00680AD3" w:rsidP="00680AD3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 w:rsidRPr="00C67ED1">
        <w:rPr>
          <w:rFonts w:asciiTheme="minorHAnsi" w:hAnsiTheme="minorHAnsi" w:cstheme="minorHAnsi"/>
          <w:b/>
          <w:color w:val="auto"/>
          <w:sz w:val="32"/>
          <w:lang w:val="nl-NL" w:eastAsia="en-AU"/>
        </w:rPr>
        <w:t>Student and Trainer/Assessor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5E0311" w:rsidRPr="008874FF" w14:paraId="1ADD2C81" w14:textId="77777777" w:rsidTr="00765571">
        <w:tc>
          <w:tcPr>
            <w:tcW w:w="2515" w:type="dxa"/>
            <w:shd w:val="clear" w:color="auto" w:fill="E7E6E6" w:themeFill="background2"/>
          </w:tcPr>
          <w:p w14:paraId="76FAF14E" w14:textId="77777777" w:rsidR="005E0311" w:rsidRPr="008874FF" w:rsidRDefault="005E0311" w:rsidP="005E031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code</w:t>
            </w:r>
          </w:p>
        </w:tc>
        <w:tc>
          <w:tcPr>
            <w:tcW w:w="6501" w:type="dxa"/>
          </w:tcPr>
          <w:p w14:paraId="14083B71" w14:textId="05E5B23C" w:rsidR="005E0311" w:rsidRPr="005E0311" w:rsidRDefault="003F5C54" w:rsidP="005E031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ICTSAS50</w:t>
            </w:r>
            <w:r w:rsidR="0012130F">
              <w:rPr>
                <w:rFonts w:asciiTheme="minorHAnsi" w:hAnsiTheme="minorHAnsi" w:cstheme="minorHAnsi"/>
                <w:sz w:val="22"/>
              </w:rPr>
              <w:t>5</w:t>
            </w:r>
          </w:p>
        </w:tc>
      </w:tr>
      <w:tr w:rsidR="005E0311" w:rsidRPr="008874FF" w14:paraId="7BC5D43B" w14:textId="77777777" w:rsidTr="00765571">
        <w:tc>
          <w:tcPr>
            <w:tcW w:w="2515" w:type="dxa"/>
            <w:shd w:val="clear" w:color="auto" w:fill="E7E6E6" w:themeFill="background2"/>
          </w:tcPr>
          <w:p w14:paraId="32010B29" w14:textId="77777777" w:rsidR="005E0311" w:rsidRPr="008874FF" w:rsidRDefault="005E0311" w:rsidP="005E031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name</w:t>
            </w:r>
          </w:p>
        </w:tc>
        <w:tc>
          <w:tcPr>
            <w:tcW w:w="6501" w:type="dxa"/>
          </w:tcPr>
          <w:p w14:paraId="6D15E382" w14:textId="5DA9B012" w:rsidR="005E0311" w:rsidRPr="005E0311" w:rsidRDefault="0012130F" w:rsidP="005E0311">
            <w:pPr>
              <w:rPr>
                <w:rFonts w:asciiTheme="minorHAnsi" w:hAnsiTheme="minorHAnsi" w:cstheme="minorHAnsi"/>
                <w:sz w:val="22"/>
              </w:rPr>
            </w:pPr>
            <w:r w:rsidRPr="0012130F">
              <w:rPr>
                <w:rFonts w:asciiTheme="minorHAnsi" w:hAnsiTheme="minorHAnsi" w:cstheme="minorHAnsi"/>
                <w:sz w:val="22"/>
              </w:rPr>
              <w:t>Review and update disaster recovery and contingency plans</w:t>
            </w:r>
          </w:p>
        </w:tc>
      </w:tr>
      <w:tr w:rsidR="00680AD3" w:rsidRPr="008874FF" w14:paraId="16306158" w14:textId="77777777" w:rsidTr="00765571">
        <w:tc>
          <w:tcPr>
            <w:tcW w:w="2515" w:type="dxa"/>
            <w:shd w:val="clear" w:color="auto" w:fill="E7E6E6" w:themeFill="background2"/>
          </w:tcPr>
          <w:p w14:paraId="6F6BCBC0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Outcome of Unit Assessment Task (UAT)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80AD3" w:rsidRPr="008874FF" w14:paraId="2DFB85FB" w14:textId="77777777" w:rsidTr="00765571">
              <w:tc>
                <w:tcPr>
                  <w:tcW w:w="6275" w:type="dxa"/>
                  <w:shd w:val="clear" w:color="auto" w:fill="E7E6E6" w:themeFill="background2"/>
                </w:tcPr>
                <w:p w14:paraId="15746962" w14:textId="77777777" w:rsidR="00680AD3" w:rsidRPr="008874FF" w:rsidRDefault="00680AD3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254FBC8F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F0193A3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7A89BE4F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-2121588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107523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</w:p>
          <w:p w14:paraId="1156E4B2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D904E37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80AD3" w:rsidRPr="008874FF" w14:paraId="35200317" w14:textId="77777777" w:rsidTr="00765571">
              <w:tc>
                <w:tcPr>
                  <w:tcW w:w="6275" w:type="dxa"/>
                  <w:shd w:val="clear" w:color="auto" w:fill="E7E6E6" w:themeFill="background2"/>
                </w:tcPr>
                <w:p w14:paraId="34156DBF" w14:textId="77777777" w:rsidR="00680AD3" w:rsidRPr="008874FF" w:rsidRDefault="00680AD3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282366DE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12E207F" w14:textId="77777777" w:rsidR="00680AD3" w:rsidRPr="008874FF" w:rsidRDefault="00680AD3" w:rsidP="00765571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11A19DC7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-1824112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1762180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  <w:p w14:paraId="002E95AB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</w:tc>
      </w:tr>
      <w:tr w:rsidR="00680AD3" w:rsidRPr="008874FF" w14:paraId="055A99DE" w14:textId="77777777" w:rsidTr="00765571">
        <w:tc>
          <w:tcPr>
            <w:tcW w:w="2515" w:type="dxa"/>
            <w:shd w:val="clear" w:color="auto" w:fill="E7E6E6" w:themeFill="background2"/>
          </w:tcPr>
          <w:p w14:paraId="5913247E" w14:textId="77777777" w:rsidR="00680AD3" w:rsidRPr="008874FF" w:rsidRDefault="009A7D57" w:rsidP="0076557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Feedback to Student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80AD3" w:rsidRPr="008874FF" w14:paraId="18DCB5B3" w14:textId="77777777" w:rsidTr="00765571">
              <w:tc>
                <w:tcPr>
                  <w:tcW w:w="6275" w:type="dxa"/>
                  <w:shd w:val="clear" w:color="auto" w:fill="E7E6E6" w:themeFill="background2"/>
                </w:tcPr>
                <w:p w14:paraId="4E6BCE78" w14:textId="77777777" w:rsidR="00680AD3" w:rsidRPr="008874FF" w:rsidRDefault="00680AD3" w:rsidP="009A050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66336147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5C27C50C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CBF388B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EE92EDF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62B7FCF2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80AD3" w:rsidRPr="008874FF" w14:paraId="26D508FA" w14:textId="77777777" w:rsidTr="00765571">
              <w:tc>
                <w:tcPr>
                  <w:tcW w:w="6275" w:type="dxa"/>
                  <w:shd w:val="clear" w:color="auto" w:fill="E7E6E6" w:themeFill="background2"/>
                </w:tcPr>
                <w:p w14:paraId="476FCB3F" w14:textId="77777777" w:rsidR="00680AD3" w:rsidRPr="008874FF" w:rsidRDefault="00680AD3" w:rsidP="009A05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55C63789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304D5F02" w14:textId="77777777" w:rsidR="00680AD3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3429A35" w14:textId="77777777" w:rsidR="008874FF" w:rsidRDefault="008874FF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D22ABDC" w14:textId="77777777" w:rsidR="008874FF" w:rsidRPr="008874FF" w:rsidRDefault="008874FF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627F123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680AD3" w:rsidRPr="008874FF" w14:paraId="118A0B6C" w14:textId="77777777" w:rsidTr="00765571">
        <w:tc>
          <w:tcPr>
            <w:tcW w:w="2515" w:type="dxa"/>
            <w:shd w:val="clear" w:color="auto" w:fill="E7E6E6" w:themeFill="background2"/>
          </w:tcPr>
          <w:p w14:paraId="7FCD9E6E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lastRenderedPageBreak/>
              <w:t>Student Declaration</w:t>
            </w:r>
          </w:p>
        </w:tc>
        <w:tc>
          <w:tcPr>
            <w:tcW w:w="6501" w:type="dxa"/>
          </w:tcPr>
          <w:p w14:paraId="0E43D86D" w14:textId="77777777" w:rsidR="000436B9" w:rsidRPr="008874FF" w:rsidRDefault="000436B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declare that the answers I have provided are my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own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work.  Where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accessed information from other sources,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provided references and or links to my sources. </w:t>
            </w:r>
          </w:p>
          <w:p w14:paraId="5BD287D1" w14:textId="77777777" w:rsidR="000436B9" w:rsidRPr="008874FF" w:rsidRDefault="000436B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kept a copy of all relevant notes and reference material that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used as part of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submission. </w:t>
            </w:r>
          </w:p>
          <w:p w14:paraId="36B13BF0" w14:textId="77777777" w:rsidR="000436B9" w:rsidRPr="008874FF" w:rsidRDefault="000436B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provided references for all sources where the information is not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own.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the consequences of falsifying documentation and plagiarism.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how the assessment is structured.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accept that all work I submit must be verifiable as my own. </w:t>
            </w:r>
          </w:p>
          <w:p w14:paraId="485525F4" w14:textId="77777777" w:rsidR="000436B9" w:rsidRPr="008874FF" w:rsidRDefault="000436B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that if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disagree with the assessment outcome,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can appeal the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assessment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process, and either re-submit additional evidence undertake gap training and or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 re-assessed. </w:t>
            </w:r>
          </w:p>
          <w:p w14:paraId="059DCB39" w14:textId="77777777" w:rsidR="00680AD3" w:rsidRPr="008874FF" w:rsidRDefault="000436B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All appeal options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been explained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to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me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680AD3" w:rsidRPr="008874FF" w14:paraId="500C6C1E" w14:textId="77777777" w:rsidTr="00765571">
        <w:tc>
          <w:tcPr>
            <w:tcW w:w="2515" w:type="dxa"/>
            <w:shd w:val="clear" w:color="auto" w:fill="E7E6E6" w:themeFill="background2"/>
          </w:tcPr>
          <w:p w14:paraId="77E4ED2C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Student Signature</w:t>
            </w:r>
          </w:p>
        </w:tc>
        <w:tc>
          <w:tcPr>
            <w:tcW w:w="6501" w:type="dxa"/>
          </w:tcPr>
          <w:p w14:paraId="246BA101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6600"/>
                <w:lang w:val="nl-NL"/>
              </w:rPr>
            </w:pPr>
          </w:p>
        </w:tc>
      </w:tr>
      <w:tr w:rsidR="00680AD3" w:rsidRPr="008874FF" w14:paraId="5A20DF62" w14:textId="77777777" w:rsidTr="00765571">
        <w:tc>
          <w:tcPr>
            <w:tcW w:w="2515" w:type="dxa"/>
            <w:shd w:val="clear" w:color="auto" w:fill="E7E6E6" w:themeFill="background2"/>
          </w:tcPr>
          <w:p w14:paraId="079CA30D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Date </w:t>
            </w:r>
          </w:p>
        </w:tc>
        <w:tc>
          <w:tcPr>
            <w:tcW w:w="6501" w:type="dxa"/>
          </w:tcPr>
          <w:p w14:paraId="1F27EFA2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680AD3" w:rsidRPr="008874FF" w14:paraId="004E5F1D" w14:textId="77777777" w:rsidTr="00765571">
        <w:tc>
          <w:tcPr>
            <w:tcW w:w="2515" w:type="dxa"/>
            <w:shd w:val="clear" w:color="auto" w:fill="E7E6E6" w:themeFill="background2"/>
          </w:tcPr>
          <w:p w14:paraId="3A26A205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Trainer/Assessor Name </w:t>
            </w:r>
          </w:p>
        </w:tc>
        <w:tc>
          <w:tcPr>
            <w:tcW w:w="6501" w:type="dxa"/>
          </w:tcPr>
          <w:p w14:paraId="77227779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680AD3" w:rsidRPr="008874FF" w14:paraId="30011349" w14:textId="77777777" w:rsidTr="00765571">
        <w:tc>
          <w:tcPr>
            <w:tcW w:w="2515" w:type="dxa"/>
            <w:shd w:val="clear" w:color="auto" w:fill="E7E6E6" w:themeFill="background2"/>
          </w:tcPr>
          <w:p w14:paraId="59A37C47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Trainer/Assessor Declaration</w:t>
            </w:r>
          </w:p>
        </w:tc>
        <w:tc>
          <w:tcPr>
            <w:tcW w:w="6501" w:type="dxa"/>
          </w:tcPr>
          <w:p w14:paraId="6FE39818" w14:textId="77777777" w:rsidR="00680AD3" w:rsidRPr="008874FF" w:rsidRDefault="00680AD3" w:rsidP="00765571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hold:</w:t>
            </w:r>
          </w:p>
          <w:p w14:paraId="094EB2F4" w14:textId="77777777" w:rsidR="00680AD3" w:rsidRPr="008874FF" w:rsidRDefault="00680AD3" w:rsidP="00765571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Vocational competencies at least to the level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being delivered</w:t>
            </w:r>
          </w:p>
          <w:p w14:paraId="2B33F337" w14:textId="77777777" w:rsidR="00680AD3" w:rsidRPr="008874FF" w:rsidRDefault="00680AD3" w:rsidP="00765571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relevant industry skills </w:t>
            </w:r>
          </w:p>
          <w:p w14:paraId="03063DC8" w14:textId="77777777" w:rsidR="00680AD3" w:rsidRPr="008874FF" w:rsidRDefault="00680AD3" w:rsidP="00765571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knowledge and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skills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 VET, 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and undertake</w:t>
            </w:r>
          </w:p>
          <w:p w14:paraId="217CC8FF" w14:textId="77777777" w:rsidR="00680AD3" w:rsidRPr="008874FF" w:rsidRDefault="00680AD3" w:rsidP="00765571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Ongoing professional development in VET</w:t>
            </w:r>
          </w:p>
          <w:p w14:paraId="4B379FFA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an assessment of this candidate’s submission. The assessment tasks were deemed current, sufficient, valid and reliable.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 fair, valid, reliable, and flexible assessment. 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provided feedback to the above-named candidate.</w:t>
            </w:r>
          </w:p>
        </w:tc>
      </w:tr>
      <w:tr w:rsidR="00680AD3" w:rsidRPr="008874FF" w14:paraId="2D5C14E3" w14:textId="77777777" w:rsidTr="00765571">
        <w:tc>
          <w:tcPr>
            <w:tcW w:w="2515" w:type="dxa"/>
            <w:shd w:val="clear" w:color="auto" w:fill="E7E6E6" w:themeFill="background2"/>
          </w:tcPr>
          <w:p w14:paraId="344DACB7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Trainer/Assessor Signature</w:t>
            </w:r>
          </w:p>
        </w:tc>
        <w:tc>
          <w:tcPr>
            <w:tcW w:w="6501" w:type="dxa"/>
          </w:tcPr>
          <w:p w14:paraId="22E7B01D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680AD3" w:rsidRPr="008874FF" w14:paraId="374C82FA" w14:textId="77777777" w:rsidTr="00765571">
        <w:tc>
          <w:tcPr>
            <w:tcW w:w="2515" w:type="dxa"/>
            <w:shd w:val="clear" w:color="auto" w:fill="E7E6E6" w:themeFill="background2"/>
          </w:tcPr>
          <w:p w14:paraId="409A25D3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Date</w:t>
            </w:r>
          </w:p>
        </w:tc>
        <w:tc>
          <w:tcPr>
            <w:tcW w:w="6501" w:type="dxa"/>
          </w:tcPr>
          <w:p w14:paraId="74A9F5ED" w14:textId="77777777" w:rsidR="00680AD3" w:rsidRPr="008874FF" w:rsidRDefault="00680AD3" w:rsidP="00765571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680AD3" w:rsidRPr="008874FF" w14:paraId="4A15091F" w14:textId="77777777" w:rsidTr="00765571">
        <w:tc>
          <w:tcPr>
            <w:tcW w:w="2515" w:type="dxa"/>
            <w:shd w:val="clear" w:color="auto" w:fill="E7E6E6" w:themeFill="background2"/>
          </w:tcPr>
          <w:p w14:paraId="0D4990A8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Office Use Only</w:t>
            </w:r>
          </w:p>
        </w:tc>
        <w:tc>
          <w:tcPr>
            <w:tcW w:w="6501" w:type="dxa"/>
          </w:tcPr>
          <w:p w14:paraId="5A3F3CB8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 xml:space="preserve">Outcome of Assessment has been entered onto the Student Management System on _________________ (insert date) </w:t>
            </w:r>
          </w:p>
          <w:p w14:paraId="470947D1" w14:textId="77777777" w:rsidR="00680AD3" w:rsidRPr="008874FF" w:rsidRDefault="00680AD3" w:rsidP="00765571">
            <w:pPr>
              <w:pStyle w:val="Bodycopy"/>
              <w:rPr>
                <w:rFonts w:asciiTheme="minorHAnsi" w:hAnsiTheme="minorHAnsi" w:cstheme="minorHAnsi"/>
                <w:sz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>by (insert Name) __________________________________</w:t>
            </w:r>
          </w:p>
        </w:tc>
      </w:tr>
    </w:tbl>
    <w:p w14:paraId="240BCF31" w14:textId="6170AC1E" w:rsidR="00646A53" w:rsidRDefault="00646A53" w:rsidP="00646A53">
      <w:pPr>
        <w:rPr>
          <w:lang w:val="en-US"/>
        </w:rPr>
      </w:pPr>
    </w:p>
    <w:sectPr w:rsidR="00646A53" w:rsidSect="008874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0C102" w14:textId="77777777" w:rsidR="00FE2F1C" w:rsidRDefault="00FE2F1C" w:rsidP="00FA2510">
      <w:pPr>
        <w:spacing w:after="0" w:line="240" w:lineRule="auto"/>
      </w:pPr>
      <w:r>
        <w:separator/>
      </w:r>
    </w:p>
  </w:endnote>
  <w:endnote w:type="continuationSeparator" w:id="0">
    <w:p w14:paraId="5A91F3E6" w14:textId="77777777" w:rsidR="00FE2F1C" w:rsidRDefault="00FE2F1C" w:rsidP="00F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75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45 Light">
    <w:altName w:val="Arial"/>
    <w:charset w:val="00"/>
    <w:family w:val="auto"/>
    <w:pitch w:val="variable"/>
    <w:sig w:usb0="800000AF" w:usb1="40002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4708" w14:textId="77777777" w:rsidR="00EE7503" w:rsidRDefault="00EE7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C172" w14:textId="7F568239" w:rsidR="00627B19" w:rsidRPr="00EA0486" w:rsidRDefault="00FE2F1C" w:rsidP="00627B19">
    <w:pPr>
      <w:pStyle w:val="Footer"/>
      <w:rPr>
        <w:rFonts w:asciiTheme="minorHAnsi" w:hAnsiTheme="minorHAnsi"/>
        <w:b/>
        <w:snapToGrid w:val="0"/>
        <w:sz w:val="12"/>
        <w:szCs w:val="12"/>
      </w:rPr>
    </w:pPr>
    <w:r w:rsidRPr="00606006">
      <w:rPr>
        <w:rFonts w:ascii="Calibri" w:eastAsia="Times New Roman" w:hAnsi="Calibri"/>
        <w:noProof/>
        <w:sz w:val="20"/>
        <w:lang w:val="en-US"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6E135" wp14:editId="6964BE0D">
              <wp:simplePos x="0" y="0"/>
              <wp:positionH relativeFrom="rightMargin">
                <wp:posOffset>0</wp:posOffset>
              </wp:positionH>
              <wp:positionV relativeFrom="margin">
                <wp:posOffset>8962390</wp:posOffset>
              </wp:positionV>
              <wp:extent cx="822960" cy="458470"/>
              <wp:effectExtent l="0" t="0" r="698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2A3B8" w14:textId="77777777" w:rsidR="00FE2F1C" w:rsidRPr="00606006" w:rsidRDefault="00FE2F1C" w:rsidP="00FA2510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rFonts w:asciiTheme="minorHAnsi" w:hAnsiTheme="minorHAnsi"/>
                            </w:rPr>
                          </w:pPr>
                          <w:r w:rsidRPr="00606006">
                            <w:rPr>
                              <w:rFonts w:asciiTheme="minorHAnsi" w:hAnsiTheme="minorHAnsi"/>
                            </w:rPr>
                            <w:t xml:space="preserve">Page | </w: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begin"/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instrText xml:space="preserve"> PAGE   \* MERGEFORMAT </w:instrTex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/>
                              <w:noProof/>
                            </w:rPr>
                            <w:t>22</w:t>
                          </w:r>
                          <w:r w:rsidRPr="00606006">
                            <w:rPr>
                              <w:rFonts w:asciiTheme="minorHAnsi" w:hAnsiTheme="minorHAnsi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36E135" id="Rectangle 1" o:spid="_x0000_s1026" style="position:absolute;margin-left:0;margin-top:705.7pt;width:64.8pt;height:36.1pt;z-index:251659264;visibility:visible;mso-wrap-style:square;mso-width-percent:9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" o:allowincell="f" stroked="f">
              <v:textbox style="mso-fit-shape-to-text:t" inset="0,,0">
                <w:txbxContent>
                  <w:p w14:paraId="5272A3B8" w14:textId="77777777" w:rsidR="00FE2F1C" w:rsidRPr="00606006" w:rsidRDefault="00FE2F1C" w:rsidP="00FA2510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rFonts w:asciiTheme="minorHAnsi" w:hAnsiTheme="minorHAnsi"/>
                      </w:rPr>
                    </w:pPr>
                    <w:r w:rsidRPr="00606006">
                      <w:rPr>
                        <w:rFonts w:asciiTheme="minorHAnsi" w:hAnsiTheme="minorHAnsi"/>
                      </w:rPr>
                      <w:t xml:space="preserve">Page | </w:t>
                    </w:r>
                    <w:r w:rsidRPr="00606006">
                      <w:rPr>
                        <w:rFonts w:asciiTheme="minorHAnsi" w:hAnsiTheme="minorHAnsi"/>
                      </w:rPr>
                      <w:fldChar w:fldCharType="begin"/>
                    </w:r>
                    <w:r w:rsidRPr="00606006">
                      <w:rPr>
                        <w:rFonts w:asciiTheme="minorHAnsi" w:hAnsiTheme="minorHAnsi"/>
                      </w:rPr>
                      <w:instrText xml:space="preserve"> PAGE   \* MERGEFORMAT </w:instrText>
                    </w:r>
                    <w:r w:rsidRPr="00606006">
                      <w:rPr>
                        <w:rFonts w:asciiTheme="minorHAnsi" w:hAnsi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/>
                        <w:noProof/>
                      </w:rPr>
                      <w:t>22</w:t>
                    </w:r>
                    <w:r w:rsidRPr="00606006">
                      <w:rPr>
                        <w:rFonts w:asciiTheme="minorHAnsi" w:hAnsiTheme="minorHAnsi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EA0486">
      <w:rPr>
        <w:rFonts w:asciiTheme="minorHAnsi" w:hAnsiTheme="minorHAnsi"/>
        <w:b/>
        <w:snapToGrid w:val="0"/>
        <w:sz w:val="12"/>
        <w:szCs w:val="12"/>
      </w:rPr>
      <w:t xml:space="preserve">                                                         </w:t>
    </w:r>
    <w:r w:rsidR="00627B19">
      <w:rPr>
        <w:noProof/>
      </w:rPr>
      <w:drawing>
        <wp:anchor distT="0" distB="0" distL="114300" distR="114300" simplePos="0" relativeHeight="251662336" behindDoc="0" locked="0" layoutInCell="1" allowOverlap="1" wp14:anchorId="3BFA3D05" wp14:editId="03B67675">
          <wp:simplePos x="0" y="0"/>
          <wp:positionH relativeFrom="column">
            <wp:posOffset>95250</wp:posOffset>
          </wp:positionH>
          <wp:positionV relativeFrom="page">
            <wp:posOffset>9963150</wp:posOffset>
          </wp:positionV>
          <wp:extent cx="1876425" cy="424815"/>
          <wp:effectExtent l="0" t="0" r="9525" b="0"/>
          <wp:wrapThrough wrapText="bothSides">
            <wp:wrapPolygon edited="0">
              <wp:start x="0" y="0"/>
              <wp:lineTo x="0" y="20341"/>
              <wp:lineTo x="21490" y="20341"/>
              <wp:lineTo x="2149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27B19">
      <w:rPr>
        <w:rFonts w:asciiTheme="minorHAnsi" w:hAnsiTheme="minorHAnsi"/>
        <w:b/>
        <w:snapToGrid w:val="0"/>
        <w:sz w:val="12"/>
        <w:szCs w:val="12"/>
      </w:rPr>
      <w:tab/>
    </w:r>
    <w:r w:rsidR="00627B19">
      <w:rPr>
        <w:rFonts w:asciiTheme="minorHAnsi" w:hAnsiTheme="minorHAnsi"/>
        <w:b/>
        <w:snapToGrid w:val="0"/>
        <w:sz w:val="12"/>
        <w:szCs w:val="12"/>
      </w:rPr>
      <w:tab/>
    </w:r>
    <w:r w:rsidR="007B26DC">
      <w:rPr>
        <w:rFonts w:asciiTheme="minorHAnsi" w:hAnsiTheme="minorHAnsi"/>
        <w:b/>
        <w:snapToGrid w:val="0"/>
        <w:sz w:val="12"/>
        <w:szCs w:val="12"/>
      </w:rPr>
      <w:t>01</w:t>
    </w:r>
    <w:r w:rsidR="00627B19">
      <w:rPr>
        <w:rFonts w:asciiTheme="minorHAnsi" w:hAnsiTheme="minorHAnsi"/>
        <w:b/>
        <w:snapToGrid w:val="0"/>
        <w:sz w:val="12"/>
        <w:szCs w:val="12"/>
      </w:rPr>
      <w:t>/20</w:t>
    </w:r>
    <w:r w:rsidR="007B26DC">
      <w:rPr>
        <w:rFonts w:asciiTheme="minorHAnsi" w:hAnsiTheme="minorHAnsi"/>
        <w:b/>
        <w:snapToGrid w:val="0"/>
        <w:sz w:val="12"/>
        <w:szCs w:val="12"/>
      </w:rPr>
      <w:t>20</w:t>
    </w:r>
    <w:r w:rsidR="00627B19">
      <w:rPr>
        <w:rFonts w:asciiTheme="minorHAnsi" w:hAnsiTheme="minorHAnsi"/>
        <w:b/>
        <w:snapToGrid w:val="0"/>
        <w:sz w:val="12"/>
        <w:szCs w:val="12"/>
      </w:rPr>
      <w:t xml:space="preserve"> | </w:t>
    </w:r>
    <w:r w:rsidR="00627B19" w:rsidRPr="00EA0486">
      <w:rPr>
        <w:rFonts w:asciiTheme="minorHAnsi" w:hAnsiTheme="minorHAnsi"/>
        <w:b/>
        <w:snapToGrid w:val="0"/>
        <w:sz w:val="12"/>
        <w:szCs w:val="12"/>
      </w:rPr>
      <w:t xml:space="preserve"> </w:t>
    </w:r>
    <w:r w:rsidR="00EE7503">
      <w:rPr>
        <w:rFonts w:asciiTheme="minorHAnsi" w:hAnsiTheme="minorHAnsi"/>
        <w:b/>
        <w:snapToGrid w:val="0"/>
        <w:sz w:val="12"/>
        <w:szCs w:val="12"/>
      </w:rPr>
      <w:fldChar w:fldCharType="begin"/>
    </w:r>
    <w:r w:rsidR="00EE7503">
      <w:rPr>
        <w:rFonts w:asciiTheme="minorHAnsi" w:hAnsiTheme="minorHAnsi"/>
        <w:b/>
        <w:snapToGrid w:val="0"/>
        <w:sz w:val="12"/>
        <w:szCs w:val="12"/>
      </w:rPr>
      <w:instrText xml:space="preserve"> FILENAME \* MERGEFORMAT </w:instrText>
    </w:r>
    <w:r w:rsidR="00EE7503">
      <w:rPr>
        <w:rFonts w:asciiTheme="minorHAnsi" w:hAnsiTheme="minorHAnsi"/>
        <w:b/>
        <w:snapToGrid w:val="0"/>
        <w:sz w:val="12"/>
        <w:szCs w:val="12"/>
      </w:rPr>
      <w:fldChar w:fldCharType="separate"/>
    </w:r>
    <w:r w:rsidR="00EE7503">
      <w:rPr>
        <w:rFonts w:asciiTheme="minorHAnsi" w:hAnsiTheme="minorHAnsi"/>
        <w:b/>
        <w:noProof/>
        <w:snapToGrid w:val="0"/>
        <w:sz w:val="12"/>
        <w:szCs w:val="12"/>
      </w:rPr>
      <w:t>ICTSAS505 - Assessment Task 3[Your Name].docx</w:t>
    </w:r>
    <w:r w:rsidR="00EE7503">
      <w:rPr>
        <w:rFonts w:asciiTheme="minorHAnsi" w:hAnsiTheme="minorHAnsi"/>
        <w:b/>
        <w:snapToGrid w:val="0"/>
        <w:sz w:val="12"/>
        <w:szCs w:val="12"/>
      </w:rPr>
      <w:fldChar w:fldCharType="end"/>
    </w:r>
  </w:p>
  <w:p w14:paraId="4FD90178" w14:textId="7BEFDCE5" w:rsidR="00FE2F1C" w:rsidRPr="00EA0486" w:rsidRDefault="00FE2F1C" w:rsidP="00FA2510">
    <w:pPr>
      <w:pStyle w:val="Footer"/>
      <w:rPr>
        <w:rFonts w:asciiTheme="minorHAnsi" w:hAnsiTheme="minorHAnsi"/>
        <w:b/>
        <w:snapToGrid w:val="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47B88" w14:textId="77777777" w:rsidR="00EE7503" w:rsidRDefault="00EE7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6BEA8" w14:textId="77777777" w:rsidR="00FE2F1C" w:rsidRDefault="00FE2F1C" w:rsidP="00FA2510">
      <w:pPr>
        <w:spacing w:after="0" w:line="240" w:lineRule="auto"/>
      </w:pPr>
      <w:r>
        <w:separator/>
      </w:r>
    </w:p>
  </w:footnote>
  <w:footnote w:type="continuationSeparator" w:id="0">
    <w:p w14:paraId="6847E78A" w14:textId="77777777" w:rsidR="00FE2F1C" w:rsidRDefault="00FE2F1C" w:rsidP="00FA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0618F" w14:textId="77777777" w:rsidR="00EE7503" w:rsidRDefault="00EE7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F6827" w14:textId="77777777" w:rsidR="00FE2F1C" w:rsidRDefault="00FE2F1C" w:rsidP="00FD235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09462" w14:textId="77777777" w:rsidR="00EE7503" w:rsidRDefault="00EE7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57.1pt;height:357.1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88C804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EE423C"/>
    <w:multiLevelType w:val="hybridMultilevel"/>
    <w:tmpl w:val="094C2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2F48"/>
    <w:multiLevelType w:val="hybridMultilevel"/>
    <w:tmpl w:val="C860AE08"/>
    <w:lvl w:ilvl="0" w:tplc="628E7158">
      <w:start w:val="1"/>
      <w:numFmt w:val="bullet"/>
      <w:pStyle w:val="StyleListsecondlevelbullet9pt"/>
      <w:lvlText w:val="–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 w:val="0"/>
        <w:i w:val="0"/>
        <w:sz w:val="24"/>
        <w:szCs w:val="32"/>
      </w:rPr>
    </w:lvl>
    <w:lvl w:ilvl="1" w:tplc="0C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A46485B"/>
    <w:multiLevelType w:val="hybridMultilevel"/>
    <w:tmpl w:val="63DA0F00"/>
    <w:lvl w:ilvl="0" w:tplc="1720876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617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96171"/>
    <w:multiLevelType w:val="hybridMultilevel"/>
    <w:tmpl w:val="8788E79C"/>
    <w:lvl w:ilvl="0" w:tplc="DAC09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D7FAA"/>
    <w:multiLevelType w:val="hybridMultilevel"/>
    <w:tmpl w:val="8F66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2E8C"/>
    <w:multiLevelType w:val="hybridMultilevel"/>
    <w:tmpl w:val="D390DD20"/>
    <w:lvl w:ilvl="0" w:tplc="002CE5B6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FC3630"/>
    <w:multiLevelType w:val="hybridMultilevel"/>
    <w:tmpl w:val="84AC5E78"/>
    <w:lvl w:ilvl="0" w:tplc="8A543992">
      <w:start w:val="1"/>
      <w:numFmt w:val="lowerLetter"/>
      <w:lvlText w:val="%1.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48C2"/>
    <w:multiLevelType w:val="hybridMultilevel"/>
    <w:tmpl w:val="A022D074"/>
    <w:lvl w:ilvl="0" w:tplc="9A2299DE">
      <w:start w:val="1"/>
      <w:numFmt w:val="decimal"/>
      <w:pStyle w:val="ListParagraphNo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F0AF9"/>
    <w:multiLevelType w:val="multilevel"/>
    <w:tmpl w:val="2F90F3D2"/>
    <w:lvl w:ilvl="0">
      <w:start w:val="1"/>
      <w:numFmt w:val="decimal"/>
      <w:lvlText w:val="%1."/>
      <w:lvlJc w:val="left"/>
      <w:pPr>
        <w:ind w:left="828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548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2268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3078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895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712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530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6347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7164" w:hanging="274"/>
      </w:pPr>
      <w:rPr>
        <w:lang w:val="en-AU" w:eastAsia="en-AU" w:bidi="en-AU"/>
      </w:rPr>
    </w:lvl>
  </w:abstractNum>
  <w:abstractNum w:abstractNumId="11" w15:restartNumberingAfterBreak="0">
    <w:nsid w:val="187B4E26"/>
    <w:multiLevelType w:val="hybridMultilevel"/>
    <w:tmpl w:val="7640F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045B8"/>
    <w:multiLevelType w:val="hybridMultilevel"/>
    <w:tmpl w:val="AA1EDE8C"/>
    <w:lvl w:ilvl="0" w:tplc="2C32D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9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2C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0F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28A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64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2E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4C1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EB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0C267B3"/>
    <w:multiLevelType w:val="hybridMultilevel"/>
    <w:tmpl w:val="0AD272E2"/>
    <w:lvl w:ilvl="0" w:tplc="D5BC1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FF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201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00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6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4C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AB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86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47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0EA58FE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BC0C41"/>
    <w:multiLevelType w:val="hybridMultilevel"/>
    <w:tmpl w:val="7E50253E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30E9203E"/>
    <w:multiLevelType w:val="multilevel"/>
    <w:tmpl w:val="6428B452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17" w15:restartNumberingAfterBreak="0">
    <w:nsid w:val="32732E3B"/>
    <w:multiLevelType w:val="multilevel"/>
    <w:tmpl w:val="8E9A2B70"/>
    <w:lvl w:ilvl="0">
      <w:start w:val="1"/>
      <w:numFmt w:val="lowerLetter"/>
      <w:lvlText w:val="%1."/>
      <w:lvlJc w:val="left"/>
      <w:pPr>
        <w:ind w:left="467" w:hanging="361"/>
      </w:pPr>
      <w:rPr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18" w15:restartNumberingAfterBreak="0">
    <w:nsid w:val="33101847"/>
    <w:multiLevelType w:val="hybridMultilevel"/>
    <w:tmpl w:val="F104C75C"/>
    <w:lvl w:ilvl="0" w:tplc="BB22A824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6EA3A">
      <w:start w:val="3"/>
      <w:numFmt w:val="bullet"/>
      <w:lvlText w:val=""/>
      <w:lvlJc w:val="left"/>
      <w:pPr>
        <w:ind w:left="2520" w:hanging="720"/>
      </w:pPr>
      <w:rPr>
        <w:rFonts w:ascii="Symbol" w:eastAsia="Calibri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15FC9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F83974"/>
    <w:multiLevelType w:val="hybridMultilevel"/>
    <w:tmpl w:val="032C0860"/>
    <w:lvl w:ilvl="0" w:tplc="99F6F3A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4A7FD4"/>
    <w:multiLevelType w:val="hybridMultilevel"/>
    <w:tmpl w:val="020E3838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67A3E"/>
    <w:multiLevelType w:val="hybridMultilevel"/>
    <w:tmpl w:val="032C0860"/>
    <w:lvl w:ilvl="0" w:tplc="99F6F3A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7B67E7"/>
    <w:multiLevelType w:val="hybridMultilevel"/>
    <w:tmpl w:val="A66031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2F46A1"/>
    <w:multiLevelType w:val="hybridMultilevel"/>
    <w:tmpl w:val="691CD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6111D"/>
    <w:multiLevelType w:val="multilevel"/>
    <w:tmpl w:val="7E32C186"/>
    <w:lvl w:ilvl="0">
      <w:start w:val="1"/>
      <w:numFmt w:val="lowerLetter"/>
      <w:lvlText w:val="%1.1.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26" w15:restartNumberingAfterBreak="0">
    <w:nsid w:val="3F624ED4"/>
    <w:multiLevelType w:val="multilevel"/>
    <w:tmpl w:val="D910F142"/>
    <w:styleLink w:val="StyleBulletedBold"/>
    <w:lvl w:ilvl="0">
      <w:start w:val="1"/>
      <w:numFmt w:val="bullet"/>
      <w:lvlText w:val=""/>
      <w:lvlJc w:val="left"/>
      <w:pPr>
        <w:tabs>
          <w:tab w:val="num" w:pos="283"/>
        </w:tabs>
        <w:ind w:left="284" w:hanging="284"/>
      </w:pPr>
      <w:rPr>
        <w:rFonts w:ascii="Symbol" w:hAnsi="Symbol" w:hint="default"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451C2"/>
    <w:multiLevelType w:val="hybridMultilevel"/>
    <w:tmpl w:val="7A0A411E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D3D66"/>
    <w:multiLevelType w:val="hybridMultilevel"/>
    <w:tmpl w:val="646C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D6862"/>
    <w:multiLevelType w:val="multilevel"/>
    <w:tmpl w:val="7E6694EC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30" w15:restartNumberingAfterBreak="0">
    <w:nsid w:val="43862AEC"/>
    <w:multiLevelType w:val="hybridMultilevel"/>
    <w:tmpl w:val="B3B0F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4322"/>
    <w:multiLevelType w:val="multilevel"/>
    <w:tmpl w:val="6CB48DF0"/>
    <w:lvl w:ilvl="0">
      <w:start w:val="1"/>
      <w:numFmt w:val="decimal"/>
      <w:lvlText w:val="%1."/>
      <w:lvlJc w:val="left"/>
      <w:pPr>
        <w:ind w:left="361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081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802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611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428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245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063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880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697" w:hanging="274"/>
      </w:pPr>
      <w:rPr>
        <w:lang w:val="en-AU" w:eastAsia="en-AU" w:bidi="en-AU"/>
      </w:rPr>
    </w:lvl>
  </w:abstractNum>
  <w:abstractNum w:abstractNumId="32" w15:restartNumberingAfterBreak="0">
    <w:nsid w:val="472F106F"/>
    <w:multiLevelType w:val="multilevel"/>
    <w:tmpl w:val="2F90F3D2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534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33" w15:restartNumberingAfterBreak="0">
    <w:nsid w:val="4A235811"/>
    <w:multiLevelType w:val="hybridMultilevel"/>
    <w:tmpl w:val="9572C8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C30151B"/>
    <w:multiLevelType w:val="hybridMultilevel"/>
    <w:tmpl w:val="06787FC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8A5089D6">
      <w:numFmt w:val="bullet"/>
      <w:lvlText w:val="·"/>
      <w:lvlJc w:val="left"/>
      <w:pPr>
        <w:ind w:left="1480" w:hanging="40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A46A2F"/>
    <w:multiLevelType w:val="hybridMultilevel"/>
    <w:tmpl w:val="EE26C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CD55BFB"/>
    <w:multiLevelType w:val="hybridMultilevel"/>
    <w:tmpl w:val="DB6A0134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465EA"/>
    <w:multiLevelType w:val="hybridMultilevel"/>
    <w:tmpl w:val="42EE2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E0BB7"/>
    <w:multiLevelType w:val="multilevel"/>
    <w:tmpl w:val="6CB48DF0"/>
    <w:lvl w:ilvl="0">
      <w:start w:val="1"/>
      <w:numFmt w:val="decimal"/>
      <w:lvlText w:val="%1."/>
      <w:lvlJc w:val="left"/>
      <w:pPr>
        <w:ind w:left="361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081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802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611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428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245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063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880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697" w:hanging="274"/>
      </w:pPr>
      <w:rPr>
        <w:lang w:val="en-AU" w:eastAsia="en-AU" w:bidi="en-AU"/>
      </w:rPr>
    </w:lvl>
  </w:abstractNum>
  <w:abstractNum w:abstractNumId="39" w15:restartNumberingAfterBreak="0">
    <w:nsid w:val="55ED35C5"/>
    <w:multiLevelType w:val="multilevel"/>
    <w:tmpl w:val="9E5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271C0F"/>
    <w:multiLevelType w:val="multilevel"/>
    <w:tmpl w:val="584259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B949E9"/>
    <w:multiLevelType w:val="hybridMultilevel"/>
    <w:tmpl w:val="C818F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DE1C30"/>
    <w:multiLevelType w:val="hybridMultilevel"/>
    <w:tmpl w:val="18165CA8"/>
    <w:lvl w:ilvl="0" w:tplc="3B9A1526">
      <w:start w:val="1"/>
      <w:numFmt w:val="bullet"/>
      <w:pStyle w:val="FedBodyBulletInden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78069E6"/>
    <w:multiLevelType w:val="hybridMultilevel"/>
    <w:tmpl w:val="032C0860"/>
    <w:lvl w:ilvl="0" w:tplc="99F6F3A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A4E7C09"/>
    <w:multiLevelType w:val="hybridMultilevel"/>
    <w:tmpl w:val="4A6EF052"/>
    <w:lvl w:ilvl="0" w:tplc="1682DB4A">
      <w:numFmt w:val="bullet"/>
      <w:lvlText w:val="•"/>
      <w:lvlJc w:val="left"/>
      <w:pPr>
        <w:ind w:left="912" w:hanging="456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5" w15:restartNumberingAfterBreak="0">
    <w:nsid w:val="6CDE593C"/>
    <w:multiLevelType w:val="multilevel"/>
    <w:tmpl w:val="28C0AC2A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46" w15:restartNumberingAfterBreak="0">
    <w:nsid w:val="71342876"/>
    <w:multiLevelType w:val="multilevel"/>
    <w:tmpl w:val="00007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7" w15:restartNumberingAfterBreak="0">
    <w:nsid w:val="72382428"/>
    <w:multiLevelType w:val="hybridMultilevel"/>
    <w:tmpl w:val="BB9A7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331CA"/>
    <w:multiLevelType w:val="multilevel"/>
    <w:tmpl w:val="46405F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2B50BE"/>
    <w:multiLevelType w:val="hybridMultilevel"/>
    <w:tmpl w:val="7B96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D10683"/>
    <w:multiLevelType w:val="hybridMultilevel"/>
    <w:tmpl w:val="2E2E123C"/>
    <w:lvl w:ilvl="0" w:tplc="0B8AED50">
      <w:start w:val="1"/>
      <w:numFmt w:val="bullet"/>
      <w:pStyle w:val="CLB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356279"/>
    <w:multiLevelType w:val="hybridMultilevel"/>
    <w:tmpl w:val="F50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4"/>
  </w:num>
  <w:num w:numId="5">
    <w:abstractNumId w:val="18"/>
  </w:num>
  <w:num w:numId="6">
    <w:abstractNumId w:val="36"/>
  </w:num>
  <w:num w:numId="7">
    <w:abstractNumId w:val="21"/>
  </w:num>
  <w:num w:numId="8">
    <w:abstractNumId w:val="34"/>
  </w:num>
  <w:num w:numId="9">
    <w:abstractNumId w:val="50"/>
  </w:num>
  <w:num w:numId="10">
    <w:abstractNumId w:val="42"/>
  </w:num>
  <w:num w:numId="11">
    <w:abstractNumId w:val="1"/>
  </w:num>
  <w:num w:numId="12">
    <w:abstractNumId w:val="30"/>
  </w:num>
  <w:num w:numId="13">
    <w:abstractNumId w:val="12"/>
  </w:num>
  <w:num w:numId="14">
    <w:abstractNumId w:val="13"/>
  </w:num>
  <w:num w:numId="15">
    <w:abstractNumId w:val="8"/>
  </w:num>
  <w:num w:numId="16">
    <w:abstractNumId w:val="27"/>
  </w:num>
  <w:num w:numId="17">
    <w:abstractNumId w:val="2"/>
  </w:num>
  <w:num w:numId="18">
    <w:abstractNumId w:val="26"/>
  </w:num>
  <w:num w:numId="19">
    <w:abstractNumId w:val="37"/>
  </w:num>
  <w:num w:numId="20">
    <w:abstractNumId w:val="5"/>
  </w:num>
  <w:num w:numId="21">
    <w:abstractNumId w:val="39"/>
  </w:num>
  <w:num w:numId="22">
    <w:abstractNumId w:val="19"/>
  </w:num>
  <w:num w:numId="23">
    <w:abstractNumId w:val="14"/>
  </w:num>
  <w:num w:numId="24">
    <w:abstractNumId w:val="46"/>
  </w:num>
  <w:num w:numId="25">
    <w:abstractNumId w:val="6"/>
  </w:num>
  <w:num w:numId="26">
    <w:abstractNumId w:val="17"/>
  </w:num>
  <w:num w:numId="27">
    <w:abstractNumId w:val="24"/>
  </w:num>
  <w:num w:numId="28">
    <w:abstractNumId w:val="4"/>
  </w:num>
  <w:num w:numId="29">
    <w:abstractNumId w:val="48"/>
  </w:num>
  <w:num w:numId="30">
    <w:abstractNumId w:val="45"/>
  </w:num>
  <w:num w:numId="31">
    <w:abstractNumId w:val="31"/>
  </w:num>
  <w:num w:numId="32">
    <w:abstractNumId w:val="16"/>
  </w:num>
  <w:num w:numId="33">
    <w:abstractNumId w:val="32"/>
  </w:num>
  <w:num w:numId="34">
    <w:abstractNumId w:val="40"/>
  </w:num>
  <w:num w:numId="35">
    <w:abstractNumId w:val="7"/>
  </w:num>
  <w:num w:numId="36">
    <w:abstractNumId w:val="25"/>
  </w:num>
  <w:num w:numId="37">
    <w:abstractNumId w:val="10"/>
  </w:num>
  <w:num w:numId="38">
    <w:abstractNumId w:val="47"/>
  </w:num>
  <w:num w:numId="39">
    <w:abstractNumId w:val="28"/>
  </w:num>
  <w:num w:numId="40">
    <w:abstractNumId w:val="15"/>
  </w:num>
  <w:num w:numId="41">
    <w:abstractNumId w:val="23"/>
  </w:num>
  <w:num w:numId="42">
    <w:abstractNumId w:val="33"/>
  </w:num>
  <w:num w:numId="43">
    <w:abstractNumId w:val="11"/>
  </w:num>
  <w:num w:numId="44">
    <w:abstractNumId w:val="41"/>
  </w:num>
  <w:num w:numId="45">
    <w:abstractNumId w:val="22"/>
  </w:num>
  <w:num w:numId="46">
    <w:abstractNumId w:val="38"/>
  </w:num>
  <w:num w:numId="47">
    <w:abstractNumId w:val="20"/>
  </w:num>
  <w:num w:numId="48">
    <w:abstractNumId w:val="43"/>
  </w:num>
  <w:num w:numId="49">
    <w:abstractNumId w:val="49"/>
  </w:num>
  <w:num w:numId="50">
    <w:abstractNumId w:val="29"/>
  </w:num>
  <w:num w:numId="51">
    <w:abstractNumId w:val="51"/>
  </w:num>
  <w:num w:numId="52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sjC0sLS0MDc0NjJW0lEKTi0uzszPAykwtKgFAOuGy8wtAAAA"/>
  </w:docVars>
  <w:rsids>
    <w:rsidRoot w:val="00FA2510"/>
    <w:rsid w:val="000014A4"/>
    <w:rsid w:val="00001D30"/>
    <w:rsid w:val="00006C8C"/>
    <w:rsid w:val="000125C1"/>
    <w:rsid w:val="00013D6C"/>
    <w:rsid w:val="000144B0"/>
    <w:rsid w:val="000211A7"/>
    <w:rsid w:val="00021314"/>
    <w:rsid w:val="000245CB"/>
    <w:rsid w:val="0003253F"/>
    <w:rsid w:val="00032A4B"/>
    <w:rsid w:val="00033312"/>
    <w:rsid w:val="00037D86"/>
    <w:rsid w:val="000400D3"/>
    <w:rsid w:val="00042ADB"/>
    <w:rsid w:val="00043188"/>
    <w:rsid w:val="000436B9"/>
    <w:rsid w:val="00043E16"/>
    <w:rsid w:val="000444DD"/>
    <w:rsid w:val="000451A8"/>
    <w:rsid w:val="000467A9"/>
    <w:rsid w:val="00056274"/>
    <w:rsid w:val="0006084F"/>
    <w:rsid w:val="00061C56"/>
    <w:rsid w:val="00061CBF"/>
    <w:rsid w:val="00065923"/>
    <w:rsid w:val="00067382"/>
    <w:rsid w:val="0007292A"/>
    <w:rsid w:val="00082027"/>
    <w:rsid w:val="00083E6B"/>
    <w:rsid w:val="00085609"/>
    <w:rsid w:val="0008703F"/>
    <w:rsid w:val="00095770"/>
    <w:rsid w:val="00095B9D"/>
    <w:rsid w:val="000A62B4"/>
    <w:rsid w:val="000B4EFC"/>
    <w:rsid w:val="000B55A5"/>
    <w:rsid w:val="000B753F"/>
    <w:rsid w:val="000B7B9E"/>
    <w:rsid w:val="000C4345"/>
    <w:rsid w:val="000C43DA"/>
    <w:rsid w:val="000C50DD"/>
    <w:rsid w:val="000D2123"/>
    <w:rsid w:val="000D6F90"/>
    <w:rsid w:val="000D7DCA"/>
    <w:rsid w:val="000D7F91"/>
    <w:rsid w:val="000E0E9E"/>
    <w:rsid w:val="000E173A"/>
    <w:rsid w:val="000E2C39"/>
    <w:rsid w:val="000E2C5A"/>
    <w:rsid w:val="000E3B7D"/>
    <w:rsid w:val="000E5AE7"/>
    <w:rsid w:val="000E710D"/>
    <w:rsid w:val="000F52FB"/>
    <w:rsid w:val="000F5490"/>
    <w:rsid w:val="000F5F58"/>
    <w:rsid w:val="000F6AEB"/>
    <w:rsid w:val="000F7E26"/>
    <w:rsid w:val="0010298C"/>
    <w:rsid w:val="0011071D"/>
    <w:rsid w:val="00110F37"/>
    <w:rsid w:val="00113146"/>
    <w:rsid w:val="001133A1"/>
    <w:rsid w:val="00117E98"/>
    <w:rsid w:val="00117FA7"/>
    <w:rsid w:val="0012130F"/>
    <w:rsid w:val="001229B2"/>
    <w:rsid w:val="00122D78"/>
    <w:rsid w:val="00125F77"/>
    <w:rsid w:val="00136A03"/>
    <w:rsid w:val="001403D5"/>
    <w:rsid w:val="00145995"/>
    <w:rsid w:val="001460EB"/>
    <w:rsid w:val="00152F22"/>
    <w:rsid w:val="00161DE6"/>
    <w:rsid w:val="00162140"/>
    <w:rsid w:val="001622A5"/>
    <w:rsid w:val="00166582"/>
    <w:rsid w:val="00170097"/>
    <w:rsid w:val="0017031F"/>
    <w:rsid w:val="0017696D"/>
    <w:rsid w:val="001769DA"/>
    <w:rsid w:val="00183BFE"/>
    <w:rsid w:val="00187268"/>
    <w:rsid w:val="00187BD6"/>
    <w:rsid w:val="0019374C"/>
    <w:rsid w:val="00193D21"/>
    <w:rsid w:val="00195825"/>
    <w:rsid w:val="001972E2"/>
    <w:rsid w:val="001A133B"/>
    <w:rsid w:val="001A1A9A"/>
    <w:rsid w:val="001A3F9F"/>
    <w:rsid w:val="001A49D0"/>
    <w:rsid w:val="001B062D"/>
    <w:rsid w:val="001B32C4"/>
    <w:rsid w:val="001B4E4F"/>
    <w:rsid w:val="001B5580"/>
    <w:rsid w:val="001C096E"/>
    <w:rsid w:val="001D560A"/>
    <w:rsid w:val="001E10DD"/>
    <w:rsid w:val="001E3E74"/>
    <w:rsid w:val="001E41A7"/>
    <w:rsid w:val="001E5670"/>
    <w:rsid w:val="001E6944"/>
    <w:rsid w:val="001E71D3"/>
    <w:rsid w:val="001F0D9A"/>
    <w:rsid w:val="001F303B"/>
    <w:rsid w:val="001F635D"/>
    <w:rsid w:val="001F63BF"/>
    <w:rsid w:val="002012E2"/>
    <w:rsid w:val="002016D2"/>
    <w:rsid w:val="00201875"/>
    <w:rsid w:val="00210F06"/>
    <w:rsid w:val="0021193E"/>
    <w:rsid w:val="002134CE"/>
    <w:rsid w:val="00217424"/>
    <w:rsid w:val="002254A3"/>
    <w:rsid w:val="002315C3"/>
    <w:rsid w:val="00234938"/>
    <w:rsid w:val="00235076"/>
    <w:rsid w:val="0024091E"/>
    <w:rsid w:val="002410B5"/>
    <w:rsid w:val="00244015"/>
    <w:rsid w:val="00246154"/>
    <w:rsid w:val="00255013"/>
    <w:rsid w:val="00255EFB"/>
    <w:rsid w:val="00256A64"/>
    <w:rsid w:val="00264FB7"/>
    <w:rsid w:val="00266CE1"/>
    <w:rsid w:val="002721B8"/>
    <w:rsid w:val="002721D4"/>
    <w:rsid w:val="002762F5"/>
    <w:rsid w:val="002806B9"/>
    <w:rsid w:val="002843C7"/>
    <w:rsid w:val="00285DBB"/>
    <w:rsid w:val="002928BE"/>
    <w:rsid w:val="0029360E"/>
    <w:rsid w:val="002940B2"/>
    <w:rsid w:val="00295A5E"/>
    <w:rsid w:val="002A117E"/>
    <w:rsid w:val="002A2098"/>
    <w:rsid w:val="002A26F9"/>
    <w:rsid w:val="002A4817"/>
    <w:rsid w:val="002B3069"/>
    <w:rsid w:val="002C29E0"/>
    <w:rsid w:val="002C5459"/>
    <w:rsid w:val="002C73FE"/>
    <w:rsid w:val="002D15EE"/>
    <w:rsid w:val="002D29E8"/>
    <w:rsid w:val="002D5B05"/>
    <w:rsid w:val="002D6986"/>
    <w:rsid w:val="002E3D30"/>
    <w:rsid w:val="002E4C4D"/>
    <w:rsid w:val="002F0345"/>
    <w:rsid w:val="002F1B2E"/>
    <w:rsid w:val="002F215E"/>
    <w:rsid w:val="002F2CF5"/>
    <w:rsid w:val="002F3B98"/>
    <w:rsid w:val="00304FFD"/>
    <w:rsid w:val="003063D8"/>
    <w:rsid w:val="00306748"/>
    <w:rsid w:val="00310C11"/>
    <w:rsid w:val="00324C8E"/>
    <w:rsid w:val="003273B5"/>
    <w:rsid w:val="00327607"/>
    <w:rsid w:val="0032784D"/>
    <w:rsid w:val="00327878"/>
    <w:rsid w:val="00332423"/>
    <w:rsid w:val="00335DB9"/>
    <w:rsid w:val="0033792A"/>
    <w:rsid w:val="00340E89"/>
    <w:rsid w:val="003439FA"/>
    <w:rsid w:val="0034470B"/>
    <w:rsid w:val="00345F66"/>
    <w:rsid w:val="00345FD2"/>
    <w:rsid w:val="00351518"/>
    <w:rsid w:val="00352BF1"/>
    <w:rsid w:val="00354F98"/>
    <w:rsid w:val="003611C4"/>
    <w:rsid w:val="003675C3"/>
    <w:rsid w:val="003700E2"/>
    <w:rsid w:val="0038083D"/>
    <w:rsid w:val="00385406"/>
    <w:rsid w:val="00385A81"/>
    <w:rsid w:val="0038704E"/>
    <w:rsid w:val="00390028"/>
    <w:rsid w:val="00392E5C"/>
    <w:rsid w:val="00393255"/>
    <w:rsid w:val="00395F82"/>
    <w:rsid w:val="00396FB8"/>
    <w:rsid w:val="00397D6E"/>
    <w:rsid w:val="00397E67"/>
    <w:rsid w:val="003A11E7"/>
    <w:rsid w:val="003A2655"/>
    <w:rsid w:val="003A3490"/>
    <w:rsid w:val="003A68E1"/>
    <w:rsid w:val="003A7CCE"/>
    <w:rsid w:val="003B2829"/>
    <w:rsid w:val="003B3944"/>
    <w:rsid w:val="003B4837"/>
    <w:rsid w:val="003B51A6"/>
    <w:rsid w:val="003C181F"/>
    <w:rsid w:val="003C191E"/>
    <w:rsid w:val="003C3076"/>
    <w:rsid w:val="003C60F3"/>
    <w:rsid w:val="003C7213"/>
    <w:rsid w:val="003D2E68"/>
    <w:rsid w:val="003D756F"/>
    <w:rsid w:val="003E18B4"/>
    <w:rsid w:val="003E4145"/>
    <w:rsid w:val="003F5C54"/>
    <w:rsid w:val="00400A87"/>
    <w:rsid w:val="0040538F"/>
    <w:rsid w:val="00406AAE"/>
    <w:rsid w:val="0041236F"/>
    <w:rsid w:val="00415438"/>
    <w:rsid w:val="00415DE6"/>
    <w:rsid w:val="00420F66"/>
    <w:rsid w:val="00425BAC"/>
    <w:rsid w:val="00426984"/>
    <w:rsid w:val="00430659"/>
    <w:rsid w:val="00437C73"/>
    <w:rsid w:val="00437D05"/>
    <w:rsid w:val="00443D4C"/>
    <w:rsid w:val="00447468"/>
    <w:rsid w:val="00447DE8"/>
    <w:rsid w:val="0045013A"/>
    <w:rsid w:val="00450CC8"/>
    <w:rsid w:val="00456F63"/>
    <w:rsid w:val="0046325A"/>
    <w:rsid w:val="00463B3F"/>
    <w:rsid w:val="0046433D"/>
    <w:rsid w:val="00465CC3"/>
    <w:rsid w:val="00475497"/>
    <w:rsid w:val="00480BD4"/>
    <w:rsid w:val="0048145E"/>
    <w:rsid w:val="00481FF7"/>
    <w:rsid w:val="0048406E"/>
    <w:rsid w:val="00490018"/>
    <w:rsid w:val="00495461"/>
    <w:rsid w:val="00496A58"/>
    <w:rsid w:val="004A35BC"/>
    <w:rsid w:val="004A3611"/>
    <w:rsid w:val="004A4E03"/>
    <w:rsid w:val="004A52F0"/>
    <w:rsid w:val="004A6933"/>
    <w:rsid w:val="004A7775"/>
    <w:rsid w:val="004A7938"/>
    <w:rsid w:val="004B2C14"/>
    <w:rsid w:val="004B374C"/>
    <w:rsid w:val="004B3CDB"/>
    <w:rsid w:val="004B3E29"/>
    <w:rsid w:val="004C01DD"/>
    <w:rsid w:val="004C2D12"/>
    <w:rsid w:val="004D2182"/>
    <w:rsid w:val="004D521A"/>
    <w:rsid w:val="004E0988"/>
    <w:rsid w:val="004E57B7"/>
    <w:rsid w:val="004E657F"/>
    <w:rsid w:val="004F414B"/>
    <w:rsid w:val="004F6074"/>
    <w:rsid w:val="004F66D8"/>
    <w:rsid w:val="0050078F"/>
    <w:rsid w:val="00501D9F"/>
    <w:rsid w:val="00502BA9"/>
    <w:rsid w:val="005042B1"/>
    <w:rsid w:val="00504EE8"/>
    <w:rsid w:val="005059C1"/>
    <w:rsid w:val="00510992"/>
    <w:rsid w:val="00517EF4"/>
    <w:rsid w:val="00522144"/>
    <w:rsid w:val="00526474"/>
    <w:rsid w:val="00532F43"/>
    <w:rsid w:val="0053401E"/>
    <w:rsid w:val="00543421"/>
    <w:rsid w:val="0054572F"/>
    <w:rsid w:val="00545AA6"/>
    <w:rsid w:val="00546C25"/>
    <w:rsid w:val="005544E0"/>
    <w:rsid w:val="005557AD"/>
    <w:rsid w:val="00556E83"/>
    <w:rsid w:val="00557A1E"/>
    <w:rsid w:val="0056338F"/>
    <w:rsid w:val="00563B0F"/>
    <w:rsid w:val="0056586A"/>
    <w:rsid w:val="0057398A"/>
    <w:rsid w:val="00575235"/>
    <w:rsid w:val="00581356"/>
    <w:rsid w:val="00582169"/>
    <w:rsid w:val="005841D1"/>
    <w:rsid w:val="005857C6"/>
    <w:rsid w:val="0059112F"/>
    <w:rsid w:val="00596F31"/>
    <w:rsid w:val="00597839"/>
    <w:rsid w:val="005A1071"/>
    <w:rsid w:val="005A2EEE"/>
    <w:rsid w:val="005A5B19"/>
    <w:rsid w:val="005A617B"/>
    <w:rsid w:val="005B1C59"/>
    <w:rsid w:val="005B3452"/>
    <w:rsid w:val="005C1FA2"/>
    <w:rsid w:val="005C3A5B"/>
    <w:rsid w:val="005C453F"/>
    <w:rsid w:val="005C576F"/>
    <w:rsid w:val="005C6452"/>
    <w:rsid w:val="005D0996"/>
    <w:rsid w:val="005D6718"/>
    <w:rsid w:val="005D7D47"/>
    <w:rsid w:val="005E0311"/>
    <w:rsid w:val="005E5E0A"/>
    <w:rsid w:val="00603407"/>
    <w:rsid w:val="00603555"/>
    <w:rsid w:val="00605816"/>
    <w:rsid w:val="006062E0"/>
    <w:rsid w:val="006070BB"/>
    <w:rsid w:val="006077EA"/>
    <w:rsid w:val="00607D79"/>
    <w:rsid w:val="00611112"/>
    <w:rsid w:val="006126E8"/>
    <w:rsid w:val="00627656"/>
    <w:rsid w:val="00627B19"/>
    <w:rsid w:val="00632232"/>
    <w:rsid w:val="006404C6"/>
    <w:rsid w:val="00641C7B"/>
    <w:rsid w:val="00645344"/>
    <w:rsid w:val="00646A53"/>
    <w:rsid w:val="00646EE7"/>
    <w:rsid w:val="00663069"/>
    <w:rsid w:val="006652F4"/>
    <w:rsid w:val="00665E42"/>
    <w:rsid w:val="00666AA9"/>
    <w:rsid w:val="00667959"/>
    <w:rsid w:val="006706AD"/>
    <w:rsid w:val="00670F68"/>
    <w:rsid w:val="00677912"/>
    <w:rsid w:val="00680AD3"/>
    <w:rsid w:val="00680B4E"/>
    <w:rsid w:val="00682188"/>
    <w:rsid w:val="00683829"/>
    <w:rsid w:val="00687F3A"/>
    <w:rsid w:val="00690D03"/>
    <w:rsid w:val="006A1DA9"/>
    <w:rsid w:val="006A3411"/>
    <w:rsid w:val="006A6AC0"/>
    <w:rsid w:val="006A72A7"/>
    <w:rsid w:val="006A73C1"/>
    <w:rsid w:val="006B09A4"/>
    <w:rsid w:val="006B6DD0"/>
    <w:rsid w:val="006C2BF6"/>
    <w:rsid w:val="006C5B8A"/>
    <w:rsid w:val="006C6972"/>
    <w:rsid w:val="006D517F"/>
    <w:rsid w:val="006D5D19"/>
    <w:rsid w:val="006D6434"/>
    <w:rsid w:val="00701CF5"/>
    <w:rsid w:val="00701E6A"/>
    <w:rsid w:val="00702CE2"/>
    <w:rsid w:val="00710034"/>
    <w:rsid w:val="0072144C"/>
    <w:rsid w:val="007254CC"/>
    <w:rsid w:val="00726A42"/>
    <w:rsid w:val="007277EF"/>
    <w:rsid w:val="007325E0"/>
    <w:rsid w:val="00732DC0"/>
    <w:rsid w:val="00733A67"/>
    <w:rsid w:val="00734F54"/>
    <w:rsid w:val="00735503"/>
    <w:rsid w:val="007358FD"/>
    <w:rsid w:val="00741B28"/>
    <w:rsid w:val="007473A3"/>
    <w:rsid w:val="00747849"/>
    <w:rsid w:val="0075324D"/>
    <w:rsid w:val="00753C0C"/>
    <w:rsid w:val="00754079"/>
    <w:rsid w:val="0076162D"/>
    <w:rsid w:val="007644E5"/>
    <w:rsid w:val="007650C8"/>
    <w:rsid w:val="00765459"/>
    <w:rsid w:val="00765571"/>
    <w:rsid w:val="0076669B"/>
    <w:rsid w:val="00771A14"/>
    <w:rsid w:val="007734BD"/>
    <w:rsid w:val="00775801"/>
    <w:rsid w:val="00783C4F"/>
    <w:rsid w:val="00783C88"/>
    <w:rsid w:val="00786AB1"/>
    <w:rsid w:val="00790018"/>
    <w:rsid w:val="007902AB"/>
    <w:rsid w:val="00791047"/>
    <w:rsid w:val="007A1683"/>
    <w:rsid w:val="007A5DAD"/>
    <w:rsid w:val="007B26DC"/>
    <w:rsid w:val="007B345E"/>
    <w:rsid w:val="007C0C17"/>
    <w:rsid w:val="007C1831"/>
    <w:rsid w:val="007C1B54"/>
    <w:rsid w:val="007C1E96"/>
    <w:rsid w:val="007C2A84"/>
    <w:rsid w:val="007C71C6"/>
    <w:rsid w:val="007D300A"/>
    <w:rsid w:val="007D33AF"/>
    <w:rsid w:val="007D5254"/>
    <w:rsid w:val="007E2AD1"/>
    <w:rsid w:val="007E4F6E"/>
    <w:rsid w:val="007F3C4D"/>
    <w:rsid w:val="007F4155"/>
    <w:rsid w:val="007F6FA8"/>
    <w:rsid w:val="007F7F50"/>
    <w:rsid w:val="007F7F5B"/>
    <w:rsid w:val="008052A3"/>
    <w:rsid w:val="008065C9"/>
    <w:rsid w:val="00806F71"/>
    <w:rsid w:val="008104DD"/>
    <w:rsid w:val="00810D2D"/>
    <w:rsid w:val="00811647"/>
    <w:rsid w:val="00817C87"/>
    <w:rsid w:val="00820FBB"/>
    <w:rsid w:val="0082137E"/>
    <w:rsid w:val="00821BF7"/>
    <w:rsid w:val="00821E01"/>
    <w:rsid w:val="00822748"/>
    <w:rsid w:val="00825362"/>
    <w:rsid w:val="0082540D"/>
    <w:rsid w:val="008279CF"/>
    <w:rsid w:val="008319CB"/>
    <w:rsid w:val="00835908"/>
    <w:rsid w:val="008379B2"/>
    <w:rsid w:val="008538B3"/>
    <w:rsid w:val="00856FBA"/>
    <w:rsid w:val="008573E8"/>
    <w:rsid w:val="008654F8"/>
    <w:rsid w:val="00865B82"/>
    <w:rsid w:val="00875E10"/>
    <w:rsid w:val="00876C3A"/>
    <w:rsid w:val="00876D40"/>
    <w:rsid w:val="00880272"/>
    <w:rsid w:val="00884305"/>
    <w:rsid w:val="00884E48"/>
    <w:rsid w:val="0088651B"/>
    <w:rsid w:val="008874FF"/>
    <w:rsid w:val="00892E4B"/>
    <w:rsid w:val="0089656D"/>
    <w:rsid w:val="00897BEB"/>
    <w:rsid w:val="00897E0E"/>
    <w:rsid w:val="008A0C6A"/>
    <w:rsid w:val="008A0E5F"/>
    <w:rsid w:val="008A1FB5"/>
    <w:rsid w:val="008A3CCC"/>
    <w:rsid w:val="008A6FEE"/>
    <w:rsid w:val="008B168B"/>
    <w:rsid w:val="008B4474"/>
    <w:rsid w:val="008B5B3E"/>
    <w:rsid w:val="008C12FE"/>
    <w:rsid w:val="008C3ACC"/>
    <w:rsid w:val="008C68D3"/>
    <w:rsid w:val="008D3688"/>
    <w:rsid w:val="008D5DDB"/>
    <w:rsid w:val="008E23FC"/>
    <w:rsid w:val="008E6A54"/>
    <w:rsid w:val="00903AEB"/>
    <w:rsid w:val="0090423E"/>
    <w:rsid w:val="00905E47"/>
    <w:rsid w:val="0090645F"/>
    <w:rsid w:val="00906B2B"/>
    <w:rsid w:val="009107C2"/>
    <w:rsid w:val="00913359"/>
    <w:rsid w:val="00923850"/>
    <w:rsid w:val="00925542"/>
    <w:rsid w:val="00925BB9"/>
    <w:rsid w:val="009276B2"/>
    <w:rsid w:val="009302EA"/>
    <w:rsid w:val="00935A96"/>
    <w:rsid w:val="00940EF8"/>
    <w:rsid w:val="0094459A"/>
    <w:rsid w:val="0094749A"/>
    <w:rsid w:val="00954A19"/>
    <w:rsid w:val="00965578"/>
    <w:rsid w:val="00972B95"/>
    <w:rsid w:val="00977676"/>
    <w:rsid w:val="009826B2"/>
    <w:rsid w:val="00997922"/>
    <w:rsid w:val="00997CC5"/>
    <w:rsid w:val="009A050C"/>
    <w:rsid w:val="009A38D5"/>
    <w:rsid w:val="009A6F95"/>
    <w:rsid w:val="009A7D57"/>
    <w:rsid w:val="009A7F48"/>
    <w:rsid w:val="009B1665"/>
    <w:rsid w:val="009B28BA"/>
    <w:rsid w:val="009B4D80"/>
    <w:rsid w:val="009B7422"/>
    <w:rsid w:val="009D14D1"/>
    <w:rsid w:val="009D4074"/>
    <w:rsid w:val="009D7CDA"/>
    <w:rsid w:val="009E46C9"/>
    <w:rsid w:val="009E5639"/>
    <w:rsid w:val="009F27F3"/>
    <w:rsid w:val="009F3D22"/>
    <w:rsid w:val="00A03E5F"/>
    <w:rsid w:val="00A04640"/>
    <w:rsid w:val="00A11B04"/>
    <w:rsid w:val="00A15EAB"/>
    <w:rsid w:val="00A24AE3"/>
    <w:rsid w:val="00A25931"/>
    <w:rsid w:val="00A25981"/>
    <w:rsid w:val="00A26763"/>
    <w:rsid w:val="00A36D17"/>
    <w:rsid w:val="00A41A7E"/>
    <w:rsid w:val="00A46040"/>
    <w:rsid w:val="00A51148"/>
    <w:rsid w:val="00A5376C"/>
    <w:rsid w:val="00A5632B"/>
    <w:rsid w:val="00A61ACC"/>
    <w:rsid w:val="00A62C9B"/>
    <w:rsid w:val="00A64964"/>
    <w:rsid w:val="00A64AB1"/>
    <w:rsid w:val="00A6607D"/>
    <w:rsid w:val="00A67301"/>
    <w:rsid w:val="00A67394"/>
    <w:rsid w:val="00A67EE1"/>
    <w:rsid w:val="00A73344"/>
    <w:rsid w:val="00A73404"/>
    <w:rsid w:val="00A759E5"/>
    <w:rsid w:val="00A77141"/>
    <w:rsid w:val="00A80DD3"/>
    <w:rsid w:val="00A827A2"/>
    <w:rsid w:val="00A91D97"/>
    <w:rsid w:val="00A950AE"/>
    <w:rsid w:val="00A9575B"/>
    <w:rsid w:val="00AA1D4A"/>
    <w:rsid w:val="00AB1CC0"/>
    <w:rsid w:val="00AB536C"/>
    <w:rsid w:val="00AB673E"/>
    <w:rsid w:val="00AC0E63"/>
    <w:rsid w:val="00AD3004"/>
    <w:rsid w:val="00AD4BFE"/>
    <w:rsid w:val="00AD57F9"/>
    <w:rsid w:val="00AD7F86"/>
    <w:rsid w:val="00AE3589"/>
    <w:rsid w:val="00AE38E1"/>
    <w:rsid w:val="00AE6617"/>
    <w:rsid w:val="00AF2B7A"/>
    <w:rsid w:val="00AF73FD"/>
    <w:rsid w:val="00B0006C"/>
    <w:rsid w:val="00B01166"/>
    <w:rsid w:val="00B03999"/>
    <w:rsid w:val="00B0424C"/>
    <w:rsid w:val="00B04533"/>
    <w:rsid w:val="00B0723B"/>
    <w:rsid w:val="00B11074"/>
    <w:rsid w:val="00B15215"/>
    <w:rsid w:val="00B152C6"/>
    <w:rsid w:val="00B159EE"/>
    <w:rsid w:val="00B16617"/>
    <w:rsid w:val="00B269F4"/>
    <w:rsid w:val="00B325A2"/>
    <w:rsid w:val="00B35C34"/>
    <w:rsid w:val="00B43353"/>
    <w:rsid w:val="00B45D31"/>
    <w:rsid w:val="00B64124"/>
    <w:rsid w:val="00B66FB6"/>
    <w:rsid w:val="00B719F4"/>
    <w:rsid w:val="00B80203"/>
    <w:rsid w:val="00B81D32"/>
    <w:rsid w:val="00B85A83"/>
    <w:rsid w:val="00B87467"/>
    <w:rsid w:val="00B90758"/>
    <w:rsid w:val="00B9163B"/>
    <w:rsid w:val="00B9305B"/>
    <w:rsid w:val="00B95375"/>
    <w:rsid w:val="00BA0AB4"/>
    <w:rsid w:val="00BA26E9"/>
    <w:rsid w:val="00BA3308"/>
    <w:rsid w:val="00BA363F"/>
    <w:rsid w:val="00BA6D7A"/>
    <w:rsid w:val="00BB2D2B"/>
    <w:rsid w:val="00BB37BD"/>
    <w:rsid w:val="00BB3E57"/>
    <w:rsid w:val="00BB4D7C"/>
    <w:rsid w:val="00BC4593"/>
    <w:rsid w:val="00BC4F3E"/>
    <w:rsid w:val="00BC51AC"/>
    <w:rsid w:val="00BC7016"/>
    <w:rsid w:val="00BD088A"/>
    <w:rsid w:val="00BD334B"/>
    <w:rsid w:val="00BD3850"/>
    <w:rsid w:val="00BD631B"/>
    <w:rsid w:val="00BD6AF2"/>
    <w:rsid w:val="00BE7B38"/>
    <w:rsid w:val="00BF0A1D"/>
    <w:rsid w:val="00BF0B98"/>
    <w:rsid w:val="00BF13D9"/>
    <w:rsid w:val="00BF1F85"/>
    <w:rsid w:val="00BF2173"/>
    <w:rsid w:val="00BF3B00"/>
    <w:rsid w:val="00BF418D"/>
    <w:rsid w:val="00BF549E"/>
    <w:rsid w:val="00BF5F21"/>
    <w:rsid w:val="00C047AA"/>
    <w:rsid w:val="00C06562"/>
    <w:rsid w:val="00C073D6"/>
    <w:rsid w:val="00C11B80"/>
    <w:rsid w:val="00C152C8"/>
    <w:rsid w:val="00C20773"/>
    <w:rsid w:val="00C215E7"/>
    <w:rsid w:val="00C2418C"/>
    <w:rsid w:val="00C2476E"/>
    <w:rsid w:val="00C24A59"/>
    <w:rsid w:val="00C27A42"/>
    <w:rsid w:val="00C3514B"/>
    <w:rsid w:val="00C40864"/>
    <w:rsid w:val="00C4460B"/>
    <w:rsid w:val="00C44DCB"/>
    <w:rsid w:val="00C45836"/>
    <w:rsid w:val="00C46AAD"/>
    <w:rsid w:val="00C5692B"/>
    <w:rsid w:val="00C66356"/>
    <w:rsid w:val="00C67ED1"/>
    <w:rsid w:val="00C706B3"/>
    <w:rsid w:val="00C8110C"/>
    <w:rsid w:val="00C87184"/>
    <w:rsid w:val="00CA1725"/>
    <w:rsid w:val="00CA1879"/>
    <w:rsid w:val="00CA1D28"/>
    <w:rsid w:val="00CA3121"/>
    <w:rsid w:val="00CA7DEB"/>
    <w:rsid w:val="00CB1F73"/>
    <w:rsid w:val="00CB43BD"/>
    <w:rsid w:val="00CC1A82"/>
    <w:rsid w:val="00CE0820"/>
    <w:rsid w:val="00CE22A9"/>
    <w:rsid w:val="00CE6188"/>
    <w:rsid w:val="00CE7168"/>
    <w:rsid w:val="00CF43F3"/>
    <w:rsid w:val="00CF44A3"/>
    <w:rsid w:val="00CF644F"/>
    <w:rsid w:val="00D06C7F"/>
    <w:rsid w:val="00D072B1"/>
    <w:rsid w:val="00D126E4"/>
    <w:rsid w:val="00D15A31"/>
    <w:rsid w:val="00D22B0A"/>
    <w:rsid w:val="00D2396E"/>
    <w:rsid w:val="00D278A3"/>
    <w:rsid w:val="00D36024"/>
    <w:rsid w:val="00D4335C"/>
    <w:rsid w:val="00D4458C"/>
    <w:rsid w:val="00D46CC8"/>
    <w:rsid w:val="00D470DF"/>
    <w:rsid w:val="00D50548"/>
    <w:rsid w:val="00D50C3A"/>
    <w:rsid w:val="00D51641"/>
    <w:rsid w:val="00D51E9C"/>
    <w:rsid w:val="00D53D71"/>
    <w:rsid w:val="00D5517D"/>
    <w:rsid w:val="00D56860"/>
    <w:rsid w:val="00D56F49"/>
    <w:rsid w:val="00D57445"/>
    <w:rsid w:val="00D616A0"/>
    <w:rsid w:val="00D63295"/>
    <w:rsid w:val="00D66727"/>
    <w:rsid w:val="00D72492"/>
    <w:rsid w:val="00D77BD9"/>
    <w:rsid w:val="00D83743"/>
    <w:rsid w:val="00D8504A"/>
    <w:rsid w:val="00D90E72"/>
    <w:rsid w:val="00D92019"/>
    <w:rsid w:val="00D9285B"/>
    <w:rsid w:val="00D95CF2"/>
    <w:rsid w:val="00D96CF7"/>
    <w:rsid w:val="00DA780B"/>
    <w:rsid w:val="00DB484C"/>
    <w:rsid w:val="00DB57ED"/>
    <w:rsid w:val="00DB7AAE"/>
    <w:rsid w:val="00DD2491"/>
    <w:rsid w:val="00DE11A8"/>
    <w:rsid w:val="00DE3F87"/>
    <w:rsid w:val="00DE7624"/>
    <w:rsid w:val="00DF7E7B"/>
    <w:rsid w:val="00E05D88"/>
    <w:rsid w:val="00E15CF7"/>
    <w:rsid w:val="00E16751"/>
    <w:rsid w:val="00E205B7"/>
    <w:rsid w:val="00E222F7"/>
    <w:rsid w:val="00E24802"/>
    <w:rsid w:val="00E27565"/>
    <w:rsid w:val="00E31700"/>
    <w:rsid w:val="00E31D02"/>
    <w:rsid w:val="00E32942"/>
    <w:rsid w:val="00E41FAF"/>
    <w:rsid w:val="00E43546"/>
    <w:rsid w:val="00E4375A"/>
    <w:rsid w:val="00E46FAF"/>
    <w:rsid w:val="00E532C3"/>
    <w:rsid w:val="00E54324"/>
    <w:rsid w:val="00E54443"/>
    <w:rsid w:val="00E556B6"/>
    <w:rsid w:val="00E56D52"/>
    <w:rsid w:val="00E63C5A"/>
    <w:rsid w:val="00E66AFD"/>
    <w:rsid w:val="00E67BF6"/>
    <w:rsid w:val="00E71967"/>
    <w:rsid w:val="00E7428F"/>
    <w:rsid w:val="00E75D8D"/>
    <w:rsid w:val="00E81260"/>
    <w:rsid w:val="00E94E9F"/>
    <w:rsid w:val="00E97A55"/>
    <w:rsid w:val="00EA0486"/>
    <w:rsid w:val="00EA207E"/>
    <w:rsid w:val="00EA327C"/>
    <w:rsid w:val="00EA3517"/>
    <w:rsid w:val="00EB05AD"/>
    <w:rsid w:val="00EB1716"/>
    <w:rsid w:val="00EB2401"/>
    <w:rsid w:val="00EB2A29"/>
    <w:rsid w:val="00EB32FE"/>
    <w:rsid w:val="00EC0540"/>
    <w:rsid w:val="00EC6AC3"/>
    <w:rsid w:val="00ED3790"/>
    <w:rsid w:val="00ED4D27"/>
    <w:rsid w:val="00ED4F54"/>
    <w:rsid w:val="00ED644E"/>
    <w:rsid w:val="00EE1F65"/>
    <w:rsid w:val="00EE45BA"/>
    <w:rsid w:val="00EE69F3"/>
    <w:rsid w:val="00EE7068"/>
    <w:rsid w:val="00EE7503"/>
    <w:rsid w:val="00EF2BCF"/>
    <w:rsid w:val="00EF2FA2"/>
    <w:rsid w:val="00EF3F33"/>
    <w:rsid w:val="00EF4359"/>
    <w:rsid w:val="00F007C7"/>
    <w:rsid w:val="00F053B7"/>
    <w:rsid w:val="00F07BF3"/>
    <w:rsid w:val="00F11722"/>
    <w:rsid w:val="00F21A5B"/>
    <w:rsid w:val="00F24F69"/>
    <w:rsid w:val="00F254F2"/>
    <w:rsid w:val="00F30413"/>
    <w:rsid w:val="00F3226F"/>
    <w:rsid w:val="00F40820"/>
    <w:rsid w:val="00F435D9"/>
    <w:rsid w:val="00F43EBF"/>
    <w:rsid w:val="00F518A1"/>
    <w:rsid w:val="00F53829"/>
    <w:rsid w:val="00F56660"/>
    <w:rsid w:val="00F578E7"/>
    <w:rsid w:val="00F62725"/>
    <w:rsid w:val="00F64A0C"/>
    <w:rsid w:val="00F6668F"/>
    <w:rsid w:val="00F67C52"/>
    <w:rsid w:val="00F731D7"/>
    <w:rsid w:val="00F7717D"/>
    <w:rsid w:val="00F80C18"/>
    <w:rsid w:val="00F82824"/>
    <w:rsid w:val="00F84159"/>
    <w:rsid w:val="00F85221"/>
    <w:rsid w:val="00F90F32"/>
    <w:rsid w:val="00F9262B"/>
    <w:rsid w:val="00F95477"/>
    <w:rsid w:val="00F95DE7"/>
    <w:rsid w:val="00FA054C"/>
    <w:rsid w:val="00FA2510"/>
    <w:rsid w:val="00FA3997"/>
    <w:rsid w:val="00FB12B7"/>
    <w:rsid w:val="00FB155A"/>
    <w:rsid w:val="00FB2C3F"/>
    <w:rsid w:val="00FB2F7F"/>
    <w:rsid w:val="00FB3014"/>
    <w:rsid w:val="00FB4A67"/>
    <w:rsid w:val="00FC1D4F"/>
    <w:rsid w:val="00FC368D"/>
    <w:rsid w:val="00FC3CBF"/>
    <w:rsid w:val="00FD0A86"/>
    <w:rsid w:val="00FD2354"/>
    <w:rsid w:val="00FD2BCE"/>
    <w:rsid w:val="00FD3D59"/>
    <w:rsid w:val="00FD4A6D"/>
    <w:rsid w:val="00FD5C10"/>
    <w:rsid w:val="00FE2F1C"/>
    <w:rsid w:val="00FE3148"/>
    <w:rsid w:val="00FE6C10"/>
    <w:rsid w:val="00FF1E68"/>
    <w:rsid w:val="00FF2EDE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8DD7"/>
  <w15:chartTrackingRefBased/>
  <w15:docId w15:val="{8C03DB70-CDC7-4D37-A249-37D137CF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5"/>
    <w:pPr>
      <w:spacing w:after="240" w:line="288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510"/>
    <w:pPr>
      <w:keepNext/>
      <w:keepLines/>
      <w:spacing w:before="280" w:after="0" w:line="240" w:lineRule="auto"/>
      <w:outlineLvl w:val="0"/>
    </w:pPr>
    <w:rPr>
      <w:rFonts w:eastAsia="Times New Roman"/>
      <w:noProof/>
      <w:sz w:val="5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10"/>
    <w:pPr>
      <w:keepNext/>
      <w:keepLines/>
      <w:spacing w:before="360" w:after="120" w:line="240" w:lineRule="auto"/>
      <w:outlineLvl w:val="1"/>
    </w:pPr>
    <w:rPr>
      <w:rFonts w:eastAsia="Times New Roman"/>
      <w:color w:val="4040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510"/>
    <w:pPr>
      <w:keepNext/>
      <w:keepLines/>
      <w:spacing w:before="300" w:after="300" w:line="240" w:lineRule="auto"/>
      <w:outlineLvl w:val="2"/>
    </w:pPr>
    <w:rPr>
      <w:rFonts w:eastAsia="Times New Roman"/>
      <w:color w:val="009CF0"/>
      <w:spacing w:val="1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510"/>
    <w:pPr>
      <w:keepNext/>
      <w:keepLines/>
      <w:spacing w:after="120"/>
      <w:outlineLvl w:val="3"/>
    </w:pPr>
    <w:rPr>
      <w:rFonts w:eastAsia="Times New Roman"/>
      <w:b/>
      <w:iCs/>
      <w:caps/>
      <w:color w:val="7F7F7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0"/>
    <w:rPr>
      <w:rFonts w:ascii="Myriad Pro" w:eastAsia="Times New Roman" w:hAnsi="Myriad Pro" w:cs="Times New Roman"/>
      <w:noProof/>
      <w:color w:val="0D0D0D"/>
      <w:sz w:val="52"/>
      <w:szCs w:val="32"/>
      <w:lang w:eastAsia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2510"/>
    <w:rPr>
      <w:rFonts w:ascii="Myriad Pro" w:eastAsia="Times New Roman" w:hAnsi="Myriad Pro" w:cs="Times New Roman"/>
      <w:color w:val="404040"/>
      <w:sz w:val="40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2510"/>
    <w:rPr>
      <w:rFonts w:ascii="Myriad Pro" w:eastAsia="Times New Roman" w:hAnsi="Myriad Pro" w:cs="Times New Roman"/>
      <w:color w:val="009CF0"/>
      <w:spacing w:val="10"/>
      <w:sz w:val="28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A2510"/>
    <w:rPr>
      <w:rFonts w:ascii="Myriad Pro" w:eastAsia="Times New Roman" w:hAnsi="Myriad Pro" w:cs="Times New Roman"/>
      <w:b/>
      <w:iCs/>
      <w:caps/>
      <w:color w:val="7F7F7F"/>
      <w:spacing w:val="20"/>
      <w:sz w:val="2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0"/>
    <w:rPr>
      <w:rFonts w:asciiTheme="majorHAnsi" w:eastAsiaTheme="majorEastAsia" w:hAnsiTheme="majorHAnsi" w:cstheme="majorBidi"/>
      <w:color w:val="2E74B5" w:themeColor="accent1" w:themeShade="BF"/>
      <w:sz w:val="21"/>
      <w:lang w:bidi="ar-SA"/>
    </w:rPr>
  </w:style>
  <w:style w:type="paragraph" w:styleId="NoSpacing">
    <w:name w:val="No Spacing"/>
    <w:link w:val="NoSpacingChar"/>
    <w:uiPriority w:val="1"/>
    <w:qFormat/>
    <w:rsid w:val="00FA2510"/>
    <w:pPr>
      <w:spacing w:after="0" w:line="360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A2510"/>
    <w:pPr>
      <w:spacing w:after="0"/>
      <w:contextualSpacing/>
      <w:jc w:val="center"/>
    </w:pPr>
    <w:rPr>
      <w:rFonts w:eastAsia="Times New Roman"/>
      <w:caps/>
      <w:color w:val="595959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10"/>
    <w:rPr>
      <w:rFonts w:ascii="Myriad Pro" w:eastAsia="Times New Roman" w:hAnsi="Myriad Pro" w:cs="Times New Roman"/>
      <w:caps/>
      <w:color w:val="595959"/>
      <w:kern w:val="28"/>
      <w:sz w:val="3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0"/>
    <w:pPr>
      <w:numPr>
        <w:ilvl w:val="1"/>
      </w:numPr>
      <w:spacing w:after="0" w:line="240" w:lineRule="auto"/>
    </w:pPr>
    <w:rPr>
      <w:rFonts w:eastAsia="Times New Roman"/>
      <w:color w:val="FFFFFF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510"/>
    <w:rPr>
      <w:rFonts w:ascii="Myriad Pro" w:eastAsia="Times New Roman" w:hAnsi="Myriad Pro" w:cs="Times New Roman"/>
      <w:color w:val="FFFFFF"/>
      <w:sz w:val="48"/>
      <w:szCs w:val="22"/>
      <w:lang w:bidi="ar-SA"/>
    </w:rPr>
  </w:style>
  <w:style w:type="paragraph" w:styleId="Header">
    <w:name w:val="header"/>
    <w:basedOn w:val="Heading1"/>
    <w:link w:val="HeaderChar"/>
    <w:unhideWhenUsed/>
    <w:rsid w:val="00FA2510"/>
    <w:rPr>
      <w:color w:val="FFFFFF"/>
    </w:rPr>
  </w:style>
  <w:style w:type="character" w:customStyle="1" w:styleId="HeaderChar">
    <w:name w:val="Header Char"/>
    <w:basedOn w:val="DefaultParagraphFont"/>
    <w:link w:val="Header"/>
    <w:rsid w:val="00FA2510"/>
    <w:rPr>
      <w:rFonts w:ascii="Myriad Pro" w:eastAsia="Times New Roman" w:hAnsi="Myriad Pro" w:cs="Times New Roman"/>
      <w:noProof/>
      <w:color w:val="FFFFFF"/>
      <w:sz w:val="52"/>
      <w:szCs w:val="32"/>
      <w:lang w:eastAsia="en-AU" w:bidi="ar-SA"/>
    </w:rPr>
  </w:style>
  <w:style w:type="paragraph" w:styleId="Footer">
    <w:name w:val="footer"/>
    <w:basedOn w:val="Normal"/>
    <w:link w:val="FooterChar"/>
    <w:uiPriority w:val="99"/>
    <w:unhideWhenUsed/>
    <w:rsid w:val="00FA2510"/>
    <w:pPr>
      <w:tabs>
        <w:tab w:val="center" w:pos="4961"/>
        <w:tab w:val="right" w:pos="9781"/>
      </w:tabs>
      <w:spacing w:after="0" w:line="240" w:lineRule="auto"/>
    </w:pPr>
    <w:rPr>
      <w:color w:val="7F7F7F"/>
      <w:spacing w:val="1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2510"/>
    <w:rPr>
      <w:rFonts w:ascii="Myriad Pro" w:eastAsia="Calibri" w:hAnsi="Myriad Pro" w:cs="Times New Roman"/>
      <w:color w:val="7F7F7F"/>
      <w:spacing w:val="10"/>
      <w:sz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A2510"/>
    <w:pPr>
      <w:spacing w:before="60" w:after="60"/>
      <w:contextualSpacing/>
    </w:pPr>
  </w:style>
  <w:style w:type="paragraph" w:customStyle="1" w:styleId="ListParagraphNo">
    <w:name w:val="List Paragraph No."/>
    <w:basedOn w:val="ListParagraph"/>
    <w:qFormat/>
    <w:rsid w:val="00FA2510"/>
    <w:pPr>
      <w:numPr>
        <w:numId w:val="1"/>
      </w:numPr>
      <w:spacing w:after="120"/>
      <w:ind w:left="357" w:hanging="357"/>
    </w:pPr>
  </w:style>
  <w:style w:type="paragraph" w:customStyle="1" w:styleId="ListParagraphLevel2">
    <w:name w:val="List Paragraph Level 2"/>
    <w:basedOn w:val="ListParagraph"/>
    <w:qFormat/>
    <w:rsid w:val="00FA2510"/>
  </w:style>
  <w:style w:type="paragraph" w:customStyle="1" w:styleId="FigureHeadings">
    <w:name w:val="Figure Headings"/>
    <w:basedOn w:val="Normal"/>
    <w:next w:val="Normal"/>
    <w:qFormat/>
    <w:rsid w:val="00FA2510"/>
    <w:pPr>
      <w:keepNext/>
      <w:keepLines/>
      <w:widowControl w:val="0"/>
      <w:numPr>
        <w:ilvl w:val="12"/>
      </w:numPr>
      <w:spacing w:before="240" w:after="120" w:line="240" w:lineRule="atLeast"/>
    </w:pPr>
    <w:rPr>
      <w:rFonts w:eastAsia="Times New Roman"/>
      <w:caps/>
      <w:color w:val="009CF0"/>
      <w:spacing w:val="10"/>
      <w:sz w:val="18"/>
      <w:szCs w:val="21"/>
    </w:rPr>
  </w:style>
  <w:style w:type="paragraph" w:customStyle="1" w:styleId="TableBody">
    <w:name w:val="Table Body"/>
    <w:basedOn w:val="Normal"/>
    <w:qFormat/>
    <w:rsid w:val="00FA2510"/>
    <w:pPr>
      <w:keepLines/>
      <w:spacing w:before="120" w:after="120" w:line="240" w:lineRule="auto"/>
    </w:pPr>
    <w:rPr>
      <w:szCs w:val="22"/>
    </w:rPr>
  </w:style>
  <w:style w:type="paragraph" w:customStyle="1" w:styleId="TableBodySml">
    <w:name w:val="Table Body Sml"/>
    <w:basedOn w:val="Normal"/>
    <w:qFormat/>
    <w:rsid w:val="00FA2510"/>
    <w:pPr>
      <w:spacing w:before="120" w:after="120" w:line="240" w:lineRule="auto"/>
    </w:pPr>
    <w:rPr>
      <w:sz w:val="18"/>
      <w:szCs w:val="18"/>
      <w:lang w:val="en-US"/>
    </w:rPr>
  </w:style>
  <w:style w:type="paragraph" w:styleId="TOCHeading">
    <w:name w:val="TOC Heading"/>
    <w:basedOn w:val="Normal"/>
    <w:next w:val="Normal"/>
    <w:uiPriority w:val="39"/>
    <w:unhideWhenUsed/>
    <w:qFormat/>
    <w:rsid w:val="00FA2510"/>
    <w:pPr>
      <w:spacing w:after="400" w:line="240" w:lineRule="auto"/>
    </w:pPr>
    <w:rPr>
      <w:color w:val="522E8A"/>
      <w:sz w:val="52"/>
    </w:rPr>
  </w:style>
  <w:style w:type="paragraph" w:styleId="TOC2">
    <w:name w:val="toc 2"/>
    <w:basedOn w:val="Normal"/>
    <w:next w:val="Normal"/>
    <w:autoRedefine/>
    <w:uiPriority w:val="39"/>
    <w:unhideWhenUsed/>
    <w:rsid w:val="00FA2510"/>
    <w:pPr>
      <w:tabs>
        <w:tab w:val="right" w:leader="dot" w:pos="9060"/>
      </w:tabs>
      <w:spacing w:after="120"/>
      <w:ind w:left="221"/>
    </w:pPr>
    <w:rPr>
      <w:rFonts w:eastAsia="Times New Roman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510"/>
    <w:pPr>
      <w:spacing w:before="60" w:after="100"/>
    </w:pPr>
    <w:rPr>
      <w:rFonts w:eastAsia="Times New Roman"/>
      <w:b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2510"/>
    <w:pPr>
      <w:spacing w:after="120"/>
      <w:ind w:left="442"/>
    </w:pPr>
    <w:rPr>
      <w:rFonts w:eastAsia="Times New Roman"/>
      <w:szCs w:val="22"/>
      <w:lang w:val="en-US"/>
    </w:rPr>
  </w:style>
  <w:style w:type="character" w:styleId="Hyperlink">
    <w:name w:val="Hyperlink"/>
    <w:uiPriority w:val="99"/>
    <w:unhideWhenUsed/>
    <w:rsid w:val="00FA2510"/>
    <w:rPr>
      <w:color w:val="0000FF"/>
      <w:u w:val="single"/>
    </w:rPr>
  </w:style>
  <w:style w:type="paragraph" w:customStyle="1" w:styleId="Feature">
    <w:name w:val="Feature"/>
    <w:basedOn w:val="Normal"/>
    <w:qFormat/>
    <w:rsid w:val="00FA2510"/>
    <w:pPr>
      <w:ind w:left="567" w:right="567"/>
    </w:pPr>
    <w:rPr>
      <w:color w:val="009CF0"/>
      <w:sz w:val="27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FA2510"/>
    <w:pPr>
      <w:spacing w:after="360" w:line="240" w:lineRule="auto"/>
    </w:pPr>
    <w:rPr>
      <w:i/>
      <w:iCs/>
      <w:sz w:val="18"/>
      <w:szCs w:val="18"/>
    </w:rPr>
  </w:style>
  <w:style w:type="paragraph" w:styleId="ListBullet">
    <w:name w:val="List Bullet"/>
    <w:basedOn w:val="Normal"/>
    <w:uiPriority w:val="99"/>
    <w:unhideWhenUsed/>
    <w:rsid w:val="00FA2510"/>
    <w:pPr>
      <w:numPr>
        <w:numId w:val="3"/>
      </w:numPr>
      <w:spacing w:before="60" w:after="120"/>
    </w:pPr>
  </w:style>
  <w:style w:type="paragraph" w:styleId="ListBullet2">
    <w:name w:val="List Bullet 2"/>
    <w:basedOn w:val="Normal"/>
    <w:unhideWhenUsed/>
    <w:rsid w:val="00FA2510"/>
    <w:pPr>
      <w:numPr>
        <w:ilvl w:val="1"/>
        <w:numId w:val="3"/>
      </w:numPr>
      <w:spacing w:before="60" w:after="120"/>
    </w:pPr>
  </w:style>
  <w:style w:type="paragraph" w:styleId="ListNumber">
    <w:name w:val="List Number"/>
    <w:basedOn w:val="Normal"/>
    <w:uiPriority w:val="99"/>
    <w:unhideWhenUsed/>
    <w:rsid w:val="00FA2510"/>
    <w:pPr>
      <w:numPr>
        <w:numId w:val="2"/>
      </w:numPr>
      <w:tabs>
        <w:tab w:val="clear" w:pos="360"/>
        <w:tab w:val="num" w:pos="426"/>
      </w:tabs>
      <w:spacing w:before="60" w:after="120"/>
      <w:contextualSpacing/>
    </w:pPr>
  </w:style>
  <w:style w:type="paragraph" w:customStyle="1" w:styleId="TableHeading">
    <w:name w:val="Table Heading"/>
    <w:basedOn w:val="TableBody"/>
    <w:qFormat/>
    <w:rsid w:val="00FA2510"/>
    <w:rPr>
      <w:b/>
    </w:rPr>
  </w:style>
  <w:style w:type="paragraph" w:customStyle="1" w:styleId="TableListBullet">
    <w:name w:val="Table List Bullet"/>
    <w:basedOn w:val="ListBullet"/>
    <w:qFormat/>
    <w:rsid w:val="00FA2510"/>
    <w:pPr>
      <w:spacing w:before="120" w:line="240" w:lineRule="auto"/>
      <w:ind w:left="714" w:hanging="357"/>
    </w:pPr>
  </w:style>
  <w:style w:type="character" w:styleId="PlaceholderText">
    <w:name w:val="Placeholder Text"/>
    <w:uiPriority w:val="99"/>
    <w:semiHidden/>
    <w:rsid w:val="00FA2510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A2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2510"/>
    <w:rPr>
      <w:rFonts w:ascii="Segoe UI" w:eastAsia="Calibri" w:hAnsi="Segoe UI" w:cs="Segoe UI"/>
      <w:color w:val="0D0D0D"/>
      <w:sz w:val="18"/>
      <w:szCs w:val="18"/>
      <w:lang w:bidi="ar-SA"/>
    </w:rPr>
  </w:style>
  <w:style w:type="paragraph" w:styleId="BodyText">
    <w:name w:val="Body Text"/>
    <w:basedOn w:val="Normal"/>
    <w:link w:val="BodyTextChar"/>
    <w:rsid w:val="00FA2510"/>
    <w:pPr>
      <w:spacing w:after="120" w:line="240" w:lineRule="auto"/>
      <w:ind w:left="1701"/>
      <w:contextualSpacing/>
    </w:pPr>
    <w:rPr>
      <w:rFonts w:ascii="Calibri" w:eastAsia="Times New Roman" w:hAnsi="Calibri"/>
      <w:color w:val="7F7F7F"/>
      <w:sz w:val="20"/>
    </w:rPr>
  </w:style>
  <w:style w:type="character" w:customStyle="1" w:styleId="BodyTextChar">
    <w:name w:val="Body Text Char"/>
    <w:basedOn w:val="DefaultParagraphFont"/>
    <w:link w:val="BodyText"/>
    <w:rsid w:val="00FA2510"/>
    <w:rPr>
      <w:rFonts w:ascii="Calibri" w:eastAsia="Times New Roman" w:hAnsi="Calibri" w:cs="Times New Roman"/>
      <w:color w:val="7F7F7F"/>
      <w:sz w:val="20"/>
      <w:lang w:bidi="ar-SA"/>
    </w:rPr>
  </w:style>
  <w:style w:type="paragraph" w:customStyle="1" w:styleId="Bodycopy">
    <w:name w:val="Bodycopy"/>
    <w:link w:val="BodycopyChar"/>
    <w:qFormat/>
    <w:rsid w:val="00FA2510"/>
    <w:pPr>
      <w:spacing w:after="120" w:line="240" w:lineRule="auto"/>
    </w:pPr>
    <w:rPr>
      <w:rFonts w:ascii="Calibri" w:eastAsia="Calibri" w:hAnsi="Calibri" w:cs="Times New Roman"/>
      <w:color w:val="404040"/>
      <w:szCs w:val="22"/>
      <w:lang w:bidi="ar-SA"/>
    </w:rPr>
  </w:style>
  <w:style w:type="character" w:customStyle="1" w:styleId="BodycopyChar">
    <w:name w:val="Bodycopy Char"/>
    <w:link w:val="Bodycopy"/>
    <w:rsid w:val="00FA2510"/>
    <w:rPr>
      <w:rFonts w:ascii="Calibri" w:eastAsia="Calibri" w:hAnsi="Calibri" w:cs="Times New Roman"/>
      <w:color w:val="404040"/>
      <w:szCs w:val="22"/>
      <w:lang w:bidi="ar-SA"/>
    </w:rPr>
  </w:style>
  <w:style w:type="table" w:styleId="TableGrid">
    <w:name w:val="Table Grid"/>
    <w:aliases w:val="FedU Table Grid"/>
    <w:basedOn w:val="TableNormal"/>
    <w:uiPriority w:val="59"/>
    <w:rsid w:val="00FA2510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A2510"/>
    <w:rPr>
      <w:i/>
      <w:iCs/>
    </w:rPr>
  </w:style>
  <w:style w:type="character" w:customStyle="1" w:styleId="apple-converted-space">
    <w:name w:val="apple-converted-space"/>
    <w:basedOn w:val="DefaultParagraphFont"/>
    <w:rsid w:val="00FA2510"/>
  </w:style>
  <w:style w:type="paragraph" w:customStyle="1" w:styleId="CLBHeadingC">
    <w:name w:val="CLB Heading C"/>
    <w:basedOn w:val="Normal"/>
    <w:qFormat/>
    <w:rsid w:val="00FA2510"/>
    <w:pPr>
      <w:spacing w:after="0" w:line="360" w:lineRule="auto"/>
      <w:ind w:right="45"/>
    </w:pPr>
    <w:rPr>
      <w:rFonts w:ascii="Helvetica 65 Medium" w:eastAsia="Times New Roman" w:hAnsi="Helvetica 65 Medium" w:cs="Arial"/>
      <w:color w:val="auto"/>
      <w:sz w:val="22"/>
      <w:szCs w:val="22"/>
      <w:lang w:val="en-GB" w:eastAsia="en-AU"/>
    </w:rPr>
  </w:style>
  <w:style w:type="paragraph" w:customStyle="1" w:styleId="CLBLevelB">
    <w:name w:val="CLB Level B"/>
    <w:basedOn w:val="Normal"/>
    <w:next w:val="Normal"/>
    <w:qFormat/>
    <w:rsid w:val="00FA2510"/>
    <w:pPr>
      <w:spacing w:before="240" w:line="240" w:lineRule="auto"/>
      <w:ind w:right="45"/>
    </w:pPr>
    <w:rPr>
      <w:rFonts w:ascii="Helvetica75" w:eastAsia="Times New Roman" w:hAnsi="Helvetica75" w:cs="Arial"/>
      <w:color w:val="ADADAD"/>
      <w:sz w:val="28"/>
      <w:szCs w:val="28"/>
      <w:lang w:val="en-GB" w:eastAsia="en-AU"/>
    </w:rPr>
  </w:style>
  <w:style w:type="paragraph" w:customStyle="1" w:styleId="CLBBodyText">
    <w:name w:val="CLB Body Text"/>
    <w:basedOn w:val="Normal"/>
    <w:qFormat/>
    <w:rsid w:val="00FA2510"/>
    <w:pPr>
      <w:spacing w:before="120" w:after="0" w:line="360" w:lineRule="auto"/>
      <w:ind w:right="45"/>
    </w:pPr>
    <w:rPr>
      <w:rFonts w:ascii="Helvetica 45 Light" w:eastAsia="Times New Roman" w:hAnsi="Helvetica 45 Light" w:cs="Arial"/>
      <w:color w:val="auto"/>
      <w:sz w:val="22"/>
      <w:szCs w:val="22"/>
      <w:lang w:val="en-US" w:eastAsia="en-AU"/>
    </w:rPr>
  </w:style>
  <w:style w:type="paragraph" w:customStyle="1" w:styleId="CLBBullet">
    <w:name w:val="CLB Bullet"/>
    <w:basedOn w:val="CLBBodyText"/>
    <w:qFormat/>
    <w:rsid w:val="00FA2510"/>
    <w:pPr>
      <w:numPr>
        <w:numId w:val="9"/>
      </w:numPr>
      <w:spacing w:before="0"/>
    </w:pPr>
  </w:style>
  <w:style w:type="paragraph" w:customStyle="1" w:styleId="FedBodyBulletIndent">
    <w:name w:val="Fed Body Bullet  Indent"/>
    <w:basedOn w:val="Normal"/>
    <w:qFormat/>
    <w:rsid w:val="00FA2510"/>
    <w:pPr>
      <w:numPr>
        <w:numId w:val="10"/>
      </w:numPr>
      <w:tabs>
        <w:tab w:val="left" w:pos="2835"/>
        <w:tab w:val="left" w:pos="5670"/>
        <w:tab w:val="left" w:pos="8505"/>
        <w:tab w:val="left" w:pos="11340"/>
      </w:tabs>
      <w:spacing w:before="60" w:after="60" w:line="220" w:lineRule="exact"/>
    </w:pPr>
    <w:rPr>
      <w:rFonts w:ascii="Arial" w:eastAsiaTheme="minorEastAsia" w:hAnsi="Arial" w:cstheme="minorBidi"/>
      <w:color w:val="auto"/>
      <w:sz w:val="18"/>
      <w:szCs w:val="22"/>
      <w:lang w:eastAsia="zh-CN"/>
    </w:rPr>
  </w:style>
  <w:style w:type="table" w:customStyle="1" w:styleId="TableGridLight1">
    <w:name w:val="Table Grid Light1"/>
    <w:basedOn w:val="TableNormal"/>
    <w:uiPriority w:val="99"/>
    <w:rsid w:val="00FA2510"/>
    <w:pPr>
      <w:spacing w:after="0" w:line="240" w:lineRule="auto"/>
    </w:pPr>
    <w:rPr>
      <w:sz w:val="24"/>
      <w:szCs w:val="24"/>
      <w:lang w:val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FA25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2510"/>
    <w:rPr>
      <w:rFonts w:ascii="Myriad Pro" w:eastAsia="Calibri" w:hAnsi="Myriad Pro" w:cs="Times New Roman"/>
      <w:color w:val="0D0D0D"/>
      <w:sz w:val="16"/>
      <w:szCs w:val="16"/>
      <w:lang w:bidi="ar-SA"/>
    </w:rPr>
  </w:style>
  <w:style w:type="character" w:customStyle="1" w:styleId="bodybold1">
    <w:name w:val="body_bold1"/>
    <w:basedOn w:val="DefaultParagraphFont"/>
    <w:rsid w:val="00FA2510"/>
    <w:rPr>
      <w:rFonts w:ascii="Verdana" w:hAnsi="Verdana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A2510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FA2510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5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2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510"/>
    <w:rPr>
      <w:rFonts w:ascii="Myriad Pro" w:eastAsia="Calibri" w:hAnsi="Myriad Pro" w:cs="Times New Roman"/>
      <w:color w:val="0D0D0D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510"/>
    <w:rPr>
      <w:rFonts w:ascii="Myriad Pro" w:eastAsia="Calibri" w:hAnsi="Myriad Pro" w:cs="Times New Roman"/>
      <w:b/>
      <w:bCs/>
      <w:color w:val="0D0D0D"/>
      <w:sz w:val="20"/>
      <w:szCs w:val="24"/>
      <w:lang w:bidi="ar-SA"/>
    </w:rPr>
  </w:style>
  <w:style w:type="paragraph" w:customStyle="1" w:styleId="AppendixHdg1">
    <w:name w:val="Appendix Hdg 1"/>
    <w:next w:val="Normal"/>
    <w:rsid w:val="00FA2510"/>
    <w:pPr>
      <w:keepNext/>
      <w:keepLines/>
      <w:pageBreakBefore/>
      <w:spacing w:before="480" w:after="0" w:line="240" w:lineRule="auto"/>
      <w:ind w:left="720" w:hanging="360"/>
    </w:pPr>
    <w:rPr>
      <w:rFonts w:ascii="Trebuchet MS" w:eastAsia="Times New Roman" w:hAnsi="Trebuchet MS" w:cs="Arial"/>
      <w:caps/>
      <w:color w:val="000000"/>
      <w:sz w:val="28"/>
      <w:szCs w:val="24"/>
      <w:lang w:eastAsia="en-AU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A2510"/>
    <w:rPr>
      <w:rFonts w:ascii="Myriad Pro" w:eastAsia="Calibri" w:hAnsi="Myriad Pro" w:cs="Times New Roman"/>
      <w:color w:val="0D0D0D"/>
      <w:sz w:val="21"/>
      <w:lang w:bidi="ar-SA"/>
    </w:rPr>
  </w:style>
  <w:style w:type="paragraph" w:customStyle="1" w:styleId="NewARA-Level01content">
    <w:name w:val="New ARA - Level 01 content"/>
    <w:basedOn w:val="Heading1"/>
    <w:link w:val="NewARA-Level01contentChar"/>
    <w:rsid w:val="00FA2510"/>
    <w:pPr>
      <w:shd w:val="clear" w:color="auto" w:fill="E8E8E8"/>
      <w:spacing w:before="120" w:after="120"/>
      <w:jc w:val="center"/>
    </w:pPr>
    <w:rPr>
      <w:rFonts w:ascii="Arial Narrow" w:eastAsiaTheme="majorEastAsia" w:hAnsi="Arial Narrow" w:cstheme="majorBidi"/>
      <w:caps/>
      <w:noProof w:val="0"/>
      <w:color w:val="404040" w:themeColor="text1" w:themeTint="BF"/>
      <w:sz w:val="36"/>
      <w:szCs w:val="28"/>
      <w:lang w:val="en-GB" w:eastAsia="en-US" w:bidi="en-US"/>
    </w:rPr>
  </w:style>
  <w:style w:type="character" w:customStyle="1" w:styleId="NewARA-Level01contentChar">
    <w:name w:val="New ARA - Level 01 content Char"/>
    <w:basedOn w:val="DefaultParagraphFont"/>
    <w:link w:val="NewARA-Level01content"/>
    <w:rsid w:val="00FA2510"/>
    <w:rPr>
      <w:rFonts w:ascii="Arial Narrow" w:eastAsiaTheme="majorEastAsia" w:hAnsi="Arial Narrow" w:cstheme="majorBidi"/>
      <w:caps/>
      <w:color w:val="404040" w:themeColor="text1" w:themeTint="BF"/>
      <w:sz w:val="36"/>
      <w:szCs w:val="28"/>
      <w:shd w:val="clear" w:color="auto" w:fill="E8E8E8"/>
      <w:lang w:val="en-GB" w:bidi="en-US"/>
    </w:rPr>
  </w:style>
  <w:style w:type="table" w:customStyle="1" w:styleId="ARATable1">
    <w:name w:val="ARA Table1"/>
    <w:basedOn w:val="TableNormal"/>
    <w:next w:val="TableGrid"/>
    <w:uiPriority w:val="59"/>
    <w:rsid w:val="00FA2510"/>
    <w:pPr>
      <w:spacing w:after="0" w:line="240" w:lineRule="auto"/>
    </w:pPr>
    <w:rPr>
      <w:rFonts w:asciiTheme="majorHAnsi" w:eastAsiaTheme="majorEastAsia" w:hAnsiTheme="majorHAnsi" w:cstheme="majorBid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E5E0A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color w:val="auto"/>
      <w:sz w:val="22"/>
      <w:szCs w:val="22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786AB1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secondlevelbullet9pt">
    <w:name w:val="Style List second level bullet + 9 pt"/>
    <w:basedOn w:val="Normal"/>
    <w:rsid w:val="00786AB1"/>
    <w:pPr>
      <w:numPr>
        <w:numId w:val="17"/>
      </w:numPr>
      <w:spacing w:after="0" w:line="240" w:lineRule="auto"/>
    </w:pPr>
    <w:rPr>
      <w:rFonts w:ascii="Verdana" w:eastAsia="Times New Roman" w:hAnsi="Verdana" w:cs="Arial"/>
      <w:color w:val="auto"/>
      <w:sz w:val="18"/>
      <w:lang w:eastAsia="en-AU"/>
    </w:rPr>
  </w:style>
  <w:style w:type="table" w:customStyle="1" w:styleId="TableGrid12">
    <w:name w:val="Table Grid12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Bold">
    <w:name w:val="Style Bulleted Bold"/>
    <w:basedOn w:val="NoList"/>
    <w:rsid w:val="00786AB1"/>
    <w:pPr>
      <w:numPr>
        <w:numId w:val="1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360E"/>
    <w:rPr>
      <w:rFonts w:ascii="Myriad Pro" w:eastAsia="Calibri" w:hAnsi="Myriad Pro" w:cs="Times New Roman"/>
      <w:color w:val="0D0D0D"/>
      <w:sz w:val="21"/>
      <w:lang w:bidi="ar-SA"/>
    </w:rPr>
  </w:style>
  <w:style w:type="table" w:customStyle="1" w:styleId="FedUTableGrid1">
    <w:name w:val="FedU Table Grid1"/>
    <w:basedOn w:val="TableNormal"/>
    <w:next w:val="TableGrid"/>
    <w:uiPriority w:val="59"/>
    <w:rsid w:val="00A64AB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edUTableGrid2">
    <w:name w:val="FedU Table Grid2"/>
    <w:basedOn w:val="TableNormal"/>
    <w:next w:val="TableGrid"/>
    <w:uiPriority w:val="59"/>
    <w:rsid w:val="005E031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142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7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187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1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9BFE78-9A6C-4569-885A-DE7AD68B9B33}">
  <we:reference id="wa104178141" version="3.0.6.9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assessment pack (UAP)</vt:lpstr>
    </vt:vector>
  </TitlesOfParts>
  <Company>Career Calling International</Company>
  <LinksUpToDate>false</LinksUpToDate>
  <CharactersWithSpaces>5353</CharactersWithSpaces>
  <SharedDoc>false</SharedDoc>
  <HyperlinkBase>http://www.caqa.com.au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assessment pack (UAP)</dc:title>
  <dc:subject/>
  <dc:creator>Sukh Sandhu</dc:creator>
  <cp:keywords>unit, assessment, pack</cp:keywords>
  <dc:description>This is a unit assessment pack template</dc:description>
  <cp:lastModifiedBy>emilie cheignon</cp:lastModifiedBy>
  <cp:revision>38</cp:revision>
  <cp:lastPrinted>2020-01-17T05:09:00Z</cp:lastPrinted>
  <dcterms:created xsi:type="dcterms:W3CDTF">2017-05-12T23:08:00Z</dcterms:created>
  <dcterms:modified xsi:type="dcterms:W3CDTF">2020-09-01T09:56:00Z</dcterms:modified>
  <cp:category>Business Template</cp:category>
  <cp:contentStatus>Published</cp:contentStatus>
</cp:coreProperties>
</file>