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75DE6" w14:textId="77777777" w:rsidR="00961FB5" w:rsidRDefault="00961FB5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2753"/>
        <w:gridCol w:w="6314"/>
      </w:tblGrid>
      <w:tr w:rsidR="00961FB5" w14:paraId="64E5598B" w14:textId="77777777">
        <w:trPr>
          <w:trHeight w:val="110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98A0DCE" w14:textId="77777777" w:rsidR="00961FB5" w:rsidRDefault="00961FB5">
            <w:pPr>
              <w:rPr>
                <w:rFonts w:ascii="Times New Roman" w:eastAsia="Times New Roman" w:hAnsi="Times New Roman" w:cs="Times New Roman"/>
              </w:rPr>
            </w:pPr>
          </w:p>
          <w:p w14:paraId="20407C18" w14:textId="77777777" w:rsidR="00961FB5" w:rsidRDefault="00A33025">
            <w:pPr>
              <w:spacing w:after="12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OBSERVATION RECORD</w:t>
            </w:r>
          </w:p>
        </w:tc>
      </w:tr>
      <w:tr w:rsidR="00961FB5" w14:paraId="4022A83A" w14:textId="77777777">
        <w:trPr>
          <w:trHeight w:val="46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DA90582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8452829" w14:textId="01637108" w:rsidR="00961FB5" w:rsidRDefault="00663E9E">
            <w:pPr>
              <w:rPr>
                <w:rFonts w:ascii="Times New Roman" w:eastAsia="Times New Roman" w:hAnsi="Times New Roman" w:cs="Times New Roman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>Alessandro Ferro</w:t>
            </w:r>
          </w:p>
        </w:tc>
      </w:tr>
      <w:tr w:rsidR="00961FB5" w14:paraId="2F50C7E9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0C9C922A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DA0079B" w14:textId="77777777" w:rsidR="00961FB5" w:rsidRDefault="00961F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61FB5" w14:paraId="23D8DF8A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9120033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29E741A" w14:textId="77777777" w:rsidR="00961FB5" w:rsidRDefault="00A33025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Client Project</w:t>
            </w:r>
          </w:p>
        </w:tc>
      </w:tr>
      <w:tr w:rsidR="00961FB5" w14:paraId="420E2BD9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52047FA8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1A237A9" w14:textId="77777777" w:rsidR="00961FB5" w:rsidRDefault="00961FB5">
            <w:pPr>
              <w:rPr>
                <w:rFonts w:ascii="Times New Roman" w:eastAsia="Times New Roman" w:hAnsi="Times New Roman" w:cs="Times New Roman"/>
              </w:rPr>
            </w:pPr>
          </w:p>
          <w:p w14:paraId="173E09E4" w14:textId="77777777" w:rsidR="00961FB5" w:rsidRDefault="00A33025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Institute of Technology Australia</w:t>
            </w:r>
          </w:p>
        </w:tc>
      </w:tr>
      <w:tr w:rsidR="00961FB5" w14:paraId="654E933D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34B4EA44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B8C02A7" w14:textId="77777777" w:rsidR="00961FB5" w:rsidRDefault="00961F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61FB5" w14:paraId="6AA76C78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2736B72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0EDB78C" w14:textId="1B5873F2" w:rsidR="00961FB5" w:rsidRDefault="00A33025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</w:t>
            </w:r>
            <w:r w:rsidR="00336A04" w:rsidRPr="00336A04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Prepare for the following documents within 1 week</w:t>
            </w:r>
          </w:p>
        </w:tc>
      </w:tr>
    </w:tbl>
    <w:p w14:paraId="33F9261D" w14:textId="77777777" w:rsidR="00961FB5" w:rsidRDefault="00961FB5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10" w:type="dxa"/>
        <w:tblLayout w:type="fixed"/>
        <w:tblLook w:val="0400" w:firstRow="0" w:lastRow="0" w:firstColumn="0" w:lastColumn="0" w:noHBand="0" w:noVBand="1"/>
      </w:tblPr>
      <w:tblGrid>
        <w:gridCol w:w="3516"/>
        <w:gridCol w:w="2249"/>
        <w:gridCol w:w="841"/>
        <w:gridCol w:w="730"/>
        <w:gridCol w:w="1674"/>
      </w:tblGrid>
      <w:tr w:rsidR="00961FB5" w14:paraId="68B728D5" w14:textId="77777777"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837FD4D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Did the candidate perform the following skills: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6FD59DA" w14:textId="77777777" w:rsidR="00961FB5" w:rsidRDefault="00A33025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06CC2CF" w14:textId="77777777" w:rsidR="00961FB5" w:rsidRDefault="00A33025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77A4509" w14:textId="77777777" w:rsidR="00961FB5" w:rsidRDefault="00A33025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</w:t>
            </w:r>
          </w:p>
        </w:tc>
      </w:tr>
      <w:tr w:rsidR="00F4041D" w14:paraId="14B4E0BF" w14:textId="77777777" w:rsidTr="000832BC">
        <w:trPr>
          <w:trHeight w:val="8279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5A666EB" w14:textId="77777777" w:rsidR="00F4041D" w:rsidRDefault="00F4041D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1fob9te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>Prepare to produce business specifications</w:t>
            </w:r>
          </w:p>
          <w:p w14:paraId="0905C6C0" w14:textId="020EFAAD" w:rsidR="00F4041D" w:rsidRPr="00A33025" w:rsidRDefault="00F4041D" w:rsidP="00A3302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33025">
              <w:rPr>
                <w:rFonts w:ascii="Arial" w:eastAsia="Arial" w:hAnsi="Arial" w:cs="Arial"/>
                <w:sz w:val="20"/>
                <w:szCs w:val="20"/>
              </w:rPr>
              <w:t>Introduction</w:t>
            </w:r>
          </w:p>
          <w:p w14:paraId="3843F5EB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33025">
              <w:rPr>
                <w:rFonts w:ascii="Arial" w:eastAsia="Arial" w:hAnsi="Arial" w:cs="Arial"/>
                <w:color w:val="000000"/>
                <w:sz w:val="20"/>
                <w:szCs w:val="20"/>
              </w:rPr>
              <w:t>Business Requirements Summary</w:t>
            </w:r>
          </w:p>
          <w:p w14:paraId="429AFCA8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33025">
              <w:rPr>
                <w:rFonts w:ascii="Arial" w:eastAsia="Arial" w:hAnsi="Arial" w:cs="Arial"/>
                <w:color w:val="000000"/>
                <w:sz w:val="20"/>
                <w:szCs w:val="20"/>
              </w:rPr>
              <w:t>Organization Profile</w:t>
            </w:r>
          </w:p>
          <w:p w14:paraId="4419E8C8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33025">
              <w:rPr>
                <w:rFonts w:ascii="Arial" w:eastAsia="Arial" w:hAnsi="Arial" w:cs="Arial"/>
                <w:color w:val="000000"/>
                <w:sz w:val="20"/>
                <w:szCs w:val="20"/>
              </w:rPr>
              <w:t>Scope</w:t>
            </w:r>
          </w:p>
          <w:p w14:paraId="49B401FC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33025">
              <w:rPr>
                <w:rFonts w:ascii="Arial" w:eastAsia="Arial" w:hAnsi="Arial" w:cs="Arial"/>
                <w:color w:val="000000"/>
                <w:sz w:val="20"/>
                <w:szCs w:val="20"/>
              </w:rPr>
              <w:t>Cost Benefit Analysis</w:t>
            </w:r>
          </w:p>
          <w:p w14:paraId="3289F098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33025">
              <w:rPr>
                <w:rFonts w:ascii="Arial" w:eastAsia="Arial" w:hAnsi="Arial" w:cs="Arial"/>
                <w:color w:val="000000"/>
                <w:sz w:val="20"/>
                <w:szCs w:val="20"/>
              </w:rPr>
              <w:t>Accountability to Sponsors</w:t>
            </w:r>
          </w:p>
          <w:p w14:paraId="009A0E7A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33025">
              <w:rPr>
                <w:rFonts w:ascii="Arial" w:eastAsia="Arial" w:hAnsi="Arial" w:cs="Arial"/>
                <w:color w:val="000000"/>
                <w:sz w:val="20"/>
                <w:szCs w:val="20"/>
              </w:rPr>
              <w:t>Assumptions</w:t>
            </w:r>
          </w:p>
          <w:p w14:paraId="6E3145AF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33025">
              <w:rPr>
                <w:rFonts w:ascii="Arial" w:eastAsia="Arial" w:hAnsi="Arial" w:cs="Arial"/>
                <w:color w:val="000000"/>
                <w:sz w:val="20"/>
                <w:szCs w:val="20"/>
              </w:rPr>
              <w:t>Constraints</w:t>
            </w:r>
            <w:bookmarkStart w:id="2" w:name="_heading=h.fpfx5sdtqcmx" w:colFirst="0" w:colLast="0"/>
            <w:bookmarkEnd w:id="2"/>
          </w:p>
          <w:p w14:paraId="32E220C4" w14:textId="77777777" w:rsidR="00F4041D" w:rsidRPr="00A33025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33025">
              <w:rPr>
                <w:rFonts w:ascii="Arial" w:eastAsia="Arial" w:hAnsi="Arial" w:cs="Arial"/>
                <w:color w:val="000000"/>
                <w:sz w:val="20"/>
                <w:szCs w:val="20"/>
              </w:rPr>
              <w:t>Dependencies</w:t>
            </w:r>
          </w:p>
          <w:p w14:paraId="280FC87C" w14:textId="77777777" w:rsidR="00F4041D" w:rsidRDefault="00F4041D" w:rsidP="00A3302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33025">
              <w:rPr>
                <w:rFonts w:ascii="Arial" w:eastAsia="Arial" w:hAnsi="Arial" w:cs="Arial"/>
                <w:sz w:val="20"/>
                <w:szCs w:val="20"/>
              </w:rPr>
              <w:t>General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Business Requirements</w:t>
            </w:r>
          </w:p>
          <w:p w14:paraId="008B0941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Product Perspective</w:t>
            </w:r>
          </w:p>
          <w:p w14:paraId="70EEABAC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General Requirements</w:t>
            </w:r>
          </w:p>
          <w:p w14:paraId="0F3CD402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User Characteristics</w:t>
            </w:r>
          </w:p>
          <w:p w14:paraId="2B9E0CBF" w14:textId="77777777" w:rsidR="00F4041D" w:rsidRDefault="00F4041D" w:rsidP="00A3302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Business Requirements</w:t>
            </w:r>
          </w:p>
          <w:p w14:paraId="695BC1D1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3" w:name="_heading=h.30j0zll" w:colFirst="0" w:colLast="0"/>
            <w:bookmarkEnd w:id="3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Requirement 1</w:t>
            </w:r>
          </w:p>
          <w:p w14:paraId="0027653E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Requirement 2</w:t>
            </w:r>
          </w:p>
          <w:p w14:paraId="0263A7BC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Requirement 3</w:t>
            </w:r>
          </w:p>
          <w:p w14:paraId="44269138" w14:textId="77777777" w:rsidR="00F4041D" w:rsidRDefault="00F4041D" w:rsidP="00A3302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Business Process Model</w:t>
            </w:r>
          </w:p>
          <w:p w14:paraId="169DE2DB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Process Descriptions</w:t>
            </w:r>
          </w:p>
          <w:p w14:paraId="4214B716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Events</w:t>
            </w:r>
          </w:p>
          <w:p w14:paraId="2FC0A46E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 Case</w:t>
            </w:r>
          </w:p>
          <w:p w14:paraId="0C70D6D9" w14:textId="77777777" w:rsidR="00F4041D" w:rsidRDefault="00F4041D" w:rsidP="00A3302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Business Data Model</w:t>
            </w:r>
          </w:p>
          <w:p w14:paraId="5FEEEFDD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 Models</w:t>
            </w:r>
          </w:p>
          <w:p w14:paraId="6C74D17E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 Descriptions</w:t>
            </w:r>
          </w:p>
          <w:p w14:paraId="5895B14E" w14:textId="77777777" w:rsidR="00F4041D" w:rsidRDefault="00F4041D" w:rsidP="00A3302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Non-Functional Requirements</w:t>
            </w:r>
          </w:p>
          <w:p w14:paraId="01BFD1C9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Accuracy</w:t>
            </w:r>
          </w:p>
          <w:p w14:paraId="36DFB455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Audit Trail</w:t>
            </w:r>
          </w:p>
          <w:p w14:paraId="3F15F015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Availability</w:t>
            </w:r>
          </w:p>
          <w:p w14:paraId="47A81FE2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Capacity Limits</w:t>
            </w:r>
          </w:p>
          <w:p w14:paraId="17DBFB2B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 Retention</w:t>
            </w:r>
          </w:p>
          <w:p w14:paraId="6D3F60D5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Operational Requirements</w:t>
            </w:r>
          </w:p>
          <w:p w14:paraId="3372BEC5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Performance</w:t>
            </w:r>
          </w:p>
          <w:p w14:paraId="540D5AEA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Recoverability</w:t>
            </w:r>
          </w:p>
          <w:p w14:paraId="1F65AA90" w14:textId="77777777" w:rsidR="00F4041D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Security Requirements</w:t>
            </w:r>
          </w:p>
          <w:p w14:paraId="7D124015" w14:textId="1A4D0AD7" w:rsidR="00F4041D" w:rsidRPr="00A33025" w:rsidRDefault="00F4041D" w:rsidP="00A33025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Timing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0315FEA" w14:textId="77777777" w:rsidR="00F4041D" w:rsidRDefault="00F4041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1395845" w14:textId="77777777" w:rsidR="00F4041D" w:rsidRDefault="00F4041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FFC14C0" w14:textId="77777777" w:rsidR="00F4041D" w:rsidRDefault="00F4041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61FB5" w14:paraId="4C56C59D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F5C4639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candidate’s performance was: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1FEE3DA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A7818A8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 Yet 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</w:tr>
      <w:tr w:rsidR="00961FB5" w14:paraId="079E6035" w14:textId="77777777">
        <w:trPr>
          <w:trHeight w:val="11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7E7F70C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Feedback to candidate</w:t>
            </w:r>
          </w:p>
          <w:p w14:paraId="58FD471F" w14:textId="77777777" w:rsidR="00961FB5" w:rsidRDefault="00961F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61FB5" w14:paraId="3E8769ED" w14:textId="77777777">
        <w:trPr>
          <w:trHeight w:val="9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1DD92F7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candidate agreement that the above record is a true reflection of the task performed.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 </w:t>
            </w:r>
          </w:p>
          <w:p w14:paraId="0C5BF309" w14:textId="77777777" w:rsidR="00961FB5" w:rsidRDefault="00A330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signature: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  <w:t>Date: </w:t>
            </w:r>
          </w:p>
        </w:tc>
      </w:tr>
      <w:tr w:rsidR="00961FB5" w14:paraId="317A8707" w14:textId="77777777">
        <w:trPr>
          <w:trHeight w:val="84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BF771C7" w14:textId="77777777" w:rsidR="00961FB5" w:rsidRDefault="00A33025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that the candidate has demonstrated competence in the practical performance and theoretical understanding of the observed task.</w:t>
            </w:r>
          </w:p>
          <w:p w14:paraId="0ED4C07A" w14:textId="77777777" w:rsidR="00961FB5" w:rsidRDefault="00961FB5">
            <w:pPr>
              <w:rPr>
                <w:rFonts w:ascii="Times New Roman" w:eastAsia="Times New Roman" w:hAnsi="Times New Roman" w:cs="Times New Roman"/>
              </w:rPr>
            </w:pPr>
          </w:p>
          <w:p w14:paraId="12E8D26D" w14:textId="77777777" w:rsidR="00961FB5" w:rsidRDefault="00A33025">
            <w:pPr>
              <w:spacing w:before="12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Assessor/s Name and Signature:                                                                      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Date:</w:t>
            </w:r>
          </w:p>
          <w:p w14:paraId="08DD6BBA" w14:textId="77777777" w:rsidR="00961FB5" w:rsidRDefault="00961FB5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9AE3D2" w14:textId="77777777" w:rsidR="00961FB5" w:rsidRDefault="00961FB5">
      <w:pPr>
        <w:rPr>
          <w:rFonts w:ascii="Times New Roman" w:eastAsia="Times New Roman" w:hAnsi="Times New Roman" w:cs="Times New Roman"/>
        </w:rPr>
      </w:pPr>
    </w:p>
    <w:p w14:paraId="0522C5AF" w14:textId="77777777" w:rsidR="00961FB5" w:rsidRDefault="00961FB5"/>
    <w:sectPr w:rsidR="00961FB5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93B91"/>
    <w:multiLevelType w:val="multilevel"/>
    <w:tmpl w:val="2766C65E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B5"/>
    <w:rsid w:val="00336A04"/>
    <w:rsid w:val="00663E9E"/>
    <w:rsid w:val="00961FB5"/>
    <w:rsid w:val="00A33025"/>
    <w:rsid w:val="00F4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CDD0"/>
  <w15:docId w15:val="{174469D3-75F0-4102-82D3-EBBACCF2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027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5F7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character" w:customStyle="1" w:styleId="apple-tab-span">
    <w:name w:val="apple-tab-span"/>
    <w:basedOn w:val="DefaultParagraphFont"/>
    <w:rsid w:val="006835F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9pFUQT2GEinOTqcAoVlYz3gK+w==">AMUW2mXypX41EM/jUpFWwxlDxmcix74SjTXhM1Mz53LJ1N83bJl8bPeEqS3syZ4zE6QLQun1KacZBcUULifgyruyFfxfc66yuh/DOjufD9JkRRtbqYKksdX2TSIYbUaTvZHOXVf2V/Tf4Zkp6K47kJl1ugS7/NwoXETs8iVMoh8lziVbtQ5lVg8=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Office 7</dc:creator>
  <cp:lastModifiedBy>emilie cheignon</cp:lastModifiedBy>
  <cp:revision>5</cp:revision>
  <dcterms:created xsi:type="dcterms:W3CDTF">2019-11-06T23:27:00Z</dcterms:created>
  <dcterms:modified xsi:type="dcterms:W3CDTF">2021-03-05T07:26:00Z</dcterms:modified>
</cp:coreProperties>
</file>