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43BA5" w14:textId="77777777" w:rsidR="001E33DA" w:rsidRDefault="001E33DA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1E33DA" w14:paraId="74892AA1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C40DC69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  <w:p w14:paraId="4F546A91" w14:textId="77777777" w:rsidR="001E33DA" w:rsidRDefault="00020A3B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1E33DA" w14:paraId="73A4B5AC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D3564DD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46B4E3A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33DA" w14:paraId="4528C306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0DA86F1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A777DFB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33DA" w14:paraId="0F930D4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7CEA9E7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E58CBE6" w14:textId="77777777" w:rsidR="001E33DA" w:rsidRDefault="00020A3B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1E33DA" w14:paraId="23B9FEA9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77009CC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0349DC4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  <w:p w14:paraId="3D954D0F" w14:textId="77777777" w:rsidR="001E33DA" w:rsidRDefault="00020A3B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1E33DA" w14:paraId="11FD51EC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16B5470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D932B9E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33DA" w14:paraId="67662A07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E3C9896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5B681C4" w14:textId="77777777" w:rsidR="001E33DA" w:rsidRDefault="00020A3B">
            <w:pPr>
              <w:ind w:left="-2" w:hanging="2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</w:p>
          <w:p w14:paraId="359D1CC9" w14:textId="17965303" w:rsidR="001E33DA" w:rsidRDefault="008F7ABF">
            <w:pPr>
              <w:ind w:left="-2" w:hanging="2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8F7ABF">
              <w:rPr>
                <w:rFonts w:ascii="Arial" w:eastAsia="Arial" w:hAnsi="Arial" w:cs="Arial"/>
                <w:i/>
                <w:sz w:val="20"/>
                <w:szCs w:val="20"/>
              </w:rPr>
              <w:t>Prepare for the following documents within 1 week</w:t>
            </w:r>
          </w:p>
        </w:tc>
      </w:tr>
    </w:tbl>
    <w:p w14:paraId="556734AB" w14:textId="77777777" w:rsidR="001E33DA" w:rsidRDefault="001E33DA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1E33DA" w14:paraId="53E99647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35C7410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CDD71E3" w14:textId="77777777" w:rsidR="001E33DA" w:rsidRDefault="00020A3B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666F6D8" w14:textId="77777777" w:rsidR="001E33DA" w:rsidRDefault="00020A3B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7188D18" w14:textId="77777777" w:rsidR="001E33DA" w:rsidRDefault="00020A3B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1E33DA" w14:paraId="531059F5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337035A" w14:textId="161A6A63" w:rsidR="001E33DA" w:rsidRDefault="00020A3B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Research the following information, if applicable</w:t>
            </w:r>
          </w:p>
          <w:p w14:paraId="00596B92" w14:textId="77777777" w:rsidR="00020A3B" w:rsidRPr="00020A3B" w:rsidRDefault="00020A3B" w:rsidP="00020A3B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a site where industry specific technologies may be used</w:t>
            </w:r>
          </w:p>
          <w:p w14:paraId="5E5F18F9" w14:textId="143D01D5" w:rsidR="001E33DA" w:rsidRPr="005F5101" w:rsidRDefault="00020A3B" w:rsidP="00020A3B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 xml:space="preserve">industry specific technologies currently used in industry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14DFCAD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7E321C3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F92F00F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33DA" w14:paraId="45268DC6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55800BE" w14:textId="43E79F86" w:rsidR="001E33DA" w:rsidRDefault="00020A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Evaluate the technical requirements</w:t>
            </w:r>
          </w:p>
          <w:p w14:paraId="47B31146" w14:textId="77777777" w:rsidR="00020A3B" w:rsidRPr="00020A3B" w:rsidRDefault="00020A3B" w:rsidP="00020A3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client functional requirements</w:t>
            </w:r>
          </w:p>
          <w:p w14:paraId="3BAA792E" w14:textId="77777777" w:rsidR="00020A3B" w:rsidRPr="00020A3B" w:rsidRDefault="00020A3B" w:rsidP="00020A3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business specifications</w:t>
            </w:r>
          </w:p>
          <w:p w14:paraId="15F7AFE2" w14:textId="77777777" w:rsidR="00020A3B" w:rsidRPr="00020A3B" w:rsidRDefault="00020A3B" w:rsidP="00020A3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database software</w:t>
            </w:r>
          </w:p>
          <w:p w14:paraId="5A23203B" w14:textId="77777777" w:rsidR="00020A3B" w:rsidRPr="00020A3B" w:rsidRDefault="00020A3B" w:rsidP="00020A3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simulation software</w:t>
            </w:r>
          </w:p>
          <w:p w14:paraId="10985AF1" w14:textId="77777777" w:rsidR="00020A3B" w:rsidRPr="00020A3B" w:rsidRDefault="00020A3B" w:rsidP="00020A3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organisational guidelines</w:t>
            </w:r>
          </w:p>
          <w:p w14:paraId="3FE58B6B" w14:textId="77777777" w:rsidR="00020A3B" w:rsidRPr="00020A3B" w:rsidRDefault="00020A3B" w:rsidP="00020A3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network and computer layouts</w:t>
            </w:r>
          </w:p>
          <w:p w14:paraId="642266BA" w14:textId="77777777" w:rsidR="00020A3B" w:rsidRPr="00020A3B" w:rsidRDefault="00020A3B" w:rsidP="00020A3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site design software and hardware</w:t>
            </w:r>
          </w:p>
          <w:p w14:paraId="1B192940" w14:textId="3EE06D0D" w:rsidR="001E33DA" w:rsidRPr="005F5101" w:rsidRDefault="00020A3B" w:rsidP="00020A3B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020A3B">
              <w:rPr>
                <w:rFonts w:ascii="Arial" w:eastAsia="Arial" w:hAnsi="Arial" w:cs="Arial"/>
                <w:sz w:val="20"/>
                <w:szCs w:val="20"/>
              </w:rPr>
              <w:t>information on a range of ICT business solutions</w:t>
            </w:r>
            <w:r w:rsidR="005F510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F504E99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6E40EF6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61EC2DD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33DA" w14:paraId="6E7E89B9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319B793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CA469A7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A761133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1E33DA" w14:paraId="522C3944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77660E4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36FC6D8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E33DA" w14:paraId="787FF671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59DB5A8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0E4E9A3E" w14:textId="77777777" w:rsidR="001E33DA" w:rsidRDefault="00020A3B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1E33DA" w14:paraId="5267B5F6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01E368C" w14:textId="77777777" w:rsidR="001E33DA" w:rsidRDefault="00020A3B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021F8F7A" w14:textId="77777777" w:rsidR="001E33DA" w:rsidRDefault="001E33DA">
            <w:pPr>
              <w:rPr>
                <w:rFonts w:ascii="Times New Roman" w:eastAsia="Times New Roman" w:hAnsi="Times New Roman" w:cs="Times New Roman"/>
              </w:rPr>
            </w:pPr>
          </w:p>
          <w:p w14:paraId="0FCFDD0B" w14:textId="77777777" w:rsidR="001E33DA" w:rsidRDefault="00020A3B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345F986F" w14:textId="77777777" w:rsidR="001E33DA" w:rsidRDefault="001E33DA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BC7DD3" w14:textId="77777777" w:rsidR="001E33DA" w:rsidRDefault="001E33DA">
      <w:pPr>
        <w:rPr>
          <w:rFonts w:ascii="Times New Roman" w:eastAsia="Times New Roman" w:hAnsi="Times New Roman" w:cs="Times New Roman"/>
        </w:rPr>
      </w:pPr>
    </w:p>
    <w:p w14:paraId="3CBA155D" w14:textId="77777777" w:rsidR="001E33DA" w:rsidRDefault="001E33DA">
      <w:bookmarkStart w:id="0" w:name="_heading=h.gjdgxs" w:colFirst="0" w:colLast="0"/>
      <w:bookmarkEnd w:id="0"/>
    </w:p>
    <w:sectPr w:rsidR="001E33DA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552C"/>
    <w:multiLevelType w:val="multilevel"/>
    <w:tmpl w:val="A6324E4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76394307"/>
    <w:multiLevelType w:val="multilevel"/>
    <w:tmpl w:val="2640E78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DA"/>
    <w:rsid w:val="00020A3B"/>
    <w:rsid w:val="001E33DA"/>
    <w:rsid w:val="005F5101"/>
    <w:rsid w:val="008F7ABF"/>
    <w:rsid w:val="00E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4789"/>
  <w15:docId w15:val="{174469D3-75F0-4102-82D3-EBBACCF2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pTnuTAutKiTrIhNIsqwTbIYJiw==">AMUW2mVCMDlSthMsb4wAPTXOjMAw/IC9Gks1qLyDg6LrS3dgBzvSTgwXjyeQy0T8UBpe2Qb9TJJcWtHOSy42rSq8zYaQetw9NXU2G97K5P9fVVQxkek4gjz+9CLMwS5ekn44awWQ79vM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Ida Ho</cp:lastModifiedBy>
  <cp:revision>5</cp:revision>
  <cp:lastPrinted>2019-11-27T23:09:00Z</cp:lastPrinted>
  <dcterms:created xsi:type="dcterms:W3CDTF">2019-11-07T00:26:00Z</dcterms:created>
  <dcterms:modified xsi:type="dcterms:W3CDTF">2020-11-06T02:13:00Z</dcterms:modified>
</cp:coreProperties>
</file>