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o"/>
        <w:spacing w:before="120" w:after="60"/>
        <w:jc w:val="center"/>
        <w:rPr>
          <w:sz w:val="28"/>
          <w:szCs w:val="28"/>
        </w:rPr>
      </w:pPr>
      <w:r>
        <w:rPr>
          <w:sz w:val="28"/>
          <w:szCs w:val="28"/>
        </w:rPr>
        <w:t>UTFPR-UNIVERSIDADE TECNOLÓGICA FEDERAL DO PARANÁ</w:t>
      </w:r>
    </w:p>
    <w:p>
      <w:pPr>
        <w:pStyle w:val="Normal"/>
        <w:jc w:val="center"/>
        <w:rPr>
          <w:lang w:eastAsia="pt-BR"/>
        </w:rPr>
      </w:pPr>
      <w:r>
        <w:rPr>
          <w:rFonts w:eastAsia="Times New Roman" w:cs="Arial" w:ascii="Arial" w:hAnsi="Arial"/>
          <w:i/>
          <w:iCs/>
          <w:sz w:val="24"/>
          <w:szCs w:val="24"/>
          <w:lang w:eastAsia="pt-BR"/>
        </w:rPr>
        <w:t>Bacharelado em Engenharia de Software - 6º Período</w:t>
      </w:r>
    </w:p>
    <w:p>
      <w:pPr>
        <w:pStyle w:val="Versao"/>
        <w:jc w:val="center"/>
        <w:rPr>
          <w:rFonts w:cs="Arial"/>
          <w:i/>
          <w:i/>
          <w:iCs/>
          <w:sz w:val="24"/>
          <w:szCs w:val="24"/>
        </w:rPr>
      </w:pPr>
      <w:r>
        <w:rPr>
          <w:rFonts w:cs="Arial"/>
          <w:bCs/>
          <w:sz w:val="24"/>
          <w:szCs w:val="24"/>
        </w:rPr>
        <w:t xml:space="preserve">DISCIPLINA: </w:t>
      </w:r>
      <w:r>
        <w:rPr>
          <w:rFonts w:cs="Arial"/>
          <w:b w:val="false"/>
          <w:i/>
          <w:iCs/>
          <w:sz w:val="24"/>
          <w:szCs w:val="24"/>
        </w:rPr>
        <w:t>Oficina de Integração 1 - ES46F-ES61</w:t>
      </w:r>
    </w:p>
    <w:p>
      <w:pPr>
        <w:pStyle w:val="Normal"/>
        <w:jc w:val="center"/>
        <w:rPr>
          <w:rFonts w:ascii="Arial" w:hAnsi="Arial" w:eastAsia="Times New Roman" w:cs="Arial"/>
          <w:i/>
          <w:i/>
          <w:i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 xml:space="preserve">PROFESSOR: </w:t>
      </w:r>
      <w:r>
        <w:rPr>
          <w:rFonts w:eastAsia="Times New Roman" w:cs="Arial" w:ascii="Arial" w:hAnsi="Arial"/>
          <w:i/>
          <w:iCs/>
          <w:sz w:val="24"/>
          <w:szCs w:val="24"/>
          <w:lang w:eastAsia="pt-BR"/>
        </w:rPr>
        <w:t>Eduardo Cotrin Teixeira</w:t>
      </w:r>
    </w:p>
    <w:p>
      <w:pPr>
        <w:pStyle w:val="Normal"/>
        <w:jc w:val="center"/>
        <w:rPr>
          <w:rFonts w:ascii="Arial" w:hAnsi="Arial" w:eastAsia="Times New Roman" w:cs="Arial"/>
          <w:i/>
          <w:i/>
          <w:iCs/>
          <w:sz w:val="24"/>
          <w:szCs w:val="24"/>
          <w:lang w:eastAsia="pt-BR"/>
        </w:rPr>
      </w:pPr>
      <w:r>
        <w:rPr>
          <w:rFonts w:eastAsia="Times New Roman" w:cs="Arial" w:ascii="Arial" w:hAnsi="Arial"/>
          <w:i/>
          <w:iCs/>
          <w:sz w:val="24"/>
          <w:szCs w:val="24"/>
          <w:lang w:eastAsia="pt-BR"/>
        </w:rPr>
      </w:r>
    </w:p>
    <w:p>
      <w:pPr>
        <w:pStyle w:val="Normal"/>
        <w:jc w:val="center"/>
        <w:rPr>
          <w:rFonts w:ascii="Arial" w:hAnsi="Arial" w:eastAsia="Times New Roman" w:cs="Arial"/>
          <w:i/>
          <w:i/>
          <w:iCs/>
          <w:sz w:val="24"/>
          <w:szCs w:val="24"/>
          <w:lang w:eastAsia="pt-BR"/>
        </w:rPr>
      </w:pPr>
      <w:r>
        <w:rPr>
          <w:rFonts w:eastAsia="Times New Roman" w:cs="Arial" w:ascii="Arial" w:hAnsi="Arial"/>
          <w:i/>
          <w:iCs/>
          <w:sz w:val="24"/>
          <w:szCs w:val="24"/>
          <w:lang w:eastAsia="pt-BR"/>
        </w:rPr>
      </w:r>
    </w:p>
    <w:p>
      <w:pPr>
        <w:pStyle w:val="Normal"/>
        <w:jc w:val="center"/>
        <w:rPr>
          <w:rFonts w:ascii="Arial" w:hAnsi="Arial" w:eastAsia="Times New Roman" w:cs="Arial"/>
          <w:i/>
          <w:i/>
          <w:iCs/>
          <w:sz w:val="24"/>
          <w:szCs w:val="24"/>
          <w:lang w:eastAsia="pt-BR"/>
        </w:rPr>
      </w:pPr>
      <w:r>
        <w:rPr>
          <w:rFonts w:eastAsia="Times New Roman" w:cs="Arial" w:ascii="Arial" w:hAnsi="Arial"/>
          <w:i/>
          <w:iCs/>
          <w:sz w:val="24"/>
          <w:szCs w:val="24"/>
          <w:lang w:eastAsia="pt-BR"/>
        </w:rPr>
      </w:r>
    </w:p>
    <w:p>
      <w:pPr>
        <w:pStyle w:val="Normal"/>
        <w:jc w:val="center"/>
        <w:rPr>
          <w:rFonts w:ascii="Arial" w:hAnsi="Arial" w:eastAsia="Times New Roman" w:cs="Arial"/>
          <w:i/>
          <w:i/>
          <w:iCs/>
          <w:sz w:val="24"/>
          <w:szCs w:val="24"/>
          <w:lang w:eastAsia="pt-BR"/>
        </w:rPr>
      </w:pPr>
      <w:r>
        <w:rPr>
          <w:rFonts w:eastAsia="Times New Roman" w:cs="Arial" w:ascii="Arial" w:hAnsi="Arial"/>
          <w:i/>
          <w:iCs/>
          <w:sz w:val="24"/>
          <w:szCs w:val="24"/>
          <w:lang w:eastAsia="pt-BR"/>
        </w:rPr>
      </w:r>
    </w:p>
    <w:p>
      <w:pPr>
        <w:pStyle w:val="TitleCover"/>
        <w:pBdr>
          <w:top w:val="single" w:sz="18" w:space="10" w:color="000000"/>
          <w:bottom w:val="single" w:sz="18" w:space="4" w:color="000000"/>
        </w:pBdr>
        <w:spacing w:lineRule="atLeast" w:line="240" w:beforeAutospacing="0" w:before="360" w:after="240"/>
        <w:ind w:left="0" w:right="-540" w:hanging="0"/>
        <w:jc w:val="center"/>
        <w:rPr>
          <w:b w:val="false"/>
          <w:b w:val="false"/>
          <w:sz w:val="72"/>
          <w:szCs w:val="72"/>
        </w:rPr>
      </w:pPr>
      <w:r>
        <w:rPr>
          <w:b w:val="false"/>
          <w:sz w:val="72"/>
          <w:szCs w:val="72"/>
        </w:rPr>
        <w:t>Documento de</w:t>
      </w:r>
    </w:p>
    <w:p>
      <w:pPr>
        <w:pStyle w:val="TitleCover"/>
        <w:pBdr>
          <w:top w:val="single" w:sz="18" w:space="10" w:color="000000"/>
          <w:bottom w:val="single" w:sz="18" w:space="4" w:color="000000"/>
        </w:pBdr>
        <w:spacing w:lineRule="atLeast" w:line="240" w:beforeAutospacing="0" w:before="360" w:after="240"/>
        <w:ind w:left="0" w:right="-540" w:hanging="0"/>
        <w:jc w:val="center"/>
        <w:rPr>
          <w:b w:val="false"/>
          <w:b w:val="false"/>
          <w:sz w:val="72"/>
          <w:szCs w:val="72"/>
        </w:rPr>
      </w:pPr>
      <w:r>
        <w:rPr>
          <w:b w:val="false"/>
          <w:sz w:val="72"/>
          <w:szCs w:val="72"/>
        </w:rPr>
        <w:t xml:space="preserve"> </w:t>
      </w:r>
      <w:r>
        <w:rPr>
          <w:b w:val="false"/>
          <w:sz w:val="72"/>
          <w:szCs w:val="72"/>
        </w:rPr>
        <w:t>Projeto de Software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ulo"/>
        <w:spacing w:before="120" w:after="60"/>
        <w:jc w:val="center"/>
        <w:rPr>
          <w:sz w:val="48"/>
        </w:rPr>
      </w:pPr>
      <w:r>
        <w:rPr>
          <w:sz w:val="48"/>
        </w:rPr>
        <w:t>Nome do Projeto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istema"/>
        <w:jc w:val="center"/>
        <w:rPr>
          <w:i w:val="false"/>
          <w:i w:val="false"/>
          <w:color w:val="0000FF"/>
        </w:rPr>
      </w:pPr>
      <w:r>
        <w:rPr>
          <w:i w:val="false"/>
          <w:color w:val="0000FF"/>
        </w:rPr>
        <w:t>Nomes dos Alunos</w:t>
      </w:r>
    </w:p>
    <w:p>
      <w:pPr>
        <w:pStyle w:val="Sistema"/>
        <w:jc w:val="center"/>
        <w:rPr>
          <w:i w:val="false"/>
          <w:i w:val="false"/>
          <w:color w:val="0000FF"/>
        </w:rPr>
      </w:pPr>
      <w:r>
        <w:rPr>
          <w:i w:val="false"/>
          <w:color w:val="0000FF"/>
        </w:rPr>
      </w:r>
    </w:p>
    <w:p>
      <w:pPr>
        <w:pStyle w:val="Sistema"/>
        <w:jc w:val="center"/>
        <w:rPr>
          <w:i w:val="false"/>
          <w:i w:val="false"/>
          <w:color w:val="0000FF"/>
        </w:rPr>
      </w:pPr>
      <w:r>
        <w:rPr>
          <w:i w:val="false"/>
          <w:color w:val="0000FF"/>
        </w:rPr>
      </w:r>
    </w:p>
    <w:p>
      <w:pPr>
        <w:pStyle w:val="Normal"/>
        <w:suppressAutoHyphens w:val="true"/>
        <w:spacing w:before="0" w:after="0"/>
        <w:jc w:val="center"/>
        <w:rPr>
          <w:rFonts w:eastAsia="Calibri" w:cs="Arial"/>
          <w:b/>
          <w:b/>
          <w:bCs/>
          <w:color w:val="666666"/>
          <w:sz w:val="24"/>
          <w:szCs w:val="24"/>
          <w:lang w:eastAsia="ar-SA"/>
        </w:rPr>
      </w:pPr>
      <w:r>
        <w:rPr>
          <w:rFonts w:eastAsia="Calibri" w:cs="Arial"/>
          <w:b/>
          <w:bCs/>
          <w:color w:val="666666"/>
          <w:sz w:val="24"/>
          <w:szCs w:val="24"/>
          <w:lang w:eastAsia="ar-SA"/>
        </w:rPr>
        <w:t>Cornélio Procópio</w:t>
      </w:r>
    </w:p>
    <w:p>
      <w:pPr>
        <w:pStyle w:val="Normal"/>
        <w:suppressAutoHyphens w:val="true"/>
        <w:spacing w:before="0" w:after="0"/>
        <w:jc w:val="center"/>
        <w:rPr>
          <w:rFonts w:eastAsia="Calibri" w:cs="Arial"/>
          <w:b/>
          <w:b/>
          <w:bCs/>
          <w:color w:val="666666"/>
          <w:sz w:val="24"/>
          <w:szCs w:val="24"/>
          <w:lang w:eastAsia="ar-SA"/>
        </w:rPr>
      </w:pPr>
      <w:r>
        <w:rPr>
          <w:rFonts w:eastAsia="Calibri" w:cs="Arial"/>
          <w:b/>
          <w:bCs/>
          <w:color w:val="666666"/>
          <w:sz w:val="24"/>
          <w:szCs w:val="24"/>
          <w:lang w:eastAsia="ar-SA"/>
        </w:rPr>
        <w:t>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rFonts w:ascii="Arial" w:hAnsi="Arial" w:cs="Arial"/>
              <w:color w:val="auto"/>
              <w:sz w:val="32"/>
            </w:rPr>
          </w:pPr>
          <w:r>
            <w:rPr>
              <w:rFonts w:cs="Arial" w:ascii="Arial" w:hAnsi="Arial"/>
              <w:color w:val="auto"/>
              <w:sz w:val="32"/>
            </w:rPr>
            <w:t>Sumário</w:t>
          </w:r>
        </w:p>
        <w:p>
          <w:pPr>
            <w:pStyle w:val="Sumrio1"/>
            <w:tabs>
              <w:tab w:val="clear" w:pos="708"/>
              <w:tab w:val="left" w:pos="440" w:leader="none"/>
              <w:tab w:val="right" w:pos="973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kern w:val="2"/>
              <w:szCs w:val="22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Vnculodendice"/>
              <w:rFonts w:cs="Arial"/>
            </w:rPr>
            <w:instrText> TOC \z \o "1-3" \u \h</w:instrText>
          </w:r>
          <w:r>
            <w:rPr>
              <w:webHidden/>
              <w:rStyle w:val="Vnculodendice"/>
              <w:rFonts w:cs="Arial"/>
            </w:rPr>
            <w:fldChar w:fldCharType="separate"/>
          </w:r>
          <w:hyperlink w:anchor="_Toc178715190">
            <w:r>
              <w:rPr>
                <w:webHidden/>
                <w:rStyle w:val="Vnculodendice"/>
                <w:rFonts w:cs="Arial"/>
              </w:rPr>
              <w:t>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kern w:val="2"/>
                <w:szCs w:val="22"/>
                <w14:ligatures w14:val="standardContextual"/>
              </w:rPr>
              <w:tab/>
            </w:r>
            <w:r>
              <w:rPr>
                <w:rStyle w:val="Vnculodendice"/>
                <w:rFonts w:cs="Arial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_Toc178715190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kern w:val="2"/>
              <w:lang w:eastAsia="pt-BR"/>
              <w14:ligatures w14:val="standardContextual"/>
            </w:rPr>
          </w:pPr>
          <w:hyperlink w:anchor="_Toc178715191">
            <w:r>
              <w:rPr>
                <w:webHidden/>
                <w:rStyle w:val="Vnculodendice"/>
                <w:rFonts w:cs="Arial" w:ascii="Arial" w:hAnsi="Arial"/>
              </w:rPr>
              <w:t>1.1</w:t>
            </w:r>
            <w:r>
              <w:rPr>
                <w:rStyle w:val="Vnculodendice"/>
                <w:rFonts w:eastAsia="" w:eastAsiaTheme="minorEastAsia"/>
                <w:kern w:val="2"/>
                <w:lang w:eastAsia="pt-BR"/>
                <w14:ligatures w14:val="standardContextual"/>
              </w:rPr>
              <w:tab/>
            </w:r>
            <w:r>
              <w:rPr>
                <w:rStyle w:val="Vnculodendice"/>
                <w:rFonts w:cs="Arial" w:ascii="Arial" w:hAnsi="Arial"/>
              </w:rPr>
              <w:t>Contexto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_Toc178715191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kern w:val="2"/>
              <w:lang w:eastAsia="pt-BR"/>
              <w14:ligatures w14:val="standardContextual"/>
            </w:rPr>
          </w:pPr>
          <w:hyperlink w:anchor="_Toc178715192">
            <w:r>
              <w:rPr>
                <w:webHidden/>
                <w:rStyle w:val="Vnculodendice"/>
                <w:rFonts w:cs="Arial" w:ascii="Arial" w:hAnsi="Arial"/>
              </w:rPr>
              <w:t>1.2</w:t>
            </w:r>
            <w:r>
              <w:rPr>
                <w:rStyle w:val="Vnculodendice"/>
                <w:rFonts w:eastAsia="" w:eastAsiaTheme="minorEastAsia"/>
                <w:kern w:val="2"/>
                <w:lang w:eastAsia="pt-BR"/>
                <w14:ligatures w14:val="standardContextual"/>
              </w:rPr>
              <w:tab/>
            </w:r>
            <w:r>
              <w:rPr>
                <w:rStyle w:val="Vnculodendice"/>
                <w:rFonts w:cs="Arial" w:ascii="Arial" w:hAnsi="Arial"/>
              </w:rPr>
              <w:t>Justificativa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_Toc178715192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kern w:val="2"/>
              <w:lang w:eastAsia="pt-BR"/>
              <w14:ligatures w14:val="standardContextual"/>
            </w:rPr>
          </w:pPr>
          <w:hyperlink w:anchor="_Toc178715193">
            <w:r>
              <w:rPr>
                <w:webHidden/>
                <w:rStyle w:val="Vnculodendice"/>
                <w:rFonts w:cs="Arial" w:ascii="Arial" w:hAnsi="Arial"/>
              </w:rPr>
              <w:t>1.3</w:t>
            </w:r>
            <w:r>
              <w:rPr>
                <w:rStyle w:val="Vnculodendice"/>
                <w:rFonts w:eastAsia="" w:eastAsiaTheme="minorEastAsia"/>
                <w:kern w:val="2"/>
                <w:lang w:eastAsia="pt-BR"/>
                <w14:ligatures w14:val="standardContextual"/>
              </w:rPr>
              <w:tab/>
            </w:r>
            <w:r>
              <w:rPr>
                <w:rStyle w:val="Vnculodendice"/>
                <w:rFonts w:cs="Arial" w:ascii="Arial" w:hAnsi="Arial"/>
              </w:rPr>
              <w:t>Proposta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_Toc178715193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kern w:val="2"/>
              <w:lang w:eastAsia="pt-BR"/>
              <w14:ligatures w14:val="standardContextual"/>
            </w:rPr>
          </w:pPr>
          <w:hyperlink w:anchor="_Toc178715194">
            <w:r>
              <w:rPr>
                <w:webHidden/>
                <w:rStyle w:val="Vnculodendice"/>
                <w:rFonts w:cs="Arial" w:ascii="Arial" w:hAnsi="Arial"/>
              </w:rPr>
              <w:t>1.4</w:t>
            </w:r>
            <w:r>
              <w:rPr>
                <w:rStyle w:val="Vnculodendice"/>
                <w:rFonts w:eastAsia="" w:eastAsiaTheme="minorEastAsia"/>
                <w:kern w:val="2"/>
                <w:lang w:eastAsia="pt-BR"/>
                <w14:ligatures w14:val="standardContextual"/>
              </w:rPr>
              <w:tab/>
            </w:r>
            <w:r>
              <w:rPr>
                <w:rStyle w:val="Vnculodendice"/>
                <w:rFonts w:cs="Arial" w:ascii="Arial" w:hAnsi="Arial"/>
              </w:rPr>
              <w:t>Organização do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_Toc178715194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73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kern w:val="2"/>
              <w:szCs w:val="22"/>
              <w14:ligatures w14:val="standardContextual"/>
            </w:rPr>
          </w:pPr>
          <w:hyperlink w:anchor="_Toc178715195">
            <w:r>
              <w:rPr>
                <w:webHidden/>
                <w:rStyle w:val="Vnculodendice"/>
                <w:rFonts w:cs="Arial"/>
              </w:rPr>
              <w:t>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kern w:val="2"/>
                <w:szCs w:val="22"/>
                <w14:ligatures w14:val="standardContextual"/>
              </w:rPr>
              <w:tab/>
            </w:r>
            <w:r>
              <w:rPr>
                <w:rStyle w:val="Vnculodendice"/>
                <w:rFonts w:cs="Arial"/>
              </w:rPr>
              <w:t>Descrição Geral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_Toc178715195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kern w:val="2"/>
              <w:lang w:eastAsia="pt-BR"/>
              <w14:ligatures w14:val="standardContextual"/>
            </w:rPr>
          </w:pPr>
          <w:hyperlink w:anchor="_Toc178715196">
            <w:r>
              <w:rPr>
                <w:webHidden/>
                <w:rStyle w:val="Vnculodendice"/>
                <w:rFonts w:cs="Arial" w:ascii="Arial" w:hAnsi="Arial"/>
              </w:rPr>
              <w:t>2.1</w:t>
            </w:r>
            <w:r>
              <w:rPr>
                <w:rStyle w:val="Vnculodendice"/>
                <w:rFonts w:eastAsia="" w:eastAsiaTheme="minorEastAsia"/>
                <w:kern w:val="2"/>
                <w:lang w:eastAsia="pt-BR"/>
                <w14:ligatures w14:val="standardContextual"/>
              </w:rPr>
              <w:tab/>
            </w:r>
            <w:r>
              <w:rPr>
                <w:rStyle w:val="Vnculodendice"/>
                <w:rFonts w:cs="Arial" w:ascii="Arial" w:hAnsi="Arial"/>
              </w:rPr>
              <w:t>Objetivos (Gerais e Específicos)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_Toc178715196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kern w:val="2"/>
              <w:lang w:eastAsia="pt-BR"/>
              <w14:ligatures w14:val="standardContextual"/>
            </w:rPr>
          </w:pPr>
          <w:hyperlink w:anchor="_Toc178715197">
            <w:r>
              <w:rPr>
                <w:webHidden/>
                <w:rStyle w:val="Vnculodendice"/>
                <w:rFonts w:cs="Arial" w:ascii="Arial" w:hAnsi="Arial"/>
              </w:rPr>
              <w:t>2.2</w:t>
            </w:r>
            <w:r>
              <w:rPr>
                <w:rStyle w:val="Vnculodendice"/>
                <w:rFonts w:eastAsia="" w:eastAsiaTheme="minorEastAsia"/>
                <w:kern w:val="2"/>
                <w:lang w:eastAsia="pt-BR"/>
                <w14:ligatures w14:val="standardContextual"/>
              </w:rPr>
              <w:tab/>
            </w:r>
            <w:r>
              <w:rPr>
                <w:rStyle w:val="Vnculodendice"/>
                <w:rFonts w:cs="Arial" w:ascii="Arial" w:hAnsi="Arial"/>
              </w:rPr>
              <w:t>Limites e Restrições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_Toc178715197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kern w:val="2"/>
              <w:lang w:eastAsia="pt-BR"/>
              <w14:ligatures w14:val="standardContextual"/>
            </w:rPr>
          </w:pPr>
          <w:hyperlink w:anchor="_Toc178715198">
            <w:r>
              <w:rPr>
                <w:webHidden/>
                <w:rStyle w:val="Vnculodendice"/>
                <w:rFonts w:cs="Arial" w:ascii="Arial" w:hAnsi="Arial"/>
              </w:rPr>
              <w:t>2.3</w:t>
            </w:r>
            <w:r>
              <w:rPr>
                <w:rStyle w:val="Vnculodendice"/>
                <w:rFonts w:eastAsia="" w:eastAsiaTheme="minorEastAsia"/>
                <w:kern w:val="2"/>
                <w:lang w:eastAsia="pt-BR"/>
                <w14:ligatures w14:val="standardContextual"/>
              </w:rPr>
              <w:tab/>
            </w:r>
            <w:r>
              <w:rPr>
                <w:rStyle w:val="Vnculodendice"/>
                <w:rFonts w:cs="Arial" w:ascii="Arial" w:hAnsi="Arial"/>
              </w:rPr>
              <w:t>Descrição dos Usuários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_Toc178715198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73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kern w:val="2"/>
              <w:szCs w:val="22"/>
              <w14:ligatures w14:val="standardContextual"/>
            </w:rPr>
          </w:pPr>
          <w:hyperlink w:anchor="_Toc178715199">
            <w:r>
              <w:rPr>
                <w:webHidden/>
                <w:rStyle w:val="Vnculodendice"/>
                <w:rFonts w:cs="Arial"/>
              </w:rPr>
              <w:t>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kern w:val="2"/>
                <w:szCs w:val="22"/>
                <w14:ligatures w14:val="standardContextual"/>
              </w:rPr>
              <w:tab/>
            </w:r>
            <w:r>
              <w:rPr>
                <w:rStyle w:val="Vnculodendice"/>
                <w:rFonts w:cs="Arial"/>
              </w:rPr>
              <w:t>Desenvolvimento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_Toc178715199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kern w:val="2"/>
              <w:lang w:eastAsia="pt-BR"/>
              <w14:ligatures w14:val="standardContextual"/>
            </w:rPr>
          </w:pPr>
          <w:hyperlink w:anchor="_Toc178715200">
            <w:r>
              <w:rPr>
                <w:webHidden/>
                <w:rStyle w:val="Vnculodendice"/>
                <w:rFonts w:cs="Arial" w:ascii="Arial" w:hAnsi="Arial"/>
              </w:rPr>
              <w:t>3.1</w:t>
            </w:r>
            <w:r>
              <w:rPr>
                <w:rStyle w:val="Vnculodendice"/>
                <w:rFonts w:eastAsia="" w:eastAsiaTheme="minorEastAsia"/>
                <w:kern w:val="2"/>
                <w:lang w:eastAsia="pt-BR"/>
                <w14:ligatures w14:val="standardContextual"/>
              </w:rPr>
              <w:tab/>
            </w:r>
            <w:r>
              <w:rPr>
                <w:rStyle w:val="Vnculodendice"/>
                <w:rFonts w:cs="Arial" w:ascii="Arial" w:hAnsi="Arial"/>
              </w:rPr>
              <w:t>Tecnologias e ferramentas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_Toc178715200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kern w:val="2"/>
              <w:lang w:eastAsia="pt-BR"/>
              <w14:ligatures w14:val="standardContextual"/>
            </w:rPr>
          </w:pPr>
          <w:hyperlink w:anchor="_Toc178715201">
            <w:r>
              <w:rPr>
                <w:webHidden/>
                <w:rStyle w:val="Vnculodendice"/>
                <w:rFonts w:cs="Arial" w:ascii="Arial" w:hAnsi="Arial"/>
              </w:rPr>
              <w:t>3.2</w:t>
            </w:r>
            <w:r>
              <w:rPr>
                <w:rStyle w:val="Vnculodendice"/>
                <w:rFonts w:eastAsia="" w:eastAsiaTheme="minorEastAsia"/>
                <w:kern w:val="2"/>
                <w:lang w:eastAsia="pt-BR"/>
                <w14:ligatures w14:val="standardContextual"/>
              </w:rPr>
              <w:tab/>
            </w:r>
            <w:r>
              <w:rPr>
                <w:rStyle w:val="Vnculodendice"/>
                <w:rFonts w:cs="Arial" w:ascii="Arial" w:hAnsi="Arial"/>
              </w:rPr>
              <w:t>Metodologia de 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_Toc178715201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kern w:val="2"/>
              <w:lang w:eastAsia="pt-BR"/>
              <w14:ligatures w14:val="standardContextual"/>
            </w:rPr>
          </w:pPr>
          <w:hyperlink w:anchor="_Toc178715202">
            <w:r>
              <w:rPr>
                <w:webHidden/>
                <w:rStyle w:val="Vnculodendice"/>
                <w:rFonts w:cs="Arial" w:ascii="Arial" w:hAnsi="Arial"/>
              </w:rPr>
              <w:t>3.3</w:t>
            </w:r>
            <w:r>
              <w:rPr>
                <w:rStyle w:val="Vnculodendice"/>
                <w:rFonts w:eastAsia="" w:eastAsiaTheme="minorEastAsia"/>
                <w:kern w:val="2"/>
                <w:lang w:eastAsia="pt-BR"/>
                <w14:ligatures w14:val="standardContextual"/>
              </w:rPr>
              <w:tab/>
            </w:r>
            <w:r>
              <w:rPr>
                <w:rStyle w:val="Vnculodendice"/>
                <w:rFonts w:cs="Arial" w:ascii="Arial" w:hAnsi="Arial"/>
              </w:rPr>
              <w:t>Cronograma previsto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_Toc178715202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73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kern w:val="2"/>
              <w:szCs w:val="22"/>
              <w14:ligatures w14:val="standardContextual"/>
            </w:rPr>
          </w:pPr>
          <w:hyperlink w:anchor="_Toc178715203">
            <w:r>
              <w:rPr>
                <w:webHidden/>
                <w:rStyle w:val="Vnculodendice"/>
                <w:rFonts w:cs="Arial"/>
              </w:rPr>
              <w:t>4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kern w:val="2"/>
                <w:szCs w:val="22"/>
                <w14:ligatures w14:val="standardContextual"/>
              </w:rPr>
              <w:tab/>
            </w:r>
            <w:r>
              <w:rPr>
                <w:rStyle w:val="Vnculodendice"/>
                <w:rFonts w:cs="Arial"/>
              </w:rPr>
              <w:t>Requisitos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_Toc178715203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kern w:val="2"/>
              <w:lang w:eastAsia="pt-BR"/>
              <w14:ligatures w14:val="standardContextual"/>
            </w:rPr>
          </w:pPr>
          <w:hyperlink w:anchor="_Toc178715204">
            <w:r>
              <w:rPr>
                <w:webHidden/>
                <w:rStyle w:val="Vnculodendice"/>
                <w:rFonts w:cs="Arial" w:ascii="Arial" w:hAnsi="Arial"/>
              </w:rPr>
              <w:t>4.1</w:t>
            </w:r>
            <w:r>
              <w:rPr>
                <w:rStyle w:val="Vnculodendice"/>
                <w:rFonts w:eastAsia="" w:eastAsiaTheme="minorEastAsia"/>
                <w:kern w:val="2"/>
                <w:lang w:eastAsia="pt-BR"/>
                <w14:ligatures w14:val="standardContextual"/>
              </w:rPr>
              <w:tab/>
            </w:r>
            <w:r>
              <w:rPr>
                <w:rStyle w:val="Vnculodendice"/>
                <w:rFonts w:cs="Arial" w:ascii="Arial" w:hAnsi="Arial"/>
              </w:rPr>
              <w:t>Requisitos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_Toc178715204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kern w:val="2"/>
              <w:lang w:eastAsia="pt-BR"/>
              <w14:ligatures w14:val="standardContextual"/>
            </w:rPr>
          </w:pPr>
          <w:hyperlink w:anchor="_Toc178715205">
            <w:r>
              <w:rPr>
                <w:webHidden/>
                <w:rStyle w:val="Vnculodendice"/>
                <w:rFonts w:cs="Arial" w:ascii="Arial" w:hAnsi="Arial"/>
              </w:rPr>
              <w:t>4.2</w:t>
            </w:r>
            <w:r>
              <w:rPr>
                <w:rStyle w:val="Vnculodendice"/>
                <w:rFonts w:eastAsia="" w:eastAsiaTheme="minorEastAsia"/>
                <w:kern w:val="2"/>
                <w:lang w:eastAsia="pt-BR"/>
                <w14:ligatures w14:val="standardContextual"/>
              </w:rPr>
              <w:tab/>
            </w:r>
            <w:r>
              <w:rPr>
                <w:rStyle w:val="Vnculodendice"/>
                <w:rFonts w:cs="Arial" w:ascii="Arial" w:hAnsi="Arial"/>
              </w:rPr>
              <w:t>Requisitos Não-funcionais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_Toc178715205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kern w:val="2"/>
              <w:lang w:eastAsia="pt-BR"/>
              <w14:ligatures w14:val="standardContextual"/>
            </w:rPr>
          </w:pPr>
          <w:hyperlink w:anchor="_Toc178715206">
            <w:r>
              <w:rPr>
                <w:webHidden/>
                <w:rStyle w:val="Vnculodendice"/>
                <w:rFonts w:cs="Arial" w:ascii="Arial" w:hAnsi="Arial"/>
              </w:rPr>
              <w:t>4.3</w:t>
            </w:r>
            <w:r>
              <w:rPr>
                <w:rStyle w:val="Vnculodendice"/>
                <w:rFonts w:eastAsia="" w:eastAsiaTheme="minorEastAsia"/>
                <w:kern w:val="2"/>
                <w:lang w:eastAsia="pt-BR"/>
                <w14:ligatures w14:val="standardContextual"/>
              </w:rPr>
              <w:tab/>
            </w:r>
            <w:r>
              <w:rPr>
                <w:rStyle w:val="Vnculodendice"/>
                <w:rFonts w:cs="Arial" w:ascii="Arial" w:hAnsi="Arial"/>
              </w:rPr>
              <w:t>Diagramas de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_Toc178715206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kern w:val="2"/>
              <w:lang w:eastAsia="pt-BR"/>
              <w14:ligatures w14:val="standardContextual"/>
            </w:rPr>
          </w:pPr>
          <w:hyperlink w:anchor="_Toc178715207">
            <w:r>
              <w:rPr>
                <w:webHidden/>
                <w:rStyle w:val="Vnculodendice"/>
                <w:rFonts w:cs="Arial" w:ascii="Arial" w:hAnsi="Arial"/>
              </w:rPr>
              <w:t>4.4</w:t>
            </w:r>
            <w:r>
              <w:rPr>
                <w:rStyle w:val="Vnculodendice"/>
                <w:rFonts w:eastAsia="" w:eastAsiaTheme="minorEastAsia"/>
                <w:kern w:val="2"/>
                <w:lang w:eastAsia="pt-BR"/>
                <w14:ligatures w14:val="standardContextual"/>
              </w:rPr>
              <w:tab/>
            </w:r>
            <w:r>
              <w:rPr>
                <w:rStyle w:val="Vnculodendice"/>
                <w:rFonts w:cs="Arial" w:ascii="Arial" w:hAnsi="Arial"/>
              </w:rPr>
              <w:t>Protótipos de Telas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_Toc178715207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73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kern w:val="2"/>
              <w:szCs w:val="22"/>
              <w14:ligatures w14:val="standardContextual"/>
            </w:rPr>
          </w:pPr>
          <w:hyperlink w:anchor="_Toc178715208">
            <w:r>
              <w:rPr>
                <w:webHidden/>
                <w:rStyle w:val="Vnculodendice"/>
                <w:rFonts w:cs="Arial"/>
              </w:rPr>
              <w:t>5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kern w:val="2"/>
                <w:szCs w:val="22"/>
                <w14:ligatures w14:val="standardContextual"/>
              </w:rPr>
              <w:tab/>
            </w:r>
            <w:r>
              <w:rPr>
                <w:rStyle w:val="Vnculodendice"/>
                <w:rFonts w:cs="Arial"/>
              </w:rPr>
              <w:t>Análise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_Toc178715208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73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kern w:val="2"/>
              <w:szCs w:val="22"/>
              <w14:ligatures w14:val="standardContextual"/>
            </w:rPr>
          </w:pPr>
          <w:hyperlink w:anchor="_Toc178715209">
            <w:r>
              <w:rPr>
                <w:webHidden/>
                <w:rStyle w:val="Vnculodendice"/>
                <w:rFonts w:cs="Arial"/>
              </w:rPr>
              <w:t>6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kern w:val="2"/>
                <w:szCs w:val="22"/>
                <w14:ligatures w14:val="standardContextual"/>
              </w:rPr>
              <w:tab/>
            </w:r>
            <w:r>
              <w:rPr>
                <w:rStyle w:val="Vnculodendice"/>
                <w:rFonts w:cs="Arial"/>
              </w:rPr>
              <w:t>Implementação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_Toc178715209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kern w:val="2"/>
              <w:lang w:eastAsia="pt-BR"/>
              <w14:ligatures w14:val="standardContextual"/>
            </w:rPr>
          </w:pPr>
          <w:hyperlink w:anchor="_Toc178715210">
            <w:r>
              <w:rPr>
                <w:webHidden/>
                <w:rStyle w:val="Vnculodendice"/>
                <w:rFonts w:cs="Arial" w:ascii="Arial" w:hAnsi="Arial"/>
              </w:rPr>
              <w:t>6.1</w:t>
            </w:r>
            <w:r>
              <w:rPr>
                <w:rStyle w:val="Vnculodendice"/>
                <w:rFonts w:eastAsia="" w:eastAsiaTheme="minorEastAsia"/>
                <w:kern w:val="2"/>
                <w:lang w:eastAsia="pt-BR"/>
                <w14:ligatures w14:val="standardContextual"/>
              </w:rPr>
              <w:tab/>
            </w:r>
            <w:r>
              <w:rPr>
                <w:rStyle w:val="Vnculodendice"/>
                <w:rFonts w:cs="Arial" w:ascii="Arial" w:hAnsi="Arial"/>
              </w:rPr>
              <w:t>Descrição do código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_Toc178715210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kern w:val="2"/>
              <w:lang w:eastAsia="pt-BR"/>
              <w14:ligatures w14:val="standardContextual"/>
            </w:rPr>
          </w:pPr>
          <w:hyperlink w:anchor="_Toc178715211">
            <w:r>
              <w:rPr>
                <w:webHidden/>
                <w:rStyle w:val="Vnculodendice"/>
                <w:rFonts w:cs="Arial" w:ascii="Arial" w:hAnsi="Arial"/>
              </w:rPr>
              <w:t>6.2</w:t>
            </w:r>
            <w:r>
              <w:rPr>
                <w:rStyle w:val="Vnculodendice"/>
                <w:rFonts w:eastAsia="" w:eastAsiaTheme="minorEastAsia"/>
                <w:kern w:val="2"/>
                <w:lang w:eastAsia="pt-BR"/>
                <w14:ligatures w14:val="standardContextual"/>
              </w:rPr>
              <w:tab/>
            </w:r>
            <w:r>
              <w:rPr>
                <w:rStyle w:val="Vnculodendice"/>
                <w:rFonts w:cs="Arial" w:ascii="Arial" w:hAnsi="Arial"/>
              </w:rPr>
              <w:t>Implantação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_Toc178715211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kern w:val="2"/>
              <w:lang w:eastAsia="pt-BR"/>
              <w14:ligatures w14:val="standardContextual"/>
            </w:rPr>
          </w:pPr>
          <w:hyperlink w:anchor="_Toc178715212">
            <w:r>
              <w:rPr>
                <w:webHidden/>
                <w:rStyle w:val="Vnculodendice"/>
                <w:rFonts w:cs="Arial" w:ascii="Arial" w:hAnsi="Arial"/>
              </w:rPr>
              <w:t>6.3</w:t>
            </w:r>
            <w:r>
              <w:rPr>
                <w:rStyle w:val="Vnculodendice"/>
                <w:rFonts w:eastAsia="" w:eastAsiaTheme="minorEastAsia"/>
                <w:kern w:val="2"/>
                <w:lang w:eastAsia="pt-BR"/>
                <w14:ligatures w14:val="standardContextual"/>
              </w:rPr>
              <w:tab/>
            </w:r>
            <w:r>
              <w:rPr>
                <w:rStyle w:val="Vnculodendice"/>
                <w:rFonts w:cs="Arial" w:ascii="Arial" w:hAnsi="Arial"/>
              </w:rPr>
              <w:t>Telas principais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_Toc178715212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73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kern w:val="2"/>
              <w:szCs w:val="22"/>
              <w14:ligatures w14:val="standardContextual"/>
            </w:rPr>
          </w:pPr>
          <w:hyperlink w:anchor="_Toc178715213">
            <w:r>
              <w:rPr>
                <w:webHidden/>
                <w:rStyle w:val="Vnculodendice"/>
                <w:rFonts w:cs="Arial"/>
              </w:rPr>
              <w:t>7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kern w:val="2"/>
                <w:szCs w:val="22"/>
                <w14:ligatures w14:val="standardContextual"/>
              </w:rPr>
              <w:tab/>
            </w:r>
            <w:r>
              <w:rPr>
                <w:rStyle w:val="Vnculodendice"/>
                <w:rFonts w:cs="Arial"/>
              </w:rPr>
              <w:t>Considerações Finais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_Toc178715213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73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kern w:val="2"/>
              <w:szCs w:val="22"/>
              <w14:ligatures w14:val="standardContextual"/>
            </w:rPr>
          </w:pPr>
          <w:hyperlink w:anchor="_Toc178715214">
            <w:r>
              <w:rPr>
                <w:webHidden/>
                <w:rStyle w:val="Vnculodendice"/>
                <w:rFonts w:cs="Arial"/>
              </w:rPr>
              <w:t>8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kern w:val="2"/>
                <w:szCs w:val="22"/>
                <w14:ligatures w14:val="standardContextual"/>
              </w:rPr>
              <w:tab/>
            </w:r>
            <w:r>
              <w:rPr>
                <w:rStyle w:val="Vnculodendice"/>
                <w:rFonts w:cs="Arial"/>
              </w:rPr>
              <w:t>Bibliografia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_Toc178715214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736" w:leader="dot"/>
            </w:tabs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sectPr>
          <w:headerReference w:type="default" r:id="rId2"/>
          <w:type w:val="nextPage"/>
          <w:pgSz w:w="11906" w:h="16838"/>
          <w:pgMar w:left="1080" w:right="1080" w:header="708" w:top="1440" w:footer="0" w:bottom="1440" w:gutter="0"/>
          <w:pgNumType w:fmt="decimal"/>
          <w:formProt w:val="false"/>
          <w:titlePg/>
          <w:textDirection w:val="lrTb"/>
          <w:docGrid w:type="default" w:linePitch="360" w:charSpace="4096"/>
        </w:sectPr>
        <w:pStyle w:val="Normal"/>
        <w:rPr>
          <w:rFonts w:ascii="Arial" w:hAnsi="Arial" w:cs="Arial"/>
          <w:sz w:val="32"/>
        </w:rPr>
      </w:pPr>
      <w:r>
        <w:rPr>
          <w:rFonts w:cs="Arial" w:ascii="Arial" w:hAnsi="Arial"/>
          <w:sz w:val="32"/>
        </w:rPr>
      </w:r>
    </w:p>
    <w:p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0" w:name="_Toc178715190"/>
      <w:r>
        <w:rPr>
          <w:rFonts w:cs="Arial" w:ascii="Arial" w:hAnsi="Arial"/>
          <w:color w:val="auto"/>
          <w:sz w:val="32"/>
        </w:rPr>
        <w:t>Introdução</w:t>
      </w:r>
      <w:bookmarkEnd w:id="0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1" w:name="_Toc178715191"/>
      <w:r>
        <w:rPr>
          <w:rFonts w:cs="Arial" w:ascii="Arial" w:hAnsi="Arial"/>
          <w:color w:val="auto"/>
          <w:sz w:val="28"/>
        </w:rPr>
        <w:t>Contexto</w:t>
      </w:r>
      <w:bookmarkEnd w:id="1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Corpodotexto"/>
        <w:ind w:left="567" w:firstLine="708"/>
        <w:jc w:val="both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2" w:name="docs-internal-guid-efc2aa75-7fff-c580-ff"/>
      <w:bookmarkEnd w:id="2"/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O projeto Meninas Digitais – UTFPR-CP tem como objetivo incentivar a participação de </w:t>
        <w:tab/>
        <w:t xml:space="preserve">meninas e mulheres em áreas de Computação e STEM (Ciência, Tecnologia, Engenharia e </w:t>
        <w:tab/>
        <w:t xml:space="preserve">Matemática). Para isso, promove atividades como mentorias, oficinas, palestras, minicursos e mesas </w:t>
        <w:tab/>
        <w:t xml:space="preserve">redondas, todas voltadas ao aprendizado prático e ao desenvolvimento de habilidades em </w:t>
        <w:tab/>
        <w:t xml:space="preserve">tecnologia e resolução de problemas de sustentabilidade, em consonância com os Objetivos de </w:t>
        <w:tab/>
        <w:t>Desenvolvimento Sustentável (ODS).</w:t>
      </w:r>
    </w:p>
    <w:p>
      <w:pPr>
        <w:pStyle w:val="Corpodotexto"/>
        <w:bidi w:val="0"/>
        <w:spacing w:lineRule="auto" w:line="331" w:before="240" w:after="240"/>
        <w:jc w:val="both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Atualmente, a gestão das atividades do projeto é realizada de forma descentralizada, por meio de </w:t>
        <w:tab/>
        <w:t xml:space="preserve">planilhas, grupos de mensagens e anotações individuais dos organizadores. Essa forma de </w:t>
        <w:tab/>
        <w:t xml:space="preserve">organização, embora funcional em pequena escala, torna-se limitada à medida que o número de </w:t>
        <w:tab/>
        <w:t xml:space="preserve">eventos, participantes e mentorias cresce. Isso dificulta o registro de informações, o </w:t>
        <w:tab/>
        <w:t xml:space="preserve">acompanhamento de reuniões, a divulgação de atividades e o controle de presença e participação </w:t>
        <w:tab/>
        <w:t>das estudantes.</w:t>
      </w:r>
    </w:p>
    <w:p>
      <w:pPr>
        <w:pStyle w:val="Corpodotexto"/>
        <w:bidi w:val="0"/>
        <w:spacing w:lineRule="auto" w:line="331" w:before="240" w:after="240"/>
        <w:jc w:val="both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O ambiente de negócio do projeto é marcado por uma rotina de organização de múltiplos eventos, </w:t>
        <w:tab/>
        <w:t xml:space="preserve">nos quais diferentes palestrantes, mentores e alunas precisam interagir de maneira eficiente. No </w:t>
        <w:tab/>
        <w:t xml:space="preserve">entanto, a ausência de uma ferramenta centralizada compromete a comunicação e a visibilidade do </w:t>
        <w:tab/>
        <w:t>andamento das atividades, criando dificuldades para gestores, mentores e participantes.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bookmarkStart w:id="3" w:name="_Toc178715192"/>
      <w:r>
        <w:rPr>
          <w:rFonts w:cs="Arial" w:ascii="Arial" w:hAnsi="Arial"/>
          <w:color w:val="auto"/>
          <w:sz w:val="28"/>
        </w:rPr>
        <w:t>Justificativa</w:t>
      </w:r>
      <w:bookmarkEnd w:id="3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Corpodotexto"/>
        <w:ind w:left="567" w:firstLine="708"/>
        <w:jc w:val="both"/>
        <w:rPr/>
      </w:pPr>
      <w:r>
        <w:rPr/>
        <w:t xml:space="preserve">O problema identificado está relacionado à ausência de um sistema unificado para a gestão de eventos e reuniões do projeto Meninas Digitais. Atualmente, informações relevantes, como datas de encontros, registro de participantes, atas de reuniões e cronogramas de atividades, estão dispersas em diferentes plataformas, dificultando a coordenação do projeto e reduzindo a eficiência do processo de acompanhamento. 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ab/>
        <w:tab/>
        <w:t xml:space="preserve">Gestores e organizadores são afetados, pois enfrentam dificuldades para planejar e </w:t>
        <w:tab/>
        <w:t xml:space="preserve">acompanhar as </w:t>
        <w:tab/>
        <w:t xml:space="preserve">ações do projeto. Mentores e palestrantes não possuem um canal centralizado para </w:t>
        <w:tab/>
        <w:t xml:space="preserve">verificar suas </w:t>
        <w:tab/>
        <w:t xml:space="preserve">atividades. Por fim, as </w:t>
      </w:r>
      <w:r>
        <w:rPr/>
        <w:t>e</w:t>
      </w:r>
      <w:r>
        <w:rPr/>
        <w:t xml:space="preserve">studantes participantes podem perder informações </w:t>
        <w:tab/>
        <w:t xml:space="preserve">importantes sobre eventos, horários e locais. 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ab/>
        <w:tab/>
        <w:t xml:space="preserve">Esse cenário impacta diretamente o ambiente estudado, pois reduz a clareza no </w:t>
        <w:tab/>
        <w:t xml:space="preserve">acompanhamento das ações do projeto, gera retrabalho na comunicação, pode ocasionar perda </w:t>
        <w:tab/>
        <w:t xml:space="preserve">de informações relevantes e prejudica a experiência das alunas atendidas. 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ab/>
        <w:tab/>
        <w:t xml:space="preserve">Com a implantação do novo sistema, o projeto passará a ter um ambiente organizado e </w:t>
        <w:tab/>
        <w:t xml:space="preserve">centralizado, no qual será possível registrar e consultar reuniões, planejar eventos, registrar </w:t>
        <w:tab/>
        <w:t xml:space="preserve">presenças e manter um histórico das atividades. Isso trará maior eficiência na gestão do projeto, </w:t>
        <w:tab/>
        <w:t xml:space="preserve">fortalecimento da comunicação e, consequentemente, maior impacto positivo para as </w:t>
        <w:tab/>
        <w:t xml:space="preserve">participantes. 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bookmarkStart w:id="4" w:name="_Toc178715193"/>
      <w:r>
        <w:rPr>
          <w:rFonts w:cs="Arial" w:ascii="Arial" w:hAnsi="Arial"/>
          <w:color w:val="auto"/>
          <w:sz w:val="28"/>
        </w:rPr>
        <w:t>Proposta</w:t>
      </w:r>
      <w:bookmarkEnd w:id="4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Corpodotexto"/>
        <w:ind w:left="567" w:firstLine="708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 solução proposta é um Sistema de Gestão de Eventos e Reuniões feito para o projeto </w:t>
        <w:tab/>
        <w:t xml:space="preserve">Meninas Digitais – UTFPR-CP. O sistema terá várias funcionalidades principais, como o cadastro e </w:t>
        <w:tab/>
        <w:t xml:space="preserve">gerenciamento de eventos (oficinas, palestras e minicursos), o registro e a organização de reuniões </w:t>
        <w:tab/>
        <w:t xml:space="preserve">internas com atas digitais, o controle de participantes com registro de presença e engajamento, </w:t>
        <w:tab/>
        <w:t xml:space="preserve">uma agenda centralizada para todos os envolvidos e o armazenamento do histórico de ações para </w:t>
        <w:tab/>
        <w:t>futuros relatórios e análises.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O impacto dessa solução será considerável, pois o sistema trará mais organização, </w:t>
        <w:tab/>
        <w:t xml:space="preserve">comunicação e </w:t>
        <w:tab/>
        <w:t xml:space="preserve">transparência para todos os participantes do projeto. Ele vai resolver problemas ao </w:t>
        <w:tab/>
        <w:t>centralizar as informações, reduzir o retrabalho e aumentar a eficiência do gerenciamento.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Desse modo, a aplicação ajudará o projeto Meninas Digitais a se manter estruturado e </w:t>
        <w:tab/>
        <w:t>escalável, assegurando um melhor acompanhamento das atividades e potencializando os</w:t>
      </w:r>
      <w:bookmarkStart w:id="5" w:name="__DdeLink__820_2199690614"/>
      <w:bookmarkEnd w:id="5"/>
    </w:p>
    <w:p>
      <w:pPr>
        <w:pStyle w:val="Corpodotexto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bookmarkStart w:id="6" w:name="_Toc178715194"/>
      <w:r>
        <w:rPr>
          <w:rFonts w:cs="Arial" w:ascii="Arial" w:hAnsi="Arial"/>
          <w:color w:val="auto"/>
          <w:sz w:val="28"/>
        </w:rPr>
        <w:t>Organização do Documento</w:t>
      </w:r>
      <w:bookmarkEnd w:id="6"/>
      <w:r>
        <w:rPr>
          <w:rFonts w:cs="Arial" w:ascii="Arial" w:hAnsi="Arial"/>
          <w:color w:val="auto"/>
          <w:sz w:val="28"/>
        </w:rPr>
        <w:t xml:space="preserve"> – </w:t>
      </w:r>
      <w:r>
        <w:rPr>
          <w:rFonts w:cs="Arial" w:ascii="Arial" w:hAnsi="Arial"/>
          <w:color w:val="auto"/>
          <w:sz w:val="28"/>
        </w:rPr>
        <w:t>FALTA AJUSTAR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jc w:val="left"/>
        <w:rPr/>
      </w:pPr>
      <w:r>
        <w:rPr/>
        <w:tab/>
        <w:tab/>
        <w:t xml:space="preserve">Este documento está estruturado para apresentar o plano de desenvolvimento de um </w:t>
        <w:tab/>
        <w:t xml:space="preserve">sistema de gestão para o projeto Meninas Digitais – UTFPR-CP. Ele começa com uma visão geral </w:t>
        <w:tab/>
        <w:t xml:space="preserve">do projeto e sua justificativa, seguida pela proposta de solução. Em seguida, detalha a </w:t>
        <w:tab/>
        <w:t xml:space="preserve">organização </w:t>
        <w:tab/>
        <w:t xml:space="preserve">do documento, os objetivos do sistema, seus limites e restrições, e uma descrição dos </w:t>
        <w:tab/>
        <w:t xml:space="preserve">usuários que </w:t>
        <w:tab/>
        <w:t xml:space="preserve">irão </w:t>
        <w:tab/>
        <w:t xml:space="preserve">interagir com a ferramenta. O propósito é fornecer um guia claro e </w:t>
        <w:tab/>
        <w:t xml:space="preserve">abrangente para </w:t>
        <w:tab/>
        <w:t xml:space="preserve">todas as fases </w:t>
        <w:tab/>
        <w:t xml:space="preserve">do projeto. </w:t>
      </w:r>
    </w:p>
    <w:p>
      <w:pPr>
        <w:pStyle w:val="Normal"/>
        <w:rPr>
          <w:rFonts w:ascii="Arial" w:hAnsi="Arial" w:eastAsia="Times New Roman" w:cs="Times New Roman"/>
          <w:b/>
          <w:b/>
          <w:sz w:val="28"/>
          <w:szCs w:val="20"/>
          <w:lang w:eastAsia="pt-BR"/>
        </w:rPr>
      </w:pPr>
      <w:r>
        <w:rPr>
          <w:rFonts w:eastAsia="Times New Roman" w:cs="Times New Roman" w:ascii="Arial" w:hAnsi="Arial"/>
          <w:b/>
          <w:sz w:val="28"/>
          <w:szCs w:val="20"/>
          <w:lang w:eastAsia="pt-BR"/>
        </w:rPr>
      </w:r>
      <w:r>
        <w:br w:type="page"/>
      </w:r>
    </w:p>
    <w:p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7" w:name="_Toc178715195"/>
      <w:r>
        <w:rPr>
          <w:rFonts w:cs="Arial" w:ascii="Arial" w:hAnsi="Arial"/>
          <w:color w:val="auto"/>
          <w:sz w:val="32"/>
        </w:rPr>
        <w:t>Descrição Geral do Sistema</w:t>
      </w:r>
      <w:bookmarkEnd w:id="7"/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8" w:name="_Toc178715196"/>
      <w:r>
        <w:rPr>
          <w:rFonts w:cs="Arial" w:ascii="Arial" w:hAnsi="Arial"/>
          <w:color w:val="auto"/>
          <w:sz w:val="28"/>
        </w:rPr>
        <w:t>Objetivos (Gerais e Específicos)</w:t>
      </w:r>
      <w:bookmarkEnd w:id="8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Corpodotexto"/>
        <w:ind w:left="567" w:firstLine="708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O objetivo principal deste projeto é desenvolver um Sistema de Gestão de Eventos e </w:t>
        <w:tab/>
        <w:t xml:space="preserve">Reuniões para o projeto Meninas Digitais – UTFPR-CP. O foco central é otimizar a organização, a </w:t>
        <w:tab/>
        <w:t xml:space="preserve">comunicação e o acompanhamento das atividades, que hoje são feitas de forma descentralizada. </w:t>
        <w:tab/>
        <w:t xml:space="preserve">Essa solução vai combater a dispersão de informações, o retrabalho e a dificuldade de gerenciar o </w:t>
        <w:tab/>
        <w:t>crescimento do projeto.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O objetivo geral é desenvolver e implementar um sistema unificado para a gestão de eventos </w:t>
        <w:tab/>
        <w:t xml:space="preserve">e reuniões, com o intuito de otimizar a organização, a comunicação e o acompanhamento das </w:t>
        <w:tab/>
        <w:t xml:space="preserve">ações </w:t>
        <w:tab/>
        <w:t>do projeto, garantindo maior eficiência e transparência para todos os envolvidos.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Para cumprir esse objetivo, o projeto se concentra em metas mais específicas. Primeiro, é </w:t>
        <w:tab/>
        <w:t xml:space="preserve">preciso </w:t>
        <w:tab/>
        <w:t xml:space="preserve">cadastrar e gerenciar atividades, criando funcionalidades para registrar e gerenciar eventos </w:t>
        <w:tab/>
        <w:t xml:space="preserve">como </w:t>
        <w:tab/>
        <w:t xml:space="preserve">oficinas, palestras e minicursos, centralizando todas as informações. Em seguida, é </w:t>
        <w:tab/>
        <w:t xml:space="preserve">fundamental centralizar o registro de reuniões, implementando um recurso para registrar </w:t>
        <w:tab/>
        <w:t xml:space="preserve">reuniões internas, com </w:t>
        <w:tab/>
        <w:t xml:space="preserve">atas digitais e acompanhamento de pautas. Outra meta é controlar a </w:t>
        <w:tab/>
        <w:t xml:space="preserve">participação, desenvolvendo um sistema para registrar a presença e o engajamento das </w:t>
        <w:tab/>
        <w:t xml:space="preserve">estudantes em cada atividade. Para facilitar a organização, é necessário criar uma agenda </w:t>
        <w:tab/>
        <w:t xml:space="preserve">centralizada com cronogramas acessíveis a gestores, mentores e estudantes. Por fim, o sistema </w:t>
        <w:tab/>
        <w:t xml:space="preserve">deve gerar histórico e relatórios, armazenando </w:t>
        <w:tab/>
        <w:t xml:space="preserve">dados para permitir futuras análises de impacto do </w:t>
        <w:tab/>
        <w:t>projeto.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9" w:name="_Toc178715197"/>
      <w:r>
        <w:rPr>
          <w:rFonts w:cs="Arial" w:ascii="Arial" w:hAnsi="Arial"/>
          <w:color w:val="auto"/>
          <w:sz w:val="28"/>
        </w:rPr>
        <w:t>Limites e Restrições</w:t>
      </w:r>
      <w:bookmarkEnd w:id="9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Limitar o escopo da solução a ser desenvolvida, descrevendo as necessidades que, a princípio, podem ser consideradas da alçada da aplicação mas não serão implementadas. Apresentar restrições tecnológicas ou de projeto, como por exemplo para qual ambiente será desenvolvida a solução ou um orçamento/prazo máximo previsto. Descreva aqui todas as restrições que o software apresenta com relação a desenvolvimento, implantação, uso, ou qualquer outra situação detectada. As restrições podem ser de compatibilidade, de segurança, de ambiente, de manutenibilidade, de operacionalidade, etc.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10" w:name="_Toc178715198"/>
      <w:r>
        <w:rPr>
          <w:rFonts w:cs="Arial" w:ascii="Arial" w:hAnsi="Arial"/>
          <w:color w:val="auto"/>
          <w:sz w:val="28"/>
        </w:rPr>
        <w:t>Descrição dos Usuários do Sistema</w:t>
      </w:r>
      <w:bookmarkEnd w:id="10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Apresentar os atores que serão envolvidos na solução, bem como o papel de cada ator. Deve ser descrito para qual tipo de empresa se destina o sistema e os tipos de usuários que o utilizarão.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11" w:name="_Toc178715199"/>
      <w:r>
        <w:rPr>
          <w:rFonts w:cs="Arial" w:ascii="Arial" w:hAnsi="Arial"/>
          <w:color w:val="auto"/>
          <w:sz w:val="32"/>
        </w:rPr>
        <w:t>Desenvolvimento do Projeto</w:t>
      </w:r>
      <w:bookmarkEnd w:id="11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12" w:name="_Toc178715200"/>
      <w:r>
        <w:rPr>
          <w:rFonts w:cs="Arial" w:ascii="Arial" w:hAnsi="Arial"/>
          <w:color w:val="auto"/>
          <w:sz w:val="28"/>
        </w:rPr>
        <w:t>Tecnologias e ferramentas</w:t>
      </w:r>
      <w:bookmarkEnd w:id="12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Apresentar as tecnologias, ferramentas e técnicas que serão utilizadas para desenvolvimento e implantação do sistema (linguagem de programação, sistema gerenciador de banco de dados, ferramentas, etc.). Organize em tópicos (Banco de Dados, Modelagem, Gerenciamento de Projeto, etc.) e apresente as ferramentas que serão utilizadas. Não é preciso descrever detalhadamente a tecnologia/ferramenta, mas deve ficar claro o que vai ser usado no desenvolvimento do projeto.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13" w:name="_Toc178715201"/>
      <w:r>
        <w:rPr>
          <w:rFonts w:cs="Arial" w:ascii="Arial" w:hAnsi="Arial"/>
          <w:color w:val="auto"/>
          <w:sz w:val="28"/>
        </w:rPr>
        <w:t>Metodologia de desenvolvimento</w:t>
      </w:r>
      <w:bookmarkEnd w:id="13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 xml:space="preserve">Apresentar o modelo de ciclo de vida ou processo a ser utilizado e o motivo da escolha. </w:t>
      </w:r>
      <w:r>
        <w:rPr>
          <w:b/>
        </w:rPr>
        <w:t>Descrever como o modelo vai ser aplicado na realização do projeto</w:t>
      </w:r>
      <w:r>
        <w:rPr/>
        <w:t xml:space="preserve"> (quantidade de protótipos, ou fases, definição de módulos e artefatos, etc.) conforme o modelo escolhido.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14" w:name="_Toc178715202"/>
      <w:r>
        <w:rPr>
          <w:rFonts w:cs="Arial" w:ascii="Arial" w:hAnsi="Arial"/>
          <w:color w:val="auto"/>
          <w:sz w:val="28"/>
        </w:rPr>
        <w:t>Cronograma previsto</w:t>
      </w:r>
      <w:bookmarkEnd w:id="14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 xml:space="preserve">Definir o cronograma de desenvolvimento do projeto. Elaborar o cronograma por semana, definindo o responsável por cada tarefa. </w:t>
      </w:r>
      <w:r>
        <w:rPr>
          <w:b/>
        </w:rPr>
        <w:t>O cronograma deve contemplar todas as tarefas previstas no processo de desenvolvimento de software</w:t>
      </w:r>
      <w:r>
        <w:rPr/>
        <w:t xml:space="preserve"> (descrito no item 3.2 Metodologia de desenvolvimento), conforme definido para o desenvolvimento do sistema.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15" w:name="_Toc178715203"/>
      <w:r>
        <w:rPr>
          <w:rFonts w:cs="Arial" w:ascii="Arial" w:hAnsi="Arial"/>
          <w:color w:val="auto"/>
          <w:sz w:val="32"/>
        </w:rPr>
        <w:t>Requisitos do Sistema</w:t>
      </w:r>
      <w:bookmarkEnd w:id="15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16" w:name="_Toc178715204"/>
      <w:r>
        <w:rPr>
          <w:rFonts w:cs="Arial" w:ascii="Arial" w:hAnsi="Arial"/>
          <w:color w:val="auto"/>
          <w:sz w:val="28"/>
        </w:rPr>
        <w:t>Requisitos Funcionais</w:t>
      </w:r>
      <w:bookmarkEnd w:id="16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>
          <w:rFonts w:ascii="Georgia" w:hAnsi="Georgia"/>
        </w:rPr>
      </w:pPr>
      <w:r>
        <w:rPr/>
        <w:t xml:space="preserve">Apresentar os requisitos funcionais, que especificam ações que o sistema deve ser capaz de executar, ou seja, as funções do sistema. Classifique as funcionalidades quanto a prioridade: </w:t>
      </w:r>
    </w:p>
    <w:p>
      <w:pPr>
        <w:pStyle w:val="Normal"/>
        <w:ind w:left="567" w:firstLine="708"/>
        <w:jc w:val="both"/>
        <w:rPr/>
      </w:pPr>
      <w:r>
        <w:rPr/>
        <w:t xml:space="preserve">Essencial – deve ser implementado para que o sistema funcione. </w:t>
      </w:r>
    </w:p>
    <w:p>
      <w:pPr>
        <w:pStyle w:val="Normal"/>
        <w:ind w:left="567" w:firstLine="708"/>
        <w:jc w:val="both"/>
        <w:rPr/>
      </w:pPr>
      <w:r>
        <w:rPr/>
        <w:t>Importante – sem este requisito o sistema pode funcionar, mas não da maneira esperada.</w:t>
      </w:r>
    </w:p>
    <w:p>
      <w:pPr>
        <w:pStyle w:val="Normal"/>
        <w:ind w:left="567" w:firstLine="708"/>
        <w:jc w:val="both"/>
        <w:rPr/>
      </w:pPr>
      <w:r>
        <w:rPr/>
        <w:t>Desejável – este tipo de requisito não compromete o funcionamento do sistema.</w:t>
      </w:r>
    </w:p>
    <w:p>
      <w:pPr>
        <w:pStyle w:val="Normal"/>
        <w:ind w:left="567" w:firstLine="708"/>
        <w:jc w:val="both"/>
        <w:rPr/>
      </w:pPr>
      <w:r>
        <w:rPr/>
      </w:r>
    </w:p>
    <w:tbl>
      <w:tblPr>
        <w:tblStyle w:val="Tabelacomgrade"/>
        <w:tblW w:w="9396" w:type="dxa"/>
        <w:jc w:val="left"/>
        <w:tblInd w:w="567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74"/>
        <w:gridCol w:w="5580"/>
        <w:gridCol w:w="3142"/>
      </w:tblGrid>
      <w:tr>
        <w:trPr/>
        <w:tc>
          <w:tcPr>
            <w:tcW w:w="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Funcionalidade</w:t>
            </w:r>
          </w:p>
        </w:tc>
        <w:tc>
          <w:tcPr>
            <w:tcW w:w="31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Prioridade</w:t>
            </w:r>
          </w:p>
        </w:tc>
      </w:tr>
      <w:tr>
        <w:trPr/>
        <w:tc>
          <w:tcPr>
            <w:tcW w:w="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5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31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5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31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Criar aqui subitens do capítulo para descrever textualmente, com mais detalhes, as funcionalidades previstas.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17" w:name="_Toc178715205"/>
      <w:r>
        <w:rPr>
          <w:rFonts w:cs="Arial" w:ascii="Arial" w:hAnsi="Arial"/>
          <w:color w:val="auto"/>
          <w:sz w:val="28"/>
        </w:rPr>
        <w:t>Requisitos Não-funcionais</w:t>
      </w:r>
      <w:bookmarkEnd w:id="17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Descrever os requisitos não-funcionais do sistema, que especificam restrições sobre os serviços ou funções providas pelo sistema, categorizando de acordo com a característica envolvida, como: Usabilidade, Padronização, Ambiente, Compatibilidade, Recursos, etc.</w:t>
      </w:r>
    </w:p>
    <w:p>
      <w:pPr>
        <w:pStyle w:val="Normal"/>
        <w:ind w:left="567" w:firstLine="708"/>
        <w:jc w:val="both"/>
        <w:rPr/>
      </w:pPr>
      <w:r>
        <w:rPr/>
      </w:r>
    </w:p>
    <w:tbl>
      <w:tblPr>
        <w:tblStyle w:val="Tabelacomgrade"/>
        <w:tblW w:w="9396" w:type="dxa"/>
        <w:jc w:val="left"/>
        <w:tblInd w:w="567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74"/>
        <w:gridCol w:w="5580"/>
        <w:gridCol w:w="3142"/>
      </w:tblGrid>
      <w:tr>
        <w:trPr/>
        <w:tc>
          <w:tcPr>
            <w:tcW w:w="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31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Categoria</w:t>
            </w:r>
          </w:p>
        </w:tc>
      </w:tr>
      <w:tr>
        <w:trPr/>
        <w:tc>
          <w:tcPr>
            <w:tcW w:w="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5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31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5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31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18" w:name="_Toc178715206"/>
      <w:r>
        <w:rPr>
          <w:rFonts w:cs="Arial" w:ascii="Arial" w:hAnsi="Arial"/>
          <w:color w:val="auto"/>
          <w:sz w:val="28"/>
        </w:rPr>
        <w:t>Diagramas de Casos de Uso</w:t>
      </w:r>
      <w:bookmarkEnd w:id="18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Inclua aqui os diagramas de Casos de Uso desenvolvidos para o sistema, usando os IDs dos itens anteriores como referência quando necessário.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19" w:name="_Toc178715207"/>
      <w:r>
        <w:rPr>
          <w:rFonts w:cs="Arial" w:ascii="Arial" w:hAnsi="Arial"/>
          <w:color w:val="auto"/>
          <w:sz w:val="28"/>
        </w:rPr>
        <w:t>Protótipos de Telas</w:t>
      </w:r>
      <w:bookmarkEnd w:id="19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Apresentar o protótipo do sistema, que consiste na interface preliminar contendo um conjunto de funcionalidades e telas. O protótipo é um recurso que deve ser adotado como estratégia para levantamento, detalhamento, validação de requisitos e modelagem de interface com o usuário (usabilidade).</w:t>
      </w:r>
    </w:p>
    <w:p>
      <w:pPr>
        <w:pStyle w:val="Normal"/>
        <w:ind w:left="567" w:firstLine="708"/>
        <w:jc w:val="both"/>
        <w:rPr/>
      </w:pPr>
      <w:r>
        <w:rPr/>
        <w:t>As telas do sistema podem ser criadas na própria linguagem de desenvolvimento ou em qualquer outra ferramenta de desenho. Cada tela deve possuir uma descrição do seu funcionamento, constando pelo menos o objetivo da tela e dinâmica de navegação (de onde é chamada e que outras telas pode chamar). A descrição das telas deve registrar informações que possam ser consultadas para facilitar a implementação e a execução de testes, assim como a que requisitos funcionais se referem.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20" w:name="_Toc178715208"/>
      <w:r>
        <w:rPr>
          <w:rFonts w:cs="Arial" w:ascii="Arial" w:hAnsi="Arial"/>
          <w:color w:val="auto"/>
          <w:sz w:val="32"/>
        </w:rPr>
        <w:t>Análise do Sistema</w:t>
      </w:r>
      <w:bookmarkEnd w:id="20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 xml:space="preserve">Este item deve apresentar a documentação da análise do sistema conforme o processo ou ciclo de vida descrito no capítulo 3. Organize o capítulo para apresentar os artefatos previstos e o que mais for necessário (protótipos, implementação, versões, telas, etc.), </w:t>
      </w:r>
      <w:r>
        <w:rPr>
          <w:b/>
        </w:rPr>
        <w:t>incluindo no mínimo</w:t>
      </w:r>
      <w:r>
        <w:rPr/>
        <w:t>:</w:t>
      </w:r>
    </w:p>
    <w:p>
      <w:pPr>
        <w:pStyle w:val="Normal"/>
        <w:ind w:left="567" w:firstLine="708"/>
        <w:jc w:val="both"/>
        <w:rPr>
          <w:b/>
          <w:b/>
          <w:sz w:val="24"/>
        </w:rPr>
      </w:pPr>
      <w:r>
        <w:rPr>
          <w:b/>
          <w:sz w:val="24"/>
        </w:rPr>
        <w:t>- Modelo do Banco de Dados</w:t>
      </w:r>
    </w:p>
    <w:p>
      <w:pPr>
        <w:pStyle w:val="Normal"/>
        <w:ind w:left="1416" w:firstLine="708"/>
        <w:jc w:val="both"/>
        <w:rPr/>
      </w:pPr>
      <w:r>
        <w:rPr/>
        <w:t>Modelo Conceitual/Lógico: Apresentar o esquema relacional gráfico (opcionalmente pode ser apresentado também o Diagrama Entidade-Relacionamento) do banco de dados normalizado, constando as tabelas com os atributos e restrições (chaves).</w:t>
      </w:r>
    </w:p>
    <w:p>
      <w:pPr>
        <w:pStyle w:val="Normal"/>
        <w:ind w:left="1416" w:firstLine="708"/>
        <w:jc w:val="both"/>
        <w:rPr/>
      </w:pPr>
      <w:r>
        <w:rPr/>
        <w:t>Dicionário de dados: Apresentar o dicionário de dados do banco de dados. Documentar cada tabela com seus atributos mostrando nome do atributo, tipo, tamanho, descrição, se é obrigatório ou não, e o que mais for necessário para descrever os dados. Documentar também usuários, stored procedures, funções e qualquer outra implementação ligada ao banco de dados.</w:t>
      </w:r>
    </w:p>
    <w:p>
      <w:pPr>
        <w:pStyle w:val="Normal"/>
        <w:ind w:left="567" w:firstLine="708"/>
        <w:jc w:val="both"/>
        <w:rPr>
          <w:b/>
          <w:b/>
          <w:sz w:val="24"/>
        </w:rPr>
      </w:pPr>
      <w:r>
        <w:rPr>
          <w:b/>
          <w:sz w:val="24"/>
        </w:rPr>
        <w:t>- Diagrama de Classes</w:t>
      </w:r>
    </w:p>
    <w:p>
      <w:pPr>
        <w:pStyle w:val="Normal"/>
        <w:ind w:left="1275" w:firstLine="708"/>
        <w:jc w:val="both"/>
        <w:rPr/>
      </w:pPr>
      <w:r>
        <w:rPr/>
        <w:t>Apresentar o diagrama de classes previsto conforme a fase do projeto.</w:t>
      </w:r>
    </w:p>
    <w:p>
      <w:pPr>
        <w:pStyle w:val="Normal"/>
        <w:ind w:left="567" w:firstLine="708"/>
        <w:jc w:val="both"/>
        <w:rPr>
          <w:b/>
          <w:b/>
          <w:sz w:val="24"/>
        </w:rPr>
      </w:pPr>
      <w:r>
        <w:rPr>
          <w:b/>
          <w:sz w:val="24"/>
        </w:rPr>
        <w:t>- Diagrama de Atividades</w:t>
      </w:r>
    </w:p>
    <w:p>
      <w:pPr>
        <w:pStyle w:val="Normal"/>
        <w:ind w:left="1275" w:firstLine="708"/>
        <w:jc w:val="both"/>
        <w:rPr/>
      </w:pPr>
      <w:r>
        <w:rPr/>
        <w:t>Apresentar o diagrama de atividades, que representa o detalhamento de tarefas e o fluxo de uma atividade para outra de um sistema. Nem todas as tarefas do sistema necessitam de um detalhamento, portanto deve-se considerar no que o diagrama irá auxiliar na implementação do sistema  para decidir quais atividades devem ser descritas.</w:t>
      </w:r>
    </w:p>
    <w:p>
      <w:pPr>
        <w:pStyle w:val="Normal"/>
        <w:ind w:left="567" w:firstLine="708"/>
        <w:jc w:val="both"/>
        <w:rPr/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21" w:name="_Toc178715209"/>
      <w:r>
        <w:rPr>
          <w:rFonts w:cs="Arial" w:ascii="Arial" w:hAnsi="Arial"/>
          <w:color w:val="auto"/>
          <w:sz w:val="32"/>
        </w:rPr>
        <w:t>Implementação</w:t>
      </w:r>
      <w:bookmarkEnd w:id="21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22" w:name="_Toc178715210"/>
      <w:r>
        <w:rPr>
          <w:rFonts w:cs="Arial" w:ascii="Arial" w:hAnsi="Arial"/>
          <w:color w:val="auto"/>
          <w:sz w:val="28"/>
        </w:rPr>
        <w:t>Descrição do código</w:t>
      </w:r>
      <w:bookmarkEnd w:id="22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 xml:space="preserve">Descrever o sistema quanto ao código gerado. Explicar a organização dos arquivos, pacotes, classes ou quaisquer estruturas utilizadas no desenvolvimento do projeto, listando os componentes criados e sua estrutura. Use diagramas (Diagrama de Componentes, Diagrama de Pacotes) para ilustrar a implementação. </w:t>
      </w:r>
    </w:p>
    <w:p>
      <w:pPr>
        <w:pStyle w:val="Normal"/>
        <w:ind w:left="567" w:firstLine="708"/>
        <w:jc w:val="both"/>
        <w:rPr/>
      </w:pPr>
      <w:r>
        <w:rPr/>
        <w:t>Descrever também convenções e padronizações para comentários no código, nomenclatura de classes, objetos, funções, etc. Se necessário, use exemplos.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23" w:name="_Toc178715211"/>
      <w:r>
        <w:rPr>
          <w:rFonts w:cs="Arial" w:ascii="Arial" w:hAnsi="Arial"/>
          <w:color w:val="auto"/>
          <w:sz w:val="28"/>
        </w:rPr>
        <w:t>Implantação</w:t>
      </w:r>
      <w:bookmarkEnd w:id="23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Explicar passo-a-passo para execução do software desenvolvido. Citar os requisitos necessários, configuração e providências para execução do projeto entregue. Se necessário, usar links, referências ou indicação dos recursos imprescindíveis para execução.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24" w:name="_Toc178715212"/>
      <w:r>
        <w:rPr>
          <w:rFonts w:cs="Arial" w:ascii="Arial" w:hAnsi="Arial"/>
          <w:color w:val="auto"/>
          <w:sz w:val="28"/>
        </w:rPr>
        <w:t>Telas principais</w:t>
      </w:r>
      <w:bookmarkEnd w:id="24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Apresentar as telas mais signficativas do sistema, aquelas importantes para demonstração do seu funcionamento. Assim como nos protótipos, cada tela deve ser acompanhada de uma descrição sucinta de seu objetivo e sua dinâmica de navegação. O objetivo aqui é demonstrar o produto final.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rPr>
          <w:rFonts w:ascii="Arial" w:hAnsi="Arial" w:eastAsia="" w:cs="Arial" w:eastAsiaTheme="majorEastAsia"/>
          <w:b/>
          <w:b/>
          <w:bCs/>
          <w:sz w:val="32"/>
          <w:szCs w:val="28"/>
        </w:rPr>
      </w:pPr>
      <w:r>
        <w:rPr>
          <w:rFonts w:eastAsia="" w:cs="Arial" w:eastAsiaTheme="majorEastAsia" w:ascii="Arial" w:hAnsi="Arial"/>
          <w:b/>
          <w:bCs/>
          <w:sz w:val="32"/>
          <w:szCs w:val="28"/>
        </w:rPr>
      </w:r>
      <w:r>
        <w:br w:type="page"/>
      </w:r>
    </w:p>
    <w:p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25" w:name="_Toc178715213"/>
      <w:r>
        <w:rPr>
          <w:rFonts w:cs="Arial" w:ascii="Arial" w:hAnsi="Arial"/>
          <w:color w:val="auto"/>
          <w:sz w:val="32"/>
        </w:rPr>
        <w:t>Considerações Finais</w:t>
      </w:r>
      <w:bookmarkEnd w:id="25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Apresentar e discutir os resultados obtidos e sua aplicabilidade. Abordar o que foi atingido e o que não foi, as limitações, possíveis integrações com outros projetos e continuação do sistema em trabalhos futuros.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26" w:name="_Toc178715214"/>
      <w:r>
        <w:rPr>
          <w:rFonts w:cs="Arial" w:ascii="Arial" w:hAnsi="Arial"/>
          <w:color w:val="auto"/>
          <w:sz w:val="32"/>
        </w:rPr>
        <w:t>Bibliografia</w:t>
      </w:r>
      <w:bookmarkEnd w:id="26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Apresentar todas as obras (livros, artigos, Internet, revistas, etc...) utilizadas na elaboração da documentação e na implementação do projeto.</w:t>
      </w:r>
    </w:p>
    <w:p>
      <w:pPr>
        <w:pStyle w:val="Normal"/>
        <w:spacing w:before="0" w:after="200"/>
        <w:ind w:left="567" w:firstLine="708"/>
        <w:jc w:val="both"/>
        <w:rPr/>
      </w:pPr>
      <w:r>
        <w:rPr/>
      </w:r>
    </w:p>
    <w:sectPr>
      <w:headerReference w:type="default" r:id="rId3"/>
      <w:headerReference w:type="first" r:id="rId4"/>
      <w:type w:val="nextPage"/>
      <w:pgSz w:w="11906" w:h="16838"/>
      <w:pgMar w:left="1080" w:right="1080" w:header="708" w:top="1440" w:footer="0" w:bottom="1440" w:gutter="0"/>
      <w:pgNumType w:start="2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Verdana"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Black">
    <w:charset w:val="00"/>
    <w:family w:val="roman"/>
    <w:pitch w:val="variable"/>
  </w:font>
  <w:font w:name="Arial Unicode MS">
    <w:charset w:val="00"/>
    <w:family w:val="roman"/>
    <w:pitch w:val="variable"/>
  </w:font>
  <w:font w:name="Calibri">
    <w:altName w:val="sans-serif"/>
    <w:charset w:val="00"/>
    <w:family w:val="auto"/>
    <w:pitch w:val="default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25998888"/>
    </w:sdtPr>
    <w:sdtContent>
      <w:p>
        <w:pPr>
          <w:pStyle w:val="Cabealho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Cabealho"/>
          <w:rPr/>
        </w:pPr>
        <w:r>
          <w:rPr/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470625417"/>
    </w:sdtPr>
    <w:sdtContent>
      <w:p>
        <w:pPr>
          <w:pStyle w:val="Cabealho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  <w:p>
        <w:pPr>
          <w:pStyle w:val="Cabealho"/>
          <w:rPr/>
        </w:pPr>
        <w:r>
          <w:rPr/>
        </w:r>
      </w:p>
    </w:sdtContent>
  </w:sdt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315167949"/>
    </w:sdtPr>
    <w:sdtContent>
      <w:p>
        <w:pPr>
          <w:pStyle w:val="Cabealho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1032" w:hanging="465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421" w:hanging="72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3915" w:hanging="108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409" w:hanging="1440"/>
      </w:pPr>
    </w:lvl>
    <w:lvl w:ilvl="8">
      <w:start w:val="1"/>
      <w:numFmt w:val="decimal"/>
      <w:lvlText w:val="%1.%2.%3.%4.%5.%6.%7.%8.%9"/>
      <w:lvlJc w:val="left"/>
      <w:pPr>
        <w:ind w:left="5976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7b3a8f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52ca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rsid w:val="009645c1"/>
    <w:rPr>
      <w:color w:val="0000FF"/>
      <w:u w:val="single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7b3a8f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3c52ca"/>
    <w:rPr/>
  </w:style>
  <w:style w:type="character" w:styleId="RodapChar" w:customStyle="1">
    <w:name w:val="Rodapé Char"/>
    <w:basedOn w:val="DefaultParagraphFont"/>
    <w:link w:val="Rodap"/>
    <w:uiPriority w:val="99"/>
    <w:qFormat/>
    <w:rsid w:val="003c52ca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3c52ca"/>
    <w:rPr>
      <w:rFonts w:ascii="Tahoma" w:hAnsi="Tahoma" w:cs="Tahoma"/>
      <w:sz w:val="16"/>
      <w:szCs w:val="16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3c52c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tyle21" w:customStyle="1">
    <w:name w:val="style21"/>
    <w:qFormat/>
    <w:rsid w:val="00f7539d"/>
    <w:rPr>
      <w:rFonts w:ascii="Verdana" w:hAnsi="Verdana"/>
      <w:sz w:val="15"/>
      <w:szCs w:val="15"/>
    </w:rPr>
  </w:style>
  <w:style w:type="character" w:styleId="FillinginstructionChar" w:customStyle="1">
    <w:name w:val="Filling instruction Char"/>
    <w:basedOn w:val="DefaultParagraphFont"/>
    <w:link w:val="Fillinginstruction"/>
    <w:qFormat/>
    <w:rsid w:val="00901b05"/>
    <w:rPr>
      <w:rFonts w:ascii="Arial" w:hAnsi="Arial" w:eastAsia="Times New Roman" w:cs="Times New Roman"/>
      <w:i/>
      <w:color w:val="0000FF"/>
      <w:lang w:eastAsia="pt-BR"/>
    </w:rPr>
  </w:style>
  <w:style w:type="character" w:styleId="CorpodetextoChar" w:customStyle="1">
    <w:name w:val="Corpo de texto Char"/>
    <w:basedOn w:val="DefaultParagraphFont"/>
    <w:link w:val="Corpodetexto"/>
    <w:uiPriority w:val="99"/>
    <w:semiHidden/>
    <w:qFormat/>
    <w:rsid w:val="00844f53"/>
    <w:rPr/>
  </w:style>
  <w:style w:type="character" w:styleId="IpnormalChar" w:customStyle="1">
    <w:name w:val="ip_normal Char"/>
    <w:basedOn w:val="CorpodetextoChar"/>
    <w:link w:val="ipnormal"/>
    <w:qFormat/>
    <w:rsid w:val="00020677"/>
    <w:rPr>
      <w:rFonts w:ascii="Trebuchet MS" w:hAnsi="Trebuchet MS" w:eastAsia="Times New Roman" w:cs="Times New Roman"/>
      <w:sz w:val="20"/>
      <w:szCs w:val="20"/>
      <w:lang w:val="en-US" w:eastAsia="pt-BR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link w:val="CorpodetextoChar"/>
    <w:uiPriority w:val="99"/>
    <w:semiHidden/>
    <w:unhideWhenUsed/>
    <w:rsid w:val="00844f53"/>
    <w:pPr>
      <w:spacing w:before="0" w:after="12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Sumrio1">
    <w:name w:val="TOC 1"/>
    <w:basedOn w:val="Normal"/>
    <w:next w:val="Normal"/>
    <w:autoRedefine/>
    <w:uiPriority w:val="39"/>
    <w:rsid w:val="009645c1"/>
    <w:pPr>
      <w:spacing w:lineRule="auto" w:line="240" w:before="120" w:after="120"/>
    </w:pPr>
    <w:rPr>
      <w:rFonts w:ascii="Arial" w:hAnsi="Arial" w:eastAsia="Times New Roman" w:cs="Times New Roman"/>
      <w:b/>
      <w:bCs/>
      <w:caps/>
      <w:szCs w:val="24"/>
      <w:lang w:eastAsia="pt-BR"/>
    </w:rPr>
  </w:style>
  <w:style w:type="paragraph" w:styleId="Versao" w:customStyle="1">
    <w:name w:val="versao"/>
    <w:basedOn w:val="Normal"/>
    <w:next w:val="Normal"/>
    <w:qFormat/>
    <w:rsid w:val="009645c1"/>
    <w:pPr>
      <w:spacing w:lineRule="auto" w:line="240" w:before="60" w:after="60"/>
      <w:jc w:val="right"/>
    </w:pPr>
    <w:rPr>
      <w:rFonts w:ascii="Arial" w:hAnsi="Arial" w:eastAsia="Times New Roman" w:cs="Times New Roman"/>
      <w:b/>
      <w:sz w:val="32"/>
      <w:lang w:eastAsia="pt-BR"/>
    </w:rPr>
  </w:style>
  <w:style w:type="paragraph" w:styleId="Sistema" w:customStyle="1">
    <w:name w:val="sistema"/>
    <w:basedOn w:val="Normal"/>
    <w:qFormat/>
    <w:rsid w:val="009645c1"/>
    <w:pPr>
      <w:spacing w:lineRule="auto" w:line="240" w:before="0" w:after="240"/>
      <w:jc w:val="right"/>
    </w:pPr>
    <w:rPr>
      <w:rFonts w:ascii="Arial" w:hAnsi="Arial" w:eastAsia="Times New Roman" w:cs="Times New Roman"/>
      <w:b/>
      <w:i/>
      <w:sz w:val="36"/>
      <w:lang w:eastAsia="pt-BR"/>
    </w:rPr>
  </w:style>
  <w:style w:type="paragraph" w:styleId="TitleCover" w:customStyle="1">
    <w:name w:val="Title Cover"/>
    <w:basedOn w:val="Normal"/>
    <w:next w:val="Normal"/>
    <w:qFormat/>
    <w:rsid w:val="009645c1"/>
    <w:pPr>
      <w:keepNext w:val="true"/>
      <w:keepLines/>
      <w:pBdr>
        <w:top w:val="single" w:sz="48" w:space="31" w:color="000000"/>
      </w:pBdr>
      <w:tabs>
        <w:tab w:val="clear" w:pos="708"/>
        <w:tab w:val="left" w:pos="0" w:leader="none"/>
      </w:tabs>
      <w:spacing w:lineRule="exact" w:line="640" w:beforeAutospacing="1" w:after="500"/>
      <w:ind w:left="-840" w:right="-840" w:hanging="0"/>
    </w:pPr>
    <w:rPr>
      <w:rFonts w:ascii="Arial Black" w:hAnsi="Arial Black" w:eastAsia="Times New Roman" w:cs="Times New Roman"/>
      <w:b/>
      <w:spacing w:val="-48"/>
      <w:kern w:val="2"/>
      <w:sz w:val="64"/>
    </w:rPr>
  </w:style>
  <w:style w:type="paragraph" w:styleId="Titulo" w:customStyle="1">
    <w:name w:val="titulo"/>
    <w:basedOn w:val="Normal"/>
    <w:next w:val="Versao"/>
    <w:qFormat/>
    <w:rsid w:val="009645c1"/>
    <w:pPr>
      <w:spacing w:lineRule="auto" w:line="240" w:before="5280" w:after="60"/>
      <w:jc w:val="right"/>
    </w:pPr>
    <w:rPr>
      <w:rFonts w:ascii="Arial" w:hAnsi="Arial" w:eastAsia="Times New Roman" w:cs="Times New Roman"/>
      <w:b/>
      <w:sz w:val="36"/>
      <w:szCs w:val="20"/>
      <w:lang w:eastAsia="pt-BR"/>
    </w:rPr>
  </w:style>
  <w:style w:type="paragraph" w:styleId="Conteudo" w:customStyle="1">
    <w:name w:val="conteudo"/>
    <w:basedOn w:val="Normal"/>
    <w:qFormat/>
    <w:rsid w:val="009645c1"/>
    <w:pPr>
      <w:spacing w:lineRule="auto" w:line="240" w:before="360" w:after="120"/>
      <w:jc w:val="both"/>
    </w:pPr>
    <w:rPr>
      <w:rFonts w:ascii="Arial" w:hAnsi="Arial" w:eastAsia="Times New Roman" w:cs="Times New Roman"/>
      <w:b/>
      <w:sz w:val="28"/>
      <w:szCs w:val="20"/>
      <w:lang w:eastAsia="pt-BR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3c52c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3c52c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OCHeading">
    <w:name w:val="TOC Heading"/>
    <w:basedOn w:val="Ttulo1"/>
    <w:next w:val="Normal"/>
    <w:uiPriority w:val="39"/>
    <w:semiHidden/>
    <w:unhideWhenUsed/>
    <w:qFormat/>
    <w:rsid w:val="003c52ca"/>
    <w:pPr/>
    <w:rPr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3c52c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unhideWhenUsed/>
    <w:rsid w:val="003c52ca"/>
    <w:pPr>
      <w:spacing w:before="0" w:after="100"/>
      <w:ind w:left="220" w:hanging="0"/>
    </w:pPr>
    <w:rPr/>
  </w:style>
  <w:style w:type="paragraph" w:styleId="ListParagraph">
    <w:name w:val="List Paragraph"/>
    <w:basedOn w:val="Normal"/>
    <w:uiPriority w:val="34"/>
    <w:qFormat/>
    <w:rsid w:val="003c52ca"/>
    <w:pPr>
      <w:spacing w:before="0" w:after="200"/>
      <w:ind w:left="720" w:hanging="0"/>
      <w:contextualSpacing/>
    </w:pPr>
    <w:rPr/>
  </w:style>
  <w:style w:type="paragraph" w:styleId="Fillinginstruction" w:customStyle="1">
    <w:name w:val="Filling instruction"/>
    <w:basedOn w:val="Normal"/>
    <w:next w:val="Normal"/>
    <w:link w:val="FillinginstructionChar"/>
    <w:qFormat/>
    <w:rsid w:val="00901b05"/>
    <w:pPr>
      <w:spacing w:lineRule="auto" w:line="240" w:before="60" w:after="60"/>
      <w:jc w:val="both"/>
    </w:pPr>
    <w:rPr>
      <w:rFonts w:ascii="Arial" w:hAnsi="Arial" w:eastAsia="Times New Roman" w:cs="Times New Roman"/>
      <w:i/>
      <w:color w:val="0000FF"/>
      <w:lang w:eastAsia="pt-BR"/>
    </w:rPr>
  </w:style>
  <w:style w:type="paragraph" w:styleId="ContedodaTabela" w:customStyle="1">
    <w:name w:val="Conteúdo da Tabela"/>
    <w:basedOn w:val="Corpodotexto"/>
    <w:qFormat/>
    <w:rsid w:val="00844f53"/>
    <w:pPr>
      <w:widowControl w:val="false"/>
      <w:suppressLineNumbers/>
      <w:suppressAutoHyphens w:val="true"/>
      <w:spacing w:lineRule="auto" w:line="240"/>
    </w:pPr>
    <w:rPr>
      <w:rFonts w:ascii="Times New Roman" w:hAnsi="Times New Roman" w:eastAsia="Lucida Sans Unicode" w:cs="Times New Roman"/>
      <w:sz w:val="24"/>
      <w:szCs w:val="24"/>
    </w:rPr>
  </w:style>
  <w:style w:type="paragraph" w:styleId="TtulodaTabela" w:customStyle="1">
    <w:name w:val="Título da Tabela"/>
    <w:basedOn w:val="ContedodaTabela"/>
    <w:qFormat/>
    <w:rsid w:val="00844f53"/>
    <w:pPr>
      <w:jc w:val="center"/>
    </w:pPr>
    <w:rPr>
      <w:b/>
      <w:bCs/>
      <w:i/>
      <w:iCs/>
    </w:rPr>
  </w:style>
  <w:style w:type="paragraph" w:styleId="Western" w:customStyle="1">
    <w:name w:val="western"/>
    <w:basedOn w:val="Normal"/>
    <w:qFormat/>
    <w:rsid w:val="00844f53"/>
    <w:pPr>
      <w:spacing w:lineRule="auto" w:line="240" w:beforeAutospacing="1" w:after="119"/>
    </w:pPr>
    <w:rPr>
      <w:rFonts w:ascii="Arial Unicode MS" w:hAnsi="Arial Unicode MS" w:eastAsia="Arial Unicode MS" w:cs="Arial Unicode MS"/>
      <w:sz w:val="24"/>
      <w:szCs w:val="24"/>
      <w:lang w:eastAsia="pt-BR"/>
    </w:rPr>
  </w:style>
  <w:style w:type="paragraph" w:styleId="Ipnormal" w:customStyle="1">
    <w:name w:val="ip_normal"/>
    <w:basedOn w:val="Corpodotexto"/>
    <w:link w:val="ipnormalChar"/>
    <w:qFormat/>
    <w:rsid w:val="00020677"/>
    <w:pPr>
      <w:spacing w:lineRule="auto" w:line="240" w:before="120" w:after="60"/>
      <w:ind w:left="1080" w:right="-617" w:hanging="0"/>
      <w:jc w:val="both"/>
    </w:pPr>
    <w:rPr>
      <w:rFonts w:ascii="Trebuchet MS" w:hAnsi="Trebuchet MS" w:eastAsia="Times New Roman" w:cs="Times New Roman"/>
      <w:sz w:val="20"/>
      <w:szCs w:val="20"/>
      <w:lang w:val="en-US" w:eastAsia="pt-BR"/>
    </w:rPr>
  </w:style>
  <w:style w:type="paragraph" w:styleId="Iplist" w:customStyle="1">
    <w:name w:val="ip_list"/>
    <w:basedOn w:val="Normal"/>
    <w:next w:val="Normal"/>
    <w:qFormat/>
    <w:rsid w:val="00020677"/>
    <w:pPr>
      <w:overflowPunct w:val="true"/>
      <w:spacing w:lineRule="auto" w:line="240" w:before="80" w:after="60"/>
      <w:ind w:right="-618" w:hanging="0"/>
      <w:textAlignment w:val="baseline"/>
    </w:pPr>
    <w:rPr>
      <w:rFonts w:ascii="Trebuchet MS" w:hAnsi="Trebuchet MS" w:eastAsia="Times New Roman" w:cs="Times New Roman"/>
      <w:sz w:val="20"/>
      <w:szCs w:val="20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f38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1F2D4-7ED1-4427-99E5-D9E72A5E0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LibreOffice/6.3.1.2$Windows_X86_64 LibreOffice_project/b79626edf0065ac373bd1df5c28bd630b4424273</Application>
  <Pages>14</Pages>
  <Words>1962</Words>
  <Characters>11491</Characters>
  <CharactersWithSpaces>13415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2024-11-13T01:34:00Z</dcterms:created>
  <dc:creator>Eduardo Cotrin</dc:creator>
  <dc:description/>
  <dc:language>pt-BR</dc:language>
  <cp:lastModifiedBy/>
  <cp:lastPrinted>2025-03-23T00:23:00Z</cp:lastPrinted>
  <dcterms:modified xsi:type="dcterms:W3CDTF">2025-08-27T22:35:35Z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