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E4EEA" w14:textId="62B250C7" w:rsidR="00E0563B" w:rsidRDefault="00E0563B" w:rsidP="000519BC">
      <w:pPr>
        <w:spacing w:after="0"/>
      </w:pPr>
    </w:p>
    <w:p w14:paraId="53DB4780" w14:textId="527B000B" w:rsidR="000519BC" w:rsidRPr="000519BC" w:rsidRDefault="000519BC" w:rsidP="000519BC"/>
    <w:p w14:paraId="6AF29D3B" w14:textId="6DD1DBAD" w:rsidR="000519BC" w:rsidRDefault="000519BC" w:rsidP="000519BC">
      <w:r>
        <w:rPr>
          <w:noProof/>
        </w:rPr>
        <w:drawing>
          <wp:anchor distT="0" distB="0" distL="114300" distR="114300" simplePos="0" relativeHeight="251658240" behindDoc="1" locked="0" layoutInCell="1" allowOverlap="1" wp14:anchorId="166A6AE9" wp14:editId="1034F70F">
            <wp:simplePos x="0" y="0"/>
            <wp:positionH relativeFrom="column">
              <wp:posOffset>4222115</wp:posOffset>
            </wp:positionH>
            <wp:positionV relativeFrom="paragraph">
              <wp:posOffset>92710</wp:posOffset>
            </wp:positionV>
            <wp:extent cx="2251710" cy="1801495"/>
            <wp:effectExtent l="0" t="0" r="0" b="8255"/>
            <wp:wrapTight wrapText="bothSides">
              <wp:wrapPolygon edited="0">
                <wp:start x="0" y="0"/>
                <wp:lineTo x="0" y="21471"/>
                <wp:lineTo x="21381" y="21471"/>
                <wp:lineTo x="21381" y="0"/>
                <wp:lineTo x="0" y="0"/>
              </wp:wrapPolygon>
            </wp:wrapTight>
            <wp:docPr id="1" name="Image 1" descr="Home Page for Filippo Lanubi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ome Page for Filippo Lanubil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C8C35" w14:textId="0C335720" w:rsidR="000519BC" w:rsidRDefault="000519BC" w:rsidP="000519BC">
      <w:r>
        <w:t>Studentessa: Finiguerra Alessia</w:t>
      </w:r>
    </w:p>
    <w:p w14:paraId="6C6039AB" w14:textId="0F69D74E" w:rsidR="000519BC" w:rsidRDefault="000519BC" w:rsidP="000519BC">
      <w:r>
        <w:t>Matricola: 735326</w:t>
      </w:r>
    </w:p>
    <w:p w14:paraId="3A8E6C37" w14:textId="432B09AD" w:rsidR="000519BC" w:rsidRPr="00AF4E8F" w:rsidRDefault="000519BC" w:rsidP="000519BC">
      <w:r w:rsidRPr="00AF4E8F">
        <w:t xml:space="preserve">Email: </w:t>
      </w:r>
      <w:hyperlink r:id="rId9" w:history="1">
        <w:r w:rsidRPr="00AF4E8F">
          <w:rPr>
            <w:rStyle w:val="Collegamentoipertestuale"/>
            <w:b/>
          </w:rPr>
          <w:t>a.finiguerra1@studenti.uniba.it</w:t>
        </w:r>
      </w:hyperlink>
    </w:p>
    <w:p w14:paraId="0287D71B" w14:textId="725C3320" w:rsidR="000519BC" w:rsidRPr="00DF745C" w:rsidRDefault="000519BC" w:rsidP="000519BC">
      <w:r w:rsidRPr="00DF745C">
        <w:t xml:space="preserve">URL GitHub: </w:t>
      </w:r>
    </w:p>
    <w:p w14:paraId="599E2D4B" w14:textId="77777777" w:rsidR="000519BC" w:rsidRPr="00DF745C" w:rsidRDefault="000519BC" w:rsidP="000519BC"/>
    <w:p w14:paraId="3CDE0959" w14:textId="77777777" w:rsidR="000519BC" w:rsidRPr="00DF745C" w:rsidRDefault="000519BC" w:rsidP="000519BC"/>
    <w:p w14:paraId="4696B4CD" w14:textId="77777777" w:rsidR="000519BC" w:rsidRPr="00DF745C" w:rsidRDefault="000519BC" w:rsidP="000519BC"/>
    <w:p w14:paraId="6BDBD7BA" w14:textId="56223BC0" w:rsidR="000519BC" w:rsidRPr="00DF745C" w:rsidRDefault="000519BC" w:rsidP="000519BC">
      <w:r>
        <w:rPr>
          <w:noProof/>
        </w:rPr>
        <w:drawing>
          <wp:anchor distT="0" distB="0" distL="114300" distR="114300" simplePos="0" relativeHeight="251659264" behindDoc="0" locked="0" layoutInCell="1" allowOverlap="1" wp14:anchorId="0AA7BF0E" wp14:editId="4F883C59">
            <wp:simplePos x="0" y="0"/>
            <wp:positionH relativeFrom="column">
              <wp:posOffset>1448435</wp:posOffset>
            </wp:positionH>
            <wp:positionV relativeFrom="paragraph">
              <wp:posOffset>215265</wp:posOffset>
            </wp:positionV>
            <wp:extent cx="3710940" cy="2783205"/>
            <wp:effectExtent l="0" t="0" r="3810" b="0"/>
            <wp:wrapTopAndBottom/>
            <wp:docPr id="1468824779" name="Immagine 2" descr="Immagine che contiene clipart, illustrazione, grafica, cartone anim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24779" name="Immagine 2" descr="Immagine che contiene clipart, illustrazione, grafica, cartone animato&#10;&#10;Il contenuto generato dall'IA potrebbe non essere corretto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8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3E9ED" w14:textId="77777777" w:rsidR="000519BC" w:rsidRPr="00DF745C" w:rsidRDefault="000519BC" w:rsidP="000519BC"/>
    <w:p w14:paraId="2D131298" w14:textId="0676760C" w:rsidR="00DF745C" w:rsidRPr="000519BC" w:rsidRDefault="000519BC" w:rsidP="00DF745C">
      <w:pPr>
        <w:tabs>
          <w:tab w:val="left" w:pos="3492"/>
        </w:tabs>
        <w:jc w:val="center"/>
        <w:rPr>
          <w:rFonts w:ascii="Constantia" w:hAnsi="Constantia"/>
          <w:b/>
          <w:bCs/>
          <w:i/>
          <w:iCs/>
          <w:sz w:val="40"/>
          <w:szCs w:val="40"/>
        </w:rPr>
      </w:pPr>
      <w:r w:rsidRPr="000519BC">
        <w:rPr>
          <w:rFonts w:ascii="Constantia" w:hAnsi="Constantia"/>
          <w:b/>
          <w:bCs/>
          <w:i/>
          <w:iCs/>
          <w:sz w:val="40"/>
          <w:szCs w:val="40"/>
        </w:rPr>
        <w:t>SISTEMA DI PREDIZIONE DELLA PERSONALITA’</w:t>
      </w:r>
      <w:r w:rsidR="00DF745C">
        <w:rPr>
          <w:rFonts w:ascii="Constantia" w:hAnsi="Constantia"/>
          <w:b/>
          <w:bCs/>
          <w:i/>
          <w:iCs/>
          <w:sz w:val="40"/>
          <w:szCs w:val="40"/>
        </w:rPr>
        <w:t>: INTROVERSO VS EXTROVERSO</w:t>
      </w:r>
    </w:p>
    <w:p w14:paraId="2337B7FB" w14:textId="5BF8810D" w:rsidR="00A41B88" w:rsidRDefault="000519BC" w:rsidP="00932F7B">
      <w:pPr>
        <w:jc w:val="center"/>
        <w:rPr>
          <w:rFonts w:ascii="Constantia" w:hAnsi="Constantia"/>
          <w:sz w:val="28"/>
          <w:szCs w:val="28"/>
        </w:rPr>
      </w:pPr>
      <w:r w:rsidRPr="000519BC">
        <w:rPr>
          <w:rFonts w:ascii="Constantia" w:hAnsi="Constantia"/>
          <w:sz w:val="28"/>
          <w:szCs w:val="28"/>
        </w:rPr>
        <w:t>A.A. 2024/2025</w:t>
      </w:r>
    </w:p>
    <w:p w14:paraId="0EE28274" w14:textId="0CFA339E" w:rsidR="00932F7B" w:rsidRDefault="00932F7B" w:rsidP="00932F7B">
      <w:pPr>
        <w:rPr>
          <w:rFonts w:ascii="Constantia" w:hAnsi="Constantia"/>
          <w:sz w:val="28"/>
          <w:szCs w:val="28"/>
        </w:rPr>
      </w:pPr>
    </w:p>
    <w:p w14:paraId="759AEF24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36CB8CB" w14:textId="04E80685" w:rsidR="00932F7B" w:rsidRDefault="00932F7B" w:rsidP="00932F7B">
      <w:pPr>
        <w:rPr>
          <w:rFonts w:ascii="Constantia" w:hAnsi="Constantia"/>
          <w:sz w:val="28"/>
          <w:szCs w:val="28"/>
        </w:rPr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82610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CBBA5" w14:textId="237747AE" w:rsidR="00932F7B" w:rsidRDefault="00932F7B">
          <w:pPr>
            <w:pStyle w:val="Titolosommario"/>
          </w:pPr>
          <w:r>
            <w:t>Sommario</w:t>
          </w:r>
        </w:p>
        <w:p w14:paraId="1BA2B9E8" w14:textId="3AC6E77F" w:rsidR="0084733A" w:rsidRDefault="00932F7B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24780" w:history="1">
            <w:r w:rsidR="0084733A" w:rsidRPr="004C7422">
              <w:rPr>
                <w:rStyle w:val="Collegamentoipertestuale"/>
                <w:noProof/>
              </w:rPr>
              <w:t>1.</w:t>
            </w:r>
            <w:r w:rsidR="0084733A"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="0084733A" w:rsidRPr="004C7422">
              <w:rPr>
                <w:rStyle w:val="Collegamentoipertestuale"/>
                <w:noProof/>
              </w:rPr>
              <w:t>INTRODUZIONE</w:t>
            </w:r>
            <w:r w:rsidR="0084733A">
              <w:rPr>
                <w:noProof/>
                <w:webHidden/>
              </w:rPr>
              <w:tab/>
            </w:r>
            <w:r w:rsidR="0084733A">
              <w:rPr>
                <w:noProof/>
                <w:webHidden/>
              </w:rPr>
              <w:fldChar w:fldCharType="begin"/>
            </w:r>
            <w:r w:rsidR="0084733A">
              <w:rPr>
                <w:noProof/>
                <w:webHidden/>
              </w:rPr>
              <w:instrText xml:space="preserve"> PAGEREF _Toc200624780 \h </w:instrText>
            </w:r>
            <w:r w:rsidR="0084733A">
              <w:rPr>
                <w:noProof/>
                <w:webHidden/>
              </w:rPr>
            </w:r>
            <w:r w:rsidR="0084733A">
              <w:rPr>
                <w:noProof/>
                <w:webHidden/>
              </w:rPr>
              <w:fldChar w:fldCharType="separate"/>
            </w:r>
            <w:r w:rsidR="0084733A">
              <w:rPr>
                <w:noProof/>
                <w:webHidden/>
              </w:rPr>
              <w:t>2</w:t>
            </w:r>
            <w:r w:rsidR="0084733A">
              <w:rPr>
                <w:noProof/>
                <w:webHidden/>
              </w:rPr>
              <w:fldChar w:fldCharType="end"/>
            </w:r>
          </w:hyperlink>
        </w:p>
        <w:p w14:paraId="4CC2A770" w14:textId="062BC3CB" w:rsidR="0084733A" w:rsidRDefault="0084733A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1" w:history="1">
            <w:r w:rsidRPr="004C7422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ARGOMENTI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E4954" w14:textId="0495BB6B" w:rsidR="0084733A" w:rsidRDefault="0084733A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2" w:history="1">
            <w:r w:rsidRPr="004C7422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APPRENDIMENTO SUPERVISIONATO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00CF4" w14:textId="61311117" w:rsidR="0084733A" w:rsidRDefault="0084733A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3" w:history="1">
            <w:r w:rsidRPr="004C7422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ECFD" w14:textId="1577AC87" w:rsidR="0084733A" w:rsidRDefault="0084733A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4" w:history="1">
            <w:r w:rsidRPr="004C7422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ABF4" w14:textId="612C8FB2" w:rsidR="0084733A" w:rsidRDefault="0084733A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5" w:history="1">
            <w:r w:rsidRPr="004C7422">
              <w:rPr>
                <w:rStyle w:val="Collegamentoipertestuale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AE31" w14:textId="3B1702B5" w:rsidR="0084733A" w:rsidRDefault="0084733A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6" w:history="1">
            <w:r w:rsidRPr="004C7422">
              <w:rPr>
                <w:rStyle w:val="Collegamentoipertestuale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VALORI DUPLICATI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860F" w14:textId="43808A0D" w:rsidR="0084733A" w:rsidRDefault="0084733A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7" w:history="1">
            <w:r w:rsidRPr="004C7422">
              <w:rPr>
                <w:rStyle w:val="Collegamentoipertestuale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EDA: 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DBD1" w14:textId="7DA45B77" w:rsidR="0084733A" w:rsidRDefault="0084733A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8" w:history="1">
            <w:r w:rsidRPr="004C7422">
              <w:rPr>
                <w:rStyle w:val="Collegamentoipertestuale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OUTLIER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1D032" w14:textId="689FA54C" w:rsidR="0084733A" w:rsidRDefault="0084733A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9" w:history="1">
            <w:r w:rsidRPr="004C7422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CDDE3" w14:textId="2BB605D6" w:rsidR="0084733A" w:rsidRDefault="0084733A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90" w:history="1">
            <w:r w:rsidRPr="004C7422">
              <w:rPr>
                <w:rStyle w:val="Collegamentoipertestuale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VALORI NULLI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317F" w14:textId="106DBA48" w:rsidR="0084733A" w:rsidRDefault="0084733A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91" w:history="1">
            <w:r w:rsidRPr="004C7422">
              <w:rPr>
                <w:rStyle w:val="Collegamentoipertestuale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CONVERSIONE DELLE FEATURES CATEGORICHE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7D4F" w14:textId="218C9B6C" w:rsidR="00932F7B" w:rsidRDefault="00932F7B">
          <w:r>
            <w:rPr>
              <w:b/>
              <w:bCs/>
            </w:rPr>
            <w:fldChar w:fldCharType="end"/>
          </w:r>
        </w:p>
      </w:sdtContent>
    </w:sdt>
    <w:p w14:paraId="544EC141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C16195F" w14:textId="493776E1" w:rsidR="00A41B88" w:rsidRDefault="00DF745C" w:rsidP="00FA5DAC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0" w:name="_Toc200624780"/>
      <w:r w:rsidRPr="00DF745C">
        <w:rPr>
          <w:color w:val="EE0000"/>
        </w:rPr>
        <w:lastRenderedPageBreak/>
        <w:t>INTRODUZIONE</w:t>
      </w:r>
      <w:bookmarkEnd w:id="0"/>
    </w:p>
    <w:p w14:paraId="3ED9EDCC" w14:textId="0F170C7A" w:rsidR="00DF745C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La personalità di una persona è l’insieme delle caratteristiche psicologiche che influenzano il modo in cui pensa, sente e si comporta nelle diverse situazioni. Essa ci rende unici e può comprendere tratti come l’emotività, la socievolezza, la stabilità e la creatività.</w:t>
      </w:r>
    </w:p>
    <w:p w14:paraId="63157714" w14:textId="330B0E87" w:rsidR="00DA2F05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Tra le molte dimensioni della personalità, una classificazione degli individui può essere quella tra persone “introverse” e persone “estroverse”: le persone introverse tendono a essere più riservate, riflessive e a preferire ambienti tranquilli, mentre quelle estroverse sono generalmente più socievoli, energiche e stimolate dal contatto con gli altri.</w:t>
      </w:r>
    </w:p>
    <w:p w14:paraId="46A34001" w14:textId="42AE616C" w:rsidR="00DA2F05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L’obiettivo è quello di costruire un modello in grado di prevedere accuratamente la personalità di un individuo, utilizzando le principali tecniche di apprendimento automatico.</w:t>
      </w:r>
    </w:p>
    <w:p w14:paraId="313C73DC" w14:textId="7B545B6D" w:rsidR="00AC19FD" w:rsidRDefault="00AC19FD" w:rsidP="00AC19FD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1" w:name="_Toc200624781"/>
      <w:r w:rsidRPr="00AC19FD">
        <w:rPr>
          <w:color w:val="EE0000"/>
        </w:rPr>
        <w:t>ARGOMENTI DI INTERESSE</w:t>
      </w:r>
      <w:bookmarkEnd w:id="1"/>
    </w:p>
    <w:p w14:paraId="4E29FD42" w14:textId="6DFAA915" w:rsidR="00AC19FD" w:rsidRDefault="00AC19FD" w:rsidP="00AC19FD">
      <w:r>
        <w:t>Gli argomenti affrontati in questo progetto sono:</w:t>
      </w:r>
    </w:p>
    <w:p w14:paraId="55389DD5" w14:textId="0C64D242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Apprendimento supervisionato: è una tecnica in cui il modello impara da un dataset fornito in input; attraverso l’applicazione di vari algoritmi, il modello viene addestrato per essere in grado di effettuare delle previsioni accurate;</w:t>
      </w:r>
    </w:p>
    <w:p w14:paraId="24F89ECE" w14:textId="4D0AA696" w:rsidR="00AC19FD" w:rsidRDefault="00AC19FD" w:rsidP="00AC19FD">
      <w:pPr>
        <w:pStyle w:val="Paragrafoelenco"/>
        <w:numPr>
          <w:ilvl w:val="1"/>
          <w:numId w:val="6"/>
        </w:numPr>
        <w:ind w:left="1324"/>
      </w:pPr>
      <w:r>
        <w:t xml:space="preserve">Apprendimento supervisionato con </w:t>
      </w:r>
      <w:proofErr w:type="spellStart"/>
      <w:r>
        <w:t>iperparametri</w:t>
      </w:r>
      <w:proofErr w:type="spellEnd"/>
      <w:r>
        <w:t xml:space="preserve">: attraverso la definizione di </w:t>
      </w:r>
      <w:proofErr w:type="spellStart"/>
      <w:r>
        <w:t>iperaparamentri</w:t>
      </w:r>
      <w:proofErr w:type="spellEnd"/>
      <w:r>
        <w:t xml:space="preserve"> si affinano le capacità del modello in modo da massimizzare l’accuratezza delle sue previsioni</w:t>
      </w:r>
    </w:p>
    <w:p w14:paraId="606F78F8" w14:textId="784A450E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Sistema esperto:</w:t>
      </w:r>
      <w:r w:rsidR="00474DB4">
        <w:t xml:space="preserve"> viene creata una base di conoscenza e si applica un motore inferenziale che sarà in grado di ragionare logicamente e arrivare ad una conclusione emulando le capacità decisionali di un esperto umano</w:t>
      </w:r>
    </w:p>
    <w:p w14:paraId="6CF6085F" w14:textId="7E59D5F4" w:rsidR="00474DB4" w:rsidRPr="00474DB4" w:rsidRDefault="00474DB4" w:rsidP="00474DB4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2" w:name="_Toc200624782"/>
      <w:r w:rsidRPr="00474DB4">
        <w:rPr>
          <w:color w:val="EE0000"/>
        </w:rPr>
        <w:t>APPRENDIMENTO SUPERVISIONATO</w:t>
      </w:r>
      <w:bookmarkEnd w:id="2"/>
    </w:p>
    <w:p w14:paraId="3BB295FD" w14:textId="38AAD325" w:rsidR="00DA2F05" w:rsidRDefault="00DA2F05" w:rsidP="00474DB4">
      <w:pPr>
        <w:pStyle w:val="Titolo2"/>
        <w:numPr>
          <w:ilvl w:val="1"/>
          <w:numId w:val="2"/>
        </w:numPr>
        <w:spacing w:before="0" w:after="0"/>
        <w:ind w:left="1003"/>
      </w:pPr>
      <w:bookmarkStart w:id="3" w:name="_Toc200624783"/>
      <w:r>
        <w:t>STRUMENTI UTILIZZATI</w:t>
      </w:r>
      <w:bookmarkEnd w:id="3"/>
    </w:p>
    <w:p w14:paraId="555AD721" w14:textId="77777777" w:rsidR="00DA2F05" w:rsidRPr="003E5E12" w:rsidRDefault="00DA2F05" w:rsidP="00DA2F05">
      <w:pPr>
        <w:rPr>
          <w:rFonts w:cs="Arial"/>
        </w:rPr>
      </w:pPr>
      <w:r w:rsidRPr="003E5E12">
        <w:rPr>
          <w:rFonts w:cs="Arial"/>
        </w:rPr>
        <w:t>Il progetto è stato realizzato nel linguaggio Python utilizzando Visual Studio Code come ambiente di sviluppo. Tra le varie librerie necessarie abbiamo:</w:t>
      </w:r>
    </w:p>
    <w:p w14:paraId="053179F2" w14:textId="4E23E036" w:rsidR="00DA2F05" w:rsidRPr="005C1984" w:rsidRDefault="00DA2F05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 w:rsidRPr="003E5E12">
        <w:rPr>
          <w:rFonts w:cs="Arial"/>
          <w:b/>
          <w:bCs/>
        </w:rPr>
        <w:t>Pandas</w:t>
      </w:r>
      <w:proofErr w:type="spellEnd"/>
      <w:r w:rsidR="005C1984">
        <w:rPr>
          <w:rFonts w:cs="Arial"/>
          <w:b/>
          <w:bCs/>
        </w:rPr>
        <w:t>:</w:t>
      </w:r>
      <w:r w:rsidR="005A4909">
        <w:rPr>
          <w:rFonts w:cs="Arial"/>
          <w:b/>
          <w:bCs/>
        </w:rPr>
        <w:t xml:space="preserve"> </w:t>
      </w:r>
      <w:r w:rsidR="005A4909">
        <w:rPr>
          <w:rFonts w:cs="Arial"/>
        </w:rPr>
        <w:t>per la manipolazione e l’analisi dei dati</w:t>
      </w:r>
      <w:r w:rsidR="005C1984">
        <w:rPr>
          <w:rFonts w:cs="Arial"/>
        </w:rPr>
        <w:t>;</w:t>
      </w:r>
    </w:p>
    <w:p w14:paraId="11A1E9A0" w14:textId="4F41FD5A" w:rsidR="005C1984" w:rsidRPr="00906C3F" w:rsidRDefault="005C1984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Matplotlib</w:t>
      </w:r>
      <w:proofErr w:type="spellEnd"/>
      <w:r>
        <w:rPr>
          <w:rFonts w:cs="Arial"/>
          <w:b/>
          <w:bCs/>
        </w:rPr>
        <w:t xml:space="preserve"> e </w:t>
      </w:r>
      <w:proofErr w:type="spellStart"/>
      <w:r>
        <w:rPr>
          <w:rFonts w:cs="Arial"/>
          <w:b/>
          <w:bCs/>
        </w:rPr>
        <w:t>Seaborn</w:t>
      </w:r>
      <w:proofErr w:type="spellEnd"/>
      <w:r>
        <w:rPr>
          <w:rFonts w:cs="Arial"/>
          <w:b/>
          <w:bCs/>
        </w:rPr>
        <w:t xml:space="preserve">: </w:t>
      </w:r>
      <w:r>
        <w:rPr>
          <w:rFonts w:cs="Arial"/>
        </w:rPr>
        <w:t>per creare e gestire i grafici;</w:t>
      </w:r>
    </w:p>
    <w:p w14:paraId="79C83631" w14:textId="0BE54E66" w:rsidR="00906C3F" w:rsidRPr="003E5E12" w:rsidRDefault="00906C3F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Scikit-learn</w:t>
      </w:r>
      <w:proofErr w:type="spellEnd"/>
      <w:r>
        <w:rPr>
          <w:rFonts w:cs="Arial"/>
          <w:b/>
          <w:bCs/>
        </w:rPr>
        <w:t xml:space="preserve">: </w:t>
      </w:r>
      <w:r>
        <w:rPr>
          <w:rFonts w:cs="Arial"/>
        </w:rPr>
        <w:t>per addestrare e valutare il modello</w:t>
      </w:r>
    </w:p>
    <w:p w14:paraId="082B79F7" w14:textId="70BFC84F" w:rsidR="003E5E12" w:rsidRDefault="005A4909" w:rsidP="00474DB4">
      <w:pPr>
        <w:pStyle w:val="Titolo2"/>
        <w:numPr>
          <w:ilvl w:val="1"/>
          <w:numId w:val="2"/>
        </w:numPr>
        <w:spacing w:before="240" w:after="0"/>
      </w:pPr>
      <w:bookmarkStart w:id="4" w:name="_Toc200624784"/>
      <w:r>
        <w:t>DATA EXPLORATION</w:t>
      </w:r>
      <w:bookmarkEnd w:id="4"/>
    </w:p>
    <w:p w14:paraId="573EADD4" w14:textId="3214F3C4" w:rsidR="00FA5DAC" w:rsidRPr="00FA5DAC" w:rsidRDefault="00FA5DAC" w:rsidP="00FA5DAC">
      <w:r>
        <w:t xml:space="preserve">La fase di </w:t>
      </w:r>
      <w:r w:rsidRPr="00FA5DAC">
        <w:rPr>
          <w:rFonts w:ascii="Bell MT" w:hAnsi="Bell MT"/>
          <w:sz w:val="28"/>
          <w:szCs w:val="28"/>
        </w:rPr>
        <w:t>Data Exploration</w:t>
      </w:r>
      <w:r w:rsidRPr="00FA5DAC">
        <w:rPr>
          <w:sz w:val="28"/>
          <w:szCs w:val="28"/>
        </w:rPr>
        <w:t xml:space="preserve"> </w:t>
      </w:r>
      <w:r>
        <w:t>è la fase iniziale di ogni progetto di machine learning.</w:t>
      </w:r>
      <w:r w:rsidR="00AC19FD">
        <w:t xml:space="preserve"> Il suo obiettivo principale è quello di esplorare il dataset per comprenderne le sue caratteristiche.</w:t>
      </w:r>
    </w:p>
    <w:p w14:paraId="66AC5C34" w14:textId="5227CA27" w:rsidR="005A4909" w:rsidRPr="00F1097B" w:rsidRDefault="005A490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5" w:name="_Toc200624785"/>
      <w:r w:rsidRPr="00F1097B">
        <w:t>DATASET</w:t>
      </w:r>
      <w:bookmarkEnd w:id="5"/>
    </w:p>
    <w:p w14:paraId="673E2B52" w14:textId="77777777" w:rsidR="005A4909" w:rsidRDefault="003E5E12" w:rsidP="001B434F">
      <w:r>
        <w:t>Per</w:t>
      </w:r>
      <w:r w:rsidR="005A4909">
        <w:t xml:space="preserve"> valutare e fare previsioni</w:t>
      </w:r>
      <w:r>
        <w:t xml:space="preserve">, </w:t>
      </w:r>
      <w:r w:rsidR="005A4909">
        <w:t xml:space="preserve">un </w:t>
      </w:r>
      <w:r>
        <w:t>modello</w:t>
      </w:r>
      <w:r w:rsidR="005A4909">
        <w:t xml:space="preserve"> di machine learning</w:t>
      </w:r>
      <w:r>
        <w:t xml:space="preserve"> ha bisogno di un set di dati da cui “imparare”</w:t>
      </w:r>
      <w:r w:rsidR="005A4909">
        <w:t>, che farà quindi da base da cui costruirà la sua conoscenza</w:t>
      </w:r>
      <w:r>
        <w:t xml:space="preserve">. </w:t>
      </w:r>
    </w:p>
    <w:p w14:paraId="71705A23" w14:textId="168D061F" w:rsidR="003E5E12" w:rsidRDefault="003E5E12" w:rsidP="001B434F">
      <w:r>
        <w:lastRenderedPageBreak/>
        <w:t xml:space="preserve">Per </w:t>
      </w:r>
      <w:r w:rsidR="005A4909">
        <w:t>predire il tipo di personalità</w:t>
      </w:r>
      <w:r>
        <w:t xml:space="preserve">, </w:t>
      </w:r>
      <w:r w:rsidR="005A4909">
        <w:t>il nostro modello ha</w:t>
      </w:r>
      <w:r>
        <w:t xml:space="preserve"> utilizzato il dataset “</w:t>
      </w:r>
      <w:r w:rsidRPr="003E5E12">
        <w:t>personality_dataset.csv</w:t>
      </w:r>
      <w:r>
        <w:t xml:space="preserve">” (disponibile su </w:t>
      </w:r>
      <w:hyperlink r:id="rId11" w:history="1">
        <w:proofErr w:type="spellStart"/>
        <w:r w:rsidRPr="003E5E12">
          <w:rPr>
            <w:rStyle w:val="Collegamentoipertestuale"/>
          </w:rPr>
          <w:t>Kaggle</w:t>
        </w:r>
        <w:proofErr w:type="spellEnd"/>
      </w:hyperlink>
      <w:r>
        <w:t xml:space="preserve">) contenente 2900 righe e 8 colonne. </w:t>
      </w:r>
    </w:p>
    <w:p w14:paraId="28916FCC" w14:textId="67F774CF" w:rsidR="003E5E12" w:rsidRDefault="003E5E12" w:rsidP="001B434F">
      <w:r>
        <w:t>Di seguito abbiamo la spiegazione delle varie features:</w:t>
      </w:r>
    </w:p>
    <w:p w14:paraId="60A96762" w14:textId="4A5CE4DB" w:rsidR="003E5E12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Time_spent_Alone</w:t>
      </w:r>
      <w:proofErr w:type="spellEnd"/>
      <w:r w:rsidRPr="001B434F">
        <w:rPr>
          <w:b/>
          <w:bCs/>
        </w:rPr>
        <w:t xml:space="preserve">: </w:t>
      </w:r>
      <w:r w:rsidRPr="001B434F">
        <w:t>numero di ore</w:t>
      </w:r>
      <w:r>
        <w:t xml:space="preserve"> che l’individuo scorre da solo ogni giorno;</w:t>
      </w:r>
    </w:p>
    <w:p w14:paraId="55B43996" w14:textId="5DF8FE33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Stage_fear</w:t>
      </w:r>
      <w:proofErr w:type="spellEnd"/>
      <w:r w:rsidRPr="001B434F">
        <w:rPr>
          <w:b/>
          <w:bCs/>
        </w:rPr>
        <w:t>:</w:t>
      </w:r>
      <w:r>
        <w:t xml:space="preserve"> presenza della paura da palcoscenico;</w:t>
      </w:r>
    </w:p>
    <w:p w14:paraId="1CFADCA8" w14:textId="1D393143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Social_event_attendance</w:t>
      </w:r>
      <w:proofErr w:type="spellEnd"/>
      <w:r w:rsidRPr="001B434F">
        <w:rPr>
          <w:b/>
          <w:bCs/>
        </w:rPr>
        <w:t xml:space="preserve">: </w:t>
      </w:r>
      <w:r>
        <w:t>frequenza di partecipazione ad eventi sociali;</w:t>
      </w:r>
    </w:p>
    <w:p w14:paraId="0DDBD6BB" w14:textId="28504E20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Going_outside</w:t>
      </w:r>
      <w:proofErr w:type="spellEnd"/>
      <w:r w:rsidRPr="001B434F">
        <w:rPr>
          <w:b/>
          <w:bCs/>
        </w:rPr>
        <w:t xml:space="preserve">: </w:t>
      </w:r>
      <w:r w:rsidRPr="001B434F">
        <w:t>frequenza con cui l’i</w:t>
      </w:r>
      <w:r>
        <w:t>ndividuo esce;</w:t>
      </w:r>
    </w:p>
    <w:p w14:paraId="2E0B3F8C" w14:textId="7CB78BD3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Drained_after_socializing</w:t>
      </w:r>
      <w:proofErr w:type="spellEnd"/>
      <w:r w:rsidRPr="001B434F">
        <w:rPr>
          <w:b/>
          <w:bCs/>
        </w:rPr>
        <w:t xml:space="preserve">: </w:t>
      </w:r>
      <w:r w:rsidRPr="001B434F">
        <w:t>presenza della</w:t>
      </w:r>
      <w:r>
        <w:rPr>
          <w:b/>
          <w:bCs/>
        </w:rPr>
        <w:t xml:space="preserve"> </w:t>
      </w:r>
      <w:r w:rsidRPr="001B434F">
        <w:t>sensazione di svuo</w:t>
      </w:r>
      <w:r>
        <w:t>tamento dopo aver socializzato;</w:t>
      </w:r>
    </w:p>
    <w:p w14:paraId="3B6739C1" w14:textId="56184386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Friends_circle_size</w:t>
      </w:r>
      <w:proofErr w:type="spellEnd"/>
      <w:r w:rsidRPr="001B434F">
        <w:rPr>
          <w:b/>
          <w:bCs/>
        </w:rPr>
        <w:t xml:space="preserve">: </w:t>
      </w:r>
      <w:r w:rsidRPr="001B434F">
        <w:t>numero degli a</w:t>
      </w:r>
      <w:r>
        <w:t>mici più intimi;</w:t>
      </w:r>
    </w:p>
    <w:p w14:paraId="58D21248" w14:textId="36435641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>
        <w:rPr>
          <w:b/>
          <w:bCs/>
        </w:rPr>
        <w:t>Post_frequency</w:t>
      </w:r>
      <w:proofErr w:type="spellEnd"/>
      <w:r>
        <w:rPr>
          <w:b/>
          <w:bCs/>
        </w:rPr>
        <w:t xml:space="preserve">: </w:t>
      </w:r>
      <w:r>
        <w:t>frequenza di pubblicazione sui social media;</w:t>
      </w:r>
    </w:p>
    <w:p w14:paraId="5143AF53" w14:textId="1A2B534D" w:rsidR="001B434F" w:rsidRPr="00B16AB9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5C1188">
        <w:rPr>
          <w:b/>
          <w:bCs/>
          <w:color w:val="EE0000"/>
        </w:rPr>
        <w:t>Personality</w:t>
      </w:r>
      <w:proofErr w:type="spellEnd"/>
      <w:r>
        <w:rPr>
          <w:b/>
          <w:bCs/>
        </w:rPr>
        <w:t xml:space="preserve">: </w:t>
      </w:r>
      <w:r>
        <w:t xml:space="preserve">questa rappresenta la variabile </w:t>
      </w:r>
      <w:r w:rsidRPr="001B434F">
        <w:rPr>
          <w:b/>
          <w:bCs/>
          <w:color w:val="EE0000"/>
        </w:rPr>
        <w:t>target</w:t>
      </w:r>
      <w:r w:rsidRPr="001B434F">
        <w:rPr>
          <w:color w:val="EE0000"/>
        </w:rPr>
        <w:t xml:space="preserve"> </w:t>
      </w:r>
      <w:r>
        <w:t>e indica appunto se l’individuo è “</w:t>
      </w:r>
      <w:r w:rsidRPr="001B434F">
        <w:rPr>
          <w:rFonts w:ascii="Bell MT" w:hAnsi="Bell MT"/>
          <w:sz w:val="28"/>
          <w:szCs w:val="28"/>
        </w:rPr>
        <w:t>Introverso</w:t>
      </w:r>
      <w:r>
        <w:rPr>
          <w:rFonts w:ascii="Bell MT" w:hAnsi="Bell MT"/>
          <w:sz w:val="28"/>
          <w:szCs w:val="28"/>
        </w:rPr>
        <w:t>”</w:t>
      </w:r>
      <w:r w:rsidRPr="001B434F">
        <w:rPr>
          <w:sz w:val="28"/>
          <w:szCs w:val="28"/>
        </w:rPr>
        <w:t xml:space="preserve"> </w:t>
      </w:r>
      <w:r>
        <w:t>o “</w:t>
      </w:r>
      <w:r w:rsidRPr="001B434F">
        <w:rPr>
          <w:rFonts w:ascii="Bell MT" w:hAnsi="Bell MT"/>
          <w:sz w:val="28"/>
          <w:szCs w:val="28"/>
        </w:rPr>
        <w:t>Estroverso</w:t>
      </w:r>
      <w:r>
        <w:rPr>
          <w:rFonts w:ascii="Bell MT" w:hAnsi="Bell MT"/>
          <w:sz w:val="28"/>
          <w:szCs w:val="28"/>
        </w:rPr>
        <w:t>”.</w:t>
      </w:r>
    </w:p>
    <w:p w14:paraId="520A02C3" w14:textId="1597EB0D" w:rsidR="00B16AB9" w:rsidRPr="00F1097B" w:rsidRDefault="00B16AB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6" w:name="_Toc200624786"/>
      <w:r w:rsidRPr="00F1097B">
        <w:t>VALORI DUPLICATI</w:t>
      </w:r>
      <w:bookmarkEnd w:id="6"/>
    </w:p>
    <w:p w14:paraId="42B01D11" w14:textId="00211D08" w:rsidR="00B16AB9" w:rsidRDefault="00B16AB9" w:rsidP="005A4909">
      <w:r>
        <w:t xml:space="preserve">Per garantire l’integrità dei dati e prevenire un addestramento distorto del modello, </w:t>
      </w:r>
      <w:r w:rsidR="005A4909">
        <w:t>è stato ripulito il dataset eliminando eventuali valori duplicati presenti al suo interno.</w:t>
      </w:r>
    </w:p>
    <w:p w14:paraId="0D44EA1C" w14:textId="71B039E5" w:rsidR="00301E33" w:rsidRDefault="00301E33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7" w:name="_Toc200624787"/>
      <w:r>
        <w:t>EDA: EXPLORATORY DATA ANALYSIS</w:t>
      </w:r>
      <w:bookmarkEnd w:id="7"/>
    </w:p>
    <w:p w14:paraId="0E6B1879" w14:textId="040880E3" w:rsidR="00C71970" w:rsidRDefault="00C71970" w:rsidP="00301E33">
      <w:r w:rsidRPr="00C71970">
        <w:t>L’EDA (</w:t>
      </w:r>
      <w:proofErr w:type="spellStart"/>
      <w:r w:rsidRPr="00C71970">
        <w:t>Exploratory</w:t>
      </w:r>
      <w:proofErr w:type="spellEnd"/>
      <w:r w:rsidRPr="00C71970">
        <w:t xml:space="preserve"> Data Analysis) è la fase iniziale dell’analisi dei dati in cui si esplorano, visualizzano e comprendono le caratteristiche principali di un dataset.</w:t>
      </w:r>
      <w:r>
        <w:t xml:space="preserve"> </w:t>
      </w:r>
    </w:p>
    <w:p w14:paraId="521E94F1" w14:textId="6D3CC410" w:rsidR="00301E33" w:rsidRPr="00301E33" w:rsidRDefault="00C71970" w:rsidP="00301E33">
      <w:r w:rsidRPr="00C71970">
        <w:t>L’obiettivo è identificare pattern, anomalie, distribuzioni e relazioni tra variabili, senza ancora applicare modelli predittivi.</w:t>
      </w:r>
    </w:p>
    <w:p w14:paraId="022E36FA" w14:textId="6A083D7C" w:rsidR="001B434F" w:rsidRPr="00C71970" w:rsidRDefault="00474DB4" w:rsidP="001B434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FBFA09B" wp14:editId="79436790">
                <wp:simplePos x="0" y="0"/>
                <wp:positionH relativeFrom="column">
                  <wp:posOffset>717550</wp:posOffset>
                </wp:positionH>
                <wp:positionV relativeFrom="paragraph">
                  <wp:posOffset>3745865</wp:posOffset>
                </wp:positionV>
                <wp:extent cx="5082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161461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37080D" w14:textId="6BE632A3" w:rsidR="005C1188" w:rsidRPr="000760EC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4733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Features numeriche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FA09B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56.5pt;margin-top:294.95pt;width:400.2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5rFQIAADgEAAAOAAAAZHJzL2Uyb0RvYy54bWysU8Fu2zAMvQ/YPwi6L06ypSi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MxvZ0vPlF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" stroked="f">
                <v:textbox style="mso-fit-shape-to-text:t" inset="0,0,0,0">
                  <w:txbxContent>
                    <w:p w14:paraId="7C37080D" w14:textId="6BE632A3" w:rsidR="005C1188" w:rsidRPr="000760EC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4733A">
                          <w:rPr>
                            <w:noProof/>
                          </w:rPr>
                          <w:t>1</w:t>
                        </w:r>
                      </w:fldSimple>
                      <w:r>
                        <w:t>: Features numeriche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72FF655" wp14:editId="2B3BACB7">
            <wp:simplePos x="0" y="0"/>
            <wp:positionH relativeFrom="column">
              <wp:posOffset>1028700</wp:posOffset>
            </wp:positionH>
            <wp:positionV relativeFrom="paragraph">
              <wp:posOffset>662305</wp:posOffset>
            </wp:positionV>
            <wp:extent cx="4563110" cy="3192780"/>
            <wp:effectExtent l="0" t="0" r="8890" b="7620"/>
            <wp:wrapTopAndBottom/>
            <wp:docPr id="1207793285" name="Immagine 1" descr="Immagine che contiene testo, diagramma, schermat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93285" name="Immagine 1" descr="Immagine che contiene testo, diagramma, schermata, Parallelo&#10;&#10;Il contenuto generato dall'IA potrebbe non essere corret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970">
        <w:t xml:space="preserve">Per visualizzare la frequenza con cui determinati valori compaiono nel dataset, sono stati creati dei grafici per confrontare visivamente </w:t>
      </w:r>
      <w:r w:rsidR="005C1984">
        <w:t>come essi sono distribuiti rispetto alle relative caratteristiche.</w:t>
      </w:r>
    </w:p>
    <w:p w14:paraId="0EF548DA" w14:textId="56DD385A" w:rsidR="00DA2F05" w:rsidRDefault="00DA2F05" w:rsidP="00DA2F05">
      <w:pPr>
        <w:spacing w:after="0"/>
      </w:pPr>
    </w:p>
    <w:p w14:paraId="2F58FB1E" w14:textId="7FC7C589" w:rsidR="005C1188" w:rsidRPr="005C1188" w:rsidRDefault="00F1097B" w:rsidP="005C1188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621FED5" wp14:editId="0B9D253A">
            <wp:simplePos x="0" y="0"/>
            <wp:positionH relativeFrom="column">
              <wp:posOffset>1029335</wp:posOffset>
            </wp:positionH>
            <wp:positionV relativeFrom="paragraph">
              <wp:posOffset>635</wp:posOffset>
            </wp:positionV>
            <wp:extent cx="4381500" cy="3066415"/>
            <wp:effectExtent l="0" t="0" r="0" b="635"/>
            <wp:wrapTight wrapText="bothSides">
              <wp:wrapPolygon edited="0">
                <wp:start x="0" y="0"/>
                <wp:lineTo x="0" y="21470"/>
                <wp:lineTo x="21506" y="21470"/>
                <wp:lineTo x="21506" y="0"/>
                <wp:lineTo x="0" y="0"/>
              </wp:wrapPolygon>
            </wp:wrapTight>
            <wp:docPr id="1026629889" name="Immagine 2" descr="Immagine che contiene testo, schermata, diagramma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29889" name="Immagine 2" descr="Immagine che contiene testo, schermata, diagramma, Rettangolo&#10;&#10;Il contenuto generato dall'IA potrebbe non essere corret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B12D3" w14:textId="7C04548B" w:rsidR="005C1188" w:rsidRPr="005C1188" w:rsidRDefault="005C1188" w:rsidP="005C1188"/>
    <w:p w14:paraId="75F49F46" w14:textId="21982A9B" w:rsidR="005C1188" w:rsidRPr="005C1188" w:rsidRDefault="005C1188" w:rsidP="005C1188"/>
    <w:p w14:paraId="449E7065" w14:textId="5A45AFBD" w:rsidR="005C1188" w:rsidRPr="005C1188" w:rsidRDefault="005C1188" w:rsidP="005C1188"/>
    <w:p w14:paraId="046AD35A" w14:textId="33A3E5F8" w:rsidR="005C1188" w:rsidRPr="005C1188" w:rsidRDefault="005C1188" w:rsidP="005C1188"/>
    <w:p w14:paraId="170B5E37" w14:textId="476F700F" w:rsidR="005C1188" w:rsidRDefault="005C1188" w:rsidP="005C1188">
      <w:pPr>
        <w:jc w:val="center"/>
      </w:pPr>
    </w:p>
    <w:p w14:paraId="4B7CFB66" w14:textId="1F899A01" w:rsidR="00A945F0" w:rsidRPr="00A945F0" w:rsidRDefault="00A945F0" w:rsidP="00A945F0"/>
    <w:p w14:paraId="6EE9A69F" w14:textId="7C4C0472" w:rsidR="00A945F0" w:rsidRPr="00A945F0" w:rsidRDefault="00A945F0" w:rsidP="00A945F0"/>
    <w:p w14:paraId="5D4A9976" w14:textId="112215AF" w:rsidR="00A945F0" w:rsidRPr="00A945F0" w:rsidRDefault="00A945F0" w:rsidP="00A945F0"/>
    <w:p w14:paraId="76CB5C5D" w14:textId="192ACF0F" w:rsidR="00A945F0" w:rsidRPr="00A945F0" w:rsidRDefault="00474DB4" w:rsidP="00A945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A48A71" wp14:editId="226C7485">
                <wp:simplePos x="0" y="0"/>
                <wp:positionH relativeFrom="column">
                  <wp:posOffset>465455</wp:posOffset>
                </wp:positionH>
                <wp:positionV relativeFrom="paragraph">
                  <wp:posOffset>130810</wp:posOffset>
                </wp:positionV>
                <wp:extent cx="5594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7086517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C61CB" w14:textId="307AFF54" w:rsidR="005C1188" w:rsidRPr="00611409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4733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Features categoriche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48A71" id="_x0000_s1027" type="#_x0000_t202" style="position:absolute;margin-left:36.65pt;margin-top:10.3pt;width:440.5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" stroked="f">
                <v:textbox style="mso-fit-shape-to-text:t" inset="0,0,0,0">
                  <w:txbxContent>
                    <w:p w14:paraId="625C61CB" w14:textId="307AFF54" w:rsidR="005C1188" w:rsidRPr="00611409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4733A">
                          <w:rPr>
                            <w:noProof/>
                          </w:rPr>
                          <w:t>2</w:t>
                        </w:r>
                      </w:fldSimple>
                      <w:r>
                        <w:t>: Features categoriche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E78FEC2" w14:textId="5ABA280D" w:rsidR="00A945F0" w:rsidRDefault="00474DB4" w:rsidP="00A945F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AE2801" wp14:editId="724BAF8B">
                <wp:simplePos x="0" y="0"/>
                <wp:positionH relativeFrom="column">
                  <wp:posOffset>-37465</wp:posOffset>
                </wp:positionH>
                <wp:positionV relativeFrom="paragraph">
                  <wp:posOffset>3638550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8656601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14CF4" w14:textId="6D4AE2CA" w:rsidR="00A945F0" w:rsidRPr="002868FA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4733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Features numeriche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E2801" id="_x0000_s1028" type="#_x0000_t202" style="position:absolute;margin-left:-2.95pt;margin-top:286.5pt;width:510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" stroked="f">
                <v:textbox style="mso-fit-shape-to-text:t" inset="0,0,0,0">
                  <w:txbxContent>
                    <w:p w14:paraId="38E14CF4" w14:textId="6D4AE2CA" w:rsidR="00A945F0" w:rsidRPr="002868FA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4733A">
                          <w:rPr>
                            <w:noProof/>
                          </w:rPr>
                          <w:t>3</w:t>
                        </w:r>
                      </w:fldSimple>
                      <w:r>
                        <w:t>: Features numeriche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12E3989" wp14:editId="622D51A2">
            <wp:simplePos x="0" y="0"/>
            <wp:positionH relativeFrom="column">
              <wp:posOffset>-37465</wp:posOffset>
            </wp:positionH>
            <wp:positionV relativeFrom="paragraph">
              <wp:posOffset>711200</wp:posOffset>
            </wp:positionV>
            <wp:extent cx="6479540" cy="3023870"/>
            <wp:effectExtent l="0" t="0" r="0" b="5080"/>
            <wp:wrapTight wrapText="bothSides">
              <wp:wrapPolygon edited="0">
                <wp:start x="0" y="0"/>
                <wp:lineTo x="0" y="21500"/>
                <wp:lineTo x="21528" y="21500"/>
                <wp:lineTo x="21528" y="0"/>
                <wp:lineTo x="0" y="0"/>
              </wp:wrapPolygon>
            </wp:wrapTight>
            <wp:docPr id="1566811364" name="Immagine 3" descr="Immagine che contiene testo, diagramma, Pian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1364" name="Immagine 3" descr="Immagine che contiene testo, diagramma, Piano, schermata&#10;&#10;Il contenuto generato dall'IA potrebbe non essere corret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5F0">
        <w:t>Successivamente, è stata effettuata l’analisi della correlazione tra le varie features con la feature target “</w:t>
      </w:r>
      <w:proofErr w:type="spellStart"/>
      <w:r w:rsidR="00A945F0" w:rsidRPr="00A945F0">
        <w:rPr>
          <w:rFonts w:ascii="Bell MT" w:hAnsi="Bell MT"/>
          <w:sz w:val="28"/>
          <w:szCs w:val="28"/>
        </w:rPr>
        <w:t>Personality</w:t>
      </w:r>
      <w:proofErr w:type="spellEnd"/>
      <w:r w:rsidR="00A945F0">
        <w:t>”.</w:t>
      </w:r>
    </w:p>
    <w:p w14:paraId="4078CCC6" w14:textId="55EC6800" w:rsidR="00A945F0" w:rsidRDefault="00BD4521" w:rsidP="00474DB4">
      <w:pPr>
        <w:spacing w:after="0"/>
      </w:pPr>
      <w:r>
        <w:t xml:space="preserve">Come si può notare dai grafici, </w:t>
      </w:r>
      <w:r w:rsidR="008A7F9A" w:rsidRPr="008A7F9A">
        <w:t>l'analisi esplorativa conferma che l'insieme delle feature numeriche è fortemente correlato con la variabile</w:t>
      </w:r>
      <w:r w:rsidR="008A7F9A">
        <w:t xml:space="preserve"> target</w:t>
      </w:r>
      <w:r w:rsidR="008A7F9A" w:rsidRPr="008A7F9A">
        <w:t xml:space="preserve"> </w:t>
      </w:r>
      <w:r w:rsidR="008A7F9A">
        <w:t>“</w:t>
      </w:r>
      <w:proofErr w:type="spellStart"/>
      <w:r w:rsidR="008A7F9A" w:rsidRPr="008A7F9A">
        <w:rPr>
          <w:rFonts w:ascii="Bell MT" w:hAnsi="Bell MT"/>
          <w:sz w:val="28"/>
          <w:szCs w:val="28"/>
        </w:rPr>
        <w:t>Personality</w:t>
      </w:r>
      <w:proofErr w:type="spellEnd"/>
      <w:r w:rsidR="008A7F9A">
        <w:t>”.</w:t>
      </w:r>
    </w:p>
    <w:p w14:paraId="6E59A7F0" w14:textId="07855DDC" w:rsidR="008A7F9A" w:rsidRDefault="008A7F9A" w:rsidP="00474DB4">
      <w:pPr>
        <w:spacing w:after="0"/>
      </w:pPr>
      <w:r>
        <w:t>I grafici mostrano che p</w:t>
      </w:r>
      <w:r w:rsidRPr="008A7F9A">
        <w:t>er ogni metrica esaminata, come il tempo trascorso da soli o la partecipazione a eventi sociali, i comportamenti degli individui estroversi e introversi si raggruppano in modo nettamente distinto, confermando che ciascuna di queste feature contribuisce a definire il loro profilo di personalità.</w:t>
      </w:r>
    </w:p>
    <w:p w14:paraId="0305A4B9" w14:textId="63923DDD" w:rsidR="00A945F0" w:rsidRDefault="00CD3DB2" w:rsidP="00A945F0">
      <w:pPr>
        <w:tabs>
          <w:tab w:val="left" w:pos="1092"/>
        </w:tabs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01E42C3" wp14:editId="5B438C60">
            <wp:simplePos x="0" y="0"/>
            <wp:positionH relativeFrom="column">
              <wp:posOffset>572135</wp:posOffset>
            </wp:positionH>
            <wp:positionV relativeFrom="paragraph">
              <wp:posOffset>635</wp:posOffset>
            </wp:positionV>
            <wp:extent cx="5265420" cy="3158490"/>
            <wp:effectExtent l="0" t="0" r="0" b="3810"/>
            <wp:wrapTight wrapText="bothSides">
              <wp:wrapPolygon edited="0">
                <wp:start x="0" y="0"/>
                <wp:lineTo x="0" y="21496"/>
                <wp:lineTo x="21491" y="21496"/>
                <wp:lineTo x="21491" y="0"/>
                <wp:lineTo x="0" y="0"/>
              </wp:wrapPolygon>
            </wp:wrapTight>
            <wp:docPr id="1396908503" name="Immagine 5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08503" name="Immagine 5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5F0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0798E8" wp14:editId="1CEEC638">
                <wp:simplePos x="0" y="0"/>
                <wp:positionH relativeFrom="column">
                  <wp:posOffset>-37465</wp:posOffset>
                </wp:positionH>
                <wp:positionV relativeFrom="paragraph">
                  <wp:posOffset>3282315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0394598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0AF234" w14:textId="6E49F139" w:rsidR="00A945F0" w:rsidRPr="00CF4E68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4733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Features categoriche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798E8" id="_x0000_s1029" type="#_x0000_t202" style="position:absolute;margin-left:-2.95pt;margin-top:258.45pt;width:510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" stroked="f">
                <v:textbox style="mso-fit-shape-to-text:t" inset="0,0,0,0">
                  <w:txbxContent>
                    <w:p w14:paraId="630AF234" w14:textId="6E49F139" w:rsidR="00A945F0" w:rsidRPr="00CF4E68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4733A">
                          <w:rPr>
                            <w:noProof/>
                          </w:rPr>
                          <w:t>4</w:t>
                        </w:r>
                      </w:fldSimple>
                      <w:r>
                        <w:t>: Features categoriche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675ADE" w14:textId="77777777" w:rsidR="008A7F9A" w:rsidRPr="008A7F9A" w:rsidRDefault="008A7F9A" w:rsidP="008A7F9A"/>
    <w:p w14:paraId="5C4B7B58" w14:textId="77777777" w:rsidR="008A7F9A" w:rsidRPr="008A7F9A" w:rsidRDefault="008A7F9A" w:rsidP="008A7F9A"/>
    <w:p w14:paraId="47C1A698" w14:textId="77777777" w:rsidR="008A7F9A" w:rsidRPr="008A7F9A" w:rsidRDefault="008A7F9A" w:rsidP="008A7F9A"/>
    <w:p w14:paraId="6A269C9E" w14:textId="77777777" w:rsidR="008A7F9A" w:rsidRPr="008A7F9A" w:rsidRDefault="008A7F9A" w:rsidP="008A7F9A"/>
    <w:p w14:paraId="253CCAA8" w14:textId="77777777" w:rsidR="008A7F9A" w:rsidRPr="008A7F9A" w:rsidRDefault="008A7F9A" w:rsidP="008A7F9A"/>
    <w:p w14:paraId="6CC57276" w14:textId="77777777" w:rsidR="008A7F9A" w:rsidRPr="008A7F9A" w:rsidRDefault="008A7F9A" w:rsidP="008A7F9A"/>
    <w:p w14:paraId="3D769840" w14:textId="77777777" w:rsidR="008A7F9A" w:rsidRPr="008A7F9A" w:rsidRDefault="008A7F9A" w:rsidP="008A7F9A"/>
    <w:p w14:paraId="011E9457" w14:textId="77777777" w:rsidR="008A7F9A" w:rsidRPr="008A7F9A" w:rsidRDefault="008A7F9A" w:rsidP="008A7F9A"/>
    <w:p w14:paraId="2498A17F" w14:textId="77777777" w:rsidR="008A7F9A" w:rsidRPr="008A7F9A" w:rsidRDefault="008A7F9A" w:rsidP="008A7F9A"/>
    <w:p w14:paraId="3689707A" w14:textId="03BB9817" w:rsidR="008A7F9A" w:rsidRDefault="008A7F9A" w:rsidP="008A7F9A">
      <w:r>
        <w:t xml:space="preserve">Anche le features categoriche contribuiscono in modo determinante alla definizione della personalità di un individuo. Dai grafici, infatti, si può osservare </w:t>
      </w:r>
      <w:r w:rsidRPr="008A7F9A">
        <w:t>una netta separazione nei comportamenti dei due gruppi</w:t>
      </w:r>
      <w:r>
        <w:t>.</w:t>
      </w:r>
    </w:p>
    <w:p w14:paraId="2B80A06D" w14:textId="1FFF6A45" w:rsidR="00610462" w:rsidRDefault="00610462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8" w:name="_Toc200624788"/>
      <w:r>
        <w:t>OUTLIER</w:t>
      </w:r>
      <w:bookmarkEnd w:id="8"/>
    </w:p>
    <w:p w14:paraId="4864853F" w14:textId="6AEAFA15" w:rsidR="00610462" w:rsidRDefault="00610462" w:rsidP="00610462">
      <w:r>
        <w:t>All’interno di un dataset possono essere presenti dei valori che a primo impatto possono sembrare anomali, i cosiddetti “</w:t>
      </w:r>
      <w:proofErr w:type="spellStart"/>
      <w:r w:rsidRPr="00610462">
        <w:rPr>
          <w:rFonts w:ascii="Bell MT" w:hAnsi="Bell MT"/>
          <w:sz w:val="28"/>
          <w:szCs w:val="28"/>
        </w:rPr>
        <w:t>outlier</w:t>
      </w:r>
      <w:proofErr w:type="spellEnd"/>
      <w:r>
        <w:t>”, ovvero dei valori che si discostano in modo significativo dal resto delle osservazioni.</w:t>
      </w:r>
    </w:p>
    <w:p w14:paraId="45487E34" w14:textId="0C7C7A77" w:rsidR="00610462" w:rsidRDefault="00610462" w:rsidP="00610462">
      <w:r>
        <w:t xml:space="preserve">Dopo un’attenta analisi del nostro dataset, si è deciso di non procedere con l’eliminazione degli </w:t>
      </w:r>
      <w:proofErr w:type="spellStart"/>
      <w:r>
        <w:t>outlier</w:t>
      </w:r>
      <w:proofErr w:type="spellEnd"/>
      <w:r>
        <w:t xml:space="preserve"> identificati, in quanto si è supposto che </w:t>
      </w:r>
      <w:r w:rsidRPr="00610462">
        <w:t>tali valori non rappresent</w:t>
      </w:r>
      <w:r>
        <w:t>i</w:t>
      </w:r>
      <w:r w:rsidRPr="00610462">
        <w:t>no errori di misurazione o di inserimento, ma piuttosto variazioni autentiche e naturali del comportamento umano.</w:t>
      </w:r>
    </w:p>
    <w:p w14:paraId="2CFFDBFE" w14:textId="25A86968" w:rsidR="00FA5DAC" w:rsidRDefault="00FA5DAC" w:rsidP="00F1097B">
      <w:pPr>
        <w:pStyle w:val="Titolo2"/>
        <w:numPr>
          <w:ilvl w:val="1"/>
          <w:numId w:val="2"/>
        </w:numPr>
        <w:spacing w:before="240" w:after="0"/>
      </w:pPr>
      <w:bookmarkStart w:id="9" w:name="_Toc200624789"/>
      <w:r w:rsidRPr="00FA5DAC">
        <w:t>DATA PREPROCESSING</w:t>
      </w:r>
      <w:bookmarkEnd w:id="9"/>
    </w:p>
    <w:p w14:paraId="3E2C1E14" w14:textId="792DFC1C" w:rsidR="00F1097B" w:rsidRDefault="00AF4E8F" w:rsidP="00F1097B">
      <w:r>
        <w:t xml:space="preserve">Una volta terminata la fase di </w:t>
      </w:r>
      <w:r w:rsidRPr="00AF4E8F">
        <w:rPr>
          <w:rFonts w:ascii="Bell MT" w:hAnsi="Bell MT"/>
          <w:sz w:val="28"/>
          <w:szCs w:val="28"/>
        </w:rPr>
        <w:t>Data Exploration</w:t>
      </w:r>
      <w:r w:rsidRPr="00AF4E8F">
        <w:rPr>
          <w:sz w:val="28"/>
          <w:szCs w:val="28"/>
        </w:rPr>
        <w:t xml:space="preserve"> </w:t>
      </w:r>
      <w:r>
        <w:t xml:space="preserve">si passa alla fase di </w:t>
      </w:r>
      <w:r w:rsidRPr="00AF4E8F">
        <w:rPr>
          <w:rFonts w:ascii="Bell MT" w:hAnsi="Bell MT"/>
          <w:sz w:val="28"/>
          <w:szCs w:val="28"/>
        </w:rPr>
        <w:t xml:space="preserve">Data </w:t>
      </w:r>
      <w:proofErr w:type="spellStart"/>
      <w:r w:rsidRPr="00AF4E8F">
        <w:rPr>
          <w:rFonts w:ascii="Bell MT" w:hAnsi="Bell MT"/>
          <w:sz w:val="28"/>
          <w:szCs w:val="28"/>
        </w:rPr>
        <w:t>Preprocessing</w:t>
      </w:r>
      <w:proofErr w:type="spellEnd"/>
      <w:r>
        <w:t>.</w:t>
      </w:r>
    </w:p>
    <w:p w14:paraId="179FF536" w14:textId="15AB8017" w:rsidR="00AF4E8F" w:rsidRDefault="00AF4E8F" w:rsidP="00F1097B">
      <w:r>
        <w:t>In questa fase, i dati a nostra disposizione sono stati preparati per essere utilizzati successivamente dal modello durante l’addestramento.</w:t>
      </w:r>
    </w:p>
    <w:p w14:paraId="78677A43" w14:textId="34F2D84D" w:rsidR="00AF4E8F" w:rsidRDefault="00AF4E8F" w:rsidP="00F1097B">
      <w:r>
        <w:t>L’obiettivo è quello di migliorare la qualità del dataset e di strutturarlo in modo adeguato.</w:t>
      </w:r>
    </w:p>
    <w:p w14:paraId="12907242" w14:textId="35412608" w:rsidR="00AF4E8F" w:rsidRDefault="00AF4E8F" w:rsidP="00021E78">
      <w:pPr>
        <w:pStyle w:val="Titolo3"/>
        <w:numPr>
          <w:ilvl w:val="2"/>
          <w:numId w:val="2"/>
        </w:numPr>
        <w:spacing w:before="240" w:after="0"/>
        <w:ind w:left="1117"/>
      </w:pPr>
      <w:bookmarkStart w:id="10" w:name="_Toc200624790"/>
      <w:r>
        <w:t>VALORI NULLI</w:t>
      </w:r>
      <w:bookmarkEnd w:id="10"/>
    </w:p>
    <w:p w14:paraId="64F71664" w14:textId="07D9F4F9" w:rsidR="00AF4E8F" w:rsidRDefault="005B79D4" w:rsidP="00AF4E8F">
      <w:r>
        <w:t>Nel dataset a disposizione erano presenti dei valori nulli sia per le features numeriche sia per quelle categoriche.</w:t>
      </w:r>
    </w:p>
    <w:p w14:paraId="51B47CEE" w14:textId="77777777" w:rsidR="00BF7624" w:rsidRDefault="005B79D4" w:rsidP="00AF4E8F">
      <w:r>
        <w:t xml:space="preserve">Per le features numeriche, si è deciso di sostituire i valori mancanti utilizzando </w:t>
      </w:r>
      <w:r w:rsidR="00BF7624">
        <w:t>un approccio basato sul</w:t>
      </w:r>
      <w:r>
        <w:t>l’algoritmo KNN</w:t>
      </w:r>
      <w:r w:rsidR="00BF7624">
        <w:t>: per ogni valore mancante, vengono trovati i 3 vicini che hanno il valore più simile ad esso; l’algoritmo KNN calcola poi la media dei 3 valori e la usa per sostituire il valore mancante.</w:t>
      </w:r>
    </w:p>
    <w:p w14:paraId="06A25E0E" w14:textId="4EA1A5FC" w:rsidR="005B79D4" w:rsidRDefault="00BF7624" w:rsidP="00AF4E8F">
      <w:r>
        <w:lastRenderedPageBreak/>
        <w:t>Quest’approccio è stato valutato come il più performante perché tiene conto dei valori delle altre features e delle relazioni che intercorrono tra esse, portando a un dataset più realistico.</w:t>
      </w:r>
    </w:p>
    <w:p w14:paraId="3045D7FB" w14:textId="434CC51F" w:rsidR="00BF7624" w:rsidRDefault="00BF7624" w:rsidP="00AF4E8F">
      <w:r>
        <w:t>Per le features categoriche, invece, si è deciso di riempire i valori mancanti con la moda di ogni specifica feature.</w:t>
      </w:r>
    </w:p>
    <w:p w14:paraId="4A131608" w14:textId="5B014667" w:rsidR="00021E78" w:rsidRDefault="00021E78" w:rsidP="00021E78">
      <w:pPr>
        <w:pStyle w:val="Titolo3"/>
        <w:numPr>
          <w:ilvl w:val="2"/>
          <w:numId w:val="2"/>
        </w:numPr>
        <w:spacing w:before="240" w:after="0"/>
        <w:ind w:left="1117"/>
      </w:pPr>
      <w:bookmarkStart w:id="11" w:name="_Toc200624791"/>
      <w:r>
        <w:t>CONVERSIONE DELLE FEATURES CATEGORICHE</w:t>
      </w:r>
      <w:bookmarkEnd w:id="11"/>
    </w:p>
    <w:p w14:paraId="486513AE" w14:textId="0B967AD0" w:rsidR="00021E78" w:rsidRDefault="006B77C3" w:rsidP="00021E78">
      <w:r>
        <w:t>Gli algoritmi di apprendimento supervisionato richiedono che le features di input siano rappresentate mediante valori numerici.</w:t>
      </w:r>
    </w:p>
    <w:p w14:paraId="362D48D6" w14:textId="664406C9" w:rsidR="006B77C3" w:rsidRDefault="006B77C3" w:rsidP="00021E78">
      <w:r>
        <w:t>Nel nostro dataset sono presenti 2 features categoriche (oltre alla variabile target). Per questo motivo, si è reso necessario convertire i loro valori in valori numerici</w:t>
      </w:r>
      <w:r w:rsidR="003C1A2F">
        <w:t>,</w:t>
      </w:r>
      <w:r>
        <w:t xml:space="preserve"> </w:t>
      </w:r>
      <w:r w:rsidR="003C1A2F">
        <w:t>rappresentando</w:t>
      </w:r>
      <w:r>
        <w:t xml:space="preserve"> il valore “</w:t>
      </w:r>
      <w:r w:rsidRPr="003C1A2F">
        <w:rPr>
          <w:rFonts w:ascii="Bell MT" w:hAnsi="Bell MT"/>
          <w:sz w:val="28"/>
          <w:szCs w:val="28"/>
        </w:rPr>
        <w:t>Yes</w:t>
      </w:r>
      <w:r>
        <w:t xml:space="preserve">” </w:t>
      </w:r>
      <w:r w:rsidR="003C1A2F">
        <w:t>come</w:t>
      </w:r>
      <w:r>
        <w:t xml:space="preserve"> “</w:t>
      </w:r>
      <w:r w:rsidRPr="003C1A2F">
        <w:rPr>
          <w:rFonts w:ascii="Bell MT" w:hAnsi="Bell MT"/>
          <w:sz w:val="28"/>
          <w:szCs w:val="28"/>
        </w:rPr>
        <w:t>1</w:t>
      </w:r>
      <w:r>
        <w:t>” e il valore “</w:t>
      </w:r>
      <w:r w:rsidRPr="003C1A2F">
        <w:rPr>
          <w:rFonts w:ascii="Bell MT" w:hAnsi="Bell MT"/>
          <w:sz w:val="28"/>
          <w:szCs w:val="28"/>
        </w:rPr>
        <w:t>No</w:t>
      </w:r>
      <w:r>
        <w:t xml:space="preserve">” </w:t>
      </w:r>
      <w:r w:rsidR="003C1A2F">
        <w:t>come</w:t>
      </w:r>
      <w:r>
        <w:t xml:space="preserve"> “</w:t>
      </w:r>
      <w:r w:rsidRPr="003C1A2F">
        <w:rPr>
          <w:rFonts w:ascii="Bell MT" w:hAnsi="Bell MT"/>
          <w:sz w:val="28"/>
          <w:szCs w:val="28"/>
        </w:rPr>
        <w:t>0</w:t>
      </w:r>
      <w:r>
        <w:t>”.</w:t>
      </w:r>
    </w:p>
    <w:p w14:paraId="3A49114D" w14:textId="25C6A8A5" w:rsidR="006B77C3" w:rsidRDefault="006B77C3" w:rsidP="00021E78">
      <w:r>
        <w:t xml:space="preserve">Per la variabile target, invece, si è utilizzato un </w:t>
      </w:r>
      <w:proofErr w:type="spellStart"/>
      <w:r w:rsidRPr="003C1A2F">
        <w:rPr>
          <w:rFonts w:ascii="Bell MT" w:hAnsi="Bell MT"/>
          <w:sz w:val="28"/>
          <w:szCs w:val="28"/>
        </w:rPr>
        <w:t>LabelEncoder</w:t>
      </w:r>
      <w:proofErr w:type="spellEnd"/>
      <w:r w:rsidRPr="003C1A2F">
        <w:rPr>
          <w:sz w:val="28"/>
          <w:szCs w:val="28"/>
        </w:rPr>
        <w:t xml:space="preserve"> </w:t>
      </w:r>
      <w:r>
        <w:t>che, dopo aver analizzato la feature “</w:t>
      </w:r>
      <w:proofErr w:type="spellStart"/>
      <w:r w:rsidRPr="003C1A2F">
        <w:rPr>
          <w:rFonts w:ascii="Bell MT" w:hAnsi="Bell MT"/>
          <w:sz w:val="28"/>
          <w:szCs w:val="28"/>
        </w:rPr>
        <w:t>Personality</w:t>
      </w:r>
      <w:proofErr w:type="spellEnd"/>
      <w:r>
        <w:t xml:space="preserve">”, ha assegnato un numero per ogni valore trovato, </w:t>
      </w:r>
      <w:r w:rsidR="003C1A2F">
        <w:t>convertendo</w:t>
      </w:r>
      <w:r>
        <w:t xml:space="preserve"> alla fine “</w:t>
      </w:r>
      <w:proofErr w:type="spellStart"/>
      <w:r w:rsidRPr="003C1A2F">
        <w:rPr>
          <w:rFonts w:ascii="Bell MT" w:hAnsi="Bell MT"/>
          <w:sz w:val="28"/>
          <w:szCs w:val="28"/>
        </w:rPr>
        <w:t>Extrovert</w:t>
      </w:r>
      <w:proofErr w:type="spellEnd"/>
      <w:r>
        <w:t>” con “</w:t>
      </w:r>
      <w:r w:rsidRPr="003C1A2F">
        <w:rPr>
          <w:rFonts w:ascii="Bell MT" w:hAnsi="Bell MT"/>
          <w:sz w:val="28"/>
          <w:szCs w:val="28"/>
        </w:rPr>
        <w:t>0</w:t>
      </w:r>
      <w:r>
        <w:t>” e “</w:t>
      </w:r>
      <w:proofErr w:type="spellStart"/>
      <w:r w:rsidRPr="003C1A2F">
        <w:rPr>
          <w:rFonts w:ascii="Bell MT" w:hAnsi="Bell MT"/>
          <w:sz w:val="28"/>
          <w:szCs w:val="28"/>
        </w:rPr>
        <w:t>Introvert</w:t>
      </w:r>
      <w:proofErr w:type="spellEnd"/>
      <w:r>
        <w:t>” con “</w:t>
      </w:r>
      <w:r w:rsidRPr="003C1A2F">
        <w:rPr>
          <w:rFonts w:ascii="Bell MT" w:hAnsi="Bell MT"/>
          <w:sz w:val="28"/>
          <w:szCs w:val="28"/>
        </w:rPr>
        <w:t>1</w:t>
      </w:r>
      <w:r>
        <w:t>”.</w:t>
      </w:r>
    </w:p>
    <w:p w14:paraId="13068CBF" w14:textId="2BC0DC5C" w:rsidR="0084733A" w:rsidRDefault="0084733A" w:rsidP="00021E7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D27EC7" wp14:editId="43862438">
                <wp:simplePos x="0" y="0"/>
                <wp:positionH relativeFrom="column">
                  <wp:posOffset>313055</wp:posOffset>
                </wp:positionH>
                <wp:positionV relativeFrom="paragraph">
                  <wp:posOffset>3937635</wp:posOffset>
                </wp:positionV>
                <wp:extent cx="5737860" cy="635"/>
                <wp:effectExtent l="0" t="0" r="0" b="0"/>
                <wp:wrapTopAndBottom/>
                <wp:docPr id="16108252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48F697" w14:textId="0291F3BF" w:rsidR="0084733A" w:rsidRPr="00435D66" w:rsidRDefault="0084733A" w:rsidP="0084733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Correlazione tra le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27EC7" id="_x0000_s1030" type="#_x0000_t202" style="position:absolute;margin-left:24.65pt;margin-top:310.05pt;width:451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" stroked="f">
                <v:textbox style="mso-fit-shape-to-text:t" inset="0,0,0,0">
                  <w:txbxContent>
                    <w:p w14:paraId="3B48F697" w14:textId="0291F3BF" w:rsidR="0084733A" w:rsidRPr="00435D66" w:rsidRDefault="0084733A" w:rsidP="0084733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Correlazione tra le features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AF49E05" wp14:editId="52BED93B">
            <wp:simplePos x="0" y="0"/>
            <wp:positionH relativeFrom="column">
              <wp:posOffset>313055</wp:posOffset>
            </wp:positionH>
            <wp:positionV relativeFrom="paragraph">
              <wp:posOffset>438150</wp:posOffset>
            </wp:positionV>
            <wp:extent cx="5737860" cy="3442335"/>
            <wp:effectExtent l="0" t="0" r="0" b="5715"/>
            <wp:wrapTopAndBottom/>
            <wp:docPr id="479774504" name="Immagine 5" descr="Immagine che contiene testo, schermata, Rettangolo, quadr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4504" name="Immagine 5" descr="Immagine che contiene testo, schermata, Rettangolo, quadrato&#10;&#10;Il contenuto generato dall'IA potrebbe non essere corret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Dopo aver fatto ciò, è stata creata una </w:t>
      </w:r>
      <w:proofErr w:type="spellStart"/>
      <w:r>
        <w:t>heatmap</w:t>
      </w:r>
      <w:proofErr w:type="spellEnd"/>
      <w:r>
        <w:t xml:space="preserve"> che evidenzia la correlazione tra tutte le features.</w:t>
      </w:r>
    </w:p>
    <w:p w14:paraId="41C15C8D" w14:textId="2D65546F" w:rsidR="0084733A" w:rsidRDefault="0084733A" w:rsidP="00021E78">
      <w:r>
        <w:t>E’ possibile notare che le variabili “</w:t>
      </w:r>
      <w:proofErr w:type="spellStart"/>
      <w:r w:rsidRPr="0084733A">
        <w:rPr>
          <w:rFonts w:ascii="Bell MT" w:hAnsi="Bell MT"/>
          <w:sz w:val="28"/>
          <w:szCs w:val="28"/>
        </w:rPr>
        <w:t>Stage_fear</w:t>
      </w:r>
      <w:proofErr w:type="spellEnd"/>
      <w:r>
        <w:t>” (paura da palcoscenico) e “</w:t>
      </w:r>
      <w:proofErr w:type="spellStart"/>
      <w:r w:rsidRPr="009C19EE">
        <w:rPr>
          <w:rFonts w:ascii="Bell MT" w:hAnsi="Bell MT"/>
          <w:sz w:val="28"/>
          <w:szCs w:val="28"/>
        </w:rPr>
        <w:t>Drained_after_socializing</w:t>
      </w:r>
      <w:proofErr w:type="spellEnd"/>
      <w:r>
        <w:t>” (senso di svuotamento dopo aver socializzato) sono fortemente correlate alla variabile target “</w:t>
      </w:r>
      <w:proofErr w:type="spellStart"/>
      <w:r w:rsidRPr="009C19EE">
        <w:rPr>
          <w:rFonts w:ascii="Bell MT" w:hAnsi="Bell MT"/>
          <w:sz w:val="28"/>
          <w:szCs w:val="28"/>
        </w:rPr>
        <w:t>Personality</w:t>
      </w:r>
      <w:proofErr w:type="spellEnd"/>
      <w:r>
        <w:t>”: alti valori delle due features prese in considerazione corrispondono ad un valore alto di “</w:t>
      </w:r>
      <w:proofErr w:type="spellStart"/>
      <w:r w:rsidRPr="009C19EE">
        <w:rPr>
          <w:rFonts w:ascii="Bell MT" w:hAnsi="Bell MT"/>
          <w:sz w:val="28"/>
          <w:szCs w:val="28"/>
        </w:rPr>
        <w:t>Personality</w:t>
      </w:r>
      <w:proofErr w:type="spellEnd"/>
      <w:r>
        <w:t>”, il che indica che si tratta di una persona introversa; al contrario, siamo di fronte ad una persona estroversa.</w:t>
      </w:r>
    </w:p>
    <w:p w14:paraId="6FA79AAC" w14:textId="77777777" w:rsidR="00830584" w:rsidRDefault="00830584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B74E71A" w14:textId="614FD8FF" w:rsidR="00830584" w:rsidRDefault="00830584" w:rsidP="00830584">
      <w:pPr>
        <w:pStyle w:val="Titolo2"/>
        <w:numPr>
          <w:ilvl w:val="1"/>
          <w:numId w:val="2"/>
        </w:numPr>
        <w:spacing w:before="240" w:after="0"/>
      </w:pPr>
      <w:r>
        <w:lastRenderedPageBreak/>
        <w:t>MODEL BUILDING</w:t>
      </w:r>
    </w:p>
    <w:p w14:paraId="175092A9" w14:textId="0841CBF0" w:rsidR="00830584" w:rsidRDefault="00830584" w:rsidP="00830584">
      <w:r>
        <w:t xml:space="preserve">Terminata la fase di </w:t>
      </w:r>
      <w:proofErr w:type="spellStart"/>
      <w:r>
        <w:t>Preprocessing</w:t>
      </w:r>
      <w:proofErr w:type="spellEnd"/>
      <w:r>
        <w:t>, si procede con l’addestramento del modello.</w:t>
      </w:r>
    </w:p>
    <w:p w14:paraId="3B0FD3FB" w14:textId="478D28E5" w:rsidR="00830584" w:rsidRDefault="00830584" w:rsidP="00830584">
      <w:pPr>
        <w:pStyle w:val="Titolo3"/>
        <w:numPr>
          <w:ilvl w:val="2"/>
          <w:numId w:val="2"/>
        </w:numPr>
        <w:spacing w:before="240" w:after="0"/>
        <w:ind w:left="1117"/>
      </w:pPr>
      <w:r>
        <w:t>DATA SPLITTING</w:t>
      </w:r>
    </w:p>
    <w:p w14:paraId="37B58E2A" w14:textId="77777777" w:rsidR="00830584" w:rsidRPr="00830584" w:rsidRDefault="00830584" w:rsidP="00830584"/>
    <w:p w14:paraId="648EC562" w14:textId="77777777" w:rsidR="00DC0D41" w:rsidRPr="00DC0D41" w:rsidRDefault="00DC0D41" w:rsidP="00DC0D41"/>
    <w:p w14:paraId="6A8A645C" w14:textId="77777777" w:rsidR="00FA5DAC" w:rsidRPr="00FA5DAC" w:rsidRDefault="00FA5DAC" w:rsidP="00FA5DAC"/>
    <w:sectPr w:rsidR="00FA5DAC" w:rsidRPr="00FA5DAC" w:rsidSect="006420CB">
      <w:footerReference w:type="default" r:id="rId17"/>
      <w:pgSz w:w="11906" w:h="16838"/>
      <w:pgMar w:top="851" w:right="851" w:bottom="851" w:left="851" w:header="709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21B9A" w14:textId="77777777" w:rsidR="004D5A40" w:rsidRDefault="004D5A40" w:rsidP="00A41B88">
      <w:pPr>
        <w:spacing w:after="0" w:line="240" w:lineRule="auto"/>
      </w:pPr>
      <w:r>
        <w:separator/>
      </w:r>
    </w:p>
  </w:endnote>
  <w:endnote w:type="continuationSeparator" w:id="0">
    <w:p w14:paraId="33C4BD19" w14:textId="77777777" w:rsidR="004D5A40" w:rsidRDefault="004D5A40" w:rsidP="00A4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8274387"/>
      <w:docPartObj>
        <w:docPartGallery w:val="Page Numbers (Bottom of Page)"/>
        <w:docPartUnique/>
      </w:docPartObj>
    </w:sdtPr>
    <w:sdtContent>
      <w:p w14:paraId="1D6B5252" w14:textId="6F0A7A47" w:rsidR="00A41B88" w:rsidRDefault="006420CB">
        <w:pPr>
          <w:pStyle w:val="Pidipagina"/>
          <w:jc w:val="center"/>
        </w:pPr>
        <w:r w:rsidRPr="005A4909">
          <w:fldChar w:fldCharType="begin"/>
        </w:r>
        <w:r w:rsidRPr="005A4909">
          <w:instrText xml:space="preserve"> PAGE   \* MERGEFORMAT </w:instrText>
        </w:r>
        <w:r w:rsidRPr="005A4909">
          <w:fldChar w:fldCharType="separate"/>
        </w:r>
        <w:r w:rsidRPr="005A4909">
          <w:rPr>
            <w:noProof/>
          </w:rPr>
          <w:t>2</w:t>
        </w:r>
        <w:r w:rsidRPr="005A4909">
          <w:fldChar w:fldCharType="end"/>
        </w:r>
      </w:p>
    </w:sdtContent>
  </w:sdt>
  <w:p w14:paraId="4E29F771" w14:textId="77777777" w:rsidR="00A41B88" w:rsidRDefault="00A41B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F466D" w14:textId="77777777" w:rsidR="004D5A40" w:rsidRDefault="004D5A40" w:rsidP="00A41B88">
      <w:pPr>
        <w:spacing w:after="0" w:line="240" w:lineRule="auto"/>
      </w:pPr>
      <w:r>
        <w:separator/>
      </w:r>
    </w:p>
  </w:footnote>
  <w:footnote w:type="continuationSeparator" w:id="0">
    <w:p w14:paraId="6899D708" w14:textId="77777777" w:rsidR="004D5A40" w:rsidRDefault="004D5A40" w:rsidP="00A41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46345"/>
    <w:multiLevelType w:val="hybridMultilevel"/>
    <w:tmpl w:val="365232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C37E0"/>
    <w:multiLevelType w:val="hybridMultilevel"/>
    <w:tmpl w:val="B89E2C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A3091"/>
    <w:multiLevelType w:val="hybridMultilevel"/>
    <w:tmpl w:val="DBE8FC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74AE9"/>
    <w:multiLevelType w:val="multilevel"/>
    <w:tmpl w:val="7592E2A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color w:val="4EA72E" w:themeColor="accent6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4" w15:restartNumberingAfterBreak="0">
    <w:nsid w:val="503B1C59"/>
    <w:multiLevelType w:val="hybridMultilevel"/>
    <w:tmpl w:val="648004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75E35"/>
    <w:multiLevelType w:val="hybridMultilevel"/>
    <w:tmpl w:val="C1C2B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25951"/>
    <w:multiLevelType w:val="multilevel"/>
    <w:tmpl w:val="7F2A074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7" w15:restartNumberingAfterBreak="0">
    <w:nsid w:val="634F2B71"/>
    <w:multiLevelType w:val="hybridMultilevel"/>
    <w:tmpl w:val="9334D9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F436D"/>
    <w:multiLevelType w:val="hybridMultilevel"/>
    <w:tmpl w:val="49E0804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419108197">
    <w:abstractNumId w:val="8"/>
  </w:num>
  <w:num w:numId="2" w16cid:durableId="1037581499">
    <w:abstractNumId w:val="3"/>
  </w:num>
  <w:num w:numId="3" w16cid:durableId="386491320">
    <w:abstractNumId w:val="1"/>
  </w:num>
  <w:num w:numId="4" w16cid:durableId="1307859641">
    <w:abstractNumId w:val="2"/>
  </w:num>
  <w:num w:numId="5" w16cid:durableId="1909532476">
    <w:abstractNumId w:val="4"/>
  </w:num>
  <w:num w:numId="6" w16cid:durableId="1041367555">
    <w:abstractNumId w:val="5"/>
  </w:num>
  <w:num w:numId="7" w16cid:durableId="501505452">
    <w:abstractNumId w:val="6"/>
  </w:num>
  <w:num w:numId="8" w16cid:durableId="375543953">
    <w:abstractNumId w:val="0"/>
  </w:num>
  <w:num w:numId="9" w16cid:durableId="14026067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B"/>
    <w:rsid w:val="00021E78"/>
    <w:rsid w:val="000519BC"/>
    <w:rsid w:val="001B434F"/>
    <w:rsid w:val="001D4F60"/>
    <w:rsid w:val="002C0DC0"/>
    <w:rsid w:val="00301E33"/>
    <w:rsid w:val="003C1A2F"/>
    <w:rsid w:val="003E5E12"/>
    <w:rsid w:val="00474DB4"/>
    <w:rsid w:val="004D5A40"/>
    <w:rsid w:val="005A4909"/>
    <w:rsid w:val="005B79D4"/>
    <w:rsid w:val="005C1188"/>
    <w:rsid w:val="005C1984"/>
    <w:rsid w:val="00610462"/>
    <w:rsid w:val="00640ED3"/>
    <w:rsid w:val="006420CB"/>
    <w:rsid w:val="006A42D3"/>
    <w:rsid w:val="006B77C3"/>
    <w:rsid w:val="00746F60"/>
    <w:rsid w:val="00770D7F"/>
    <w:rsid w:val="00830584"/>
    <w:rsid w:val="0084733A"/>
    <w:rsid w:val="008A7F9A"/>
    <w:rsid w:val="008C1A17"/>
    <w:rsid w:val="00906C3F"/>
    <w:rsid w:val="00932F7B"/>
    <w:rsid w:val="009C19EE"/>
    <w:rsid w:val="009C6515"/>
    <w:rsid w:val="00A41B88"/>
    <w:rsid w:val="00A6392C"/>
    <w:rsid w:val="00A945F0"/>
    <w:rsid w:val="00AC19FD"/>
    <w:rsid w:val="00AF4E8F"/>
    <w:rsid w:val="00B16AB9"/>
    <w:rsid w:val="00BD4521"/>
    <w:rsid w:val="00BF7624"/>
    <w:rsid w:val="00C71970"/>
    <w:rsid w:val="00CA7CBC"/>
    <w:rsid w:val="00CD3DB2"/>
    <w:rsid w:val="00D84EB5"/>
    <w:rsid w:val="00DA2F05"/>
    <w:rsid w:val="00DC0D41"/>
    <w:rsid w:val="00DD71AD"/>
    <w:rsid w:val="00DF745C"/>
    <w:rsid w:val="00E0563B"/>
    <w:rsid w:val="00F1097B"/>
    <w:rsid w:val="00F237B7"/>
    <w:rsid w:val="00FA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FFB0"/>
  <w15:chartTrackingRefBased/>
  <w15:docId w15:val="{61216316-232B-4253-98C8-5EEFEB25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5E12"/>
    <w:pPr>
      <w:spacing w:line="300" w:lineRule="auto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1097B"/>
    <w:pPr>
      <w:keepNext/>
      <w:keepLines/>
      <w:spacing w:before="160" w:after="80"/>
      <w:outlineLvl w:val="2"/>
    </w:pPr>
    <w:rPr>
      <w:rFonts w:eastAsiaTheme="majorEastAsia" w:cstheme="majorBidi"/>
      <w:color w:val="4EA72E" w:themeColor="accent6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1097B"/>
    <w:rPr>
      <w:rFonts w:ascii="Arial" w:eastAsiaTheme="majorEastAsia" w:hAnsi="Arial" w:cstheme="majorBidi"/>
      <w:color w:val="4EA72E" w:themeColor="accent6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56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56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56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56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56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56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56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56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56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56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563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519B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1B88"/>
  </w:style>
  <w:style w:type="paragraph" w:styleId="Pidipagina">
    <w:name w:val="footer"/>
    <w:basedOn w:val="Normale"/>
    <w:link w:val="Pidipagina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1B88"/>
  </w:style>
  <w:style w:type="character" w:styleId="Collegamentovisitato">
    <w:name w:val="FollowedHyperlink"/>
    <w:basedOn w:val="Carpredefinitoparagrafo"/>
    <w:uiPriority w:val="99"/>
    <w:semiHidden/>
    <w:unhideWhenUsed/>
    <w:rsid w:val="003E5E12"/>
    <w:rPr>
      <w:color w:val="96607D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5C118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932F7B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32F7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32F7B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AF4E8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rakeshkapilavai/extrovert-vs-introvert-behavior-data/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.finiguerra1@studenti.uniba.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2324F-24A9-4CA5-8BEC-9A376361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FINIGUERRA ALESSIA</dc:creator>
  <cp:keywords/>
  <dc:description/>
  <cp:lastModifiedBy>FINIGUERRA ALESSIA</cp:lastModifiedBy>
  <cp:revision>25</cp:revision>
  <dcterms:created xsi:type="dcterms:W3CDTF">2025-06-10T15:44:00Z</dcterms:created>
  <dcterms:modified xsi:type="dcterms:W3CDTF">2025-06-12T11:24:00Z</dcterms:modified>
</cp:coreProperties>
</file>