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F7B7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Manual de Usuario – MiCaja</w:t>
      </w:r>
    </w:p>
    <w:p w14:paraId="595EDABB" w14:textId="77777777" w:rsidR="009A3C2D" w:rsidRPr="009A3C2D" w:rsidRDefault="009A3C2D" w:rsidP="009A3C2D">
      <w:r w:rsidRPr="009A3C2D">
        <w:rPr>
          <w:b/>
          <w:bCs/>
        </w:rPr>
        <w:t>Versión:</w:t>
      </w:r>
      <w:r w:rsidRPr="009A3C2D">
        <w:t xml:space="preserve"> Beta Piloto • </w:t>
      </w:r>
      <w:r w:rsidRPr="009A3C2D">
        <w:rPr>
          <w:b/>
          <w:bCs/>
        </w:rPr>
        <w:t>Ámbitos:</w:t>
      </w:r>
      <w:r w:rsidRPr="009A3C2D">
        <w:t xml:space="preserve"> Usuario final (cajero/supervisor) y Usuario técnico (administrador/soporte)</w:t>
      </w:r>
    </w:p>
    <w:p w14:paraId="26FA1B11" w14:textId="77777777" w:rsidR="009A3C2D" w:rsidRPr="009A3C2D" w:rsidRDefault="009A3C2D" w:rsidP="009A3C2D">
      <w:r w:rsidRPr="009A3C2D">
        <w:pict w14:anchorId="6487D607">
          <v:rect id="_x0000_i1043" style="width:0;height:1.5pt" o:hralign="center" o:hrstd="t" o:hr="t" fillcolor="#a0a0a0" stroked="f"/>
        </w:pict>
      </w:r>
    </w:p>
    <w:p w14:paraId="63ED1A90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1) Guía rápida (usuario final)</w:t>
      </w:r>
    </w:p>
    <w:p w14:paraId="1A20F9C8" w14:textId="10561B4A" w:rsidR="009A3C2D" w:rsidRPr="009A3C2D" w:rsidRDefault="009A3C2D" w:rsidP="009A3C2D">
      <w:pPr>
        <w:numPr>
          <w:ilvl w:val="0"/>
          <w:numId w:val="1"/>
        </w:numPr>
      </w:pPr>
      <w:r w:rsidRPr="009A3C2D">
        <w:t xml:space="preserve">Inicie sesión → </w:t>
      </w:r>
    </w:p>
    <w:p w14:paraId="7E1B1D9B" w14:textId="77777777" w:rsidR="009A3C2D" w:rsidRPr="009A3C2D" w:rsidRDefault="009A3C2D" w:rsidP="009A3C2D">
      <w:pPr>
        <w:numPr>
          <w:ilvl w:val="0"/>
          <w:numId w:val="1"/>
        </w:numPr>
      </w:pPr>
      <w:r w:rsidRPr="009A3C2D">
        <w:rPr>
          <w:b/>
          <w:bCs/>
        </w:rPr>
        <w:t>Abrir sesión de caja</w:t>
      </w:r>
      <w:r w:rsidRPr="009A3C2D">
        <w:t xml:space="preserve"> → ingrese monto de apertura.</w:t>
      </w:r>
    </w:p>
    <w:p w14:paraId="714BCD19" w14:textId="77777777" w:rsidR="009A3C2D" w:rsidRPr="009A3C2D" w:rsidRDefault="009A3C2D" w:rsidP="009A3C2D">
      <w:pPr>
        <w:numPr>
          <w:ilvl w:val="0"/>
          <w:numId w:val="1"/>
        </w:numPr>
      </w:pPr>
      <w:r w:rsidRPr="009A3C2D">
        <w:rPr>
          <w:b/>
          <w:bCs/>
        </w:rPr>
        <w:t>Vender</w:t>
      </w:r>
      <w:r w:rsidRPr="009A3C2D">
        <w:t xml:space="preserve"> → escanee código o busque producto, confirme cantidad, </w:t>
      </w:r>
      <w:r w:rsidRPr="009A3C2D">
        <w:rPr>
          <w:b/>
          <w:bCs/>
        </w:rPr>
        <w:t>Cobrar</w:t>
      </w:r>
      <w:r w:rsidRPr="009A3C2D">
        <w:t xml:space="preserve"> → elija método de pago → </w:t>
      </w:r>
      <w:r w:rsidRPr="009A3C2D">
        <w:rPr>
          <w:b/>
          <w:bCs/>
        </w:rPr>
        <w:t>Emitir comprobante</w:t>
      </w:r>
      <w:r w:rsidRPr="009A3C2D">
        <w:t>.</w:t>
      </w:r>
    </w:p>
    <w:p w14:paraId="040839C9" w14:textId="77777777" w:rsidR="009A3C2D" w:rsidRPr="009A3C2D" w:rsidRDefault="009A3C2D" w:rsidP="009A3C2D">
      <w:pPr>
        <w:numPr>
          <w:ilvl w:val="0"/>
          <w:numId w:val="1"/>
        </w:numPr>
      </w:pPr>
      <w:r w:rsidRPr="009A3C2D">
        <w:t xml:space="preserve">Para </w:t>
      </w:r>
      <w:r w:rsidRPr="009A3C2D">
        <w:rPr>
          <w:b/>
          <w:bCs/>
        </w:rPr>
        <w:t>devoluciones</w:t>
      </w:r>
      <w:r w:rsidRPr="009A3C2D">
        <w:t xml:space="preserve"> → “Ventas” → seleccione venta → </w:t>
      </w:r>
      <w:r w:rsidRPr="009A3C2D">
        <w:rPr>
          <w:b/>
          <w:bCs/>
        </w:rPr>
        <w:t>Devolver</w:t>
      </w:r>
      <w:r w:rsidRPr="009A3C2D">
        <w:t xml:space="preserve"> (indique ítems/cantidades).</w:t>
      </w:r>
    </w:p>
    <w:p w14:paraId="4A9D97AE" w14:textId="77777777" w:rsidR="009A3C2D" w:rsidRPr="009A3C2D" w:rsidRDefault="009A3C2D" w:rsidP="009A3C2D">
      <w:pPr>
        <w:numPr>
          <w:ilvl w:val="0"/>
          <w:numId w:val="1"/>
        </w:numPr>
      </w:pPr>
      <w:r w:rsidRPr="009A3C2D">
        <w:rPr>
          <w:b/>
          <w:bCs/>
        </w:rPr>
        <w:t>Cerrar caja</w:t>
      </w:r>
      <w:r w:rsidRPr="009A3C2D">
        <w:t xml:space="preserve"> → “Caja” → cierre con recuento → descargue o imprima </w:t>
      </w:r>
      <w:r w:rsidRPr="009A3C2D">
        <w:rPr>
          <w:b/>
          <w:bCs/>
        </w:rPr>
        <w:t>Cierre (Z)</w:t>
      </w:r>
      <w:r w:rsidRPr="009A3C2D">
        <w:t>.</w:t>
      </w:r>
    </w:p>
    <w:p w14:paraId="1AD0C8E0" w14:textId="77777777" w:rsidR="009A3C2D" w:rsidRPr="009A3C2D" w:rsidRDefault="009A3C2D" w:rsidP="009A3C2D">
      <w:r w:rsidRPr="009A3C2D">
        <w:pict w14:anchorId="4A2AC55A">
          <v:rect id="_x0000_i1044" style="width:0;height:1.5pt" o:hralign="center" o:hrstd="t" o:hr="t" fillcolor="#a0a0a0" stroked="f"/>
        </w:pict>
      </w:r>
    </w:p>
    <w:p w14:paraId="56B70AF9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2) Pantallas y acciones principales</w:t>
      </w:r>
    </w:p>
    <w:p w14:paraId="472CC4E1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2.1 Inicio de sesión</w:t>
      </w:r>
    </w:p>
    <w:p w14:paraId="1B89BE16" w14:textId="77777777" w:rsidR="009A3C2D" w:rsidRPr="009A3C2D" w:rsidRDefault="009A3C2D" w:rsidP="009A3C2D">
      <w:pPr>
        <w:numPr>
          <w:ilvl w:val="0"/>
          <w:numId w:val="2"/>
        </w:numPr>
      </w:pPr>
      <w:r w:rsidRPr="009A3C2D">
        <w:t>Campos: Usuario/Contraseña.</w:t>
      </w:r>
    </w:p>
    <w:p w14:paraId="65C99502" w14:textId="3CEA23D6" w:rsidR="009A3C2D" w:rsidRPr="009A3C2D" w:rsidRDefault="009A3C2D" w:rsidP="009A3C2D">
      <w:pPr>
        <w:numPr>
          <w:ilvl w:val="0"/>
          <w:numId w:val="2"/>
        </w:numPr>
      </w:pPr>
      <w:r w:rsidRPr="009A3C2D">
        <w:t>Errores comunes: credenciales inválidas</w:t>
      </w:r>
      <w:r w:rsidR="00F35B80">
        <w:t>.</w:t>
      </w:r>
    </w:p>
    <w:p w14:paraId="01666338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2.2 Caja</w:t>
      </w:r>
    </w:p>
    <w:p w14:paraId="4FF907A0" w14:textId="77777777" w:rsidR="009A3C2D" w:rsidRPr="009A3C2D" w:rsidRDefault="009A3C2D" w:rsidP="009A3C2D">
      <w:pPr>
        <w:numPr>
          <w:ilvl w:val="0"/>
          <w:numId w:val="3"/>
        </w:numPr>
      </w:pPr>
      <w:r w:rsidRPr="009A3C2D">
        <w:rPr>
          <w:b/>
          <w:bCs/>
        </w:rPr>
        <w:t>Abrir sesión</w:t>
      </w:r>
      <w:r w:rsidRPr="009A3C2D">
        <w:t>: monto de apertura.</w:t>
      </w:r>
    </w:p>
    <w:p w14:paraId="1FA66C61" w14:textId="77777777" w:rsidR="009A3C2D" w:rsidRPr="009A3C2D" w:rsidRDefault="009A3C2D" w:rsidP="009A3C2D">
      <w:pPr>
        <w:numPr>
          <w:ilvl w:val="0"/>
          <w:numId w:val="3"/>
        </w:numPr>
      </w:pPr>
      <w:r w:rsidRPr="009A3C2D">
        <w:rPr>
          <w:b/>
          <w:bCs/>
        </w:rPr>
        <w:t>Estado</w:t>
      </w:r>
      <w:r w:rsidRPr="009A3C2D">
        <w:t>: Abierta/En pausa/Cerrada.</w:t>
      </w:r>
    </w:p>
    <w:p w14:paraId="4E988FB7" w14:textId="77777777" w:rsidR="009A3C2D" w:rsidRPr="009A3C2D" w:rsidRDefault="009A3C2D" w:rsidP="009A3C2D">
      <w:pPr>
        <w:numPr>
          <w:ilvl w:val="0"/>
          <w:numId w:val="3"/>
        </w:numPr>
      </w:pPr>
      <w:r w:rsidRPr="009A3C2D">
        <w:rPr>
          <w:b/>
          <w:bCs/>
        </w:rPr>
        <w:t>Cierre</w:t>
      </w:r>
      <w:r w:rsidRPr="009A3C2D">
        <w:t>: ingrese recuento por método; el sistema concilia y muestra diferencias.</w:t>
      </w:r>
    </w:p>
    <w:p w14:paraId="4DCE4E73" w14:textId="77777777" w:rsidR="009A3C2D" w:rsidRPr="009A3C2D" w:rsidRDefault="009A3C2D" w:rsidP="009A3C2D">
      <w:pPr>
        <w:numPr>
          <w:ilvl w:val="0"/>
          <w:numId w:val="3"/>
        </w:numPr>
      </w:pPr>
      <w:r w:rsidRPr="009A3C2D">
        <w:t xml:space="preserve">Descargas: </w:t>
      </w:r>
      <w:r w:rsidRPr="009A3C2D">
        <w:rPr>
          <w:b/>
          <w:bCs/>
        </w:rPr>
        <w:t>Reporte de caja</w:t>
      </w:r>
      <w:r w:rsidRPr="009A3C2D">
        <w:t xml:space="preserve">, </w:t>
      </w:r>
      <w:r w:rsidRPr="009A3C2D">
        <w:rPr>
          <w:b/>
          <w:bCs/>
        </w:rPr>
        <w:t>Detalle de pagos</w:t>
      </w:r>
      <w:r w:rsidRPr="009A3C2D">
        <w:t>.</w:t>
      </w:r>
    </w:p>
    <w:p w14:paraId="7EA46BFD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2.3 Ventas</w:t>
      </w:r>
    </w:p>
    <w:p w14:paraId="04CFBD6D" w14:textId="77777777" w:rsidR="009A3C2D" w:rsidRPr="009A3C2D" w:rsidRDefault="009A3C2D" w:rsidP="009A3C2D">
      <w:pPr>
        <w:numPr>
          <w:ilvl w:val="0"/>
          <w:numId w:val="4"/>
        </w:numPr>
      </w:pPr>
      <w:r w:rsidRPr="009A3C2D">
        <w:rPr>
          <w:b/>
          <w:bCs/>
        </w:rPr>
        <w:t>Agregar producto</w:t>
      </w:r>
      <w:r w:rsidRPr="009A3C2D">
        <w:t>: escáner o búsqueda (SKU/nombre).</w:t>
      </w:r>
    </w:p>
    <w:p w14:paraId="30A2C375" w14:textId="77777777" w:rsidR="009A3C2D" w:rsidRPr="009A3C2D" w:rsidRDefault="009A3C2D" w:rsidP="009A3C2D">
      <w:pPr>
        <w:numPr>
          <w:ilvl w:val="0"/>
          <w:numId w:val="4"/>
        </w:numPr>
      </w:pPr>
      <w:r w:rsidRPr="009A3C2D">
        <w:rPr>
          <w:b/>
          <w:bCs/>
        </w:rPr>
        <w:t>Cantidades/Descuentos</w:t>
      </w:r>
      <w:r w:rsidRPr="009A3C2D">
        <w:t>: por línea o globales (si el rol lo permite).</w:t>
      </w:r>
    </w:p>
    <w:p w14:paraId="6F313691" w14:textId="77777777" w:rsidR="009A3C2D" w:rsidRPr="009A3C2D" w:rsidRDefault="009A3C2D" w:rsidP="009A3C2D">
      <w:pPr>
        <w:numPr>
          <w:ilvl w:val="0"/>
          <w:numId w:val="4"/>
        </w:numPr>
      </w:pPr>
      <w:r w:rsidRPr="009A3C2D">
        <w:rPr>
          <w:b/>
          <w:bCs/>
        </w:rPr>
        <w:t>Cobro</w:t>
      </w:r>
      <w:r w:rsidRPr="009A3C2D">
        <w:t>: Efectivo/Tarjeta/Transferencia/Otro.</w:t>
      </w:r>
    </w:p>
    <w:p w14:paraId="4E075B6D" w14:textId="77777777" w:rsidR="009A3C2D" w:rsidRPr="009A3C2D" w:rsidRDefault="009A3C2D" w:rsidP="009A3C2D">
      <w:pPr>
        <w:numPr>
          <w:ilvl w:val="0"/>
          <w:numId w:val="4"/>
        </w:numPr>
      </w:pPr>
      <w:r w:rsidRPr="009A3C2D">
        <w:rPr>
          <w:b/>
          <w:bCs/>
        </w:rPr>
        <w:t>Comprobante</w:t>
      </w:r>
      <w:r w:rsidRPr="009A3C2D">
        <w:t>: vista previa, impresión o PDF.</w:t>
      </w:r>
    </w:p>
    <w:p w14:paraId="0B4B3D17" w14:textId="77777777" w:rsidR="009A3C2D" w:rsidRPr="009A3C2D" w:rsidRDefault="009A3C2D" w:rsidP="009A3C2D">
      <w:pPr>
        <w:numPr>
          <w:ilvl w:val="0"/>
          <w:numId w:val="4"/>
        </w:numPr>
      </w:pPr>
      <w:r w:rsidRPr="009A3C2D">
        <w:rPr>
          <w:b/>
          <w:bCs/>
        </w:rPr>
        <w:t>Histórico</w:t>
      </w:r>
      <w:r w:rsidRPr="009A3C2D">
        <w:t>: filtro por fecha/folio/cliente; reimpresión.</w:t>
      </w:r>
    </w:p>
    <w:p w14:paraId="6E45218C" w14:textId="77777777" w:rsidR="009A3C2D" w:rsidRDefault="009A3C2D">
      <w:pPr>
        <w:rPr>
          <w:b/>
          <w:bCs/>
        </w:rPr>
      </w:pPr>
      <w:r>
        <w:rPr>
          <w:b/>
          <w:bCs/>
        </w:rPr>
        <w:br w:type="page"/>
      </w:r>
    </w:p>
    <w:p w14:paraId="607362B0" w14:textId="655AFA6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lastRenderedPageBreak/>
        <w:t>2.4 Devoluciones</w:t>
      </w:r>
    </w:p>
    <w:p w14:paraId="459DD0C8" w14:textId="77777777" w:rsidR="009A3C2D" w:rsidRPr="009A3C2D" w:rsidRDefault="009A3C2D" w:rsidP="009A3C2D">
      <w:pPr>
        <w:numPr>
          <w:ilvl w:val="0"/>
          <w:numId w:val="5"/>
        </w:numPr>
      </w:pPr>
      <w:r w:rsidRPr="009A3C2D">
        <w:t xml:space="preserve">Localice la venta → </w:t>
      </w:r>
      <w:r w:rsidRPr="009A3C2D">
        <w:rPr>
          <w:b/>
          <w:bCs/>
        </w:rPr>
        <w:t>Devolver</w:t>
      </w:r>
      <w:r w:rsidRPr="009A3C2D">
        <w:t xml:space="preserve"> → seleccione ítems/cantidades → confirme.</w:t>
      </w:r>
    </w:p>
    <w:p w14:paraId="525F5023" w14:textId="77777777" w:rsidR="009A3C2D" w:rsidRPr="009A3C2D" w:rsidRDefault="009A3C2D" w:rsidP="009A3C2D">
      <w:pPr>
        <w:numPr>
          <w:ilvl w:val="0"/>
          <w:numId w:val="5"/>
        </w:numPr>
      </w:pPr>
      <w:r w:rsidRPr="009A3C2D">
        <w:t xml:space="preserve">Se genera </w:t>
      </w:r>
      <w:r w:rsidRPr="009A3C2D">
        <w:rPr>
          <w:b/>
          <w:bCs/>
        </w:rPr>
        <w:t>nota de devolución</w:t>
      </w:r>
      <w:r w:rsidRPr="009A3C2D">
        <w:t xml:space="preserve"> y ajuste de stock.</w:t>
      </w:r>
    </w:p>
    <w:p w14:paraId="2D92337F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2.5 Inventario</w:t>
      </w:r>
    </w:p>
    <w:p w14:paraId="5CCE4E60" w14:textId="77777777" w:rsidR="009A3C2D" w:rsidRPr="009A3C2D" w:rsidRDefault="009A3C2D" w:rsidP="009A3C2D">
      <w:pPr>
        <w:numPr>
          <w:ilvl w:val="0"/>
          <w:numId w:val="6"/>
        </w:numPr>
      </w:pPr>
      <w:r w:rsidRPr="009A3C2D">
        <w:rPr>
          <w:b/>
          <w:bCs/>
        </w:rPr>
        <w:t>Existencias</w:t>
      </w:r>
      <w:r w:rsidRPr="009A3C2D">
        <w:t>: por producto/tienda.</w:t>
      </w:r>
    </w:p>
    <w:p w14:paraId="71A19E66" w14:textId="77777777" w:rsidR="009A3C2D" w:rsidRPr="009A3C2D" w:rsidRDefault="009A3C2D" w:rsidP="009A3C2D">
      <w:pPr>
        <w:numPr>
          <w:ilvl w:val="0"/>
          <w:numId w:val="6"/>
        </w:numPr>
      </w:pPr>
      <w:r w:rsidRPr="009A3C2D">
        <w:rPr>
          <w:b/>
          <w:bCs/>
        </w:rPr>
        <w:t>Alertas</w:t>
      </w:r>
      <w:r w:rsidRPr="009A3C2D">
        <w:t>: bajo stock y sobrestock.</w:t>
      </w:r>
    </w:p>
    <w:p w14:paraId="6046B3FA" w14:textId="77777777" w:rsidR="009A3C2D" w:rsidRPr="009A3C2D" w:rsidRDefault="009A3C2D" w:rsidP="009A3C2D">
      <w:pPr>
        <w:numPr>
          <w:ilvl w:val="0"/>
          <w:numId w:val="6"/>
        </w:numPr>
      </w:pPr>
      <w:r w:rsidRPr="009A3C2D">
        <w:rPr>
          <w:b/>
          <w:bCs/>
        </w:rPr>
        <w:t>Ajustes</w:t>
      </w:r>
      <w:r w:rsidRPr="009A3C2D">
        <w:t>: motivo (Conteo/Rotura/Vencimiento/Otro), delta (+/−).</w:t>
      </w:r>
    </w:p>
    <w:p w14:paraId="137360A7" w14:textId="77777777" w:rsidR="009A3C2D" w:rsidRPr="009A3C2D" w:rsidRDefault="009A3C2D" w:rsidP="009A3C2D">
      <w:pPr>
        <w:numPr>
          <w:ilvl w:val="0"/>
          <w:numId w:val="6"/>
        </w:numPr>
      </w:pPr>
      <w:r w:rsidRPr="009A3C2D">
        <w:rPr>
          <w:b/>
          <w:bCs/>
        </w:rPr>
        <w:t>Entradas por compra</w:t>
      </w:r>
      <w:r w:rsidRPr="009A3C2D">
        <w:t>: proveedor, documento, ítems recibidos.</w:t>
      </w:r>
    </w:p>
    <w:p w14:paraId="4C4FB08C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2.6 Precios y sugerencias</w:t>
      </w:r>
    </w:p>
    <w:p w14:paraId="2834C872" w14:textId="77777777" w:rsidR="009A3C2D" w:rsidRPr="009A3C2D" w:rsidRDefault="009A3C2D" w:rsidP="009A3C2D">
      <w:pPr>
        <w:numPr>
          <w:ilvl w:val="0"/>
          <w:numId w:val="7"/>
        </w:numPr>
      </w:pPr>
      <w:r w:rsidRPr="009A3C2D">
        <w:rPr>
          <w:b/>
          <w:bCs/>
        </w:rPr>
        <w:t>Precio vigente</w:t>
      </w:r>
      <w:r w:rsidRPr="009A3C2D">
        <w:t>: lista actual o precio por tienda.</w:t>
      </w:r>
    </w:p>
    <w:p w14:paraId="0BFA923D" w14:textId="77777777" w:rsidR="009A3C2D" w:rsidRPr="009A3C2D" w:rsidRDefault="009A3C2D" w:rsidP="009A3C2D">
      <w:pPr>
        <w:numPr>
          <w:ilvl w:val="0"/>
          <w:numId w:val="7"/>
        </w:numPr>
      </w:pPr>
      <w:r w:rsidRPr="009A3C2D">
        <w:rPr>
          <w:b/>
          <w:bCs/>
        </w:rPr>
        <w:t>Sugerencias</w:t>
      </w:r>
      <w:r w:rsidRPr="009A3C2D">
        <w:t xml:space="preserve"> (cuando esté activo): etiqueta “Sugerido” con motivo (histórico/mercado).</w:t>
      </w:r>
    </w:p>
    <w:p w14:paraId="26C8D2F4" w14:textId="77777777" w:rsidR="009A3C2D" w:rsidRPr="009A3C2D" w:rsidRDefault="009A3C2D" w:rsidP="009A3C2D">
      <w:pPr>
        <w:numPr>
          <w:ilvl w:val="0"/>
          <w:numId w:val="7"/>
        </w:numPr>
      </w:pPr>
      <w:r w:rsidRPr="009A3C2D">
        <w:t xml:space="preserve">Supervisor puede </w:t>
      </w:r>
      <w:r w:rsidRPr="009A3C2D">
        <w:rPr>
          <w:b/>
          <w:bCs/>
        </w:rPr>
        <w:t>aceptar</w:t>
      </w:r>
      <w:r w:rsidRPr="009A3C2D">
        <w:t xml:space="preserve"> o </w:t>
      </w:r>
      <w:r w:rsidRPr="009A3C2D">
        <w:rPr>
          <w:b/>
          <w:bCs/>
        </w:rPr>
        <w:t>rechazar</w:t>
      </w:r>
      <w:r w:rsidRPr="009A3C2D">
        <w:t xml:space="preserve"> y dejar comentario.</w:t>
      </w:r>
    </w:p>
    <w:p w14:paraId="0151953D" w14:textId="77777777" w:rsidR="009A3C2D" w:rsidRPr="009A3C2D" w:rsidRDefault="009A3C2D" w:rsidP="009A3C2D">
      <w:r w:rsidRPr="009A3C2D">
        <w:pict w14:anchorId="65E1DC5E">
          <v:rect id="_x0000_i1045" style="width:0;height:1.5pt" o:hralign="center" o:hrstd="t" o:hr="t" fillcolor="#a0a0a0" stroked="f"/>
        </w:pict>
      </w:r>
    </w:p>
    <w:p w14:paraId="31D6FA49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3) Roles y permisos (resumen)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008"/>
        <w:gridCol w:w="1281"/>
        <w:gridCol w:w="1701"/>
        <w:gridCol w:w="1368"/>
        <w:gridCol w:w="1151"/>
        <w:gridCol w:w="1206"/>
      </w:tblGrid>
      <w:tr w:rsidR="009A3C2D" w:rsidRPr="009A3C2D" w14:paraId="374E3684" w14:textId="77777777" w:rsidTr="009A3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C940C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7D840F3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Puede vender</w:t>
            </w:r>
          </w:p>
        </w:tc>
        <w:tc>
          <w:tcPr>
            <w:tcW w:w="0" w:type="auto"/>
            <w:vAlign w:val="center"/>
            <w:hideMark/>
          </w:tcPr>
          <w:p w14:paraId="1E408F65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Descuentos</w:t>
            </w:r>
          </w:p>
        </w:tc>
        <w:tc>
          <w:tcPr>
            <w:tcW w:w="0" w:type="auto"/>
            <w:vAlign w:val="center"/>
            <w:hideMark/>
          </w:tcPr>
          <w:p w14:paraId="2DC9E112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Abrir/cerrar caja</w:t>
            </w:r>
          </w:p>
        </w:tc>
        <w:tc>
          <w:tcPr>
            <w:tcW w:w="0" w:type="auto"/>
            <w:vAlign w:val="center"/>
            <w:hideMark/>
          </w:tcPr>
          <w:p w14:paraId="34CC3F0A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Ajustes inventario</w:t>
            </w:r>
          </w:p>
        </w:tc>
        <w:tc>
          <w:tcPr>
            <w:tcW w:w="0" w:type="auto"/>
            <w:vAlign w:val="center"/>
            <w:hideMark/>
          </w:tcPr>
          <w:p w14:paraId="1A9B31C2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Aceptar precios</w:t>
            </w:r>
          </w:p>
        </w:tc>
        <w:tc>
          <w:tcPr>
            <w:tcW w:w="0" w:type="auto"/>
            <w:vAlign w:val="center"/>
            <w:hideMark/>
          </w:tcPr>
          <w:p w14:paraId="4ED0B21F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Admin usuarios</w:t>
            </w:r>
          </w:p>
        </w:tc>
      </w:tr>
      <w:tr w:rsidR="009A3C2D" w:rsidRPr="009A3C2D" w14:paraId="1025A57B" w14:textId="77777777" w:rsidTr="009A3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24F8" w14:textId="77777777" w:rsidR="009A3C2D" w:rsidRPr="009A3C2D" w:rsidRDefault="009A3C2D" w:rsidP="009A3C2D">
            <w:r w:rsidRPr="009A3C2D">
              <w:t>Cajero</w:t>
            </w:r>
          </w:p>
        </w:tc>
        <w:tc>
          <w:tcPr>
            <w:tcW w:w="0" w:type="auto"/>
            <w:vAlign w:val="center"/>
            <w:hideMark/>
          </w:tcPr>
          <w:p w14:paraId="3E2D0EB8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619A6D67" w14:textId="77777777" w:rsidR="009A3C2D" w:rsidRPr="009A3C2D" w:rsidRDefault="009A3C2D" w:rsidP="009A3C2D">
            <w:r w:rsidRPr="009A3C2D">
              <w:t>Según regla</w:t>
            </w:r>
          </w:p>
        </w:tc>
        <w:tc>
          <w:tcPr>
            <w:tcW w:w="0" w:type="auto"/>
            <w:vAlign w:val="center"/>
            <w:hideMark/>
          </w:tcPr>
          <w:p w14:paraId="7C63E9F9" w14:textId="77777777" w:rsidR="009A3C2D" w:rsidRPr="009A3C2D" w:rsidRDefault="009A3C2D" w:rsidP="009A3C2D">
            <w:r w:rsidRPr="009A3C2D">
              <w:t>Sí (apertura/cierre)</w:t>
            </w:r>
          </w:p>
        </w:tc>
        <w:tc>
          <w:tcPr>
            <w:tcW w:w="0" w:type="auto"/>
            <w:vAlign w:val="center"/>
            <w:hideMark/>
          </w:tcPr>
          <w:p w14:paraId="2013E255" w14:textId="77777777" w:rsidR="009A3C2D" w:rsidRPr="009A3C2D" w:rsidRDefault="009A3C2D" w:rsidP="009A3C2D">
            <w:r w:rsidRPr="009A3C2D">
              <w:t>No</w:t>
            </w:r>
          </w:p>
        </w:tc>
        <w:tc>
          <w:tcPr>
            <w:tcW w:w="0" w:type="auto"/>
            <w:vAlign w:val="center"/>
            <w:hideMark/>
          </w:tcPr>
          <w:p w14:paraId="35DE8782" w14:textId="77777777" w:rsidR="009A3C2D" w:rsidRPr="009A3C2D" w:rsidRDefault="009A3C2D" w:rsidP="009A3C2D">
            <w:r w:rsidRPr="009A3C2D">
              <w:t>No</w:t>
            </w:r>
          </w:p>
        </w:tc>
        <w:tc>
          <w:tcPr>
            <w:tcW w:w="0" w:type="auto"/>
            <w:vAlign w:val="center"/>
            <w:hideMark/>
          </w:tcPr>
          <w:p w14:paraId="35015BA5" w14:textId="77777777" w:rsidR="009A3C2D" w:rsidRPr="009A3C2D" w:rsidRDefault="009A3C2D" w:rsidP="009A3C2D">
            <w:r w:rsidRPr="009A3C2D">
              <w:t>No</w:t>
            </w:r>
          </w:p>
        </w:tc>
      </w:tr>
      <w:tr w:rsidR="009A3C2D" w:rsidRPr="009A3C2D" w14:paraId="13A734EE" w14:textId="77777777" w:rsidTr="009A3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1FAD" w14:textId="77777777" w:rsidR="009A3C2D" w:rsidRPr="009A3C2D" w:rsidRDefault="009A3C2D" w:rsidP="009A3C2D">
            <w:r w:rsidRPr="009A3C2D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29ADE7F8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0FA8F0CF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5F2AF543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0E0FF0CC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14957357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4476910B" w14:textId="77777777" w:rsidR="009A3C2D" w:rsidRPr="009A3C2D" w:rsidRDefault="009A3C2D" w:rsidP="009A3C2D">
            <w:r w:rsidRPr="009A3C2D">
              <w:t>No</w:t>
            </w:r>
          </w:p>
        </w:tc>
      </w:tr>
      <w:tr w:rsidR="009A3C2D" w:rsidRPr="009A3C2D" w14:paraId="1F99792E" w14:textId="77777777" w:rsidTr="009A3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5173" w14:textId="77777777" w:rsidR="009A3C2D" w:rsidRPr="009A3C2D" w:rsidRDefault="009A3C2D" w:rsidP="009A3C2D">
            <w:r w:rsidRPr="009A3C2D">
              <w:t>Admin</w:t>
            </w:r>
          </w:p>
        </w:tc>
        <w:tc>
          <w:tcPr>
            <w:tcW w:w="0" w:type="auto"/>
            <w:vAlign w:val="center"/>
            <w:hideMark/>
          </w:tcPr>
          <w:p w14:paraId="578F6B16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340C21AE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5074DF42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2EA5D905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2B8359D4" w14:textId="77777777" w:rsidR="009A3C2D" w:rsidRPr="009A3C2D" w:rsidRDefault="009A3C2D" w:rsidP="009A3C2D">
            <w:r w:rsidRPr="009A3C2D">
              <w:t>Sí</w:t>
            </w:r>
          </w:p>
        </w:tc>
        <w:tc>
          <w:tcPr>
            <w:tcW w:w="0" w:type="auto"/>
            <w:vAlign w:val="center"/>
            <w:hideMark/>
          </w:tcPr>
          <w:p w14:paraId="6919D8A7" w14:textId="77777777" w:rsidR="009A3C2D" w:rsidRPr="009A3C2D" w:rsidRDefault="009A3C2D" w:rsidP="009A3C2D">
            <w:r w:rsidRPr="009A3C2D">
              <w:t>Sí</w:t>
            </w:r>
          </w:p>
        </w:tc>
      </w:tr>
    </w:tbl>
    <w:p w14:paraId="73482A4F" w14:textId="1F4864BD" w:rsidR="009A3C2D" w:rsidRDefault="009A3C2D"/>
    <w:p w14:paraId="374D7C3B" w14:textId="77777777" w:rsidR="009A3C2D" w:rsidRDefault="009A3C2D">
      <w:r>
        <w:br w:type="page"/>
      </w:r>
    </w:p>
    <w:p w14:paraId="4C0A2D39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lastRenderedPageBreak/>
        <w:t>4) Buenas prácticas operativas</w:t>
      </w:r>
    </w:p>
    <w:p w14:paraId="68FB3545" w14:textId="77777777" w:rsidR="009A3C2D" w:rsidRPr="009A3C2D" w:rsidRDefault="009A3C2D" w:rsidP="009A3C2D">
      <w:pPr>
        <w:numPr>
          <w:ilvl w:val="0"/>
          <w:numId w:val="8"/>
        </w:numPr>
      </w:pPr>
      <w:r w:rsidRPr="009A3C2D">
        <w:t>Escanear siempre que sea posible; evita errores de búsqueda.</w:t>
      </w:r>
    </w:p>
    <w:p w14:paraId="08378F95" w14:textId="77777777" w:rsidR="009A3C2D" w:rsidRPr="009A3C2D" w:rsidRDefault="009A3C2D" w:rsidP="009A3C2D">
      <w:pPr>
        <w:numPr>
          <w:ilvl w:val="0"/>
          <w:numId w:val="8"/>
        </w:numPr>
      </w:pPr>
      <w:r w:rsidRPr="009A3C2D">
        <w:t xml:space="preserve">Revisar </w:t>
      </w:r>
      <w:r w:rsidRPr="009A3C2D">
        <w:rPr>
          <w:b/>
          <w:bCs/>
        </w:rPr>
        <w:t>alertas</w:t>
      </w:r>
      <w:r w:rsidRPr="009A3C2D">
        <w:t xml:space="preserve"> al inicio de turno.</w:t>
      </w:r>
    </w:p>
    <w:p w14:paraId="568BEFBD" w14:textId="77777777" w:rsidR="009A3C2D" w:rsidRPr="009A3C2D" w:rsidRDefault="009A3C2D" w:rsidP="009A3C2D">
      <w:pPr>
        <w:numPr>
          <w:ilvl w:val="0"/>
          <w:numId w:val="8"/>
        </w:numPr>
      </w:pPr>
      <w:r w:rsidRPr="009A3C2D">
        <w:t>Cerrar caja el mismo día; no dejar sesiones abiertas.</w:t>
      </w:r>
    </w:p>
    <w:p w14:paraId="517910BB" w14:textId="77777777" w:rsidR="009A3C2D" w:rsidRPr="009A3C2D" w:rsidRDefault="009A3C2D" w:rsidP="009A3C2D">
      <w:pPr>
        <w:numPr>
          <w:ilvl w:val="0"/>
          <w:numId w:val="8"/>
        </w:numPr>
      </w:pPr>
      <w:r w:rsidRPr="009A3C2D">
        <w:t>Respaldar reportes diarios (ventas y caja).</w:t>
      </w:r>
    </w:p>
    <w:p w14:paraId="2C83C56E" w14:textId="77777777" w:rsidR="009A3C2D" w:rsidRPr="009A3C2D" w:rsidRDefault="009A3C2D" w:rsidP="009A3C2D">
      <w:r w:rsidRPr="009A3C2D">
        <w:pict w14:anchorId="3C429794">
          <v:rect id="_x0000_i1061" style="width:0;height:1.5pt" o:hralign="center" o:hrstd="t" o:hr="t" fillcolor="#a0a0a0" stroked="f"/>
        </w:pict>
      </w:r>
    </w:p>
    <w:p w14:paraId="5639CB3A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5) Atajos y periféricos</w:t>
      </w:r>
    </w:p>
    <w:p w14:paraId="023647BE" w14:textId="77777777" w:rsidR="009A3C2D" w:rsidRPr="009A3C2D" w:rsidRDefault="009A3C2D" w:rsidP="009A3C2D">
      <w:pPr>
        <w:numPr>
          <w:ilvl w:val="0"/>
          <w:numId w:val="9"/>
        </w:numPr>
      </w:pPr>
      <w:r w:rsidRPr="009A3C2D">
        <w:rPr>
          <w:b/>
          <w:bCs/>
        </w:rPr>
        <w:t>Enter</w:t>
      </w:r>
      <w:r w:rsidRPr="009A3C2D">
        <w:t>: confirmar línea / cobrar.</w:t>
      </w:r>
    </w:p>
    <w:p w14:paraId="776AE510" w14:textId="77777777" w:rsidR="009A3C2D" w:rsidRPr="009A3C2D" w:rsidRDefault="009A3C2D" w:rsidP="009A3C2D">
      <w:pPr>
        <w:numPr>
          <w:ilvl w:val="0"/>
          <w:numId w:val="9"/>
        </w:numPr>
      </w:pPr>
      <w:r w:rsidRPr="009A3C2D">
        <w:rPr>
          <w:b/>
          <w:bCs/>
        </w:rPr>
        <w:t>F2</w:t>
      </w:r>
      <w:r w:rsidRPr="009A3C2D">
        <w:t>: búsqueda de productos.</w:t>
      </w:r>
    </w:p>
    <w:p w14:paraId="5AE29AFD" w14:textId="77777777" w:rsidR="009A3C2D" w:rsidRPr="009A3C2D" w:rsidRDefault="009A3C2D" w:rsidP="009A3C2D">
      <w:pPr>
        <w:numPr>
          <w:ilvl w:val="0"/>
          <w:numId w:val="9"/>
        </w:numPr>
      </w:pPr>
      <w:r w:rsidRPr="009A3C2D">
        <w:rPr>
          <w:b/>
          <w:bCs/>
        </w:rPr>
        <w:t>F4</w:t>
      </w:r>
      <w:r w:rsidRPr="009A3C2D">
        <w:t>: descuentos (si el rol lo permite).</w:t>
      </w:r>
    </w:p>
    <w:p w14:paraId="4260B659" w14:textId="77777777" w:rsidR="009A3C2D" w:rsidRPr="009A3C2D" w:rsidRDefault="009A3C2D" w:rsidP="009A3C2D">
      <w:pPr>
        <w:numPr>
          <w:ilvl w:val="0"/>
          <w:numId w:val="9"/>
        </w:numPr>
      </w:pPr>
      <w:r w:rsidRPr="009A3C2D">
        <w:rPr>
          <w:b/>
          <w:bCs/>
        </w:rPr>
        <w:t>Ctrl+P</w:t>
      </w:r>
      <w:r w:rsidRPr="009A3C2D">
        <w:t>: imprimir comprobante.</w:t>
      </w:r>
    </w:p>
    <w:p w14:paraId="13405764" w14:textId="77777777" w:rsidR="009A3C2D" w:rsidRPr="009A3C2D" w:rsidRDefault="009A3C2D" w:rsidP="009A3C2D">
      <w:pPr>
        <w:numPr>
          <w:ilvl w:val="0"/>
          <w:numId w:val="9"/>
        </w:numPr>
      </w:pPr>
      <w:r w:rsidRPr="009A3C2D">
        <w:t>Periféricos soportados: lector de código de barras USB, impresora térmica 80 mm, cajón de dinero con apertura por impresora.</w:t>
      </w:r>
    </w:p>
    <w:p w14:paraId="26654FC0" w14:textId="77777777" w:rsidR="009A3C2D" w:rsidRPr="009A3C2D" w:rsidRDefault="009A3C2D" w:rsidP="009A3C2D">
      <w:r w:rsidRPr="009A3C2D">
        <w:pict w14:anchorId="61BDDE68">
          <v:rect id="_x0000_i1062" style="width:0;height:1.5pt" o:hralign="center" o:hrstd="t" o:hr="t" fillcolor="#a0a0a0" stroked="f"/>
        </w:pict>
      </w:r>
    </w:p>
    <w:p w14:paraId="17B149FA" w14:textId="77777777" w:rsidR="009A3C2D" w:rsidRPr="009A3C2D" w:rsidRDefault="009A3C2D" w:rsidP="009A3C2D">
      <w:pPr>
        <w:rPr>
          <w:b/>
          <w:bCs/>
        </w:rPr>
      </w:pPr>
      <w:r w:rsidRPr="009A3C2D">
        <w:rPr>
          <w:b/>
          <w:bCs/>
        </w:rPr>
        <w:t>6) Resolución de problemas (usuario final)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720"/>
        <w:gridCol w:w="4539"/>
      </w:tblGrid>
      <w:tr w:rsidR="009A3C2D" w:rsidRPr="009A3C2D" w14:paraId="1C72BD8B" w14:textId="77777777" w:rsidTr="009A3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AB67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620F4F01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Causa probable</w:t>
            </w:r>
          </w:p>
        </w:tc>
        <w:tc>
          <w:tcPr>
            <w:tcW w:w="0" w:type="auto"/>
            <w:vAlign w:val="center"/>
            <w:hideMark/>
          </w:tcPr>
          <w:p w14:paraId="0056C93C" w14:textId="77777777" w:rsidR="009A3C2D" w:rsidRPr="009A3C2D" w:rsidRDefault="009A3C2D" w:rsidP="009A3C2D">
            <w:pPr>
              <w:rPr>
                <w:b/>
                <w:bCs/>
              </w:rPr>
            </w:pPr>
            <w:r w:rsidRPr="009A3C2D">
              <w:rPr>
                <w:b/>
                <w:bCs/>
              </w:rPr>
              <w:t>Acción</w:t>
            </w:r>
          </w:p>
        </w:tc>
      </w:tr>
      <w:tr w:rsidR="009A3C2D" w:rsidRPr="009A3C2D" w14:paraId="34D80D64" w14:textId="77777777" w:rsidTr="009A3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408E" w14:textId="77777777" w:rsidR="009A3C2D" w:rsidRPr="009A3C2D" w:rsidRDefault="009A3C2D" w:rsidP="009A3C2D">
            <w:r w:rsidRPr="009A3C2D">
              <w:t>No imprime</w:t>
            </w:r>
          </w:p>
        </w:tc>
        <w:tc>
          <w:tcPr>
            <w:tcW w:w="0" w:type="auto"/>
            <w:vAlign w:val="center"/>
            <w:hideMark/>
          </w:tcPr>
          <w:p w14:paraId="015F859F" w14:textId="77777777" w:rsidR="009A3C2D" w:rsidRPr="009A3C2D" w:rsidRDefault="009A3C2D" w:rsidP="009A3C2D">
            <w:r w:rsidRPr="009A3C2D">
              <w:t>Impresora sin papel/no predeterminada</w:t>
            </w:r>
          </w:p>
        </w:tc>
        <w:tc>
          <w:tcPr>
            <w:tcW w:w="0" w:type="auto"/>
            <w:vAlign w:val="center"/>
            <w:hideMark/>
          </w:tcPr>
          <w:p w14:paraId="4895C5F4" w14:textId="77777777" w:rsidR="009A3C2D" w:rsidRPr="009A3C2D" w:rsidRDefault="009A3C2D" w:rsidP="009A3C2D">
            <w:r w:rsidRPr="009A3C2D">
              <w:t>Cambie rollo, verifique impresora predeterminada y pruebe “Imprimir prueba”.</w:t>
            </w:r>
          </w:p>
        </w:tc>
      </w:tr>
      <w:tr w:rsidR="009A3C2D" w:rsidRPr="009A3C2D" w14:paraId="087C1B55" w14:textId="77777777" w:rsidTr="009A3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7BE9" w14:textId="77777777" w:rsidR="009A3C2D" w:rsidRPr="009A3C2D" w:rsidRDefault="009A3C2D" w:rsidP="009A3C2D">
            <w:r w:rsidRPr="009A3C2D">
              <w:t>No abre cajón</w:t>
            </w:r>
          </w:p>
        </w:tc>
        <w:tc>
          <w:tcPr>
            <w:tcW w:w="0" w:type="auto"/>
            <w:vAlign w:val="center"/>
            <w:hideMark/>
          </w:tcPr>
          <w:p w14:paraId="454C7788" w14:textId="77777777" w:rsidR="009A3C2D" w:rsidRPr="009A3C2D" w:rsidRDefault="009A3C2D" w:rsidP="009A3C2D">
            <w:r w:rsidRPr="009A3C2D">
              <w:t>Cable desde impresora no conectado</w:t>
            </w:r>
          </w:p>
        </w:tc>
        <w:tc>
          <w:tcPr>
            <w:tcW w:w="0" w:type="auto"/>
            <w:vAlign w:val="center"/>
            <w:hideMark/>
          </w:tcPr>
          <w:p w14:paraId="219266BD" w14:textId="77777777" w:rsidR="009A3C2D" w:rsidRPr="009A3C2D" w:rsidRDefault="009A3C2D" w:rsidP="009A3C2D">
            <w:r w:rsidRPr="009A3C2D">
              <w:t>Conectar a puerto DK; probar apertura desde configuración impresora.</w:t>
            </w:r>
          </w:p>
        </w:tc>
      </w:tr>
      <w:tr w:rsidR="009A3C2D" w:rsidRPr="009A3C2D" w14:paraId="53EB97B2" w14:textId="77777777" w:rsidTr="009A3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47F9" w14:textId="77777777" w:rsidR="009A3C2D" w:rsidRPr="009A3C2D" w:rsidRDefault="009A3C2D" w:rsidP="009A3C2D">
            <w:r w:rsidRPr="009A3C2D">
              <w:t>Producto no aparece</w:t>
            </w:r>
          </w:p>
        </w:tc>
        <w:tc>
          <w:tcPr>
            <w:tcW w:w="0" w:type="auto"/>
            <w:vAlign w:val="center"/>
            <w:hideMark/>
          </w:tcPr>
          <w:p w14:paraId="29A2E8DC" w14:textId="77777777" w:rsidR="009A3C2D" w:rsidRPr="009A3C2D" w:rsidRDefault="009A3C2D" w:rsidP="009A3C2D">
            <w:r w:rsidRPr="009A3C2D">
              <w:t>SKU nuevo o inactivo</w:t>
            </w:r>
          </w:p>
        </w:tc>
        <w:tc>
          <w:tcPr>
            <w:tcW w:w="0" w:type="auto"/>
            <w:vAlign w:val="center"/>
            <w:hideMark/>
          </w:tcPr>
          <w:p w14:paraId="69CC0BBF" w14:textId="77777777" w:rsidR="009A3C2D" w:rsidRPr="009A3C2D" w:rsidRDefault="009A3C2D" w:rsidP="009A3C2D">
            <w:r w:rsidRPr="009A3C2D">
              <w:t>Buscar por nombre; si no existe, solicitar alta a supervisor.</w:t>
            </w:r>
          </w:p>
        </w:tc>
      </w:tr>
      <w:tr w:rsidR="009A3C2D" w:rsidRPr="009A3C2D" w14:paraId="55122307" w14:textId="77777777" w:rsidTr="009A3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646E" w14:textId="77777777" w:rsidR="009A3C2D" w:rsidRPr="009A3C2D" w:rsidRDefault="009A3C2D" w:rsidP="009A3C2D">
            <w:r w:rsidRPr="009A3C2D">
              <w:t>Diferencia en cierre</w:t>
            </w:r>
          </w:p>
        </w:tc>
        <w:tc>
          <w:tcPr>
            <w:tcW w:w="0" w:type="auto"/>
            <w:vAlign w:val="center"/>
            <w:hideMark/>
          </w:tcPr>
          <w:p w14:paraId="52447E7E" w14:textId="77777777" w:rsidR="009A3C2D" w:rsidRPr="009A3C2D" w:rsidRDefault="009A3C2D" w:rsidP="009A3C2D">
            <w:r w:rsidRPr="009A3C2D">
              <w:t>Error de conteo o anulación pendiente</w:t>
            </w:r>
          </w:p>
        </w:tc>
        <w:tc>
          <w:tcPr>
            <w:tcW w:w="0" w:type="auto"/>
            <w:vAlign w:val="center"/>
            <w:hideMark/>
          </w:tcPr>
          <w:p w14:paraId="28B579E6" w14:textId="77777777" w:rsidR="009A3C2D" w:rsidRPr="009A3C2D" w:rsidRDefault="009A3C2D" w:rsidP="009A3C2D">
            <w:r w:rsidRPr="009A3C2D">
              <w:t>Revise ventas del turno; reimprima detalle; corrija recuento.</w:t>
            </w:r>
          </w:p>
        </w:tc>
      </w:tr>
      <w:tr w:rsidR="009A3C2D" w:rsidRPr="009A3C2D" w14:paraId="2D2553FE" w14:textId="77777777" w:rsidTr="009A3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9F68" w14:textId="77777777" w:rsidR="009A3C2D" w:rsidRPr="009A3C2D" w:rsidRDefault="009A3C2D" w:rsidP="009A3C2D">
            <w:r w:rsidRPr="009A3C2D">
              <w:t>Lector no lee</w:t>
            </w:r>
          </w:p>
        </w:tc>
        <w:tc>
          <w:tcPr>
            <w:tcW w:w="0" w:type="auto"/>
            <w:vAlign w:val="center"/>
            <w:hideMark/>
          </w:tcPr>
          <w:p w14:paraId="4BAE26C8" w14:textId="77777777" w:rsidR="009A3C2D" w:rsidRPr="009A3C2D" w:rsidRDefault="009A3C2D" w:rsidP="009A3C2D">
            <w:r w:rsidRPr="009A3C2D">
              <w:t>Modo teclado deshabilitado</w:t>
            </w:r>
          </w:p>
        </w:tc>
        <w:tc>
          <w:tcPr>
            <w:tcW w:w="0" w:type="auto"/>
            <w:vAlign w:val="center"/>
            <w:hideMark/>
          </w:tcPr>
          <w:p w14:paraId="7312A3DD" w14:textId="77777777" w:rsidR="009A3C2D" w:rsidRPr="009A3C2D" w:rsidRDefault="009A3C2D" w:rsidP="009A3C2D">
            <w:r w:rsidRPr="009A3C2D">
              <w:t>Pruébelo en Bloc de notas; reconfigurar a modo HID.</w:t>
            </w:r>
          </w:p>
        </w:tc>
      </w:tr>
    </w:tbl>
    <w:p w14:paraId="3E8F6CA9" w14:textId="684F6434" w:rsidR="009A3C2D" w:rsidRDefault="009A3C2D"/>
    <w:p w14:paraId="703333A3" w14:textId="7D6D94F1" w:rsidR="009A3C2D" w:rsidRPr="009A3C2D" w:rsidRDefault="009A3C2D" w:rsidP="009A3C2D">
      <w:r>
        <w:br w:type="page"/>
      </w:r>
      <w:r w:rsidRPr="009A3C2D">
        <w:rPr>
          <w:b/>
          <w:bCs/>
        </w:rPr>
        <w:lastRenderedPageBreak/>
        <w:t>7) Reportes clave</w:t>
      </w:r>
    </w:p>
    <w:p w14:paraId="7750D877" w14:textId="77777777" w:rsidR="009A3C2D" w:rsidRPr="009A3C2D" w:rsidRDefault="009A3C2D" w:rsidP="009A3C2D">
      <w:pPr>
        <w:numPr>
          <w:ilvl w:val="0"/>
          <w:numId w:val="10"/>
        </w:numPr>
      </w:pPr>
      <w:r w:rsidRPr="009A3C2D">
        <w:rPr>
          <w:b/>
          <w:bCs/>
        </w:rPr>
        <w:t>Ventas por día/terminal</w:t>
      </w:r>
      <w:r w:rsidRPr="009A3C2D">
        <w:t xml:space="preserve"> (PDF/CSV).</w:t>
      </w:r>
    </w:p>
    <w:p w14:paraId="738D4EEE" w14:textId="77777777" w:rsidR="009A3C2D" w:rsidRPr="009A3C2D" w:rsidRDefault="009A3C2D" w:rsidP="009A3C2D">
      <w:pPr>
        <w:numPr>
          <w:ilvl w:val="0"/>
          <w:numId w:val="10"/>
        </w:numPr>
      </w:pPr>
      <w:r w:rsidRPr="009A3C2D">
        <w:rPr>
          <w:b/>
          <w:bCs/>
        </w:rPr>
        <w:t>Productos más vendidos</w:t>
      </w:r>
      <w:r w:rsidRPr="009A3C2D">
        <w:t>.</w:t>
      </w:r>
    </w:p>
    <w:p w14:paraId="0F19EA7D" w14:textId="77777777" w:rsidR="009A3C2D" w:rsidRPr="009A3C2D" w:rsidRDefault="009A3C2D" w:rsidP="009A3C2D">
      <w:pPr>
        <w:numPr>
          <w:ilvl w:val="0"/>
          <w:numId w:val="10"/>
        </w:numPr>
      </w:pPr>
      <w:r w:rsidRPr="009A3C2D">
        <w:rPr>
          <w:b/>
          <w:bCs/>
        </w:rPr>
        <w:t>Cierre de caja</w:t>
      </w:r>
      <w:r w:rsidRPr="009A3C2D">
        <w:t>.</w:t>
      </w:r>
    </w:p>
    <w:p w14:paraId="704571C8" w14:textId="77777777" w:rsidR="009A3C2D" w:rsidRPr="009A3C2D" w:rsidRDefault="009A3C2D" w:rsidP="009A3C2D">
      <w:pPr>
        <w:numPr>
          <w:ilvl w:val="0"/>
          <w:numId w:val="10"/>
        </w:numPr>
      </w:pPr>
      <w:r w:rsidRPr="009A3C2D">
        <w:rPr>
          <w:b/>
          <w:bCs/>
        </w:rPr>
        <w:t>Ajustes de inventario</w:t>
      </w:r>
      <w:r w:rsidRPr="009A3C2D">
        <w:t>.</w:t>
      </w:r>
    </w:p>
    <w:p w14:paraId="332B0496" w14:textId="77777777" w:rsidR="009A3C2D" w:rsidRPr="009A3C2D" w:rsidRDefault="009A3C2D" w:rsidP="009A3C2D">
      <w:pPr>
        <w:numPr>
          <w:ilvl w:val="0"/>
          <w:numId w:val="10"/>
        </w:numPr>
      </w:pPr>
      <w:r w:rsidRPr="009A3C2D">
        <w:rPr>
          <w:b/>
          <w:bCs/>
        </w:rPr>
        <w:t>Devoluciones</w:t>
      </w:r>
      <w:r w:rsidRPr="009A3C2D">
        <w:t>.</w:t>
      </w:r>
    </w:p>
    <w:p w14:paraId="587A5658" w14:textId="77777777" w:rsidR="00ED2092" w:rsidRDefault="00ED2092" w:rsidP="009A3C2D"/>
    <w:sectPr w:rsidR="00ED20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A1A"/>
    <w:multiLevelType w:val="multilevel"/>
    <w:tmpl w:val="2BA0F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05973"/>
    <w:multiLevelType w:val="multilevel"/>
    <w:tmpl w:val="D69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A2371"/>
    <w:multiLevelType w:val="multilevel"/>
    <w:tmpl w:val="CE9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01DD8"/>
    <w:multiLevelType w:val="multilevel"/>
    <w:tmpl w:val="6010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22C1D"/>
    <w:multiLevelType w:val="multilevel"/>
    <w:tmpl w:val="FBB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50F49"/>
    <w:multiLevelType w:val="multilevel"/>
    <w:tmpl w:val="0ABC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250A6"/>
    <w:multiLevelType w:val="multilevel"/>
    <w:tmpl w:val="76C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94D07"/>
    <w:multiLevelType w:val="multilevel"/>
    <w:tmpl w:val="6F8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B3B2B"/>
    <w:multiLevelType w:val="multilevel"/>
    <w:tmpl w:val="4E6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2425D"/>
    <w:multiLevelType w:val="multilevel"/>
    <w:tmpl w:val="3B1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932753">
    <w:abstractNumId w:val="0"/>
  </w:num>
  <w:num w:numId="2" w16cid:durableId="153761597">
    <w:abstractNumId w:val="5"/>
  </w:num>
  <w:num w:numId="3" w16cid:durableId="1999769666">
    <w:abstractNumId w:val="8"/>
  </w:num>
  <w:num w:numId="4" w16cid:durableId="1424255779">
    <w:abstractNumId w:val="7"/>
  </w:num>
  <w:num w:numId="5" w16cid:durableId="968439519">
    <w:abstractNumId w:val="9"/>
  </w:num>
  <w:num w:numId="6" w16cid:durableId="1726369461">
    <w:abstractNumId w:val="4"/>
  </w:num>
  <w:num w:numId="7" w16cid:durableId="1185553895">
    <w:abstractNumId w:val="1"/>
  </w:num>
  <w:num w:numId="8" w16cid:durableId="742023882">
    <w:abstractNumId w:val="3"/>
  </w:num>
  <w:num w:numId="9" w16cid:durableId="2106071915">
    <w:abstractNumId w:val="2"/>
  </w:num>
  <w:num w:numId="10" w16cid:durableId="259408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2D"/>
    <w:rsid w:val="009A3C2D"/>
    <w:rsid w:val="00B35761"/>
    <w:rsid w:val="00ED2092"/>
    <w:rsid w:val="00F3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4760D"/>
  <w15:chartTrackingRefBased/>
  <w15:docId w15:val="{7AD2189C-3BBF-400F-A262-D5FF0D94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C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C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C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C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C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C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C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492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Miranda Palma</dc:creator>
  <cp:keywords/>
  <dc:description/>
  <cp:lastModifiedBy>Fernanda Miranda Palma</cp:lastModifiedBy>
  <cp:revision>2</cp:revision>
  <dcterms:created xsi:type="dcterms:W3CDTF">2025-11-17T19:52:00Z</dcterms:created>
  <dcterms:modified xsi:type="dcterms:W3CDTF">2025-11-17T19:55:00Z</dcterms:modified>
</cp:coreProperties>
</file>